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09" w:rsidRDefault="00912F41" w:rsidP="00286DA1">
      <w:pPr>
        <w:jc w:val="center"/>
        <w:rPr>
          <w:rFonts w:ascii="Arial" w:hAnsi="Arial" w:cs="Arial"/>
          <w:b/>
          <w:sz w:val="32"/>
          <w:lang w:eastAsia="en-US"/>
        </w:rPr>
      </w:pPr>
      <w:bookmarkStart w:id="0" w:name="_GoBack"/>
      <w:bookmarkEnd w:id="0"/>
      <w:r>
        <w:rPr>
          <w:rFonts w:ascii="Arial" w:hAnsi="Arial" w:cs="Arial"/>
          <w:b/>
          <w:sz w:val="32"/>
        </w:rPr>
        <w:t>ОТ 25.01.</w:t>
      </w:r>
      <w:smartTag w:uri="urn:schemas-microsoft-com:office:smarttags" w:element="metricconverter">
        <w:smartTagPr>
          <w:attr w:name="ProductID" w:val="2018 г"/>
        </w:smartTagPr>
        <w:r w:rsidR="00E40F09">
          <w:rPr>
            <w:rFonts w:ascii="Arial" w:hAnsi="Arial" w:cs="Arial"/>
            <w:b/>
            <w:sz w:val="32"/>
          </w:rPr>
          <w:t>2018 г</w:t>
        </w:r>
      </w:smartTag>
      <w:r w:rsidR="00E40F09">
        <w:rPr>
          <w:rFonts w:ascii="Arial" w:hAnsi="Arial" w:cs="Arial"/>
          <w:b/>
          <w:sz w:val="32"/>
        </w:rPr>
        <w:t xml:space="preserve"> № 3/</w:t>
      </w:r>
      <w:r>
        <w:rPr>
          <w:rFonts w:ascii="Arial" w:hAnsi="Arial" w:cs="Arial"/>
          <w:b/>
          <w:sz w:val="32"/>
        </w:rPr>
        <w:t>261</w:t>
      </w:r>
      <w:r w:rsidR="00E40F09">
        <w:rPr>
          <w:rFonts w:ascii="Arial" w:hAnsi="Arial" w:cs="Arial"/>
          <w:b/>
          <w:sz w:val="32"/>
        </w:rPr>
        <w:t>-дмо</w:t>
      </w:r>
    </w:p>
    <w:p w:rsidR="00E40F09" w:rsidRDefault="00E40F09" w:rsidP="00286DA1">
      <w:pPr>
        <w:jc w:val="center"/>
        <w:rPr>
          <w:rFonts w:ascii="Arial" w:hAnsi="Arial" w:cs="Arial"/>
          <w:b/>
          <w:sz w:val="32"/>
          <w:lang w:eastAsia="en-US"/>
        </w:rPr>
      </w:pPr>
      <w:r>
        <w:rPr>
          <w:rFonts w:ascii="Arial" w:hAnsi="Arial" w:cs="Arial"/>
          <w:b/>
          <w:sz w:val="32"/>
          <w:lang w:eastAsia="en-US"/>
        </w:rPr>
        <w:t>РОССИЙСКАЯ ФЕДЕРАЦИЯ</w:t>
      </w:r>
    </w:p>
    <w:p w:rsidR="00E40F09" w:rsidRDefault="00E40F09" w:rsidP="00286DA1">
      <w:pPr>
        <w:jc w:val="center"/>
        <w:outlineLvl w:val="0"/>
        <w:rPr>
          <w:rFonts w:ascii="Arial" w:hAnsi="Arial" w:cs="Arial"/>
          <w:b/>
          <w:bCs/>
          <w:kern w:val="36"/>
          <w:sz w:val="32"/>
        </w:rPr>
      </w:pPr>
      <w:bookmarkStart w:id="1" w:name="_Toc471827652"/>
      <w:r>
        <w:rPr>
          <w:rFonts w:ascii="Arial" w:hAnsi="Arial" w:cs="Arial"/>
          <w:b/>
          <w:bCs/>
          <w:kern w:val="36"/>
          <w:sz w:val="32"/>
        </w:rPr>
        <w:t>ИРКУТСКАЯ ОБЛАСТЬ</w:t>
      </w:r>
      <w:bookmarkEnd w:id="1"/>
    </w:p>
    <w:p w:rsidR="00E40F09" w:rsidRDefault="00E40F09" w:rsidP="00286DA1">
      <w:pPr>
        <w:jc w:val="center"/>
        <w:rPr>
          <w:rFonts w:ascii="Arial" w:hAnsi="Arial" w:cs="Arial"/>
          <w:b/>
          <w:sz w:val="32"/>
          <w:lang w:eastAsia="en-US"/>
        </w:rPr>
      </w:pPr>
      <w:r>
        <w:rPr>
          <w:rFonts w:ascii="Arial" w:hAnsi="Arial" w:cs="Arial"/>
          <w:b/>
          <w:sz w:val="32"/>
          <w:lang w:eastAsia="en-US"/>
        </w:rPr>
        <w:t>АЛАРСКИЙ МУНИЦИПАЛЬНЫЙ РАЙОН</w:t>
      </w:r>
    </w:p>
    <w:p w:rsidR="00E40F09" w:rsidRDefault="00E40F09" w:rsidP="00286DA1">
      <w:pPr>
        <w:tabs>
          <w:tab w:val="center" w:pos="4153"/>
          <w:tab w:val="right" w:pos="8306"/>
        </w:tabs>
        <w:jc w:val="center"/>
        <w:rPr>
          <w:rFonts w:ascii="Arial" w:hAnsi="Arial" w:cs="Arial"/>
          <w:b/>
          <w:sz w:val="32"/>
        </w:rPr>
      </w:pPr>
      <w:r>
        <w:rPr>
          <w:rFonts w:ascii="Arial" w:hAnsi="Arial" w:cs="Arial"/>
          <w:b/>
          <w:sz w:val="32"/>
        </w:rPr>
        <w:t>МУНИЦИПАЛЬНОЕ ОБРАЗОВАНИЕ «НЫГДА»</w:t>
      </w:r>
    </w:p>
    <w:p w:rsidR="00E40F09" w:rsidRDefault="00E40F09" w:rsidP="00286DA1">
      <w:pPr>
        <w:tabs>
          <w:tab w:val="center" w:pos="4153"/>
          <w:tab w:val="right" w:pos="8306"/>
        </w:tabs>
        <w:jc w:val="center"/>
        <w:rPr>
          <w:rFonts w:ascii="Arial" w:hAnsi="Arial" w:cs="Arial"/>
          <w:b/>
          <w:sz w:val="32"/>
        </w:rPr>
      </w:pPr>
      <w:r>
        <w:rPr>
          <w:rFonts w:ascii="Arial" w:hAnsi="Arial" w:cs="Arial"/>
          <w:b/>
          <w:sz w:val="32"/>
        </w:rPr>
        <w:t>ДУМА</w:t>
      </w:r>
    </w:p>
    <w:p w:rsidR="00E40F09" w:rsidRDefault="00E40F09" w:rsidP="00286DA1">
      <w:pPr>
        <w:tabs>
          <w:tab w:val="center" w:pos="7513"/>
          <w:tab w:val="right" w:pos="8306"/>
        </w:tabs>
        <w:jc w:val="center"/>
        <w:rPr>
          <w:rFonts w:ascii="Arial" w:hAnsi="Arial" w:cs="Arial"/>
          <w:b/>
          <w:sz w:val="32"/>
        </w:rPr>
      </w:pPr>
      <w:r>
        <w:rPr>
          <w:rFonts w:ascii="Arial" w:hAnsi="Arial" w:cs="Arial"/>
          <w:b/>
          <w:sz w:val="32"/>
        </w:rPr>
        <w:t>РЕШЕНИЕ</w:t>
      </w:r>
    </w:p>
    <w:p w:rsidR="00E40F09" w:rsidRPr="00486FC4" w:rsidRDefault="00E40F09" w:rsidP="00286DA1">
      <w:pPr>
        <w:pStyle w:val="a7"/>
        <w:jc w:val="center"/>
        <w:rPr>
          <w:rFonts w:ascii="Arial" w:hAnsi="Arial" w:cs="Arial"/>
          <w:b/>
          <w:sz w:val="32"/>
          <w:szCs w:val="32"/>
        </w:rPr>
      </w:pPr>
    </w:p>
    <w:p w:rsidR="00E40F09" w:rsidRPr="00DC304C" w:rsidRDefault="00E40F09" w:rsidP="00C367AD">
      <w:pPr>
        <w:jc w:val="center"/>
        <w:rPr>
          <w:rFonts w:ascii="Arial" w:hAnsi="Arial" w:cs="Arial"/>
        </w:rPr>
      </w:pPr>
      <w:r>
        <w:rPr>
          <w:rStyle w:val="aff7"/>
          <w:rFonts w:ascii="Arial" w:hAnsi="Arial" w:cs="Arial"/>
          <w:bCs/>
          <w:color w:val="000000"/>
          <w:sz w:val="32"/>
          <w:szCs w:val="32"/>
        </w:rPr>
        <w:t>ОБ УТВЕРЖДЕНИИ ПРОГРАММЫ КОМПЛЕКСНОГО РАЗВИТИЯ СИСТЕМ СОЦИАЛЬНОЙ ИНФРАСТРУКТУРЫ МУНИЦИПАЛЬНОГО ОБРАЗОВАНИЯ «НЫГДА» АЛАРСКОГО РАЙОНА ИРКУТСКОЙ ОБЛАСТИ НА 2018-2032 гг.</w:t>
      </w:r>
    </w:p>
    <w:p w:rsidR="00E40F09" w:rsidRPr="00A9519F" w:rsidRDefault="00E40F09" w:rsidP="00A9519F">
      <w:pPr>
        <w:pStyle w:val="a7"/>
        <w:jc w:val="both"/>
        <w:rPr>
          <w:rFonts w:ascii="Arial" w:hAnsi="Arial" w:cs="Arial"/>
          <w:sz w:val="24"/>
          <w:szCs w:val="24"/>
        </w:rPr>
      </w:pPr>
    </w:p>
    <w:p w:rsidR="00E40F09" w:rsidRDefault="00E40F09" w:rsidP="00286DA1">
      <w:pPr>
        <w:pStyle w:val="a9"/>
        <w:spacing w:before="0" w:beforeAutospacing="0" w:after="0" w:afterAutospacing="0"/>
        <w:ind w:firstLine="709"/>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w:t>
      </w:r>
      <w:proofErr w:type="spellStart"/>
      <w:r w:rsidRPr="00A9519F">
        <w:rPr>
          <w:rFonts w:ascii="Arial" w:hAnsi="Arial" w:cs="Arial"/>
        </w:rPr>
        <w:t>самозанятости</w:t>
      </w:r>
      <w:proofErr w:type="spellEnd"/>
      <w:r w:rsidRPr="00A9519F">
        <w:rPr>
          <w:rFonts w:ascii="Arial" w:hAnsi="Arial" w:cs="Arial"/>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Pr>
          <w:rFonts w:ascii="Arial" w:hAnsi="Arial" w:cs="Arial"/>
        </w:rPr>
        <w:t>муниципального образования «Ныгда»</w:t>
      </w:r>
      <w:r w:rsidRPr="00A9519F">
        <w:rPr>
          <w:rFonts w:ascii="Arial" w:hAnsi="Arial" w:cs="Arial"/>
        </w:rPr>
        <w:t xml:space="preserve">, </w:t>
      </w:r>
      <w:r>
        <w:rPr>
          <w:rFonts w:ascii="Arial" w:hAnsi="Arial" w:cs="Arial"/>
          <w:color w:val="000000"/>
        </w:rPr>
        <w:t>Дума муниципального образования «Ныгда»:</w:t>
      </w:r>
    </w:p>
    <w:p w:rsidR="00E40F09" w:rsidRPr="00486FC4" w:rsidRDefault="00E40F09" w:rsidP="00286DA1">
      <w:pPr>
        <w:pStyle w:val="a9"/>
        <w:spacing w:before="0" w:beforeAutospacing="0" w:after="0" w:afterAutospacing="0"/>
        <w:ind w:firstLine="709"/>
        <w:jc w:val="both"/>
        <w:rPr>
          <w:rFonts w:ascii="Arial" w:hAnsi="Arial" w:cs="Arial"/>
          <w:color w:val="000000"/>
        </w:rPr>
      </w:pPr>
    </w:p>
    <w:p w:rsidR="00E40F09" w:rsidRDefault="00E40F09" w:rsidP="00286DA1">
      <w:pPr>
        <w:pStyle w:val="a9"/>
        <w:spacing w:before="0" w:beforeAutospacing="0" w:after="0" w:afterAutospacing="0"/>
        <w:ind w:firstLine="709"/>
        <w:jc w:val="center"/>
        <w:rPr>
          <w:rFonts w:ascii="Arial" w:hAnsi="Arial" w:cs="Arial"/>
          <w:b/>
          <w:color w:val="000000"/>
          <w:sz w:val="30"/>
          <w:szCs w:val="30"/>
        </w:rPr>
      </w:pPr>
      <w:r w:rsidRPr="00486FC4">
        <w:rPr>
          <w:rFonts w:ascii="Arial" w:hAnsi="Arial" w:cs="Arial"/>
          <w:b/>
          <w:color w:val="000000"/>
          <w:sz w:val="30"/>
          <w:szCs w:val="30"/>
        </w:rPr>
        <w:t>РЕШИЛА:</w:t>
      </w:r>
    </w:p>
    <w:p w:rsidR="00E40F09" w:rsidRPr="00286DA1" w:rsidRDefault="00E40F09" w:rsidP="00286DA1">
      <w:pPr>
        <w:pStyle w:val="a9"/>
        <w:spacing w:before="0" w:beforeAutospacing="0" w:after="0" w:afterAutospacing="0"/>
        <w:ind w:firstLine="709"/>
        <w:jc w:val="center"/>
        <w:rPr>
          <w:rFonts w:ascii="Arial" w:hAnsi="Arial" w:cs="Arial"/>
          <w:b/>
          <w:color w:val="000000"/>
        </w:rPr>
      </w:pPr>
    </w:p>
    <w:p w:rsidR="00E40F09" w:rsidRPr="00A9519F" w:rsidRDefault="00E40F09" w:rsidP="002F017A">
      <w:pPr>
        <w:pStyle w:val="a7"/>
        <w:ind w:firstLine="709"/>
        <w:jc w:val="both"/>
        <w:rPr>
          <w:rFonts w:ascii="Arial" w:hAnsi="Arial" w:cs="Arial"/>
          <w:sz w:val="24"/>
          <w:szCs w:val="24"/>
        </w:rPr>
      </w:pPr>
      <w:r>
        <w:rPr>
          <w:rFonts w:ascii="Arial" w:hAnsi="Arial" w:cs="Arial"/>
          <w:sz w:val="24"/>
          <w:szCs w:val="24"/>
        </w:rPr>
        <w:t xml:space="preserve">1. </w:t>
      </w:r>
      <w:r w:rsidRPr="00A9519F">
        <w:rPr>
          <w:rFonts w:ascii="Arial" w:hAnsi="Arial" w:cs="Arial"/>
          <w:sz w:val="24"/>
          <w:szCs w:val="24"/>
        </w:rPr>
        <w:t>Утвердить П</w:t>
      </w:r>
      <w:r>
        <w:rPr>
          <w:rFonts w:ascii="Arial" w:hAnsi="Arial" w:cs="Arial"/>
          <w:sz w:val="24"/>
          <w:szCs w:val="24"/>
        </w:rPr>
        <w:t>рограмму комплексного развития социальной инфраструктуры муниципального образования «Ныгда» Аларского района Иркутской</w:t>
      </w:r>
      <w:r w:rsidRPr="00A9519F">
        <w:rPr>
          <w:rFonts w:ascii="Arial" w:hAnsi="Arial" w:cs="Arial"/>
          <w:sz w:val="24"/>
          <w:szCs w:val="24"/>
        </w:rPr>
        <w:t xml:space="preserve"> области на 201</w:t>
      </w:r>
      <w:r>
        <w:rPr>
          <w:rFonts w:ascii="Arial" w:hAnsi="Arial" w:cs="Arial"/>
          <w:sz w:val="24"/>
          <w:szCs w:val="24"/>
        </w:rPr>
        <w:t>8</w:t>
      </w:r>
      <w:r w:rsidRPr="00A9519F">
        <w:rPr>
          <w:rFonts w:ascii="Arial" w:hAnsi="Arial" w:cs="Arial"/>
          <w:sz w:val="24"/>
          <w:szCs w:val="24"/>
        </w:rPr>
        <w:t>-203</w:t>
      </w:r>
      <w:r>
        <w:rPr>
          <w:rFonts w:ascii="Arial" w:hAnsi="Arial" w:cs="Arial"/>
          <w:sz w:val="24"/>
          <w:szCs w:val="24"/>
        </w:rPr>
        <w:t xml:space="preserve">2 </w:t>
      </w:r>
      <w:r w:rsidRPr="00A9519F">
        <w:rPr>
          <w:rFonts w:ascii="Arial" w:hAnsi="Arial" w:cs="Arial"/>
          <w:sz w:val="24"/>
          <w:szCs w:val="24"/>
        </w:rPr>
        <w:t>гг.</w:t>
      </w:r>
      <w:r>
        <w:rPr>
          <w:rFonts w:ascii="Arial" w:hAnsi="Arial" w:cs="Arial"/>
          <w:sz w:val="24"/>
          <w:szCs w:val="24"/>
        </w:rPr>
        <w:t xml:space="preserve"> (приложение).</w:t>
      </w:r>
    </w:p>
    <w:p w:rsidR="00E40F09" w:rsidRPr="00486FC4" w:rsidRDefault="00E40F09" w:rsidP="002F017A">
      <w:pPr>
        <w:widowControl w:val="0"/>
        <w:autoSpaceDE w:val="0"/>
        <w:autoSpaceDN w:val="0"/>
        <w:adjustRightInd w:val="0"/>
        <w:ind w:firstLine="709"/>
        <w:jc w:val="both"/>
        <w:rPr>
          <w:rFonts w:ascii="Arial" w:hAnsi="Arial" w:cs="Arial"/>
        </w:rPr>
      </w:pPr>
      <w:r>
        <w:rPr>
          <w:rFonts w:ascii="Arial" w:hAnsi="Arial" w:cs="Arial"/>
          <w:color w:val="000000"/>
        </w:rPr>
        <w:t>2</w:t>
      </w:r>
      <w:r w:rsidRPr="00486FC4">
        <w:rPr>
          <w:rFonts w:ascii="Arial" w:hAnsi="Arial" w:cs="Arial"/>
          <w:color w:val="000000"/>
        </w:rPr>
        <w:t>. Опубликовать настоящее решение</w:t>
      </w:r>
      <w:r w:rsidRPr="00486FC4">
        <w:rPr>
          <w:rFonts w:ascii="Arial" w:hAnsi="Arial" w:cs="Arial"/>
        </w:rPr>
        <w:t xml:space="preserve"> в печатном средстве массовой информации «</w:t>
      </w:r>
      <w:r>
        <w:rPr>
          <w:rFonts w:ascii="Arial" w:hAnsi="Arial" w:cs="Arial"/>
        </w:rPr>
        <w:t>Ныгдинский</w:t>
      </w:r>
      <w:r w:rsidRPr="00486FC4">
        <w:rPr>
          <w:rFonts w:ascii="Arial" w:hAnsi="Arial" w:cs="Arial"/>
        </w:rPr>
        <w:t xml:space="preserve"> вестник» и разместить на сайте </w:t>
      </w:r>
      <w:r>
        <w:rPr>
          <w:rFonts w:ascii="Arial" w:hAnsi="Arial" w:cs="Arial"/>
        </w:rPr>
        <w:t>муниципального образования «Ныгда»</w:t>
      </w:r>
      <w:r w:rsidRPr="00486FC4">
        <w:rPr>
          <w:rFonts w:ascii="Arial" w:hAnsi="Arial" w:cs="Arial"/>
        </w:rPr>
        <w:t xml:space="preserve"> в сети «Интернет».</w:t>
      </w:r>
    </w:p>
    <w:p w:rsidR="00E40F09" w:rsidRDefault="00E40F09" w:rsidP="002F017A">
      <w:pPr>
        <w:widowControl w:val="0"/>
        <w:autoSpaceDE w:val="0"/>
        <w:autoSpaceDN w:val="0"/>
        <w:adjustRightInd w:val="0"/>
        <w:ind w:firstLine="709"/>
        <w:jc w:val="both"/>
        <w:rPr>
          <w:rFonts w:ascii="Arial" w:hAnsi="Arial" w:cs="Arial"/>
        </w:rPr>
      </w:pPr>
      <w:r>
        <w:rPr>
          <w:rFonts w:ascii="Arial" w:hAnsi="Arial" w:cs="Arial"/>
        </w:rPr>
        <w:t>3</w:t>
      </w:r>
      <w:r w:rsidRPr="00486FC4">
        <w:rPr>
          <w:rFonts w:ascii="Arial" w:hAnsi="Arial" w:cs="Arial"/>
        </w:rPr>
        <w:t xml:space="preserve">. </w:t>
      </w:r>
      <w:r>
        <w:rPr>
          <w:rFonts w:ascii="Arial" w:hAnsi="Arial" w:cs="Arial"/>
        </w:rPr>
        <w:t>Контроль за исполнением настоящего решения оставляю за собой.</w:t>
      </w:r>
    </w:p>
    <w:p w:rsidR="00E40F09" w:rsidRDefault="00E40F09" w:rsidP="002F017A">
      <w:pPr>
        <w:widowControl w:val="0"/>
        <w:autoSpaceDE w:val="0"/>
        <w:autoSpaceDN w:val="0"/>
        <w:adjustRightInd w:val="0"/>
        <w:ind w:firstLine="540"/>
        <w:jc w:val="both"/>
        <w:rPr>
          <w:rFonts w:ascii="Arial" w:hAnsi="Arial" w:cs="Arial"/>
        </w:rPr>
      </w:pPr>
    </w:p>
    <w:p w:rsidR="00E40F09" w:rsidRPr="00486FC4" w:rsidRDefault="00E40F09" w:rsidP="002F017A">
      <w:pPr>
        <w:widowControl w:val="0"/>
        <w:autoSpaceDE w:val="0"/>
        <w:autoSpaceDN w:val="0"/>
        <w:adjustRightInd w:val="0"/>
        <w:ind w:firstLine="540"/>
        <w:jc w:val="both"/>
        <w:rPr>
          <w:rFonts w:ascii="Arial" w:hAnsi="Arial" w:cs="Arial"/>
        </w:rPr>
      </w:pPr>
    </w:p>
    <w:p w:rsidR="00E40F09" w:rsidRDefault="00E40F09" w:rsidP="002F017A">
      <w:pPr>
        <w:pStyle w:val="Default"/>
        <w:tabs>
          <w:tab w:val="left" w:pos="180"/>
        </w:tabs>
        <w:jc w:val="both"/>
        <w:rPr>
          <w:rFonts w:ascii="Arial" w:hAnsi="Arial" w:cs="Arial"/>
        </w:rPr>
      </w:pPr>
      <w:r>
        <w:rPr>
          <w:rFonts w:ascii="Arial" w:hAnsi="Arial" w:cs="Arial"/>
        </w:rPr>
        <w:t>Председатель Думы,</w:t>
      </w:r>
    </w:p>
    <w:p w:rsidR="00E40F09" w:rsidRDefault="00E40F09" w:rsidP="002F017A">
      <w:pPr>
        <w:pStyle w:val="Default"/>
        <w:tabs>
          <w:tab w:val="left" w:pos="180"/>
        </w:tabs>
        <w:jc w:val="both"/>
        <w:rPr>
          <w:rFonts w:ascii="Arial" w:hAnsi="Arial" w:cs="Arial"/>
        </w:rPr>
      </w:pPr>
      <w:r>
        <w:rPr>
          <w:rFonts w:ascii="Arial" w:hAnsi="Arial" w:cs="Arial"/>
        </w:rPr>
        <w:t>Глава муниципального образования «Ныгда»</w:t>
      </w:r>
    </w:p>
    <w:p w:rsidR="00E40F09" w:rsidRDefault="00E40F09" w:rsidP="002F017A">
      <w:pPr>
        <w:pStyle w:val="Default"/>
        <w:tabs>
          <w:tab w:val="left" w:pos="180"/>
        </w:tabs>
        <w:jc w:val="both"/>
        <w:rPr>
          <w:rFonts w:ascii="Arial" w:hAnsi="Arial" w:cs="Arial"/>
        </w:rPr>
      </w:pPr>
      <w:r>
        <w:rPr>
          <w:rFonts w:ascii="Arial" w:hAnsi="Arial" w:cs="Arial"/>
        </w:rPr>
        <w:t>И.Т. Саганова</w:t>
      </w: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Default="00E40F09" w:rsidP="00A9519F">
      <w:pPr>
        <w:pStyle w:val="a7"/>
        <w:jc w:val="both"/>
        <w:rPr>
          <w:rFonts w:ascii="Arial" w:hAnsi="Arial" w:cs="Arial"/>
          <w:sz w:val="24"/>
          <w:szCs w:val="24"/>
        </w:rPr>
      </w:pPr>
    </w:p>
    <w:p w:rsidR="00E40F09" w:rsidRPr="00486FC4" w:rsidRDefault="00E40F09" w:rsidP="002F5668">
      <w:pPr>
        <w:pStyle w:val="a9"/>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E40F09" w:rsidRPr="00486FC4" w:rsidRDefault="00E40F09"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E40F09" w:rsidRDefault="00E40F09" w:rsidP="002F5668">
      <w:pPr>
        <w:pStyle w:val="a9"/>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муниципального образования</w:t>
      </w:r>
    </w:p>
    <w:p w:rsidR="00E40F09" w:rsidRDefault="00E40F09" w:rsidP="002F5668">
      <w:pPr>
        <w:pStyle w:val="a9"/>
        <w:spacing w:before="0" w:beforeAutospacing="0" w:after="0" w:afterAutospacing="0"/>
        <w:jc w:val="right"/>
        <w:rPr>
          <w:rFonts w:ascii="Courier New" w:hAnsi="Courier New" w:cs="Courier New"/>
          <w:color w:val="000000"/>
          <w:sz w:val="22"/>
        </w:rPr>
      </w:pPr>
      <w:r>
        <w:rPr>
          <w:rFonts w:ascii="Courier New" w:hAnsi="Courier New" w:cs="Courier New"/>
          <w:color w:val="000000"/>
          <w:sz w:val="22"/>
        </w:rPr>
        <w:t xml:space="preserve"> «Ныгда»</w:t>
      </w:r>
      <w:r w:rsidRPr="00486FC4">
        <w:rPr>
          <w:rFonts w:ascii="Courier New" w:hAnsi="Courier New" w:cs="Courier New"/>
          <w:color w:val="000000"/>
          <w:sz w:val="22"/>
        </w:rPr>
        <w:t xml:space="preserve"> от </w:t>
      </w:r>
      <w:r w:rsidR="00912F41">
        <w:rPr>
          <w:rFonts w:ascii="Courier New" w:hAnsi="Courier New" w:cs="Courier New"/>
          <w:color w:val="000000"/>
          <w:sz w:val="22"/>
        </w:rPr>
        <w:t>25.01</w:t>
      </w:r>
      <w:r>
        <w:rPr>
          <w:rFonts w:ascii="Courier New" w:hAnsi="Courier New" w:cs="Courier New"/>
          <w:color w:val="000000"/>
          <w:sz w:val="22"/>
        </w:rPr>
        <w:t xml:space="preserve">.2018г. </w:t>
      </w:r>
      <w:r w:rsidRPr="00486FC4">
        <w:rPr>
          <w:rFonts w:ascii="Courier New" w:hAnsi="Courier New" w:cs="Courier New"/>
          <w:color w:val="000000"/>
          <w:sz w:val="22"/>
        </w:rPr>
        <w:t xml:space="preserve">№ </w:t>
      </w:r>
      <w:r>
        <w:rPr>
          <w:rFonts w:ascii="Courier New" w:hAnsi="Courier New" w:cs="Courier New"/>
          <w:color w:val="000000"/>
          <w:sz w:val="22"/>
        </w:rPr>
        <w:t>3/</w:t>
      </w:r>
      <w:r w:rsidR="00912F41">
        <w:rPr>
          <w:rFonts w:ascii="Courier New" w:hAnsi="Courier New" w:cs="Courier New"/>
          <w:color w:val="000000"/>
          <w:sz w:val="22"/>
        </w:rPr>
        <w:t>261</w:t>
      </w:r>
      <w:r>
        <w:rPr>
          <w:rFonts w:ascii="Courier New" w:hAnsi="Courier New" w:cs="Courier New"/>
          <w:color w:val="000000"/>
          <w:sz w:val="22"/>
        </w:rPr>
        <w:t>-дмо</w:t>
      </w: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286DA1" w:rsidRDefault="00E40F09" w:rsidP="004E3A00">
      <w:pPr>
        <w:pStyle w:val="a7"/>
        <w:jc w:val="both"/>
        <w:rPr>
          <w:rFonts w:ascii="Arial" w:hAnsi="Arial" w:cs="Arial"/>
          <w:bCs/>
          <w:szCs w:val="24"/>
        </w:rPr>
      </w:pPr>
    </w:p>
    <w:p w:rsidR="00E40F09" w:rsidRPr="007357A9" w:rsidRDefault="00E40F09" w:rsidP="004E3A00">
      <w:pPr>
        <w:pStyle w:val="a7"/>
        <w:jc w:val="center"/>
        <w:rPr>
          <w:rFonts w:ascii="Arial" w:hAnsi="Arial" w:cs="Arial"/>
          <w:sz w:val="30"/>
          <w:szCs w:val="30"/>
        </w:rPr>
      </w:pPr>
      <w:r w:rsidRPr="007357A9">
        <w:rPr>
          <w:rFonts w:ascii="Arial" w:hAnsi="Arial" w:cs="Arial"/>
          <w:b/>
          <w:bCs/>
          <w:sz w:val="30"/>
          <w:szCs w:val="30"/>
        </w:rPr>
        <w:t>ПРОГРАММА КОМПЛЕКСНОГО РАЗВИТИЯ СОЦИАЛЬНОЙ ИНФРАСТРУКТУРЫ МУНИЦИПАЛЬНОГО ОБРАЗОВАНИЯ «НЫГДА» АЛАРСКОГО РАЙОНА ИРКУТСКОЙ ОБЛАСТИ</w:t>
      </w:r>
      <w:r>
        <w:rPr>
          <w:rFonts w:ascii="Arial" w:hAnsi="Arial" w:cs="Arial"/>
          <w:b/>
          <w:bCs/>
          <w:sz w:val="30"/>
          <w:szCs w:val="30"/>
        </w:rPr>
        <w:t xml:space="preserve"> </w:t>
      </w:r>
      <w:r w:rsidRPr="007357A9">
        <w:rPr>
          <w:rFonts w:ascii="Arial" w:hAnsi="Arial" w:cs="Arial"/>
          <w:b/>
          <w:bCs/>
          <w:sz w:val="30"/>
          <w:szCs w:val="30"/>
        </w:rPr>
        <w:t>на 201</w:t>
      </w:r>
      <w:r>
        <w:rPr>
          <w:rFonts w:ascii="Arial" w:hAnsi="Arial" w:cs="Arial"/>
          <w:b/>
          <w:bCs/>
          <w:sz w:val="30"/>
          <w:szCs w:val="30"/>
        </w:rPr>
        <w:t>8</w:t>
      </w:r>
      <w:r w:rsidRPr="007357A9">
        <w:rPr>
          <w:rFonts w:ascii="Arial" w:hAnsi="Arial" w:cs="Arial"/>
          <w:b/>
          <w:bCs/>
          <w:sz w:val="30"/>
          <w:szCs w:val="30"/>
        </w:rPr>
        <w:t xml:space="preserve"> - 2032гг.</w:t>
      </w: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4E3A00">
      <w:pPr>
        <w:pStyle w:val="a7"/>
        <w:jc w:val="both"/>
        <w:rPr>
          <w:rFonts w:ascii="Arial" w:hAnsi="Arial" w:cs="Arial"/>
          <w:sz w:val="24"/>
          <w:szCs w:val="24"/>
        </w:rPr>
      </w:pPr>
    </w:p>
    <w:p w:rsidR="00E40F09" w:rsidRDefault="00E40F09" w:rsidP="00C86768">
      <w:pPr>
        <w:pStyle w:val="a7"/>
        <w:rPr>
          <w:rFonts w:ascii="Arial" w:hAnsi="Arial" w:cs="Arial"/>
          <w:b/>
          <w:sz w:val="24"/>
          <w:szCs w:val="24"/>
        </w:rPr>
      </w:pPr>
      <w:r>
        <w:rPr>
          <w:rFonts w:ascii="Arial" w:hAnsi="Arial" w:cs="Arial"/>
          <w:b/>
          <w:sz w:val="24"/>
          <w:szCs w:val="24"/>
        </w:rPr>
        <w:t xml:space="preserve">                                                       д. Ныгда</w:t>
      </w:r>
    </w:p>
    <w:p w:rsidR="00E40F09" w:rsidRPr="00C86768" w:rsidRDefault="00E40F09" w:rsidP="00C86768">
      <w:pPr>
        <w:pStyle w:val="a7"/>
        <w:rPr>
          <w:rFonts w:ascii="Arial" w:hAnsi="Arial" w:cs="Arial"/>
          <w:b/>
          <w:sz w:val="24"/>
          <w:szCs w:val="24"/>
        </w:rPr>
      </w:pPr>
      <w:r>
        <w:rPr>
          <w:rFonts w:ascii="Arial" w:hAnsi="Arial" w:cs="Arial"/>
          <w:b/>
          <w:sz w:val="24"/>
          <w:szCs w:val="24"/>
        </w:rPr>
        <w:t xml:space="preserve">                                                        </w:t>
      </w:r>
      <w:r>
        <w:rPr>
          <w:rFonts w:ascii="Arial" w:hAnsi="Arial" w:cs="Arial"/>
          <w:b/>
          <w:bCs/>
          <w:sz w:val="24"/>
          <w:szCs w:val="24"/>
        </w:rPr>
        <w:t>2018 год</w:t>
      </w:r>
    </w:p>
    <w:p w:rsidR="00E40F09" w:rsidRDefault="00E40F09" w:rsidP="00286DA1">
      <w:pPr>
        <w:ind w:hanging="10"/>
        <w:jc w:val="center"/>
        <w:rPr>
          <w:rFonts w:ascii="Arial" w:hAnsi="Arial" w:cs="Arial"/>
          <w:b/>
          <w:color w:val="000000"/>
        </w:rPr>
      </w:pPr>
    </w:p>
    <w:p w:rsidR="00E40F09" w:rsidRPr="00F85602" w:rsidRDefault="00E40F09" w:rsidP="00286DA1">
      <w:pPr>
        <w:ind w:hanging="10"/>
        <w:jc w:val="center"/>
        <w:rPr>
          <w:rFonts w:ascii="Arial" w:hAnsi="Arial" w:cs="Arial"/>
          <w:b/>
          <w:color w:val="000000"/>
        </w:rPr>
      </w:pPr>
      <w:r w:rsidRPr="00D52DC4">
        <w:rPr>
          <w:rFonts w:ascii="Arial" w:hAnsi="Arial" w:cs="Arial"/>
          <w:b/>
          <w:color w:val="000000"/>
        </w:rPr>
        <w:lastRenderedPageBreak/>
        <w:t>1. Паспорт</w:t>
      </w:r>
      <w:r>
        <w:rPr>
          <w:rFonts w:ascii="Arial" w:hAnsi="Arial" w:cs="Arial"/>
          <w:b/>
          <w:color w:val="000000"/>
        </w:rPr>
        <w:t xml:space="preserve"> </w:t>
      </w:r>
      <w:r w:rsidRPr="00F85602">
        <w:rPr>
          <w:rFonts w:ascii="Arial" w:hAnsi="Arial" w:cs="Arial"/>
          <w:b/>
          <w:color w:val="000000"/>
        </w:rPr>
        <w:t>муниципальной программы Комплексное развитие социальной</w:t>
      </w:r>
    </w:p>
    <w:p w:rsidR="00E40F09" w:rsidRPr="00F85602" w:rsidRDefault="00E40F09" w:rsidP="00286DA1">
      <w:pPr>
        <w:ind w:hanging="11"/>
        <w:contextualSpacing/>
        <w:jc w:val="both"/>
        <w:rPr>
          <w:rFonts w:ascii="Arial" w:hAnsi="Arial" w:cs="Arial"/>
          <w:b/>
          <w:color w:val="000000"/>
        </w:rPr>
      </w:pPr>
      <w:r w:rsidRPr="00F85602">
        <w:rPr>
          <w:rFonts w:ascii="Arial" w:hAnsi="Arial" w:cs="Arial"/>
          <w:b/>
          <w:color w:val="000000"/>
        </w:rPr>
        <w:t>инфраструктуры на территории муниципального образования «Ныгда» на 201</w:t>
      </w:r>
      <w:r>
        <w:rPr>
          <w:rFonts w:ascii="Arial" w:hAnsi="Arial" w:cs="Arial"/>
          <w:b/>
          <w:color w:val="000000"/>
        </w:rPr>
        <w:t>8</w:t>
      </w:r>
      <w:r w:rsidRPr="00F85602">
        <w:rPr>
          <w:rFonts w:ascii="Arial" w:hAnsi="Arial" w:cs="Arial"/>
          <w:b/>
          <w:color w:val="000000"/>
        </w:rPr>
        <w:t xml:space="preserve"> - 2032 гг.</w:t>
      </w:r>
    </w:p>
    <w:p w:rsidR="00E40F09" w:rsidRPr="00D52DC4" w:rsidRDefault="00E40F09" w:rsidP="00286DA1">
      <w:pPr>
        <w:ind w:hanging="11"/>
        <w:contextualSpacing/>
        <w:jc w:val="both"/>
        <w:rPr>
          <w:rFonts w:ascii="Arial" w:hAnsi="Arial" w:cs="Arial"/>
          <w:color w:val="000000"/>
        </w:rPr>
      </w:pPr>
    </w:p>
    <w:tbl>
      <w:tblPr>
        <w:tblW w:w="9400" w:type="dxa"/>
        <w:tblInd w:w="211" w:type="dxa"/>
        <w:tblCellMar>
          <w:top w:w="73" w:type="dxa"/>
          <w:left w:w="113" w:type="dxa"/>
          <w:right w:w="114" w:type="dxa"/>
        </w:tblCellMar>
        <w:tblLook w:val="00A0" w:firstRow="1" w:lastRow="0" w:firstColumn="1" w:lastColumn="0" w:noHBand="0" w:noVBand="0"/>
      </w:tblPr>
      <w:tblGrid>
        <w:gridCol w:w="2378"/>
        <w:gridCol w:w="7022"/>
      </w:tblGrid>
      <w:tr w:rsidR="00E40F09"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87E21">
            <w:pPr>
              <w:spacing w:line="240" w:lineRule="atLeast"/>
              <w:contextualSpacing/>
              <w:jc w:val="both"/>
              <w:rPr>
                <w:rFonts w:ascii="Courier New" w:hAnsi="Courier New" w:cs="Courier New"/>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w:t>
            </w:r>
            <w:r>
              <w:rPr>
                <w:rFonts w:ascii="Courier New" w:hAnsi="Courier New" w:cs="Courier New"/>
                <w:sz w:val="22"/>
              </w:rPr>
              <w:t>ципального образования «Ныгда</w:t>
            </w:r>
            <w:r w:rsidRPr="00D52DC4">
              <w:rPr>
                <w:rFonts w:ascii="Courier New" w:hAnsi="Courier New" w:cs="Courier New"/>
                <w:sz w:val="22"/>
              </w:rPr>
              <w:t>» на 201</w:t>
            </w:r>
            <w:r>
              <w:rPr>
                <w:rFonts w:ascii="Courier New" w:hAnsi="Courier New" w:cs="Courier New"/>
                <w:sz w:val="22"/>
              </w:rPr>
              <w:t>8</w:t>
            </w:r>
            <w:r w:rsidRPr="00D52DC4">
              <w:rPr>
                <w:rFonts w:ascii="Courier New" w:hAnsi="Courier New" w:cs="Courier New"/>
                <w:sz w:val="22"/>
              </w:rPr>
              <w:t>- 2032 гг.» (далее – Программа)</w:t>
            </w:r>
          </w:p>
        </w:tc>
      </w:tr>
      <w:tr w:rsidR="00E40F09"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r w:rsidRPr="00D52DC4">
              <w:rPr>
                <w:rFonts w:ascii="Courier New" w:hAnsi="Courier New" w:cs="Courier New"/>
                <w:sz w:val="22"/>
              </w:rPr>
              <w:t xml:space="preserve"> </w:t>
            </w:r>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 Градостроительный кодекс РФ</w:t>
            </w:r>
          </w:p>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E40F09" w:rsidRPr="00D52DC4" w:rsidRDefault="00E40F09" w:rsidP="003E5638">
            <w:pPr>
              <w:spacing w:line="240" w:lineRule="atLeast"/>
              <w:ind w:right="1"/>
              <w:contextualSpacing/>
              <w:jc w:val="both"/>
              <w:rPr>
                <w:rFonts w:ascii="Courier New" w:hAnsi="Courier New" w:cs="Courier New"/>
              </w:rPr>
            </w:pPr>
            <w:r w:rsidRPr="00D52DC4">
              <w:rPr>
                <w:rFonts w:ascii="Courier New" w:hAnsi="Courier New" w:cs="Courier New"/>
                <w:sz w:val="22"/>
              </w:rPr>
              <w:t>- Генеральный план и правила землепользования и застройки муни</w:t>
            </w:r>
            <w:r>
              <w:rPr>
                <w:rFonts w:ascii="Courier New" w:hAnsi="Courier New" w:cs="Courier New"/>
                <w:sz w:val="22"/>
              </w:rPr>
              <w:t>ципального образования «Ныгда</w:t>
            </w:r>
            <w:r w:rsidRPr="00D52DC4">
              <w:rPr>
                <w:rFonts w:ascii="Courier New" w:hAnsi="Courier New" w:cs="Courier New"/>
                <w:sz w:val="22"/>
              </w:rPr>
              <w:t>» Аларского района Иркутской области</w:t>
            </w:r>
          </w:p>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 Нормативы градостроительного проектирования</w:t>
            </w:r>
          </w:p>
        </w:tc>
      </w:tr>
      <w:tr w:rsidR="00E40F09"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9F0D7C">
            <w:pPr>
              <w:spacing w:line="240" w:lineRule="atLeast"/>
              <w:contextualSpacing/>
              <w:jc w:val="both"/>
              <w:rPr>
                <w:rFonts w:ascii="Courier New" w:hAnsi="Courier New" w:cs="Courier New"/>
              </w:rPr>
            </w:pPr>
            <w:r w:rsidRPr="00D52DC4">
              <w:rPr>
                <w:rFonts w:ascii="Courier New" w:hAnsi="Courier New" w:cs="Courier New"/>
                <w:sz w:val="22"/>
              </w:rPr>
              <w:t>Администрация муни</w:t>
            </w:r>
            <w:r>
              <w:rPr>
                <w:rFonts w:ascii="Courier New" w:hAnsi="Courier New" w:cs="Courier New"/>
                <w:sz w:val="22"/>
              </w:rPr>
              <w:t>ципального образования «Ныгда</w:t>
            </w:r>
            <w:r w:rsidRPr="00D52DC4">
              <w:rPr>
                <w:rFonts w:ascii="Courier New" w:hAnsi="Courier New" w:cs="Courier New"/>
                <w:sz w:val="22"/>
              </w:rPr>
              <w:t>»</w:t>
            </w:r>
          </w:p>
        </w:tc>
      </w:tr>
      <w:tr w:rsidR="00E40F09"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9F0D7C">
            <w:pPr>
              <w:spacing w:line="240" w:lineRule="atLeast"/>
              <w:contextualSpacing/>
              <w:jc w:val="both"/>
              <w:rPr>
                <w:rFonts w:ascii="Courier New" w:hAnsi="Courier New" w:cs="Courier New"/>
              </w:rPr>
            </w:pPr>
            <w:r w:rsidRPr="00D52DC4">
              <w:rPr>
                <w:rFonts w:ascii="Courier New" w:hAnsi="Courier New" w:cs="Courier New"/>
                <w:sz w:val="22"/>
              </w:rPr>
              <w:t>Администрация муниципального образования «</w:t>
            </w:r>
            <w:r>
              <w:rPr>
                <w:rFonts w:ascii="Courier New" w:hAnsi="Courier New" w:cs="Courier New"/>
                <w:sz w:val="22"/>
              </w:rPr>
              <w:t>Ныгда</w:t>
            </w:r>
            <w:r w:rsidRPr="00D52DC4">
              <w:rPr>
                <w:rFonts w:ascii="Courier New" w:hAnsi="Courier New" w:cs="Courier New"/>
                <w:sz w:val="22"/>
              </w:rPr>
              <w:t>»</w:t>
            </w:r>
          </w:p>
        </w:tc>
      </w:tr>
      <w:tr w:rsidR="00E40F09"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9F0D7C">
            <w:pPr>
              <w:spacing w:line="240" w:lineRule="atLeast"/>
              <w:ind w:right="86"/>
              <w:contextualSpacing/>
              <w:jc w:val="both"/>
              <w:rPr>
                <w:rFonts w:ascii="Courier New" w:hAnsi="Courier New" w:cs="Courier New"/>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Pr>
                <w:rFonts w:ascii="Courier New" w:hAnsi="Courier New" w:cs="Courier New"/>
                <w:sz w:val="22"/>
              </w:rPr>
              <w:t>Ныгда</w:t>
            </w:r>
            <w:r w:rsidRPr="00D52DC4">
              <w:rPr>
                <w:rFonts w:ascii="Courier New" w:hAnsi="Courier New" w:cs="Courier New"/>
                <w:sz w:val="22"/>
              </w:rPr>
              <w:t>»</w:t>
            </w:r>
          </w:p>
        </w:tc>
      </w:tr>
      <w:tr w:rsidR="00E40F09"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Комплексное развитие социальной инфраструктуры</w:t>
            </w:r>
          </w:p>
        </w:tc>
      </w:tr>
      <w:tr w:rsidR="00E40F09"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ind w:left="37"/>
              <w:contextualSpacing/>
              <w:jc w:val="both"/>
              <w:rPr>
                <w:rFonts w:ascii="Courier New" w:hAnsi="Courier New" w:cs="Courier New"/>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E40F09"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ind w:left="37" w:right="45"/>
              <w:contextualSpacing/>
              <w:jc w:val="both"/>
              <w:rPr>
                <w:rFonts w:ascii="Courier New" w:hAnsi="Courier New" w:cs="Courier New"/>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E40F09" w:rsidRPr="00D52DC4" w:rsidRDefault="00E40F09" w:rsidP="003E5638">
            <w:pPr>
              <w:spacing w:line="240" w:lineRule="atLeast"/>
              <w:ind w:left="37" w:right="45"/>
              <w:contextualSpacing/>
              <w:jc w:val="both"/>
              <w:rPr>
                <w:rFonts w:ascii="Courier New" w:hAnsi="Courier New" w:cs="Courier New"/>
              </w:rPr>
            </w:pPr>
          </w:p>
        </w:tc>
      </w:tr>
      <w:tr w:rsidR="00E40F09"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after="26" w:line="241" w:lineRule="auto"/>
              <w:jc w:val="both"/>
              <w:rPr>
                <w:rFonts w:ascii="Courier New" w:hAnsi="Courier New" w:cs="Courier New"/>
                <w:color w:val="000000"/>
              </w:rPr>
            </w:pPr>
            <w:r w:rsidRPr="00D52DC4">
              <w:rPr>
                <w:rFonts w:ascii="Courier New" w:hAnsi="Courier New" w:cs="Courier New"/>
                <w:color w:val="000000"/>
                <w:sz w:val="22"/>
              </w:rPr>
              <w:lastRenderedPageBreak/>
              <w:t>Укрупненное описание запланированных мероприятий</w:t>
            </w:r>
          </w:p>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E40F09" w:rsidRDefault="00E40F09" w:rsidP="003E5638">
            <w:pPr>
              <w:spacing w:line="269" w:lineRule="auto"/>
              <w:ind w:left="16"/>
              <w:jc w:val="both"/>
              <w:rPr>
                <w:rFonts w:ascii="Courier New" w:hAnsi="Courier New" w:cs="Courier New"/>
              </w:rPr>
            </w:pPr>
            <w:r>
              <w:rPr>
                <w:rFonts w:ascii="Courier New" w:hAnsi="Courier New" w:cs="Courier New"/>
                <w:sz w:val="22"/>
              </w:rPr>
              <w:t>1. Строительство многофункциональной спортивной площадки</w:t>
            </w:r>
          </w:p>
          <w:p w:rsidR="00E40F09" w:rsidRPr="00F85602" w:rsidRDefault="00E40F09" w:rsidP="003E5638">
            <w:pPr>
              <w:spacing w:line="269" w:lineRule="auto"/>
              <w:ind w:left="16"/>
              <w:jc w:val="both"/>
              <w:rPr>
                <w:rFonts w:ascii="Courier New" w:hAnsi="Courier New" w:cs="Courier New"/>
              </w:rPr>
            </w:pPr>
            <w:r>
              <w:rPr>
                <w:rFonts w:ascii="Courier New" w:hAnsi="Courier New" w:cs="Courier New"/>
                <w:sz w:val="22"/>
              </w:rPr>
              <w:t>2.Строительство школы-сада</w:t>
            </w:r>
          </w:p>
          <w:p w:rsidR="00E40F09" w:rsidRPr="00D52DC4" w:rsidRDefault="00E40F09" w:rsidP="00F85602">
            <w:pPr>
              <w:jc w:val="both"/>
              <w:rPr>
                <w:rFonts w:ascii="Courier New" w:hAnsi="Courier New" w:cs="Courier New"/>
              </w:rPr>
            </w:pPr>
            <w:r>
              <w:rPr>
                <w:rFonts w:ascii="Courier New" w:hAnsi="Courier New" w:cs="Courier New"/>
                <w:sz w:val="22"/>
              </w:rPr>
              <w:t>3. Строительство ДК</w:t>
            </w:r>
          </w:p>
        </w:tc>
      </w:tr>
      <w:tr w:rsidR="00E40F09"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1A1008">
            <w:pPr>
              <w:spacing w:line="240" w:lineRule="atLeast"/>
              <w:ind w:left="37" w:right="45"/>
              <w:contextualSpacing/>
              <w:jc w:val="both"/>
              <w:rPr>
                <w:rFonts w:ascii="Courier New" w:hAnsi="Courier New" w:cs="Courier New"/>
              </w:rPr>
            </w:pPr>
            <w:r w:rsidRPr="00D52DC4">
              <w:rPr>
                <w:rFonts w:ascii="Courier New" w:hAnsi="Courier New" w:cs="Courier New"/>
                <w:sz w:val="22"/>
              </w:rPr>
              <w:t>201</w:t>
            </w:r>
            <w:r>
              <w:rPr>
                <w:rFonts w:ascii="Courier New" w:hAnsi="Courier New" w:cs="Courier New"/>
                <w:sz w:val="22"/>
              </w:rPr>
              <w:t>8</w:t>
            </w:r>
            <w:r w:rsidRPr="00D52DC4">
              <w:rPr>
                <w:rFonts w:ascii="Courier New" w:hAnsi="Courier New" w:cs="Courier New"/>
                <w:sz w:val="22"/>
              </w:rPr>
              <w:t>-2032 гг.</w:t>
            </w:r>
          </w:p>
        </w:tc>
      </w:tr>
      <w:tr w:rsidR="00E40F09"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Объемы и</w:t>
            </w:r>
          </w:p>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ind w:right="3088"/>
              <w:contextualSpacing/>
              <w:jc w:val="both"/>
              <w:rPr>
                <w:rFonts w:ascii="Courier New" w:hAnsi="Courier New" w:cs="Courier New"/>
              </w:rPr>
            </w:pPr>
            <w:r w:rsidRPr="00D52DC4">
              <w:rPr>
                <w:rFonts w:ascii="Courier New" w:hAnsi="Courier New" w:cs="Courier New"/>
                <w:sz w:val="22"/>
              </w:rPr>
              <w:t xml:space="preserve">Источники финансирования: </w:t>
            </w:r>
          </w:p>
          <w:p w:rsidR="00E40F09" w:rsidRPr="00D52DC4" w:rsidRDefault="00E40F09" w:rsidP="003E5638">
            <w:pPr>
              <w:spacing w:line="240" w:lineRule="atLeast"/>
              <w:ind w:left="37" w:right="45"/>
              <w:contextualSpacing/>
              <w:jc w:val="both"/>
              <w:rPr>
                <w:rFonts w:ascii="Courier New" w:hAnsi="Courier New" w:cs="Courier New"/>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E40F09"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line="240" w:lineRule="atLeast"/>
              <w:contextualSpacing/>
              <w:jc w:val="both"/>
              <w:rPr>
                <w:rFonts w:ascii="Courier New" w:hAnsi="Courier New" w:cs="Courier New"/>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40F09" w:rsidRPr="00D52DC4" w:rsidRDefault="00E40F09" w:rsidP="003E5638">
            <w:pPr>
              <w:spacing w:before="100" w:after="100" w:line="100" w:lineRule="atLeast"/>
              <w:jc w:val="both"/>
              <w:rPr>
                <w:rFonts w:ascii="Courier New" w:hAnsi="Courier New" w:cs="Courier New"/>
              </w:rPr>
            </w:pPr>
            <w:r w:rsidRPr="00D52DC4">
              <w:rPr>
                <w:rFonts w:ascii="Courier New" w:hAnsi="Courier New" w:cs="Courier New"/>
                <w:sz w:val="22"/>
              </w:rPr>
              <w:t>Повышение качества, комфортности и уровня ж</w:t>
            </w:r>
            <w:r>
              <w:rPr>
                <w:rFonts w:ascii="Courier New" w:hAnsi="Courier New" w:cs="Courier New"/>
                <w:sz w:val="22"/>
              </w:rPr>
              <w:t>изни населения МО «Ныгда</w:t>
            </w:r>
            <w:r w:rsidRPr="00D52DC4">
              <w:rPr>
                <w:rFonts w:ascii="Courier New" w:hAnsi="Courier New" w:cs="Courier New"/>
                <w:sz w:val="22"/>
              </w:rPr>
              <w:t>»</w:t>
            </w:r>
          </w:p>
          <w:p w:rsidR="00E40F09" w:rsidRPr="00D52DC4" w:rsidRDefault="00E40F09" w:rsidP="003E5638">
            <w:pPr>
              <w:spacing w:after="8" w:line="256" w:lineRule="auto"/>
              <w:jc w:val="both"/>
              <w:rPr>
                <w:rFonts w:ascii="Courier New" w:hAnsi="Courier New" w:cs="Courier New"/>
                <w:color w:val="000000"/>
              </w:rPr>
            </w:pPr>
            <w:r w:rsidRPr="00D52DC4">
              <w:rPr>
                <w:rFonts w:ascii="Courier New" w:hAnsi="Courier New" w:cs="Courier New"/>
                <w:sz w:val="22"/>
              </w:rPr>
              <w:t>Обеспеченность граждан жильём,                                                   -</w:t>
            </w:r>
            <w:r>
              <w:rPr>
                <w:rFonts w:ascii="Courier New" w:hAnsi="Courier New" w:cs="Courier New"/>
                <w:sz w:val="22"/>
              </w:rPr>
              <w:t xml:space="preserve"> </w:t>
            </w:r>
            <w:r w:rsidRPr="00D52DC4">
              <w:rPr>
                <w:rFonts w:ascii="Courier New" w:hAnsi="Courier New" w:cs="Courier New"/>
                <w:sz w:val="22"/>
              </w:rPr>
              <w:t>Нормативная доступность и обеспеченность объектами социальной инфраструктуры жителей поселения.</w:t>
            </w:r>
          </w:p>
        </w:tc>
      </w:tr>
    </w:tbl>
    <w:p w:rsidR="00E40F09" w:rsidRPr="009F6D60" w:rsidRDefault="00E40F09" w:rsidP="004E3A00">
      <w:pPr>
        <w:ind w:left="709"/>
        <w:jc w:val="both"/>
        <w:rPr>
          <w:rFonts w:ascii="Arial" w:hAnsi="Arial" w:cs="Arial"/>
        </w:rPr>
      </w:pPr>
    </w:p>
    <w:p w:rsidR="00E40F09" w:rsidRPr="00D52DC4" w:rsidRDefault="00E40F09" w:rsidP="00C40F29">
      <w:pPr>
        <w:pStyle w:val="a7"/>
        <w:jc w:val="center"/>
        <w:rPr>
          <w:rFonts w:ascii="Arial" w:hAnsi="Arial" w:cs="Arial"/>
          <w:b/>
          <w:bCs/>
          <w:sz w:val="24"/>
          <w:szCs w:val="24"/>
        </w:rPr>
      </w:pPr>
      <w:r w:rsidRPr="00D52DC4">
        <w:rPr>
          <w:rFonts w:ascii="Arial" w:hAnsi="Arial" w:cs="Arial"/>
          <w:b/>
          <w:bCs/>
          <w:sz w:val="24"/>
          <w:szCs w:val="24"/>
        </w:rPr>
        <w:t>1. Введение</w:t>
      </w:r>
    </w:p>
    <w:p w:rsidR="00E40F09" w:rsidRPr="00D52DC4" w:rsidRDefault="00E40F09" w:rsidP="004E3A00">
      <w:pPr>
        <w:pStyle w:val="a7"/>
        <w:jc w:val="both"/>
        <w:rPr>
          <w:rFonts w:ascii="Arial" w:hAnsi="Arial" w:cs="Arial"/>
          <w:sz w:val="24"/>
          <w:szCs w:val="24"/>
        </w:rPr>
      </w:pPr>
    </w:p>
    <w:p w:rsidR="00E40F09" w:rsidRPr="00D52DC4" w:rsidRDefault="00E40F09" w:rsidP="004E3A00">
      <w:pPr>
        <w:pStyle w:val="a7"/>
        <w:ind w:firstLine="709"/>
        <w:jc w:val="both"/>
        <w:rPr>
          <w:rFonts w:ascii="Arial" w:hAnsi="Arial" w:cs="Arial"/>
          <w:sz w:val="24"/>
          <w:szCs w:val="24"/>
        </w:rPr>
      </w:pPr>
      <w:r>
        <w:rPr>
          <w:rFonts w:ascii="Arial" w:hAnsi="Arial" w:cs="Arial"/>
          <w:sz w:val="24"/>
          <w:szCs w:val="24"/>
        </w:rPr>
        <w:t xml:space="preserve">Необходимость реализации закона № </w:t>
      </w:r>
      <w:r w:rsidRPr="00D52DC4">
        <w:rPr>
          <w:rFonts w:ascii="Arial" w:hAnsi="Arial" w:cs="Arial"/>
          <w:sz w:val="24"/>
          <w:szCs w:val="24"/>
        </w:rPr>
        <w:t xml:space="preserve">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Arial" w:hAnsi="Arial" w:cs="Arial"/>
          <w:sz w:val="24"/>
          <w:szCs w:val="24"/>
        </w:rPr>
        <w:t>муниципального образования</w:t>
      </w:r>
      <w:r w:rsidRPr="00D52DC4">
        <w:rPr>
          <w:rFonts w:ascii="Arial" w:hAnsi="Arial" w:cs="Arial"/>
          <w:sz w:val="24"/>
          <w:szCs w:val="24"/>
        </w:rPr>
        <w:t>.</w:t>
      </w:r>
    </w:p>
    <w:p w:rsidR="00E40F09" w:rsidRPr="00D52DC4" w:rsidRDefault="00E40F09"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Pr>
          <w:rFonts w:ascii="Arial" w:hAnsi="Arial" w:cs="Arial"/>
          <w:sz w:val="24"/>
          <w:szCs w:val="24"/>
        </w:rPr>
        <w:t>муниципального образования</w:t>
      </w:r>
      <w:r w:rsidRPr="00D52DC4">
        <w:rPr>
          <w:rFonts w:ascii="Arial" w:hAnsi="Arial" w:cs="Arial"/>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w:t>
      </w:r>
      <w:r>
        <w:rPr>
          <w:rFonts w:ascii="Arial" w:hAnsi="Arial" w:cs="Arial"/>
          <w:sz w:val="24"/>
          <w:szCs w:val="24"/>
        </w:rPr>
        <w:t>инфраструктуры</w:t>
      </w:r>
      <w:r w:rsidRPr="00D52DC4">
        <w:rPr>
          <w:rFonts w:ascii="Arial" w:hAnsi="Arial" w:cs="Arial"/>
          <w:sz w:val="24"/>
          <w:szCs w:val="24"/>
        </w:rPr>
        <w:t xml:space="preserve"> </w:t>
      </w:r>
      <w:r>
        <w:rPr>
          <w:rFonts w:ascii="Arial" w:hAnsi="Arial" w:cs="Arial"/>
          <w:sz w:val="24"/>
          <w:szCs w:val="24"/>
        </w:rPr>
        <w:t>муниципального образования</w:t>
      </w:r>
      <w:r w:rsidRPr="00D52DC4">
        <w:rPr>
          <w:rFonts w:ascii="Arial" w:hAnsi="Arial" w:cs="Arial"/>
          <w:sz w:val="24"/>
          <w:szCs w:val="24"/>
        </w:rPr>
        <w:t xml:space="preserve"> (далее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w:t>
      </w:r>
      <w:r>
        <w:rPr>
          <w:rFonts w:ascii="Arial" w:hAnsi="Arial" w:cs="Arial"/>
          <w:sz w:val="24"/>
          <w:szCs w:val="24"/>
        </w:rPr>
        <w:t>Программа содержит совокупность</w:t>
      </w:r>
      <w:r w:rsidRPr="00D52DC4">
        <w:rPr>
          <w:rFonts w:ascii="Arial" w:hAnsi="Arial" w:cs="Arial"/>
          <w:sz w:val="24"/>
          <w:szCs w:val="24"/>
        </w:rPr>
        <w:t xml:space="preserve"> увязанных по ресурсам, исполнителям и срокам реализации мероприятий, направленных на достижение с</w:t>
      </w:r>
      <w:r>
        <w:rPr>
          <w:rFonts w:ascii="Arial" w:hAnsi="Arial" w:cs="Arial"/>
          <w:sz w:val="24"/>
          <w:szCs w:val="24"/>
        </w:rPr>
        <w:t>тратегических целей социальной инфраструктуры</w:t>
      </w:r>
      <w:r w:rsidRPr="00D52DC4">
        <w:rPr>
          <w:rFonts w:ascii="Arial" w:hAnsi="Arial" w:cs="Arial"/>
          <w:sz w:val="24"/>
          <w:szCs w:val="24"/>
        </w:rPr>
        <w:t xml:space="preserve"> </w:t>
      </w:r>
      <w:r>
        <w:rPr>
          <w:rFonts w:ascii="Arial" w:hAnsi="Arial" w:cs="Arial"/>
          <w:sz w:val="24"/>
          <w:szCs w:val="24"/>
        </w:rPr>
        <w:t>муниципального образования</w:t>
      </w:r>
      <w:r w:rsidRPr="00D52DC4">
        <w:rPr>
          <w:rFonts w:ascii="Arial" w:hAnsi="Arial" w:cs="Arial"/>
          <w:sz w:val="24"/>
          <w:szCs w:val="24"/>
        </w:rPr>
        <w:t>.</w:t>
      </w:r>
    </w:p>
    <w:p w:rsidR="00E40F09" w:rsidRPr="00D52DC4" w:rsidRDefault="00E40F09"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w:t>
      </w:r>
      <w:r>
        <w:rPr>
          <w:rFonts w:ascii="Arial" w:hAnsi="Arial" w:cs="Arial"/>
          <w:sz w:val="24"/>
          <w:szCs w:val="24"/>
        </w:rPr>
        <w:t>урсы, обозначенные в Программе,</w:t>
      </w:r>
      <w:r w:rsidRPr="00D52DC4">
        <w:rPr>
          <w:rFonts w:ascii="Arial" w:hAnsi="Arial" w:cs="Arial"/>
          <w:sz w:val="24"/>
          <w:szCs w:val="24"/>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E40F09" w:rsidRPr="00D52DC4" w:rsidRDefault="00E40F09"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Arial" w:hAnsi="Arial" w:cs="Arial"/>
          <w:sz w:val="24"/>
          <w:szCs w:val="24"/>
        </w:rPr>
        <w:t>муниципального образования</w:t>
      </w:r>
      <w:r w:rsidRPr="00D52DC4">
        <w:rPr>
          <w:rFonts w:ascii="Arial" w:hAnsi="Arial" w:cs="Arial"/>
          <w:sz w:val="24"/>
          <w:szCs w:val="24"/>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Pr>
          <w:rFonts w:ascii="Arial" w:hAnsi="Arial" w:cs="Arial"/>
          <w:sz w:val="24"/>
          <w:szCs w:val="24"/>
        </w:rPr>
        <w:t>муниципального образования</w:t>
      </w:r>
      <w:r w:rsidRPr="00D52DC4">
        <w:rPr>
          <w:rFonts w:ascii="Arial" w:hAnsi="Arial" w:cs="Arial"/>
          <w:sz w:val="24"/>
          <w:szCs w:val="24"/>
        </w:rPr>
        <w:t xml:space="preserve">. Программа устойчивого развития направлена на осуществление комплекса мер, способствующих </w:t>
      </w:r>
      <w:r w:rsidRPr="00D52DC4">
        <w:rPr>
          <w:rFonts w:ascii="Arial" w:hAnsi="Arial" w:cs="Arial"/>
          <w:sz w:val="24"/>
          <w:szCs w:val="24"/>
        </w:rPr>
        <w:lastRenderedPageBreak/>
        <w:t>стабилизации и развитию экономики, развитию налоговой базы, повышению уровня занятости населения, решению остро стоящих социальных проблем.</w:t>
      </w:r>
    </w:p>
    <w:p w:rsidR="00E40F09" w:rsidRPr="00D52DC4" w:rsidRDefault="00E40F09" w:rsidP="004E3A00">
      <w:pPr>
        <w:pStyle w:val="a7"/>
        <w:ind w:firstLine="709"/>
        <w:jc w:val="both"/>
        <w:rPr>
          <w:rFonts w:ascii="Arial" w:hAnsi="Arial" w:cs="Arial"/>
          <w:sz w:val="24"/>
          <w:szCs w:val="24"/>
        </w:rPr>
      </w:pPr>
      <w:r w:rsidRPr="00D52DC4">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w:t>
      </w:r>
      <w:r>
        <w:rPr>
          <w:rFonts w:ascii="Arial" w:hAnsi="Arial" w:cs="Arial"/>
          <w:sz w:val="24"/>
          <w:szCs w:val="24"/>
        </w:rPr>
        <w:t xml:space="preserve"> инфраструктуры, сферы услуг и</w:t>
      </w:r>
      <w:r w:rsidRPr="00D52DC4">
        <w:rPr>
          <w:rFonts w:ascii="Arial" w:hAnsi="Arial" w:cs="Arial"/>
          <w:sz w:val="24"/>
          <w:szCs w:val="24"/>
        </w:rPr>
        <w:t xml:space="preserve">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40F09" w:rsidRPr="00D52DC4" w:rsidRDefault="00E40F09" w:rsidP="004E3A00">
      <w:pPr>
        <w:pStyle w:val="a7"/>
        <w:ind w:firstLine="709"/>
        <w:jc w:val="both"/>
        <w:rPr>
          <w:rFonts w:ascii="Arial" w:hAnsi="Arial" w:cs="Arial"/>
          <w:sz w:val="24"/>
          <w:szCs w:val="24"/>
        </w:rPr>
      </w:pPr>
      <w:r>
        <w:rPr>
          <w:rFonts w:ascii="Arial" w:hAnsi="Arial" w:cs="Arial"/>
          <w:sz w:val="24"/>
          <w:szCs w:val="24"/>
        </w:rPr>
        <w:t>Для обеспечения условий</w:t>
      </w:r>
      <w:r w:rsidRPr="00D52DC4">
        <w:rPr>
          <w:rFonts w:ascii="Arial" w:hAnsi="Arial" w:cs="Arial"/>
          <w:sz w:val="24"/>
          <w:szCs w:val="24"/>
        </w:rPr>
        <w:t xml:space="preserve"> у</w:t>
      </w:r>
      <w:r>
        <w:rPr>
          <w:rFonts w:ascii="Arial" w:hAnsi="Arial" w:cs="Arial"/>
          <w:sz w:val="24"/>
          <w:szCs w:val="24"/>
        </w:rPr>
        <w:t>спешного выполнения мероприятий</w:t>
      </w:r>
      <w:r w:rsidRPr="00D52DC4">
        <w:rPr>
          <w:rFonts w:ascii="Arial" w:hAnsi="Arial" w:cs="Arial"/>
          <w:sz w:val="24"/>
          <w:szCs w:val="24"/>
        </w:rPr>
        <w:t xml:space="preserve"> Программы, необходимо на уровне </w:t>
      </w:r>
      <w:r>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w:t>
      </w:r>
      <w:r>
        <w:rPr>
          <w:rFonts w:ascii="Arial" w:hAnsi="Arial" w:cs="Arial"/>
          <w:sz w:val="24"/>
          <w:szCs w:val="24"/>
        </w:rPr>
        <w:t>ислу таких механизмов относится</w:t>
      </w:r>
      <w:r w:rsidRPr="00D52DC4">
        <w:rPr>
          <w:rFonts w:ascii="Arial" w:hAnsi="Arial" w:cs="Arial"/>
          <w:sz w:val="24"/>
          <w:szCs w:val="24"/>
        </w:rPr>
        <w:t xml:space="preserve"> совокупность необходимых нормативно-правовых актов, организаци</w:t>
      </w:r>
      <w:r>
        <w:rPr>
          <w:rFonts w:ascii="Arial" w:hAnsi="Arial" w:cs="Arial"/>
          <w:sz w:val="24"/>
          <w:szCs w:val="24"/>
        </w:rPr>
        <w:t>онных, финансово-экономических,</w:t>
      </w:r>
      <w:r w:rsidRPr="00D52DC4">
        <w:rPr>
          <w:rFonts w:ascii="Arial" w:hAnsi="Arial" w:cs="Arial"/>
          <w:sz w:val="24"/>
          <w:szCs w:val="24"/>
        </w:rPr>
        <w:t xml:space="preserve"> кадровых и других мероприятий, составляющих условия и пр</w:t>
      </w:r>
      <w:r>
        <w:rPr>
          <w:rFonts w:ascii="Arial" w:hAnsi="Arial" w:cs="Arial"/>
          <w:sz w:val="24"/>
          <w:szCs w:val="24"/>
        </w:rPr>
        <w:t>едпосылки</w:t>
      </w:r>
      <w:r w:rsidRPr="00D52DC4">
        <w:rPr>
          <w:rFonts w:ascii="Arial" w:hAnsi="Arial" w:cs="Arial"/>
          <w:sz w:val="24"/>
          <w:szCs w:val="24"/>
        </w:rPr>
        <w:t xml:space="preserve"> успешного выполнения мероприятий Программы и достиж</w:t>
      </w:r>
      <w:r>
        <w:rPr>
          <w:rFonts w:ascii="Arial" w:hAnsi="Arial" w:cs="Arial"/>
          <w:sz w:val="24"/>
          <w:szCs w:val="24"/>
        </w:rPr>
        <w:t>ения целей развития социальной инфраструктуры муниципального образования</w:t>
      </w:r>
      <w:r w:rsidRPr="00D52DC4">
        <w:rPr>
          <w:rFonts w:ascii="Arial" w:hAnsi="Arial" w:cs="Arial"/>
          <w:sz w:val="24"/>
          <w:szCs w:val="24"/>
        </w:rPr>
        <w:t>.</w:t>
      </w:r>
    </w:p>
    <w:p w:rsidR="00E40F09" w:rsidRPr="00D52DC4" w:rsidRDefault="00E40F09" w:rsidP="004E3A00">
      <w:pPr>
        <w:pStyle w:val="a7"/>
        <w:ind w:firstLine="709"/>
        <w:jc w:val="both"/>
        <w:rPr>
          <w:rFonts w:ascii="Arial" w:hAnsi="Arial" w:cs="Arial"/>
          <w:sz w:val="24"/>
          <w:szCs w:val="24"/>
        </w:rPr>
      </w:pPr>
      <w:r>
        <w:rPr>
          <w:rFonts w:ascii="Arial" w:hAnsi="Arial" w:cs="Arial"/>
          <w:sz w:val="24"/>
          <w:szCs w:val="24"/>
        </w:rPr>
        <w:t xml:space="preserve">2. Социальная инфраструктура </w:t>
      </w:r>
      <w:r w:rsidRPr="00D52DC4">
        <w:rPr>
          <w:rFonts w:ascii="Arial" w:hAnsi="Arial" w:cs="Arial"/>
          <w:sz w:val="24"/>
          <w:szCs w:val="24"/>
        </w:rPr>
        <w:t>и потенциал развития муни</w:t>
      </w:r>
      <w:r>
        <w:rPr>
          <w:rFonts w:ascii="Arial" w:hAnsi="Arial" w:cs="Arial"/>
          <w:sz w:val="24"/>
          <w:szCs w:val="24"/>
        </w:rPr>
        <w:t>ципального образования «Ныгда»</w:t>
      </w:r>
      <w:r w:rsidRPr="00D52DC4">
        <w:rPr>
          <w:rFonts w:ascii="Arial" w:hAnsi="Arial" w:cs="Arial"/>
          <w:sz w:val="24"/>
          <w:szCs w:val="24"/>
        </w:rPr>
        <w:t xml:space="preserve"> Аларского района Иркутской области</w:t>
      </w:r>
    </w:p>
    <w:p w:rsidR="00E40F09" w:rsidRPr="00D52DC4" w:rsidRDefault="00E40F09" w:rsidP="004E3A00">
      <w:pPr>
        <w:pStyle w:val="a7"/>
        <w:ind w:firstLine="709"/>
        <w:jc w:val="both"/>
        <w:rPr>
          <w:rFonts w:ascii="Arial" w:hAnsi="Arial" w:cs="Arial"/>
          <w:sz w:val="24"/>
          <w:szCs w:val="24"/>
        </w:rPr>
      </w:pPr>
      <w:r>
        <w:rPr>
          <w:rFonts w:ascii="Arial" w:hAnsi="Arial" w:cs="Arial"/>
          <w:sz w:val="24"/>
          <w:szCs w:val="24"/>
        </w:rPr>
        <w:t>2.1. Анализ социальной инфраструктуры муниципального образования</w:t>
      </w:r>
    </w:p>
    <w:p w:rsidR="00E40F09" w:rsidRPr="00D52DC4" w:rsidRDefault="00E40F09" w:rsidP="004E3A00">
      <w:pPr>
        <w:pStyle w:val="a7"/>
        <w:ind w:firstLine="709"/>
        <w:jc w:val="both"/>
        <w:rPr>
          <w:rFonts w:ascii="Arial" w:hAnsi="Arial" w:cs="Arial"/>
          <w:sz w:val="24"/>
          <w:szCs w:val="24"/>
        </w:rPr>
      </w:pPr>
      <w:r w:rsidRPr="00D52DC4">
        <w:rPr>
          <w:rFonts w:ascii="Arial" w:hAnsi="Arial" w:cs="Arial"/>
          <w:sz w:val="24"/>
          <w:szCs w:val="24"/>
        </w:rPr>
        <w:t xml:space="preserve">Общая площадь </w:t>
      </w:r>
      <w:r>
        <w:rPr>
          <w:rFonts w:ascii="Arial" w:hAnsi="Arial" w:cs="Arial"/>
          <w:sz w:val="24"/>
          <w:szCs w:val="24"/>
        </w:rPr>
        <w:t xml:space="preserve">муниципального образования составляет </w:t>
      </w:r>
      <w:smartTag w:uri="urn:schemas-microsoft-com:office:smarttags" w:element="metricconverter">
        <w:smartTagPr>
          <w:attr w:name="ProductID" w:val="2018 г"/>
        </w:smartTagPr>
        <w:r>
          <w:rPr>
            <w:rFonts w:ascii="Arial" w:hAnsi="Arial" w:cs="Arial"/>
            <w:sz w:val="24"/>
            <w:szCs w:val="24"/>
          </w:rPr>
          <w:t>13110 га</w:t>
        </w:r>
      </w:smartTag>
      <w:r w:rsidRPr="00D52DC4">
        <w:rPr>
          <w:rFonts w:ascii="Arial" w:hAnsi="Arial" w:cs="Arial"/>
          <w:sz w:val="24"/>
          <w:szCs w:val="24"/>
        </w:rPr>
        <w:t xml:space="preserve">. Численность населения по данным </w:t>
      </w:r>
      <w:r>
        <w:rPr>
          <w:rFonts w:ascii="Arial" w:hAnsi="Arial" w:cs="Arial"/>
          <w:sz w:val="24"/>
          <w:szCs w:val="24"/>
        </w:rPr>
        <w:t xml:space="preserve">на 01.01.2018 года составила 1070 чел. В состав поселения входит 3 населенных </w:t>
      </w:r>
      <w:r w:rsidRPr="00D52DC4">
        <w:rPr>
          <w:rFonts w:ascii="Arial" w:hAnsi="Arial" w:cs="Arial"/>
          <w:sz w:val="24"/>
          <w:szCs w:val="24"/>
        </w:rPr>
        <w:t>пункта. Админ</w:t>
      </w:r>
      <w:r>
        <w:rPr>
          <w:rFonts w:ascii="Arial" w:hAnsi="Arial" w:cs="Arial"/>
          <w:sz w:val="24"/>
          <w:szCs w:val="24"/>
        </w:rPr>
        <w:t>истративный центр – д. Ныгда.</w:t>
      </w:r>
    </w:p>
    <w:p w:rsidR="00E40F09" w:rsidRPr="007357A9" w:rsidRDefault="00E40F09" w:rsidP="004E3A00">
      <w:pPr>
        <w:pStyle w:val="a7"/>
        <w:ind w:firstLine="709"/>
        <w:jc w:val="both"/>
        <w:rPr>
          <w:rFonts w:ascii="Arial" w:hAnsi="Arial" w:cs="Arial"/>
          <w:sz w:val="24"/>
          <w:szCs w:val="24"/>
        </w:rPr>
      </w:pPr>
    </w:p>
    <w:p w:rsidR="00E40F09" w:rsidRPr="0075727F" w:rsidRDefault="00E40F09" w:rsidP="00802529">
      <w:pPr>
        <w:pStyle w:val="a7"/>
        <w:ind w:firstLine="709"/>
        <w:jc w:val="center"/>
        <w:rPr>
          <w:rFonts w:ascii="Arial" w:hAnsi="Arial" w:cs="Arial"/>
          <w:b/>
          <w:bCs/>
          <w:sz w:val="24"/>
          <w:szCs w:val="24"/>
        </w:rPr>
      </w:pPr>
      <w:r w:rsidRPr="0075727F">
        <w:rPr>
          <w:rFonts w:ascii="Arial" w:hAnsi="Arial" w:cs="Arial"/>
          <w:b/>
          <w:bCs/>
          <w:sz w:val="24"/>
          <w:szCs w:val="24"/>
        </w:rPr>
        <w:t>Наличие земельных ресурсов муниципального образования</w:t>
      </w:r>
      <w:r>
        <w:rPr>
          <w:rFonts w:ascii="Arial" w:hAnsi="Arial" w:cs="Arial"/>
          <w:b/>
          <w:bCs/>
          <w:sz w:val="24"/>
          <w:szCs w:val="24"/>
        </w:rPr>
        <w:t xml:space="preserve"> «Ныгда» </w:t>
      </w:r>
      <w:r w:rsidRPr="0075727F">
        <w:rPr>
          <w:rFonts w:ascii="Arial" w:hAnsi="Arial" w:cs="Arial"/>
          <w:b/>
          <w:bCs/>
          <w:sz w:val="24"/>
          <w:szCs w:val="24"/>
        </w:rPr>
        <w:t>состоянию на 01.01.2017г.</w:t>
      </w:r>
    </w:p>
    <w:p w:rsidR="00E40F09" w:rsidRPr="00EF7C8C" w:rsidRDefault="00E40F09" w:rsidP="004E3A00">
      <w:pPr>
        <w:pStyle w:val="a7"/>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610"/>
        <w:gridCol w:w="1719"/>
        <w:gridCol w:w="2121"/>
      </w:tblGrid>
      <w:tr w:rsidR="00E40F09" w:rsidRPr="0075727F" w:rsidTr="0072149C">
        <w:trPr>
          <w:trHeight w:val="1058"/>
        </w:trPr>
        <w:tc>
          <w:tcPr>
            <w:tcW w:w="4364" w:type="dxa"/>
            <w:tcBorders>
              <w:top w:val="single" w:sz="4" w:space="0" w:color="000000"/>
              <w:left w:val="single" w:sz="4" w:space="0" w:color="000000"/>
              <w:bottom w:val="single" w:sz="4" w:space="0" w:color="000000"/>
            </w:tcBorders>
            <w:vAlign w:val="center"/>
          </w:tcPr>
          <w:p w:rsidR="00E40F09" w:rsidRPr="0075727F" w:rsidRDefault="00E40F09" w:rsidP="003E5638">
            <w:pPr>
              <w:pStyle w:val="a7"/>
              <w:jc w:val="both"/>
              <w:rPr>
                <w:rFonts w:ascii="Courier New" w:hAnsi="Courier New" w:cs="Courier New"/>
              </w:rPr>
            </w:pPr>
            <w:r w:rsidRPr="0075727F">
              <w:rPr>
                <w:rFonts w:ascii="Courier New" w:hAnsi="Courier New" w:cs="Courier New"/>
              </w:rPr>
              <w:t>Показатели</w:t>
            </w:r>
          </w:p>
        </w:tc>
        <w:tc>
          <w:tcPr>
            <w:tcW w:w="1610" w:type="dxa"/>
            <w:tcBorders>
              <w:top w:val="single" w:sz="4" w:space="0" w:color="000000"/>
              <w:left w:val="single" w:sz="4" w:space="0" w:color="000000"/>
              <w:bottom w:val="single" w:sz="4" w:space="0" w:color="000000"/>
            </w:tcBorders>
            <w:vAlign w:val="center"/>
          </w:tcPr>
          <w:p w:rsidR="00E40F09" w:rsidRPr="0075727F" w:rsidRDefault="00E40F09" w:rsidP="003E5638">
            <w:pPr>
              <w:pStyle w:val="a7"/>
              <w:jc w:val="both"/>
              <w:rPr>
                <w:rFonts w:ascii="Courier New" w:hAnsi="Courier New" w:cs="Courier New"/>
              </w:rPr>
            </w:pPr>
            <w:r>
              <w:rPr>
                <w:rFonts w:ascii="Courier New" w:hAnsi="Courier New" w:cs="Courier New"/>
              </w:rPr>
              <w:t xml:space="preserve">Единица </w:t>
            </w:r>
            <w:r w:rsidRPr="0075727F">
              <w:rPr>
                <w:rFonts w:ascii="Courier New" w:hAnsi="Courier New" w:cs="Courier New"/>
              </w:rPr>
              <w:t>измерения, га</w:t>
            </w:r>
          </w:p>
        </w:tc>
        <w:tc>
          <w:tcPr>
            <w:tcW w:w="1719" w:type="dxa"/>
            <w:tcBorders>
              <w:top w:val="single" w:sz="4" w:space="0" w:color="000000"/>
              <w:left w:val="single" w:sz="4" w:space="0" w:color="000000"/>
              <w:bottom w:val="single" w:sz="4" w:space="0" w:color="000000"/>
            </w:tcBorders>
            <w:vAlign w:val="center"/>
          </w:tcPr>
          <w:p w:rsidR="00E40F09" w:rsidRPr="0075727F" w:rsidRDefault="00E40F09" w:rsidP="003E5638">
            <w:pPr>
              <w:pStyle w:val="a7"/>
              <w:jc w:val="both"/>
              <w:rPr>
                <w:rFonts w:ascii="Courier New" w:hAnsi="Courier New" w:cs="Courier New"/>
              </w:rPr>
            </w:pPr>
            <w:r w:rsidRPr="0075727F">
              <w:rPr>
                <w:rFonts w:ascii="Courier New" w:hAnsi="Courier New" w:cs="Courier New"/>
              </w:rPr>
              <w:t>Современное  состояние</w:t>
            </w:r>
          </w:p>
        </w:tc>
        <w:tc>
          <w:tcPr>
            <w:tcW w:w="2121" w:type="dxa"/>
            <w:tcBorders>
              <w:top w:val="single" w:sz="4" w:space="0" w:color="000000"/>
              <w:left w:val="single" w:sz="4" w:space="0" w:color="000000"/>
              <w:bottom w:val="single" w:sz="4" w:space="0" w:color="000000"/>
              <w:right w:val="single" w:sz="4" w:space="0" w:color="000000"/>
            </w:tcBorders>
            <w:vAlign w:val="center"/>
          </w:tcPr>
          <w:p w:rsidR="00E40F09" w:rsidRPr="0075727F" w:rsidRDefault="00E40F09" w:rsidP="003E5638">
            <w:pPr>
              <w:pStyle w:val="a7"/>
              <w:jc w:val="both"/>
              <w:rPr>
                <w:rFonts w:ascii="Courier New" w:hAnsi="Courier New" w:cs="Courier New"/>
              </w:rPr>
            </w:pPr>
            <w:r>
              <w:rPr>
                <w:rFonts w:ascii="Courier New" w:hAnsi="Courier New" w:cs="Courier New"/>
              </w:rPr>
              <w:t xml:space="preserve">Первая очередь </w:t>
            </w:r>
            <w:r w:rsidRPr="0075727F">
              <w:rPr>
                <w:rFonts w:ascii="Courier New" w:hAnsi="Courier New" w:cs="Courier New"/>
              </w:rPr>
              <w:t>строительства</w:t>
            </w:r>
          </w:p>
        </w:tc>
      </w:tr>
      <w:tr w:rsidR="00E40F09" w:rsidRPr="0075727F" w:rsidTr="0072149C">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 xml:space="preserve">Общая площадь земель поселения  в установленных </w:t>
            </w:r>
            <w:r w:rsidRPr="0075727F">
              <w:rPr>
                <w:rFonts w:ascii="Courier New" w:hAnsi="Courier New" w:cs="Courier New"/>
              </w:rPr>
              <w:t>границах</w:t>
            </w:r>
          </w:p>
        </w:tc>
        <w:tc>
          <w:tcPr>
            <w:tcW w:w="1610" w:type="dxa"/>
            <w:tcBorders>
              <w:top w:val="single" w:sz="4" w:space="0" w:color="000000"/>
              <w:left w:val="single" w:sz="4" w:space="0" w:color="000000"/>
              <w:bottom w:val="single" w:sz="4" w:space="0" w:color="000000"/>
            </w:tcBorders>
          </w:tcPr>
          <w:p w:rsidR="00E40F09" w:rsidRPr="0075727F" w:rsidRDefault="00E40F09" w:rsidP="00B279E0">
            <w:pPr>
              <w:pStyle w:val="a7"/>
              <w:jc w:val="both"/>
              <w:rPr>
                <w:rFonts w:ascii="Courier New" w:hAnsi="Courier New" w:cs="Courier New"/>
              </w:rPr>
            </w:pPr>
            <w:r>
              <w:rPr>
                <w:rFonts w:ascii="Courier New" w:hAnsi="Courier New" w:cs="Courier New"/>
              </w:rPr>
              <w:t>13110</w:t>
            </w: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13110</w:t>
            </w:r>
          </w:p>
        </w:tc>
        <w:tc>
          <w:tcPr>
            <w:tcW w:w="2121" w:type="dxa"/>
            <w:tcBorders>
              <w:top w:val="single" w:sz="4" w:space="0" w:color="000000"/>
              <w:left w:val="single" w:sz="4" w:space="0" w:color="000000"/>
              <w:bottom w:val="single" w:sz="4" w:space="0" w:color="000000"/>
              <w:right w:val="single" w:sz="4" w:space="0" w:color="000000"/>
            </w:tcBorders>
          </w:tcPr>
          <w:p w:rsidR="00E40F09" w:rsidRPr="0075727F" w:rsidRDefault="00E40F09" w:rsidP="003E5638">
            <w:pPr>
              <w:pStyle w:val="a7"/>
              <w:jc w:val="both"/>
              <w:rPr>
                <w:rFonts w:ascii="Courier New" w:hAnsi="Courier New" w:cs="Courier New"/>
              </w:rPr>
            </w:pPr>
          </w:p>
        </w:tc>
      </w:tr>
      <w:tr w:rsidR="00E40F09" w:rsidRPr="0075727F" w:rsidTr="0072149C">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 xml:space="preserve">В том </w:t>
            </w:r>
            <w:r w:rsidRPr="0075727F">
              <w:rPr>
                <w:rFonts w:ascii="Courier New" w:hAnsi="Courier New" w:cs="Courier New"/>
              </w:rPr>
              <w:t>числе:</w:t>
            </w:r>
          </w:p>
        </w:tc>
        <w:tc>
          <w:tcPr>
            <w:tcW w:w="1610"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p>
        </w:tc>
        <w:tc>
          <w:tcPr>
            <w:tcW w:w="2121" w:type="dxa"/>
            <w:tcBorders>
              <w:top w:val="single" w:sz="4" w:space="0" w:color="000000"/>
              <w:left w:val="single" w:sz="4" w:space="0" w:color="000000"/>
              <w:bottom w:val="single" w:sz="4" w:space="0" w:color="000000"/>
              <w:right w:val="single" w:sz="4" w:space="0" w:color="000000"/>
            </w:tcBorders>
          </w:tcPr>
          <w:p w:rsidR="00E40F09" w:rsidRPr="0075727F" w:rsidRDefault="00E40F09" w:rsidP="003E5638">
            <w:pPr>
              <w:pStyle w:val="a7"/>
              <w:jc w:val="both"/>
              <w:rPr>
                <w:rFonts w:ascii="Courier New" w:hAnsi="Courier New" w:cs="Courier New"/>
              </w:rPr>
            </w:pPr>
          </w:p>
        </w:tc>
      </w:tr>
      <w:tr w:rsidR="00E40F09" w:rsidRPr="0075727F" w:rsidTr="00B279E0">
        <w:trPr>
          <w:trHeight w:val="215"/>
        </w:trPr>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 xml:space="preserve">Земли </w:t>
            </w:r>
            <w:proofErr w:type="spellStart"/>
            <w:r w:rsidRPr="0075727F">
              <w:rPr>
                <w:rFonts w:ascii="Courier New" w:hAnsi="Courier New" w:cs="Courier New"/>
              </w:rPr>
              <w:t>сельхозназначения</w:t>
            </w:r>
            <w:proofErr w:type="spellEnd"/>
          </w:p>
        </w:tc>
        <w:tc>
          <w:tcPr>
            <w:tcW w:w="1610" w:type="dxa"/>
            <w:tcBorders>
              <w:top w:val="single" w:sz="4" w:space="0" w:color="000000"/>
              <w:left w:val="single" w:sz="4" w:space="0" w:color="000000"/>
              <w:bottom w:val="single" w:sz="4" w:space="0" w:color="000000"/>
            </w:tcBorders>
          </w:tcPr>
          <w:p w:rsidR="00E40F09" w:rsidRPr="0075727F" w:rsidRDefault="00E40F09" w:rsidP="004F20C3">
            <w:pPr>
              <w:pStyle w:val="a7"/>
              <w:jc w:val="both"/>
              <w:rPr>
                <w:rFonts w:ascii="Courier New" w:hAnsi="Courier New" w:cs="Courier New"/>
              </w:rPr>
            </w:pPr>
            <w:r>
              <w:rPr>
                <w:rFonts w:ascii="Courier New" w:hAnsi="Courier New" w:cs="Courier New"/>
              </w:rPr>
              <w:t>9941,36</w:t>
            </w: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9941,36</w:t>
            </w:r>
          </w:p>
        </w:tc>
        <w:tc>
          <w:tcPr>
            <w:tcW w:w="2121" w:type="dxa"/>
            <w:tcBorders>
              <w:top w:val="single" w:sz="4" w:space="0" w:color="000000"/>
              <w:left w:val="single" w:sz="4" w:space="0" w:color="000000"/>
              <w:bottom w:val="single" w:sz="4" w:space="0" w:color="000000"/>
              <w:right w:val="single" w:sz="4" w:space="0" w:color="000000"/>
            </w:tcBorders>
          </w:tcPr>
          <w:p w:rsidR="00E40F09" w:rsidRPr="0075727F" w:rsidRDefault="00E40F09" w:rsidP="003E5638">
            <w:pPr>
              <w:pStyle w:val="a7"/>
              <w:jc w:val="both"/>
              <w:rPr>
                <w:rFonts w:ascii="Courier New" w:hAnsi="Courier New" w:cs="Courier New"/>
              </w:rPr>
            </w:pPr>
          </w:p>
        </w:tc>
      </w:tr>
      <w:tr w:rsidR="00E40F09" w:rsidRPr="0075727F" w:rsidTr="0072149C">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 xml:space="preserve">Населенных </w:t>
            </w:r>
            <w:r w:rsidRPr="0075727F">
              <w:rPr>
                <w:rFonts w:ascii="Courier New" w:hAnsi="Courier New" w:cs="Courier New"/>
              </w:rPr>
              <w:t>пунктов</w:t>
            </w:r>
          </w:p>
        </w:tc>
        <w:tc>
          <w:tcPr>
            <w:tcW w:w="1610"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color w:val="000000"/>
              </w:rPr>
            </w:pPr>
            <w:r>
              <w:rPr>
                <w:rFonts w:ascii="Courier New" w:hAnsi="Courier New" w:cs="Courier New"/>
                <w:color w:val="000000"/>
              </w:rPr>
              <w:t>40,87</w:t>
            </w: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color w:val="000000"/>
              </w:rPr>
            </w:pPr>
            <w:r>
              <w:rPr>
                <w:rFonts w:ascii="Courier New" w:hAnsi="Courier New" w:cs="Courier New"/>
                <w:color w:val="000000"/>
              </w:rPr>
              <w:t>40,87</w:t>
            </w:r>
          </w:p>
        </w:tc>
        <w:tc>
          <w:tcPr>
            <w:tcW w:w="2121" w:type="dxa"/>
            <w:tcBorders>
              <w:top w:val="single" w:sz="4" w:space="0" w:color="000000"/>
              <w:left w:val="single" w:sz="4" w:space="0" w:color="000000"/>
              <w:bottom w:val="single" w:sz="4" w:space="0" w:color="000000"/>
              <w:right w:val="single" w:sz="4" w:space="0" w:color="000000"/>
            </w:tcBorders>
          </w:tcPr>
          <w:p w:rsidR="00E40F09" w:rsidRPr="007B3D70" w:rsidRDefault="00E40F09" w:rsidP="003E5638">
            <w:pPr>
              <w:pStyle w:val="a7"/>
              <w:jc w:val="both"/>
              <w:rPr>
                <w:rFonts w:ascii="Courier New" w:hAnsi="Courier New" w:cs="Courier New"/>
              </w:rPr>
            </w:pPr>
          </w:p>
        </w:tc>
      </w:tr>
      <w:tr w:rsidR="00E40F09" w:rsidRPr="0075727F" w:rsidTr="0072149C">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Pr>
                <w:rFonts w:ascii="Courier New" w:hAnsi="Courier New" w:cs="Courier New"/>
              </w:rPr>
              <w:t>Лесной</w:t>
            </w:r>
            <w:r w:rsidRPr="0075727F">
              <w:rPr>
                <w:rFonts w:ascii="Courier New" w:hAnsi="Courier New" w:cs="Courier New"/>
              </w:rPr>
              <w:t xml:space="preserve"> фонд</w:t>
            </w:r>
          </w:p>
        </w:tc>
        <w:tc>
          <w:tcPr>
            <w:tcW w:w="1610"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color w:val="000000"/>
              </w:rPr>
            </w:pPr>
            <w:r>
              <w:rPr>
                <w:rFonts w:ascii="Courier New" w:hAnsi="Courier New" w:cs="Courier New"/>
                <w:color w:val="000000"/>
              </w:rPr>
              <w:t>1870,47</w:t>
            </w: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color w:val="000000"/>
              </w:rPr>
            </w:pPr>
            <w:r>
              <w:rPr>
                <w:rFonts w:ascii="Courier New" w:hAnsi="Courier New" w:cs="Courier New"/>
                <w:color w:val="000000"/>
              </w:rPr>
              <w:t>1870,47</w:t>
            </w:r>
          </w:p>
        </w:tc>
        <w:tc>
          <w:tcPr>
            <w:tcW w:w="2121" w:type="dxa"/>
            <w:tcBorders>
              <w:top w:val="single" w:sz="4" w:space="0" w:color="000000"/>
              <w:left w:val="single" w:sz="4" w:space="0" w:color="000000"/>
              <w:bottom w:val="single" w:sz="4" w:space="0" w:color="000000"/>
              <w:right w:val="single" w:sz="4" w:space="0" w:color="000000"/>
            </w:tcBorders>
          </w:tcPr>
          <w:p w:rsidR="00E40F09" w:rsidRPr="007B3D70" w:rsidRDefault="00E40F09" w:rsidP="003E5638">
            <w:pPr>
              <w:pStyle w:val="a7"/>
              <w:jc w:val="both"/>
              <w:rPr>
                <w:rFonts w:ascii="Courier New" w:hAnsi="Courier New" w:cs="Courier New"/>
              </w:rPr>
            </w:pPr>
          </w:p>
        </w:tc>
      </w:tr>
      <w:tr w:rsidR="00E40F09" w:rsidRPr="0075727F" w:rsidTr="0072149C">
        <w:tc>
          <w:tcPr>
            <w:tcW w:w="4364"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rPr>
            </w:pPr>
            <w:r w:rsidRPr="0075727F">
              <w:rPr>
                <w:rFonts w:ascii="Courier New" w:hAnsi="Courier New" w:cs="Courier New"/>
              </w:rPr>
              <w:t>Рекреационная зона</w:t>
            </w:r>
          </w:p>
        </w:tc>
        <w:tc>
          <w:tcPr>
            <w:tcW w:w="1610" w:type="dxa"/>
            <w:tcBorders>
              <w:top w:val="single" w:sz="4" w:space="0" w:color="000000"/>
              <w:left w:val="single" w:sz="4" w:space="0" w:color="000000"/>
              <w:bottom w:val="single" w:sz="4" w:space="0" w:color="000000"/>
            </w:tcBorders>
          </w:tcPr>
          <w:p w:rsidR="00E40F09" w:rsidRPr="0075727F" w:rsidRDefault="00E40F09" w:rsidP="00273255">
            <w:pPr>
              <w:pStyle w:val="a7"/>
              <w:jc w:val="both"/>
              <w:rPr>
                <w:rFonts w:ascii="Courier New" w:hAnsi="Courier New" w:cs="Courier New"/>
                <w:color w:val="000000"/>
              </w:rPr>
            </w:pPr>
            <w:r>
              <w:rPr>
                <w:rFonts w:ascii="Courier New" w:hAnsi="Courier New" w:cs="Courier New"/>
                <w:color w:val="000000"/>
              </w:rPr>
              <w:t>0,39</w:t>
            </w:r>
          </w:p>
        </w:tc>
        <w:tc>
          <w:tcPr>
            <w:tcW w:w="1719"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color w:val="000000"/>
              </w:rPr>
            </w:pPr>
            <w:r>
              <w:rPr>
                <w:rFonts w:ascii="Courier New" w:hAnsi="Courier New" w:cs="Courier New"/>
                <w:color w:val="000000"/>
              </w:rPr>
              <w:t>0,39</w:t>
            </w:r>
          </w:p>
        </w:tc>
        <w:tc>
          <w:tcPr>
            <w:tcW w:w="2121" w:type="dxa"/>
            <w:tcBorders>
              <w:top w:val="single" w:sz="4" w:space="0" w:color="000000"/>
              <w:left w:val="single" w:sz="4" w:space="0" w:color="000000"/>
              <w:bottom w:val="single" w:sz="4" w:space="0" w:color="000000"/>
              <w:right w:val="single" w:sz="4" w:space="0" w:color="000000"/>
            </w:tcBorders>
          </w:tcPr>
          <w:p w:rsidR="00E40F09" w:rsidRPr="007B3D70" w:rsidRDefault="00E40F09" w:rsidP="003E5638">
            <w:pPr>
              <w:pStyle w:val="a7"/>
              <w:jc w:val="both"/>
              <w:rPr>
                <w:rFonts w:ascii="Courier New" w:hAnsi="Courier New" w:cs="Courier New"/>
              </w:rPr>
            </w:pPr>
          </w:p>
        </w:tc>
      </w:tr>
    </w:tbl>
    <w:p w:rsidR="00E40F09" w:rsidRPr="0075727F" w:rsidRDefault="00E40F09" w:rsidP="004E3A00">
      <w:pPr>
        <w:pStyle w:val="a7"/>
        <w:jc w:val="both"/>
        <w:rPr>
          <w:rFonts w:ascii="Arial" w:hAnsi="Arial" w:cs="Arial"/>
          <w:sz w:val="24"/>
          <w:szCs w:val="24"/>
        </w:rPr>
      </w:pPr>
    </w:p>
    <w:p w:rsidR="00E40F09" w:rsidRPr="0075727F" w:rsidRDefault="00E40F09" w:rsidP="00B279E0">
      <w:pPr>
        <w:pStyle w:val="a7"/>
        <w:ind w:firstLine="709"/>
        <w:jc w:val="both"/>
        <w:rPr>
          <w:rFonts w:ascii="Arial" w:hAnsi="Arial" w:cs="Arial"/>
          <w:sz w:val="24"/>
          <w:szCs w:val="24"/>
        </w:rPr>
      </w:pPr>
      <w:r>
        <w:rPr>
          <w:rFonts w:ascii="Arial" w:hAnsi="Arial" w:cs="Arial"/>
          <w:sz w:val="24"/>
          <w:szCs w:val="24"/>
        </w:rPr>
        <w:t>2.1.1.</w:t>
      </w:r>
      <w:r w:rsidRPr="0075727F">
        <w:rPr>
          <w:rFonts w:ascii="Arial" w:hAnsi="Arial" w:cs="Arial"/>
          <w:sz w:val="24"/>
          <w:szCs w:val="24"/>
        </w:rPr>
        <w:t xml:space="preserve"> Мун</w:t>
      </w:r>
      <w:r>
        <w:rPr>
          <w:rFonts w:ascii="Arial" w:hAnsi="Arial" w:cs="Arial"/>
          <w:sz w:val="24"/>
          <w:szCs w:val="24"/>
        </w:rPr>
        <w:t>иципальное образование «Ныгда» включает в себя 3</w:t>
      </w:r>
      <w:r w:rsidRPr="0075727F">
        <w:rPr>
          <w:rFonts w:ascii="Arial" w:hAnsi="Arial" w:cs="Arial"/>
          <w:sz w:val="24"/>
          <w:szCs w:val="24"/>
        </w:rPr>
        <w:t xml:space="preserve"> населенных </w:t>
      </w:r>
      <w:r>
        <w:rPr>
          <w:rFonts w:ascii="Arial" w:hAnsi="Arial" w:cs="Arial"/>
          <w:sz w:val="24"/>
          <w:szCs w:val="24"/>
        </w:rPr>
        <w:t>пунктов, с центром в д. Ныгда</w:t>
      </w:r>
    </w:p>
    <w:p w:rsidR="00E40F09" w:rsidRPr="00B279E0" w:rsidRDefault="00E40F09" w:rsidP="00B279E0">
      <w:pPr>
        <w:pStyle w:val="a7"/>
        <w:tabs>
          <w:tab w:val="left" w:pos="1215"/>
        </w:tabs>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922"/>
        <w:gridCol w:w="2603"/>
        <w:gridCol w:w="7"/>
      </w:tblGrid>
      <w:tr w:rsidR="00E40F09" w:rsidRPr="0075727F" w:rsidTr="00B279E0">
        <w:trPr>
          <w:cantSplit/>
          <w:trHeight w:val="729"/>
        </w:trPr>
        <w:tc>
          <w:tcPr>
            <w:tcW w:w="2610" w:type="dxa"/>
            <w:tcBorders>
              <w:top w:val="single" w:sz="8" w:space="0" w:color="000000"/>
              <w:left w:val="single" w:sz="8" w:space="0" w:color="000000"/>
              <w:bottom w:val="single" w:sz="8" w:space="0" w:color="000000"/>
            </w:tcBorders>
          </w:tcPr>
          <w:p w:rsidR="00E40F09" w:rsidRPr="0075727F" w:rsidRDefault="00E40F09" w:rsidP="00C14BD9">
            <w:pPr>
              <w:pStyle w:val="a7"/>
              <w:jc w:val="both"/>
              <w:rPr>
                <w:rFonts w:ascii="Courier New" w:hAnsi="Courier New" w:cs="Courier New"/>
              </w:rPr>
            </w:pPr>
            <w:r w:rsidRPr="0075727F">
              <w:rPr>
                <w:rFonts w:ascii="Courier New" w:hAnsi="Courier New" w:cs="Courier New"/>
              </w:rPr>
              <w:t xml:space="preserve">Наименование </w:t>
            </w:r>
            <w:r>
              <w:rPr>
                <w:rFonts w:ascii="Courier New" w:hAnsi="Courier New" w:cs="Courier New"/>
              </w:rPr>
              <w:t>муниципального образования</w:t>
            </w:r>
          </w:p>
        </w:tc>
        <w:tc>
          <w:tcPr>
            <w:tcW w:w="2796" w:type="dxa"/>
            <w:gridSpan w:val="2"/>
            <w:tcBorders>
              <w:top w:val="single" w:sz="8" w:space="0" w:color="000000"/>
              <w:left w:val="single" w:sz="8" w:space="0" w:color="000000"/>
              <w:bottom w:val="single" w:sz="8" w:space="0" w:color="000000"/>
            </w:tcBorders>
          </w:tcPr>
          <w:p w:rsidR="00E40F09" w:rsidRPr="0075727F" w:rsidRDefault="00E40F09"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Pr>
                <w:rFonts w:ascii="Courier New" w:hAnsi="Courier New" w:cs="Courier New"/>
              </w:rPr>
              <w:t>муниципального образования</w:t>
            </w:r>
          </w:p>
        </w:tc>
        <w:tc>
          <w:tcPr>
            <w:tcW w:w="1922" w:type="dxa"/>
            <w:tcBorders>
              <w:top w:val="single" w:sz="8" w:space="0" w:color="000000"/>
              <w:left w:val="single" w:sz="8" w:space="0" w:color="000000"/>
              <w:bottom w:val="single" w:sz="8" w:space="0" w:color="000000"/>
            </w:tcBorders>
          </w:tcPr>
          <w:p w:rsidR="00E40F09" w:rsidRPr="0075727F" w:rsidRDefault="00E40F09" w:rsidP="00387E21">
            <w:pPr>
              <w:pStyle w:val="a7"/>
              <w:jc w:val="both"/>
              <w:rPr>
                <w:rFonts w:ascii="Courier New" w:hAnsi="Courier New" w:cs="Courier New"/>
              </w:rPr>
            </w:pPr>
            <w:r w:rsidRPr="0075727F">
              <w:rPr>
                <w:rFonts w:ascii="Courier New" w:hAnsi="Courier New" w:cs="Courier New"/>
              </w:rPr>
              <w:t>Численность насе</w:t>
            </w:r>
            <w:r>
              <w:rPr>
                <w:rFonts w:ascii="Courier New" w:hAnsi="Courier New" w:cs="Courier New"/>
              </w:rPr>
              <w:t xml:space="preserve">ления населенного пункта, чел. на </w:t>
            </w:r>
            <w:r w:rsidRPr="0075727F">
              <w:rPr>
                <w:rFonts w:ascii="Courier New" w:hAnsi="Courier New" w:cs="Courier New"/>
              </w:rPr>
              <w:t>01.01.201</w:t>
            </w:r>
            <w:r>
              <w:rPr>
                <w:rFonts w:ascii="Courier New" w:hAnsi="Courier New" w:cs="Courier New"/>
              </w:rPr>
              <w:t>8</w:t>
            </w:r>
            <w:r w:rsidRPr="0075727F">
              <w:rPr>
                <w:rFonts w:ascii="Courier New" w:hAnsi="Courier New" w:cs="Courier New"/>
              </w:rPr>
              <w:t xml:space="preserve"> г.</w:t>
            </w:r>
          </w:p>
        </w:tc>
        <w:tc>
          <w:tcPr>
            <w:tcW w:w="2610" w:type="dxa"/>
            <w:gridSpan w:val="2"/>
            <w:tcBorders>
              <w:top w:val="single" w:sz="8" w:space="0" w:color="000000"/>
              <w:left w:val="single" w:sz="8" w:space="0" w:color="000000"/>
              <w:bottom w:val="single" w:sz="8" w:space="0" w:color="000000"/>
              <w:right w:val="single" w:sz="8" w:space="0" w:color="000000"/>
            </w:tcBorders>
          </w:tcPr>
          <w:p w:rsidR="00E40F09" w:rsidRPr="0075727F" w:rsidRDefault="00E40F09"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Pr>
                <w:rFonts w:ascii="Courier New" w:hAnsi="Courier New" w:cs="Courier New"/>
              </w:rPr>
              <w:t>муниципального образования</w:t>
            </w:r>
            <w:r w:rsidRPr="0075727F">
              <w:rPr>
                <w:rFonts w:ascii="Courier New" w:hAnsi="Courier New" w:cs="Courier New"/>
              </w:rPr>
              <w:t>,</w:t>
            </w:r>
            <w:r>
              <w:rPr>
                <w:rFonts w:ascii="Courier New" w:hAnsi="Courier New" w:cs="Courier New"/>
              </w:rPr>
              <w:t xml:space="preserve"> </w:t>
            </w:r>
            <w:r w:rsidRPr="0075727F">
              <w:rPr>
                <w:rFonts w:ascii="Courier New" w:hAnsi="Courier New" w:cs="Courier New"/>
              </w:rPr>
              <w:t>км</w:t>
            </w:r>
          </w:p>
        </w:tc>
      </w:tr>
      <w:tr w:rsidR="00E40F09" w:rsidRPr="0075727F" w:rsidTr="00B279E0">
        <w:trPr>
          <w:trHeight w:val="901"/>
        </w:trPr>
        <w:tc>
          <w:tcPr>
            <w:tcW w:w="2610" w:type="dxa"/>
            <w:tcBorders>
              <w:left w:val="single" w:sz="8" w:space="0" w:color="000000"/>
              <w:bottom w:val="single" w:sz="8" w:space="0" w:color="000000"/>
            </w:tcBorders>
          </w:tcPr>
          <w:p w:rsidR="00E40F09" w:rsidRPr="0075727F" w:rsidRDefault="00E40F09" w:rsidP="003E5638">
            <w:pPr>
              <w:pStyle w:val="a7"/>
              <w:jc w:val="both"/>
              <w:rPr>
                <w:rFonts w:ascii="Courier New" w:hAnsi="Courier New" w:cs="Courier New"/>
              </w:rPr>
            </w:pPr>
            <w:r w:rsidRPr="0075727F">
              <w:rPr>
                <w:rFonts w:ascii="Courier New" w:hAnsi="Courier New" w:cs="Courier New"/>
              </w:rPr>
              <w:t>Мун</w:t>
            </w:r>
            <w:r>
              <w:rPr>
                <w:rFonts w:ascii="Courier New" w:hAnsi="Courier New" w:cs="Courier New"/>
              </w:rPr>
              <w:t>иципальное образование «Ныгда</w:t>
            </w:r>
            <w:r w:rsidRPr="0075727F">
              <w:rPr>
                <w:rFonts w:ascii="Courier New" w:hAnsi="Courier New" w:cs="Courier New"/>
              </w:rPr>
              <w:t>»</w:t>
            </w:r>
          </w:p>
        </w:tc>
        <w:tc>
          <w:tcPr>
            <w:tcW w:w="2796" w:type="dxa"/>
            <w:gridSpan w:val="2"/>
            <w:tcBorders>
              <w:left w:val="single" w:sz="4" w:space="0" w:color="000000"/>
              <w:bottom w:val="single" w:sz="8" w:space="0" w:color="000000"/>
            </w:tcBorders>
          </w:tcPr>
          <w:p w:rsidR="00E40F09" w:rsidRDefault="00E40F09" w:rsidP="00B85B77">
            <w:pPr>
              <w:pStyle w:val="a7"/>
              <w:jc w:val="both"/>
              <w:rPr>
                <w:rFonts w:ascii="Courier New" w:hAnsi="Courier New" w:cs="Courier New"/>
              </w:rPr>
            </w:pPr>
            <w:r>
              <w:rPr>
                <w:rFonts w:ascii="Courier New" w:hAnsi="Courier New" w:cs="Courier New"/>
              </w:rPr>
              <w:t>Д. Ныгда</w:t>
            </w:r>
          </w:p>
          <w:p w:rsidR="00E40F09" w:rsidRDefault="00E40F09" w:rsidP="00B85B77">
            <w:pPr>
              <w:pStyle w:val="a7"/>
              <w:jc w:val="both"/>
              <w:rPr>
                <w:rFonts w:ascii="Courier New" w:hAnsi="Courier New" w:cs="Courier New"/>
              </w:rPr>
            </w:pPr>
            <w:r>
              <w:rPr>
                <w:rFonts w:ascii="Courier New" w:hAnsi="Courier New" w:cs="Courier New"/>
              </w:rPr>
              <w:t>Д. Буркова</w:t>
            </w:r>
          </w:p>
          <w:p w:rsidR="00E40F09" w:rsidRPr="0075727F" w:rsidRDefault="00E40F09" w:rsidP="00B85B77">
            <w:pPr>
              <w:pStyle w:val="a7"/>
              <w:jc w:val="both"/>
              <w:rPr>
                <w:rFonts w:ascii="Courier New" w:hAnsi="Courier New" w:cs="Courier New"/>
              </w:rPr>
            </w:pPr>
            <w:r>
              <w:rPr>
                <w:rFonts w:ascii="Courier New" w:hAnsi="Courier New" w:cs="Courier New"/>
              </w:rPr>
              <w:t>Д. Халта</w:t>
            </w:r>
          </w:p>
        </w:tc>
        <w:tc>
          <w:tcPr>
            <w:tcW w:w="1922" w:type="dxa"/>
            <w:tcBorders>
              <w:left w:val="single" w:sz="8" w:space="0" w:color="000000"/>
              <w:bottom w:val="single" w:sz="8" w:space="0" w:color="000000"/>
            </w:tcBorders>
          </w:tcPr>
          <w:p w:rsidR="00E40F09" w:rsidRDefault="00E40F09" w:rsidP="004E3A00">
            <w:pPr>
              <w:pStyle w:val="a7"/>
              <w:jc w:val="center"/>
              <w:rPr>
                <w:rFonts w:ascii="Courier New" w:hAnsi="Courier New" w:cs="Courier New"/>
              </w:rPr>
            </w:pPr>
            <w:r>
              <w:rPr>
                <w:rFonts w:ascii="Courier New" w:hAnsi="Courier New" w:cs="Courier New"/>
              </w:rPr>
              <w:t>886</w:t>
            </w:r>
          </w:p>
          <w:p w:rsidR="00E40F09" w:rsidRDefault="00E40F09" w:rsidP="004E3A00">
            <w:pPr>
              <w:pStyle w:val="a7"/>
              <w:jc w:val="center"/>
              <w:rPr>
                <w:rFonts w:ascii="Courier New" w:hAnsi="Courier New" w:cs="Courier New"/>
              </w:rPr>
            </w:pPr>
            <w:r>
              <w:rPr>
                <w:rFonts w:ascii="Courier New" w:hAnsi="Courier New" w:cs="Courier New"/>
              </w:rPr>
              <w:t>170</w:t>
            </w:r>
          </w:p>
          <w:p w:rsidR="00E40F09" w:rsidRPr="0075727F" w:rsidRDefault="00E40F09" w:rsidP="004E3A00">
            <w:pPr>
              <w:pStyle w:val="a7"/>
              <w:jc w:val="center"/>
              <w:rPr>
                <w:rFonts w:ascii="Courier New" w:hAnsi="Courier New" w:cs="Courier New"/>
              </w:rPr>
            </w:pPr>
            <w:r>
              <w:rPr>
                <w:rFonts w:ascii="Courier New" w:hAnsi="Courier New" w:cs="Courier New"/>
              </w:rPr>
              <w:t>14</w:t>
            </w:r>
          </w:p>
        </w:tc>
        <w:tc>
          <w:tcPr>
            <w:tcW w:w="2610" w:type="dxa"/>
            <w:gridSpan w:val="2"/>
            <w:tcBorders>
              <w:left w:val="single" w:sz="8" w:space="0" w:color="000000"/>
              <w:bottom w:val="single" w:sz="8" w:space="0" w:color="000000"/>
              <w:right w:val="single" w:sz="8" w:space="0" w:color="000000"/>
            </w:tcBorders>
          </w:tcPr>
          <w:p w:rsidR="00E40F09" w:rsidRPr="0075727F" w:rsidRDefault="00E40F09" w:rsidP="004E3A00">
            <w:pPr>
              <w:pStyle w:val="a7"/>
              <w:jc w:val="center"/>
              <w:rPr>
                <w:rFonts w:ascii="Courier New" w:hAnsi="Courier New" w:cs="Courier New"/>
              </w:rPr>
            </w:pPr>
            <w:r w:rsidRPr="0075727F">
              <w:rPr>
                <w:rFonts w:ascii="Courier New" w:hAnsi="Courier New" w:cs="Courier New"/>
              </w:rPr>
              <w:t>0</w:t>
            </w:r>
          </w:p>
          <w:p w:rsidR="00E40F09" w:rsidRDefault="00E40F09" w:rsidP="004E3A00">
            <w:pPr>
              <w:pStyle w:val="a7"/>
              <w:jc w:val="center"/>
              <w:rPr>
                <w:rFonts w:ascii="Courier New" w:hAnsi="Courier New" w:cs="Courier New"/>
              </w:rPr>
            </w:pPr>
            <w:r>
              <w:rPr>
                <w:rFonts w:ascii="Courier New" w:hAnsi="Courier New" w:cs="Courier New"/>
              </w:rPr>
              <w:t>4,2</w:t>
            </w:r>
          </w:p>
          <w:p w:rsidR="00E40F09" w:rsidRPr="0075727F" w:rsidRDefault="00E40F09" w:rsidP="004E3A00">
            <w:pPr>
              <w:pStyle w:val="a7"/>
              <w:jc w:val="center"/>
              <w:rPr>
                <w:rFonts w:ascii="Courier New" w:hAnsi="Courier New" w:cs="Courier New"/>
              </w:rPr>
            </w:pPr>
            <w:r>
              <w:rPr>
                <w:rFonts w:ascii="Courier New" w:hAnsi="Courier New" w:cs="Courier New"/>
              </w:rPr>
              <w:t>4,4</w:t>
            </w:r>
          </w:p>
        </w:tc>
      </w:tr>
      <w:tr w:rsidR="00E40F09" w:rsidRPr="0075727F" w:rsidTr="00B279E0">
        <w:tblPrEx>
          <w:tblCellMar>
            <w:left w:w="108" w:type="dxa"/>
            <w:right w:w="108" w:type="dxa"/>
          </w:tblCellMar>
        </w:tblPrEx>
        <w:trPr>
          <w:gridAfter w:val="1"/>
          <w:wAfter w:w="7" w:type="dxa"/>
          <w:trHeight w:val="375"/>
        </w:trPr>
        <w:tc>
          <w:tcPr>
            <w:tcW w:w="2610"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E40F09" w:rsidRPr="0075727F" w:rsidRDefault="00E40F09" w:rsidP="003E5638">
            <w:pPr>
              <w:pStyle w:val="a7"/>
              <w:jc w:val="both"/>
              <w:rPr>
                <w:rFonts w:ascii="Courier New" w:hAnsi="Courier New" w:cs="Courier New"/>
                <w:highlight w:val="yellow"/>
              </w:rPr>
            </w:pPr>
          </w:p>
        </w:tc>
        <w:tc>
          <w:tcPr>
            <w:tcW w:w="1928" w:type="dxa"/>
            <w:gridSpan w:val="2"/>
            <w:tcBorders>
              <w:top w:val="single" w:sz="4" w:space="0" w:color="000000"/>
              <w:left w:val="single" w:sz="4" w:space="0" w:color="000000"/>
              <w:bottom w:val="single" w:sz="4" w:space="0" w:color="000000"/>
            </w:tcBorders>
          </w:tcPr>
          <w:p w:rsidR="00E40F09" w:rsidRPr="0075727F" w:rsidRDefault="00E40F09" w:rsidP="004E3A00">
            <w:pPr>
              <w:pStyle w:val="a7"/>
              <w:jc w:val="center"/>
              <w:rPr>
                <w:rFonts w:ascii="Courier New" w:hAnsi="Courier New" w:cs="Courier New"/>
              </w:rPr>
            </w:pPr>
            <w:r>
              <w:rPr>
                <w:rFonts w:ascii="Courier New" w:hAnsi="Courier New" w:cs="Courier New"/>
              </w:rPr>
              <w:t>1070</w:t>
            </w:r>
          </w:p>
        </w:tc>
        <w:tc>
          <w:tcPr>
            <w:tcW w:w="2603" w:type="dxa"/>
            <w:tcBorders>
              <w:top w:val="single" w:sz="4" w:space="0" w:color="000000"/>
              <w:left w:val="single" w:sz="4" w:space="0" w:color="000000"/>
              <w:bottom w:val="single" w:sz="4" w:space="0" w:color="000000"/>
              <w:right w:val="single" w:sz="4" w:space="0" w:color="000000"/>
            </w:tcBorders>
          </w:tcPr>
          <w:p w:rsidR="00E40F09" w:rsidRPr="0075727F" w:rsidRDefault="00E40F09" w:rsidP="003E5638">
            <w:pPr>
              <w:pStyle w:val="a7"/>
              <w:jc w:val="both"/>
              <w:rPr>
                <w:rFonts w:ascii="Courier New" w:hAnsi="Courier New" w:cs="Courier New"/>
              </w:rPr>
            </w:pPr>
          </w:p>
        </w:tc>
      </w:tr>
    </w:tbl>
    <w:p w:rsidR="00E40F09" w:rsidRPr="001C7DFC" w:rsidRDefault="00E40F09" w:rsidP="004E3A00">
      <w:pPr>
        <w:pStyle w:val="a7"/>
        <w:jc w:val="both"/>
        <w:rPr>
          <w:rFonts w:ascii="Arial" w:hAnsi="Arial" w:cs="Arial"/>
          <w:sz w:val="24"/>
          <w:szCs w:val="24"/>
        </w:rPr>
      </w:pPr>
    </w:p>
    <w:p w:rsidR="00E40F09" w:rsidRPr="004A5410" w:rsidRDefault="00E40F09" w:rsidP="001C7DFC">
      <w:pPr>
        <w:pStyle w:val="a7"/>
        <w:ind w:firstLine="709"/>
        <w:jc w:val="both"/>
        <w:rPr>
          <w:rFonts w:ascii="Arial" w:hAnsi="Arial" w:cs="Arial"/>
          <w:sz w:val="24"/>
          <w:szCs w:val="24"/>
        </w:rPr>
      </w:pPr>
      <w:r>
        <w:rPr>
          <w:rFonts w:ascii="Arial" w:hAnsi="Arial" w:cs="Arial"/>
          <w:sz w:val="24"/>
          <w:szCs w:val="24"/>
        </w:rPr>
        <w:t>2.1.2.</w:t>
      </w:r>
      <w:r w:rsidRPr="004A5410">
        <w:rPr>
          <w:rFonts w:ascii="Arial" w:hAnsi="Arial" w:cs="Arial"/>
          <w:sz w:val="24"/>
          <w:szCs w:val="24"/>
        </w:rPr>
        <w:t xml:space="preserve"> Демографическая ситуация</w:t>
      </w:r>
    </w:p>
    <w:p w:rsidR="00E40F09" w:rsidRPr="004A5410" w:rsidRDefault="00E40F09" w:rsidP="001C7DFC">
      <w:pPr>
        <w:pStyle w:val="a7"/>
        <w:ind w:firstLine="709"/>
        <w:jc w:val="both"/>
        <w:rPr>
          <w:rFonts w:ascii="Arial" w:hAnsi="Arial" w:cs="Arial"/>
          <w:b/>
          <w:bCs/>
          <w:sz w:val="24"/>
          <w:szCs w:val="24"/>
        </w:rPr>
      </w:pPr>
      <w:r>
        <w:rPr>
          <w:rFonts w:ascii="Arial" w:hAnsi="Arial" w:cs="Arial"/>
          <w:sz w:val="24"/>
          <w:szCs w:val="24"/>
        </w:rPr>
        <w:t xml:space="preserve">Общая численность населения </w:t>
      </w:r>
      <w:r w:rsidRPr="004A5410">
        <w:rPr>
          <w:rFonts w:ascii="Arial" w:hAnsi="Arial" w:cs="Arial"/>
          <w:sz w:val="24"/>
          <w:szCs w:val="24"/>
        </w:rPr>
        <w:t>муни</w:t>
      </w:r>
      <w:r>
        <w:rPr>
          <w:rFonts w:ascii="Arial" w:hAnsi="Arial" w:cs="Arial"/>
          <w:sz w:val="24"/>
          <w:szCs w:val="24"/>
        </w:rPr>
        <w:t>ципального образования «Ныгда» на 01.01.2018 года</w:t>
      </w:r>
      <w:r w:rsidRPr="004A5410">
        <w:rPr>
          <w:rFonts w:ascii="Arial" w:hAnsi="Arial" w:cs="Arial"/>
          <w:sz w:val="24"/>
          <w:szCs w:val="24"/>
        </w:rPr>
        <w:t xml:space="preserve"> сос</w:t>
      </w:r>
      <w:r>
        <w:rPr>
          <w:rFonts w:ascii="Arial" w:hAnsi="Arial" w:cs="Arial"/>
          <w:sz w:val="24"/>
          <w:szCs w:val="24"/>
        </w:rPr>
        <w:t>тавила 1070 человек. Численность трудоспособного возраста составляет 662 человека (62 % от общей численности). Детей в возрасте до 18 лет - 294</w:t>
      </w:r>
      <w:r w:rsidRPr="004A5410">
        <w:rPr>
          <w:rFonts w:ascii="Arial" w:hAnsi="Arial" w:cs="Arial"/>
          <w:sz w:val="24"/>
          <w:szCs w:val="24"/>
        </w:rPr>
        <w:t xml:space="preserve"> человек.</w:t>
      </w:r>
    </w:p>
    <w:p w:rsidR="00E40F09" w:rsidRPr="004A5410" w:rsidRDefault="00E40F09" w:rsidP="004E3A00">
      <w:pPr>
        <w:pStyle w:val="a7"/>
        <w:jc w:val="both"/>
        <w:rPr>
          <w:rFonts w:ascii="Arial" w:hAnsi="Arial" w:cs="Arial"/>
          <w:b/>
          <w:bCs/>
          <w:sz w:val="24"/>
          <w:szCs w:val="24"/>
        </w:rPr>
      </w:pPr>
    </w:p>
    <w:p w:rsidR="00E40F09" w:rsidRPr="004A5410" w:rsidRDefault="00E40F09" w:rsidP="00802529">
      <w:pPr>
        <w:pStyle w:val="a7"/>
        <w:jc w:val="center"/>
        <w:rPr>
          <w:rFonts w:ascii="Arial" w:hAnsi="Arial" w:cs="Arial"/>
          <w:sz w:val="24"/>
          <w:szCs w:val="24"/>
        </w:rPr>
      </w:pPr>
      <w:r w:rsidRPr="004A5410">
        <w:rPr>
          <w:rFonts w:ascii="Arial" w:hAnsi="Arial" w:cs="Arial"/>
          <w:b/>
          <w:bCs/>
          <w:sz w:val="24"/>
          <w:szCs w:val="24"/>
        </w:rPr>
        <w:t xml:space="preserve">Состав населения </w:t>
      </w:r>
      <w:r w:rsidRPr="004A5410">
        <w:rPr>
          <w:rFonts w:ascii="Arial" w:hAnsi="Arial" w:cs="Arial"/>
          <w:b/>
          <w:sz w:val="24"/>
          <w:szCs w:val="24"/>
        </w:rPr>
        <w:t>муниципального образования</w:t>
      </w:r>
    </w:p>
    <w:p w:rsidR="00E40F09" w:rsidRPr="001C7DFC" w:rsidRDefault="00E40F09" w:rsidP="00802529">
      <w:pPr>
        <w:pStyle w:val="a7"/>
        <w:jc w:val="center"/>
        <w:rPr>
          <w:rFonts w:ascii="Arial" w:hAnsi="Arial" w:cs="Arial"/>
          <w:sz w:val="24"/>
          <w:szCs w:val="24"/>
        </w:rPr>
      </w:pPr>
      <w:r w:rsidRPr="004A5410">
        <w:rPr>
          <w:rFonts w:ascii="Arial" w:hAnsi="Arial" w:cs="Arial"/>
          <w:b/>
          <w:bCs/>
          <w:sz w:val="24"/>
          <w:szCs w:val="24"/>
        </w:rPr>
        <w:t>Демографические изменения в составе населения (на 01.01.2017г.)</w:t>
      </w:r>
    </w:p>
    <w:p w:rsidR="00E40F09" w:rsidRPr="004A5410" w:rsidRDefault="00E40F09" w:rsidP="00802529">
      <w:pPr>
        <w:pStyle w:val="a7"/>
        <w:jc w:val="center"/>
        <w:rPr>
          <w:rFonts w:ascii="Arial" w:hAnsi="Arial" w:cs="Arial"/>
          <w:sz w:val="24"/>
          <w:szCs w:val="24"/>
        </w:rPr>
      </w:pPr>
      <w:r>
        <w:rPr>
          <w:rFonts w:ascii="Arial" w:hAnsi="Arial" w:cs="Arial"/>
          <w:b/>
          <w:bCs/>
          <w:sz w:val="24"/>
          <w:szCs w:val="24"/>
        </w:rPr>
        <w:t xml:space="preserve">Данные о </w:t>
      </w:r>
      <w:r w:rsidRPr="004A5410">
        <w:rPr>
          <w:rFonts w:ascii="Arial" w:hAnsi="Arial" w:cs="Arial"/>
          <w:b/>
          <w:bCs/>
          <w:sz w:val="24"/>
          <w:szCs w:val="24"/>
        </w:rPr>
        <w:t>среднегодовом приросте населения и тенденции его изменения</w:t>
      </w:r>
    </w:p>
    <w:p w:rsidR="00E40F09" w:rsidRPr="004A5410" w:rsidRDefault="00E40F09"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694"/>
        <w:gridCol w:w="2853"/>
        <w:gridCol w:w="1276"/>
        <w:gridCol w:w="1134"/>
        <w:gridCol w:w="1134"/>
        <w:gridCol w:w="1154"/>
        <w:gridCol w:w="1154"/>
      </w:tblGrid>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b/>
                <w:bCs/>
              </w:rPr>
            </w:pPr>
            <w:r w:rsidRPr="000F3ACF">
              <w:rPr>
                <w:rFonts w:ascii="Courier New" w:hAnsi="Courier New" w:cs="Courier New"/>
                <w:b/>
                <w:bCs/>
              </w:rPr>
              <w:t>№</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b/>
                <w:bCs/>
              </w:rPr>
              <w:t>Наименование</w:t>
            </w:r>
          </w:p>
        </w:tc>
        <w:tc>
          <w:tcPr>
            <w:tcW w:w="1276" w:type="dxa"/>
            <w:tcBorders>
              <w:top w:val="single" w:sz="4" w:space="0" w:color="000000"/>
              <w:left w:val="single" w:sz="4" w:space="0" w:color="000000"/>
              <w:bottom w:val="single" w:sz="4" w:space="0" w:color="000000"/>
            </w:tcBorders>
          </w:tcPr>
          <w:p w:rsidR="00E40F09" w:rsidRPr="000F3ACF" w:rsidRDefault="00E40F09" w:rsidP="0044280F">
            <w:pPr>
              <w:pStyle w:val="a7"/>
              <w:jc w:val="both"/>
              <w:rPr>
                <w:rFonts w:ascii="Courier New" w:hAnsi="Courier New" w:cs="Courier New"/>
              </w:rPr>
            </w:pPr>
            <w:r w:rsidRPr="000F3ACF">
              <w:rPr>
                <w:rFonts w:ascii="Courier New" w:hAnsi="Courier New" w:cs="Courier New"/>
              </w:rPr>
              <w:t>2013</w:t>
            </w:r>
          </w:p>
        </w:tc>
        <w:tc>
          <w:tcPr>
            <w:tcW w:w="1134" w:type="dxa"/>
            <w:tcBorders>
              <w:top w:val="single" w:sz="4" w:space="0" w:color="000000"/>
              <w:left w:val="single" w:sz="4" w:space="0" w:color="000000"/>
              <w:bottom w:val="single" w:sz="4" w:space="0" w:color="000000"/>
            </w:tcBorders>
          </w:tcPr>
          <w:p w:rsidR="00E40F09" w:rsidRPr="000F3ACF" w:rsidRDefault="00E40F09" w:rsidP="0044280F">
            <w:pPr>
              <w:pStyle w:val="a7"/>
              <w:jc w:val="both"/>
              <w:rPr>
                <w:rFonts w:ascii="Courier New" w:hAnsi="Courier New" w:cs="Courier New"/>
              </w:rPr>
            </w:pPr>
            <w:r w:rsidRPr="000F3ACF">
              <w:rPr>
                <w:rFonts w:ascii="Courier New" w:hAnsi="Courier New" w:cs="Courier New"/>
              </w:rPr>
              <w:t>2014</w:t>
            </w:r>
          </w:p>
        </w:tc>
        <w:tc>
          <w:tcPr>
            <w:tcW w:w="1134" w:type="dxa"/>
            <w:tcBorders>
              <w:top w:val="single" w:sz="4" w:space="0" w:color="000000"/>
              <w:left w:val="single" w:sz="4" w:space="0" w:color="000000"/>
              <w:bottom w:val="single" w:sz="4" w:space="0" w:color="000000"/>
            </w:tcBorders>
          </w:tcPr>
          <w:p w:rsidR="00E40F09" w:rsidRPr="000F3ACF" w:rsidRDefault="00E40F09" w:rsidP="0044280F">
            <w:pPr>
              <w:pStyle w:val="a7"/>
              <w:jc w:val="both"/>
              <w:rPr>
                <w:rFonts w:ascii="Courier New" w:hAnsi="Courier New" w:cs="Courier New"/>
              </w:rPr>
            </w:pPr>
            <w:r w:rsidRPr="000F3ACF">
              <w:rPr>
                <w:rFonts w:ascii="Courier New" w:hAnsi="Courier New" w:cs="Courier New"/>
              </w:rPr>
              <w:t>2015</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44280F">
            <w:pPr>
              <w:pStyle w:val="a7"/>
              <w:jc w:val="both"/>
              <w:rPr>
                <w:rFonts w:ascii="Courier New" w:hAnsi="Courier New" w:cs="Courier New"/>
              </w:rPr>
            </w:pPr>
            <w:r w:rsidRPr="000F3ACF">
              <w:rPr>
                <w:rFonts w:ascii="Courier New" w:hAnsi="Courier New" w:cs="Courier New"/>
              </w:rPr>
              <w:t>2016</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44280F">
            <w:pPr>
              <w:pStyle w:val="a7"/>
              <w:jc w:val="both"/>
              <w:rPr>
                <w:rFonts w:ascii="Courier New" w:hAnsi="Courier New" w:cs="Courier New"/>
              </w:rPr>
            </w:pPr>
            <w:r>
              <w:rPr>
                <w:rFonts w:ascii="Courier New" w:hAnsi="Courier New" w:cs="Courier New"/>
              </w:rPr>
              <w:t>2017</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b/>
                <w:bCs/>
              </w:rPr>
              <w:t>Естественный прирост (убыль)</w:t>
            </w:r>
          </w:p>
        </w:tc>
        <w:tc>
          <w:tcPr>
            <w:tcW w:w="1276" w:type="dxa"/>
            <w:tcBorders>
              <w:top w:val="single" w:sz="4" w:space="0" w:color="000000"/>
              <w:left w:val="single" w:sz="4" w:space="0" w:color="000000"/>
              <w:bottom w:val="single" w:sz="4" w:space="0" w:color="000000"/>
            </w:tcBorders>
          </w:tcPr>
          <w:p w:rsidR="00E40F09" w:rsidRPr="000F3ACF" w:rsidRDefault="00E40F09" w:rsidP="00675CDF">
            <w:pPr>
              <w:pStyle w:val="a7"/>
              <w:jc w:val="both"/>
              <w:rPr>
                <w:rFonts w:ascii="Courier New" w:hAnsi="Courier New" w:cs="Courier New"/>
              </w:rPr>
            </w:pPr>
            <w:r>
              <w:rPr>
                <w:rFonts w:ascii="Courier New" w:hAnsi="Courier New" w:cs="Courier New"/>
              </w:rPr>
              <w:t>+5</w:t>
            </w:r>
          </w:p>
        </w:tc>
        <w:tc>
          <w:tcPr>
            <w:tcW w:w="1134" w:type="dxa"/>
            <w:tcBorders>
              <w:top w:val="single" w:sz="4" w:space="0" w:color="000000"/>
              <w:left w:val="single" w:sz="4" w:space="0" w:color="000000"/>
              <w:bottom w:val="single" w:sz="4" w:space="0" w:color="000000"/>
            </w:tcBorders>
          </w:tcPr>
          <w:p w:rsidR="00E40F09" w:rsidRPr="000F3ACF" w:rsidRDefault="00E40F09" w:rsidP="008259D9">
            <w:pPr>
              <w:pStyle w:val="a7"/>
              <w:jc w:val="both"/>
              <w:rPr>
                <w:rFonts w:ascii="Courier New" w:hAnsi="Courier New" w:cs="Courier New"/>
              </w:rPr>
            </w:pPr>
            <w:r>
              <w:rPr>
                <w:rFonts w:ascii="Courier New" w:hAnsi="Courier New" w:cs="Courier New"/>
              </w:rPr>
              <w:t>+18</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- 6</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8259D9">
            <w:pPr>
              <w:pStyle w:val="a7"/>
              <w:jc w:val="both"/>
              <w:rPr>
                <w:rFonts w:ascii="Courier New" w:hAnsi="Courier New" w:cs="Courier New"/>
              </w:rPr>
            </w:pPr>
            <w:r>
              <w:rPr>
                <w:rFonts w:ascii="Courier New" w:hAnsi="Courier New" w:cs="Courier New"/>
              </w:rPr>
              <w:t>+2</w:t>
            </w:r>
          </w:p>
        </w:tc>
        <w:tc>
          <w:tcPr>
            <w:tcW w:w="1154" w:type="dxa"/>
            <w:tcBorders>
              <w:top w:val="single" w:sz="4" w:space="0" w:color="000000"/>
              <w:left w:val="single" w:sz="4" w:space="0" w:color="000000"/>
              <w:bottom w:val="single" w:sz="4" w:space="0" w:color="000000"/>
              <w:right w:val="single" w:sz="4" w:space="0" w:color="000000"/>
            </w:tcBorders>
          </w:tcPr>
          <w:p w:rsidR="00E40F09" w:rsidRDefault="00E40F09" w:rsidP="00675CDF">
            <w:pPr>
              <w:pStyle w:val="a7"/>
              <w:jc w:val="both"/>
              <w:rPr>
                <w:rFonts w:ascii="Courier New" w:hAnsi="Courier New" w:cs="Courier New"/>
              </w:rPr>
            </w:pPr>
            <w:r>
              <w:rPr>
                <w:rFonts w:ascii="Courier New" w:hAnsi="Courier New" w:cs="Courier New"/>
              </w:rPr>
              <w:t>+1</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rPr>
              <w:t>Рождаемость, чел.</w:t>
            </w:r>
          </w:p>
        </w:tc>
        <w:tc>
          <w:tcPr>
            <w:tcW w:w="1276"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16</w:t>
            </w:r>
          </w:p>
        </w:tc>
        <w:tc>
          <w:tcPr>
            <w:tcW w:w="1134" w:type="dxa"/>
            <w:tcBorders>
              <w:top w:val="single" w:sz="4" w:space="0" w:color="000000"/>
              <w:left w:val="single" w:sz="4" w:space="0" w:color="000000"/>
              <w:bottom w:val="single" w:sz="4" w:space="0" w:color="000000"/>
            </w:tcBorders>
          </w:tcPr>
          <w:p w:rsidR="00E40F09" w:rsidRPr="000F3ACF" w:rsidRDefault="00E40F09" w:rsidP="008259D9">
            <w:pPr>
              <w:pStyle w:val="a7"/>
              <w:jc w:val="both"/>
              <w:rPr>
                <w:rFonts w:ascii="Courier New" w:hAnsi="Courier New" w:cs="Courier New"/>
                <w:color w:val="000000"/>
              </w:rPr>
            </w:pPr>
            <w:r>
              <w:rPr>
                <w:rFonts w:ascii="Courier New" w:hAnsi="Courier New" w:cs="Courier New"/>
                <w:color w:val="000000"/>
              </w:rPr>
              <w:t>22</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18</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8259D9">
            <w:pPr>
              <w:pStyle w:val="a7"/>
              <w:jc w:val="both"/>
              <w:rPr>
                <w:rFonts w:ascii="Courier New" w:hAnsi="Courier New" w:cs="Courier New"/>
                <w:color w:val="000000"/>
              </w:rPr>
            </w:pPr>
            <w:r>
              <w:rPr>
                <w:rFonts w:ascii="Courier New" w:hAnsi="Courier New" w:cs="Courier New"/>
                <w:color w:val="000000"/>
              </w:rPr>
              <w:t>15</w:t>
            </w:r>
          </w:p>
        </w:tc>
        <w:tc>
          <w:tcPr>
            <w:tcW w:w="1154" w:type="dxa"/>
            <w:tcBorders>
              <w:top w:val="single" w:sz="4" w:space="0" w:color="000000"/>
              <w:left w:val="single" w:sz="4" w:space="0" w:color="000000"/>
              <w:bottom w:val="single" w:sz="4" w:space="0" w:color="000000"/>
              <w:right w:val="single" w:sz="4" w:space="0" w:color="000000"/>
            </w:tcBorders>
          </w:tcPr>
          <w:p w:rsidR="00E40F09" w:rsidRDefault="00E40F09" w:rsidP="00675CDF">
            <w:pPr>
              <w:pStyle w:val="a7"/>
              <w:jc w:val="both"/>
              <w:rPr>
                <w:rFonts w:ascii="Courier New" w:hAnsi="Courier New" w:cs="Courier New"/>
                <w:color w:val="000000"/>
              </w:rPr>
            </w:pPr>
            <w:r>
              <w:rPr>
                <w:rFonts w:ascii="Courier New" w:hAnsi="Courier New" w:cs="Courier New"/>
                <w:color w:val="000000"/>
              </w:rPr>
              <w:t>11</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Смертность</w:t>
            </w:r>
            <w:r w:rsidRPr="000F3ACF">
              <w:rPr>
                <w:rFonts w:ascii="Courier New" w:hAnsi="Courier New" w:cs="Courier New"/>
              </w:rPr>
              <w:t>, чел</w:t>
            </w:r>
          </w:p>
        </w:tc>
        <w:tc>
          <w:tcPr>
            <w:tcW w:w="1276"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11</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4</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24</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13</w:t>
            </w:r>
          </w:p>
        </w:tc>
        <w:tc>
          <w:tcPr>
            <w:tcW w:w="1154" w:type="dxa"/>
            <w:tcBorders>
              <w:top w:val="single" w:sz="4" w:space="0" w:color="000000"/>
              <w:left w:val="single" w:sz="4" w:space="0" w:color="000000"/>
              <w:bottom w:val="single" w:sz="4" w:space="0" w:color="000000"/>
              <w:right w:val="single" w:sz="4" w:space="0" w:color="000000"/>
            </w:tcBorders>
          </w:tcPr>
          <w:p w:rsidR="00E40F09" w:rsidRDefault="00E40F09" w:rsidP="003E5638">
            <w:pPr>
              <w:pStyle w:val="a7"/>
              <w:jc w:val="both"/>
              <w:rPr>
                <w:rFonts w:ascii="Courier New" w:hAnsi="Courier New" w:cs="Courier New"/>
                <w:color w:val="000000"/>
              </w:rPr>
            </w:pPr>
            <w:r>
              <w:rPr>
                <w:rFonts w:ascii="Courier New" w:hAnsi="Courier New" w:cs="Courier New"/>
                <w:color w:val="000000"/>
              </w:rPr>
              <w:t>10</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b/>
                <w:bCs/>
              </w:rPr>
              <w:t>Механический прирост</w:t>
            </w:r>
          </w:p>
        </w:tc>
        <w:tc>
          <w:tcPr>
            <w:tcW w:w="1276" w:type="dxa"/>
            <w:tcBorders>
              <w:top w:val="single" w:sz="4" w:space="0" w:color="000000"/>
              <w:left w:val="single" w:sz="4" w:space="0" w:color="000000"/>
              <w:bottom w:val="single" w:sz="4" w:space="0" w:color="000000"/>
            </w:tcBorders>
          </w:tcPr>
          <w:p w:rsidR="00E40F09" w:rsidRPr="000F3ACF" w:rsidRDefault="00E40F09" w:rsidP="001774D7">
            <w:pPr>
              <w:pStyle w:val="a7"/>
              <w:jc w:val="both"/>
              <w:rPr>
                <w:rFonts w:ascii="Courier New" w:hAnsi="Courier New" w:cs="Courier New"/>
              </w:rPr>
            </w:pPr>
            <w:r>
              <w:rPr>
                <w:rFonts w:ascii="Courier New" w:hAnsi="Courier New" w:cs="Courier New"/>
              </w:rPr>
              <w:t>-16</w:t>
            </w:r>
          </w:p>
        </w:tc>
        <w:tc>
          <w:tcPr>
            <w:tcW w:w="1134" w:type="dxa"/>
            <w:tcBorders>
              <w:top w:val="single" w:sz="4" w:space="0" w:color="000000"/>
              <w:left w:val="single" w:sz="4" w:space="0" w:color="000000"/>
              <w:bottom w:val="single" w:sz="4" w:space="0" w:color="000000"/>
            </w:tcBorders>
          </w:tcPr>
          <w:p w:rsidR="00E40F09" w:rsidRPr="000F3ACF" w:rsidRDefault="00E40F09" w:rsidP="00674644">
            <w:pPr>
              <w:pStyle w:val="a7"/>
              <w:jc w:val="both"/>
              <w:rPr>
                <w:rFonts w:ascii="Courier New" w:hAnsi="Courier New" w:cs="Courier New"/>
              </w:rPr>
            </w:pPr>
            <w:r>
              <w:rPr>
                <w:rFonts w:ascii="Courier New" w:hAnsi="Courier New" w:cs="Courier New"/>
              </w:rPr>
              <w:t>+2</w:t>
            </w:r>
          </w:p>
        </w:tc>
        <w:tc>
          <w:tcPr>
            <w:tcW w:w="1134" w:type="dxa"/>
            <w:tcBorders>
              <w:top w:val="single" w:sz="4" w:space="0" w:color="000000"/>
              <w:left w:val="single" w:sz="4" w:space="0" w:color="000000"/>
              <w:bottom w:val="single" w:sz="4" w:space="0" w:color="000000"/>
            </w:tcBorders>
          </w:tcPr>
          <w:p w:rsidR="00E40F09" w:rsidRPr="000F3ACF" w:rsidRDefault="00E40F09" w:rsidP="00674644">
            <w:pPr>
              <w:pStyle w:val="a7"/>
              <w:jc w:val="both"/>
              <w:rPr>
                <w:rFonts w:ascii="Courier New" w:hAnsi="Courier New" w:cs="Courier New"/>
              </w:rPr>
            </w:pPr>
            <w:r>
              <w:rPr>
                <w:rFonts w:ascii="Courier New" w:hAnsi="Courier New" w:cs="Courier New"/>
              </w:rPr>
              <w:t>-35</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1774D7">
            <w:pPr>
              <w:pStyle w:val="a7"/>
              <w:jc w:val="both"/>
              <w:rPr>
                <w:rFonts w:ascii="Courier New" w:hAnsi="Courier New" w:cs="Courier New"/>
              </w:rPr>
            </w:pPr>
            <w:r>
              <w:rPr>
                <w:rFonts w:ascii="Courier New" w:hAnsi="Courier New" w:cs="Courier New"/>
              </w:rPr>
              <w:t>-9</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-17</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b/>
                <w:bCs/>
              </w:rPr>
              <w:t>Общий прирост</w:t>
            </w:r>
          </w:p>
        </w:tc>
        <w:tc>
          <w:tcPr>
            <w:tcW w:w="1276"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-15</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+20</w:t>
            </w:r>
          </w:p>
        </w:tc>
        <w:tc>
          <w:tcPr>
            <w:tcW w:w="113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-61</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-7</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rPr>
            </w:pPr>
            <w:r>
              <w:rPr>
                <w:rFonts w:ascii="Courier New" w:hAnsi="Courier New" w:cs="Courier New"/>
              </w:rPr>
              <w:t>18</w:t>
            </w:r>
          </w:p>
        </w:tc>
      </w:tr>
      <w:tr w:rsidR="00E40F09" w:rsidRPr="000F3ACF" w:rsidTr="00C82F16">
        <w:tc>
          <w:tcPr>
            <w:tcW w:w="694"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E40F09" w:rsidRPr="000F3ACF" w:rsidRDefault="00E40F09" w:rsidP="003E5638">
            <w:pPr>
              <w:pStyle w:val="a7"/>
              <w:jc w:val="both"/>
              <w:rPr>
                <w:rFonts w:ascii="Courier New" w:hAnsi="Courier New" w:cs="Courier New"/>
              </w:rPr>
            </w:pPr>
            <w:r w:rsidRPr="000F3ACF">
              <w:rPr>
                <w:rFonts w:ascii="Courier New" w:hAnsi="Courier New" w:cs="Courier New"/>
                <w:b/>
                <w:bCs/>
              </w:rPr>
              <w:t>Общая численность населения</w:t>
            </w:r>
          </w:p>
        </w:tc>
        <w:tc>
          <w:tcPr>
            <w:tcW w:w="1276" w:type="dxa"/>
            <w:tcBorders>
              <w:top w:val="single" w:sz="4" w:space="0" w:color="000000"/>
              <w:left w:val="single" w:sz="4" w:space="0" w:color="000000"/>
              <w:bottom w:val="single" w:sz="4" w:space="0" w:color="000000"/>
            </w:tcBorders>
          </w:tcPr>
          <w:p w:rsidR="00E40F09" w:rsidRPr="000F3ACF" w:rsidRDefault="00E40F09" w:rsidP="008259D9">
            <w:pPr>
              <w:pStyle w:val="a7"/>
              <w:jc w:val="both"/>
              <w:rPr>
                <w:rFonts w:ascii="Courier New" w:hAnsi="Courier New" w:cs="Courier New"/>
                <w:color w:val="000000"/>
              </w:rPr>
            </w:pPr>
            <w:r>
              <w:rPr>
                <w:rFonts w:ascii="Courier New" w:hAnsi="Courier New" w:cs="Courier New"/>
                <w:color w:val="000000"/>
              </w:rPr>
              <w:t>1080</w:t>
            </w:r>
          </w:p>
        </w:tc>
        <w:tc>
          <w:tcPr>
            <w:tcW w:w="1134" w:type="dxa"/>
            <w:tcBorders>
              <w:top w:val="single" w:sz="4" w:space="0" w:color="000000"/>
              <w:left w:val="single" w:sz="4" w:space="0" w:color="000000"/>
              <w:bottom w:val="single" w:sz="4" w:space="0" w:color="000000"/>
            </w:tcBorders>
          </w:tcPr>
          <w:p w:rsidR="00E40F09" w:rsidRPr="000F3ACF" w:rsidRDefault="00E40F09" w:rsidP="008259D9">
            <w:pPr>
              <w:pStyle w:val="a7"/>
              <w:jc w:val="both"/>
              <w:rPr>
                <w:rFonts w:ascii="Courier New" w:hAnsi="Courier New" w:cs="Courier New"/>
                <w:color w:val="000000"/>
              </w:rPr>
            </w:pPr>
            <w:r>
              <w:rPr>
                <w:rFonts w:ascii="Courier New" w:hAnsi="Courier New" w:cs="Courier New"/>
                <w:color w:val="000000"/>
              </w:rPr>
              <w:t>1100</w:t>
            </w:r>
          </w:p>
        </w:tc>
        <w:tc>
          <w:tcPr>
            <w:tcW w:w="1134" w:type="dxa"/>
            <w:tcBorders>
              <w:top w:val="single" w:sz="4" w:space="0" w:color="000000"/>
              <w:left w:val="single" w:sz="4" w:space="0" w:color="000000"/>
              <w:bottom w:val="single" w:sz="4" w:space="0" w:color="000000"/>
            </w:tcBorders>
          </w:tcPr>
          <w:p w:rsidR="00E40F09" w:rsidRPr="000F3ACF" w:rsidRDefault="00E40F09" w:rsidP="008259D9">
            <w:pPr>
              <w:pStyle w:val="a7"/>
              <w:jc w:val="both"/>
              <w:rPr>
                <w:rFonts w:ascii="Courier New" w:hAnsi="Courier New" w:cs="Courier New"/>
                <w:color w:val="000000"/>
              </w:rPr>
            </w:pPr>
            <w:r>
              <w:rPr>
                <w:rFonts w:ascii="Courier New" w:hAnsi="Courier New" w:cs="Courier New"/>
                <w:color w:val="000000"/>
              </w:rPr>
              <w:t>1059</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1052</w:t>
            </w:r>
          </w:p>
        </w:tc>
        <w:tc>
          <w:tcPr>
            <w:tcW w:w="1154" w:type="dxa"/>
            <w:tcBorders>
              <w:top w:val="single" w:sz="4" w:space="0" w:color="000000"/>
              <w:left w:val="single" w:sz="4" w:space="0" w:color="000000"/>
              <w:bottom w:val="single" w:sz="4" w:space="0" w:color="000000"/>
              <w:right w:val="single" w:sz="4" w:space="0" w:color="000000"/>
            </w:tcBorders>
          </w:tcPr>
          <w:p w:rsidR="00E40F09" w:rsidRPr="000F3ACF" w:rsidRDefault="00E40F09" w:rsidP="003E5638">
            <w:pPr>
              <w:pStyle w:val="a7"/>
              <w:jc w:val="both"/>
              <w:rPr>
                <w:rFonts w:ascii="Courier New" w:hAnsi="Courier New" w:cs="Courier New"/>
                <w:color w:val="000000"/>
              </w:rPr>
            </w:pPr>
            <w:r>
              <w:rPr>
                <w:rFonts w:ascii="Courier New" w:hAnsi="Courier New" w:cs="Courier New"/>
                <w:color w:val="000000"/>
              </w:rPr>
              <w:t>1070</w:t>
            </w:r>
          </w:p>
        </w:tc>
      </w:tr>
    </w:tbl>
    <w:p w:rsidR="00E40F09" w:rsidRPr="001C7DFC" w:rsidRDefault="00E40F09" w:rsidP="004E3A00">
      <w:pPr>
        <w:pStyle w:val="a7"/>
        <w:jc w:val="both"/>
        <w:rPr>
          <w:rFonts w:ascii="Arial" w:hAnsi="Arial" w:cs="Arial"/>
          <w:sz w:val="24"/>
          <w:szCs w:val="24"/>
        </w:rPr>
      </w:pPr>
    </w:p>
    <w:p w:rsidR="00E40F09" w:rsidRPr="000F3ACF" w:rsidRDefault="00E40F09" w:rsidP="00802529">
      <w:pPr>
        <w:pStyle w:val="a7"/>
        <w:ind w:firstLine="709"/>
        <w:jc w:val="both"/>
        <w:rPr>
          <w:rFonts w:ascii="Arial" w:hAnsi="Arial" w:cs="Arial"/>
          <w:sz w:val="24"/>
          <w:szCs w:val="24"/>
        </w:rPr>
      </w:pPr>
      <w:r>
        <w:rPr>
          <w:rFonts w:ascii="Arial" w:hAnsi="Arial" w:cs="Arial"/>
          <w:sz w:val="24"/>
          <w:szCs w:val="24"/>
        </w:rPr>
        <w:t xml:space="preserve">Структуру населения на 2018 </w:t>
      </w:r>
      <w:r w:rsidRPr="000F3ACF">
        <w:rPr>
          <w:rFonts w:ascii="Arial" w:hAnsi="Arial" w:cs="Arial"/>
          <w:sz w:val="24"/>
          <w:szCs w:val="24"/>
        </w:rPr>
        <w:t>год можно обозначить следующим образом:</w:t>
      </w:r>
    </w:p>
    <w:p w:rsidR="00E40F09" w:rsidRPr="000F3ACF" w:rsidRDefault="00E40F09" w:rsidP="004E3A00">
      <w:pPr>
        <w:pStyle w:val="a7"/>
        <w:jc w:val="both"/>
        <w:rPr>
          <w:rFonts w:ascii="Arial" w:hAnsi="Arial" w:cs="Arial"/>
          <w:sz w:val="24"/>
          <w:szCs w:val="24"/>
        </w:rPr>
      </w:pPr>
      <w:r w:rsidRPr="000F3ACF">
        <w:rPr>
          <w:rFonts w:ascii="Arial" w:hAnsi="Arial" w:cs="Arial"/>
          <w:sz w:val="24"/>
          <w:szCs w:val="24"/>
        </w:rPr>
        <w:t xml:space="preserve">Количество </w:t>
      </w:r>
      <w:r w:rsidRPr="000F3ACF">
        <w:rPr>
          <w:rFonts w:ascii="Arial" w:hAnsi="Arial" w:cs="Arial"/>
          <w:sz w:val="24"/>
          <w:szCs w:val="24"/>
          <w:shd w:val="clear" w:color="auto" w:fill="FFFFFF"/>
        </w:rPr>
        <w:t xml:space="preserve">наличного </w:t>
      </w:r>
      <w:r>
        <w:rPr>
          <w:rFonts w:ascii="Arial" w:hAnsi="Arial" w:cs="Arial"/>
          <w:sz w:val="24"/>
          <w:szCs w:val="24"/>
        </w:rPr>
        <w:t xml:space="preserve">населения по сельскому поселению </w:t>
      </w:r>
      <w:r w:rsidRPr="000F3ACF">
        <w:rPr>
          <w:rFonts w:ascii="Arial" w:hAnsi="Arial" w:cs="Arial"/>
          <w:sz w:val="24"/>
          <w:szCs w:val="24"/>
        </w:rPr>
        <w:t xml:space="preserve">– </w:t>
      </w:r>
      <w:r>
        <w:rPr>
          <w:rFonts w:ascii="Arial" w:hAnsi="Arial" w:cs="Arial"/>
          <w:color w:val="000000"/>
          <w:sz w:val="24"/>
          <w:szCs w:val="24"/>
        </w:rPr>
        <w:t>1070</w:t>
      </w:r>
      <w:r w:rsidRPr="000F3ACF">
        <w:rPr>
          <w:rFonts w:ascii="Arial" w:hAnsi="Arial" w:cs="Arial"/>
          <w:color w:val="FF0000"/>
          <w:sz w:val="24"/>
          <w:szCs w:val="24"/>
        </w:rPr>
        <w:t xml:space="preserve"> </w:t>
      </w:r>
      <w:r w:rsidRPr="000F3ACF">
        <w:rPr>
          <w:rFonts w:ascii="Arial" w:hAnsi="Arial" w:cs="Arial"/>
          <w:sz w:val="24"/>
          <w:szCs w:val="24"/>
        </w:rPr>
        <w:t>чел.</w:t>
      </w:r>
    </w:p>
    <w:p w:rsidR="00E40F09" w:rsidRPr="000F3ACF" w:rsidRDefault="00E40F09"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Pr>
          <w:rFonts w:ascii="Arial" w:hAnsi="Arial" w:cs="Arial"/>
          <w:color w:val="000000"/>
          <w:sz w:val="24"/>
          <w:szCs w:val="24"/>
        </w:rPr>
        <w:t>662</w:t>
      </w:r>
      <w:r w:rsidRPr="000F3ACF">
        <w:rPr>
          <w:rFonts w:ascii="Arial" w:hAnsi="Arial" w:cs="Arial"/>
          <w:color w:val="000000"/>
          <w:sz w:val="24"/>
          <w:szCs w:val="24"/>
        </w:rPr>
        <w:t xml:space="preserve"> </w:t>
      </w:r>
      <w:r w:rsidRPr="000F3ACF">
        <w:rPr>
          <w:rFonts w:ascii="Arial" w:hAnsi="Arial" w:cs="Arial"/>
          <w:sz w:val="24"/>
          <w:szCs w:val="24"/>
        </w:rPr>
        <w:t>чел. (</w:t>
      </w:r>
      <w:r>
        <w:rPr>
          <w:rFonts w:ascii="Arial" w:hAnsi="Arial" w:cs="Arial"/>
          <w:color w:val="000000"/>
          <w:sz w:val="24"/>
          <w:szCs w:val="24"/>
        </w:rPr>
        <w:t>62</w:t>
      </w:r>
      <w:r w:rsidRPr="000F3ACF">
        <w:rPr>
          <w:rFonts w:ascii="Arial" w:hAnsi="Arial" w:cs="Arial"/>
          <w:color w:val="000000"/>
          <w:sz w:val="24"/>
          <w:szCs w:val="24"/>
        </w:rPr>
        <w:t>%)</w:t>
      </w:r>
    </w:p>
    <w:p w:rsidR="00E40F09" w:rsidRPr="000F3ACF" w:rsidRDefault="00E40F09" w:rsidP="004E3A00">
      <w:pPr>
        <w:pStyle w:val="a7"/>
        <w:jc w:val="both"/>
        <w:rPr>
          <w:rFonts w:ascii="Arial" w:hAnsi="Arial" w:cs="Arial"/>
          <w:sz w:val="24"/>
          <w:szCs w:val="24"/>
        </w:rPr>
      </w:pPr>
      <w:r w:rsidRPr="000F3ACF">
        <w:rPr>
          <w:rFonts w:ascii="Arial" w:hAnsi="Arial" w:cs="Arial"/>
          <w:color w:val="000000"/>
          <w:sz w:val="24"/>
          <w:szCs w:val="24"/>
        </w:rPr>
        <w:t>Население старш</w:t>
      </w:r>
      <w:r>
        <w:rPr>
          <w:rFonts w:ascii="Arial" w:hAnsi="Arial" w:cs="Arial"/>
          <w:color w:val="000000"/>
          <w:sz w:val="24"/>
          <w:szCs w:val="24"/>
        </w:rPr>
        <w:t>е трудоспособного возраста – 114</w:t>
      </w:r>
      <w:r w:rsidRPr="000F3ACF">
        <w:rPr>
          <w:rFonts w:ascii="Arial" w:hAnsi="Arial" w:cs="Arial"/>
          <w:color w:val="000000"/>
          <w:sz w:val="24"/>
          <w:szCs w:val="24"/>
        </w:rPr>
        <w:t xml:space="preserve"> </w:t>
      </w:r>
      <w:r>
        <w:rPr>
          <w:rFonts w:ascii="Arial" w:hAnsi="Arial" w:cs="Arial"/>
          <w:sz w:val="24"/>
          <w:szCs w:val="24"/>
        </w:rPr>
        <w:t>чел. (10,5</w:t>
      </w:r>
      <w:r w:rsidRPr="000F3ACF">
        <w:rPr>
          <w:rFonts w:ascii="Arial" w:hAnsi="Arial" w:cs="Arial"/>
          <w:sz w:val="24"/>
          <w:szCs w:val="24"/>
        </w:rPr>
        <w:t>%)</w:t>
      </w:r>
    </w:p>
    <w:p w:rsidR="00E40F09" w:rsidRPr="000F3ACF" w:rsidRDefault="00E40F09" w:rsidP="00802529">
      <w:pPr>
        <w:pStyle w:val="a7"/>
        <w:ind w:firstLine="709"/>
        <w:jc w:val="both"/>
        <w:rPr>
          <w:rFonts w:ascii="Arial" w:hAnsi="Arial" w:cs="Arial"/>
          <w:sz w:val="24"/>
          <w:szCs w:val="24"/>
        </w:rPr>
      </w:pPr>
      <w:r w:rsidRPr="000F3ACF">
        <w:rPr>
          <w:rFonts w:ascii="Arial" w:hAnsi="Arial" w:cs="Arial"/>
          <w:sz w:val="24"/>
          <w:szCs w:val="24"/>
        </w:rPr>
        <w:t>Демографическая</w:t>
      </w:r>
      <w:r>
        <w:rPr>
          <w:rFonts w:ascii="Arial" w:hAnsi="Arial" w:cs="Arial"/>
          <w:sz w:val="24"/>
          <w:szCs w:val="24"/>
        </w:rPr>
        <w:t xml:space="preserve"> ситуация, складывающаяся на территории муниципального образования, свидетельствует о наличии общих тенденций, присущих </w:t>
      </w:r>
      <w:r w:rsidRPr="000F3ACF">
        <w:rPr>
          <w:rFonts w:ascii="Arial" w:hAnsi="Arial" w:cs="Arial"/>
          <w:sz w:val="24"/>
          <w:szCs w:val="24"/>
        </w:rPr>
        <w:t>б</w:t>
      </w:r>
      <w:r>
        <w:rPr>
          <w:rFonts w:ascii="Arial" w:hAnsi="Arial" w:cs="Arial"/>
          <w:sz w:val="24"/>
          <w:szCs w:val="24"/>
        </w:rPr>
        <w:t xml:space="preserve">ольшинству территорий Иркутской области, и характеризуется высоким уровнем рождаемости, </w:t>
      </w:r>
      <w:r w:rsidRPr="000F3ACF">
        <w:rPr>
          <w:rFonts w:ascii="Arial" w:hAnsi="Arial" w:cs="Arial"/>
          <w:sz w:val="24"/>
          <w:szCs w:val="24"/>
        </w:rPr>
        <w:t>средней сме</w:t>
      </w:r>
      <w:r>
        <w:rPr>
          <w:rFonts w:ascii="Arial" w:hAnsi="Arial" w:cs="Arial"/>
          <w:sz w:val="24"/>
          <w:szCs w:val="24"/>
        </w:rPr>
        <w:t xml:space="preserve">ртностью, благоприятным соотношение </w:t>
      </w:r>
      <w:r w:rsidRPr="000F3ACF">
        <w:rPr>
          <w:rFonts w:ascii="Arial" w:hAnsi="Arial" w:cs="Arial"/>
          <w:sz w:val="24"/>
          <w:szCs w:val="24"/>
        </w:rPr>
        <w:t>«рождаемость</w:t>
      </w:r>
      <w:r>
        <w:rPr>
          <w:rFonts w:ascii="Arial" w:hAnsi="Arial" w:cs="Arial"/>
          <w:sz w:val="24"/>
          <w:szCs w:val="24"/>
        </w:rPr>
        <w:t xml:space="preserve"> </w:t>
      </w:r>
      <w:r w:rsidRPr="000F3ACF">
        <w:rPr>
          <w:rFonts w:ascii="Arial" w:hAnsi="Arial" w:cs="Arial"/>
          <w:sz w:val="24"/>
          <w:szCs w:val="24"/>
        </w:rPr>
        <w:t>-</w:t>
      </w:r>
      <w:r>
        <w:rPr>
          <w:rFonts w:ascii="Arial" w:hAnsi="Arial" w:cs="Arial"/>
          <w:sz w:val="24"/>
          <w:szCs w:val="24"/>
        </w:rPr>
        <w:t xml:space="preserve"> </w:t>
      </w:r>
      <w:r w:rsidRPr="000F3ACF">
        <w:rPr>
          <w:rFonts w:ascii="Arial" w:hAnsi="Arial" w:cs="Arial"/>
          <w:sz w:val="24"/>
          <w:szCs w:val="24"/>
        </w:rPr>
        <w:t>смертность»</w:t>
      </w:r>
    </w:p>
    <w:p w:rsidR="00E40F09" w:rsidRDefault="00E40F09" w:rsidP="00802529">
      <w:pPr>
        <w:pStyle w:val="a7"/>
        <w:ind w:firstLine="709"/>
        <w:jc w:val="both"/>
        <w:rPr>
          <w:rFonts w:ascii="Arial" w:hAnsi="Arial" w:cs="Arial"/>
          <w:sz w:val="24"/>
          <w:szCs w:val="24"/>
        </w:rPr>
      </w:pPr>
      <w:r w:rsidRPr="000F3ACF">
        <w:rPr>
          <w:rFonts w:ascii="Arial" w:hAnsi="Arial" w:cs="Arial"/>
          <w:sz w:val="24"/>
          <w:szCs w:val="24"/>
        </w:rPr>
        <w:t xml:space="preserve">Средняя продолжительность жизни, объясняется следующими факторами: многократным повышением стоимости </w:t>
      </w:r>
      <w:proofErr w:type="spellStart"/>
      <w:r w:rsidRPr="000F3ACF">
        <w:rPr>
          <w:rFonts w:ascii="Arial" w:hAnsi="Arial" w:cs="Arial"/>
          <w:sz w:val="24"/>
          <w:szCs w:val="24"/>
        </w:rPr>
        <w:t>самообеспечения</w:t>
      </w:r>
      <w:proofErr w:type="spellEnd"/>
      <w:r w:rsidRPr="000F3ACF">
        <w:rPr>
          <w:rFonts w:ascii="Arial" w:hAnsi="Arial" w:cs="Arial"/>
          <w:sz w:val="24"/>
          <w:szCs w:val="24"/>
        </w:rPr>
        <w:t xml:space="preserve"> (питание, лечение, лекарства, </w:t>
      </w:r>
      <w:r>
        <w:rPr>
          <w:rFonts w:ascii="Arial" w:hAnsi="Arial" w:cs="Arial"/>
          <w:sz w:val="24"/>
          <w:szCs w:val="24"/>
        </w:rPr>
        <w:t>одежда). С развалом экономики в</w:t>
      </w:r>
      <w:r w:rsidRPr="000F3ACF">
        <w:rPr>
          <w:rFonts w:ascii="Arial" w:hAnsi="Arial" w:cs="Arial"/>
          <w:sz w:val="24"/>
          <w:szCs w:val="24"/>
        </w:rPr>
        <w:t xml:space="preserve"> п</w:t>
      </w:r>
      <w:r>
        <w:rPr>
          <w:rFonts w:ascii="Arial" w:hAnsi="Arial" w:cs="Arial"/>
          <w:sz w:val="24"/>
          <w:szCs w:val="24"/>
        </w:rPr>
        <w:t>ериод перестройки, произошел</w:t>
      </w:r>
      <w:r w:rsidRPr="000F3ACF">
        <w:rPr>
          <w:rFonts w:ascii="Arial" w:hAnsi="Arial" w:cs="Arial"/>
          <w:sz w:val="24"/>
          <w:szCs w:val="24"/>
        </w:rPr>
        <w:t xml:space="preserve"> развал социальной инфраструктуры на селе, обанкротилась </w:t>
      </w:r>
      <w:r>
        <w:rPr>
          <w:rFonts w:ascii="Arial" w:hAnsi="Arial" w:cs="Arial"/>
          <w:sz w:val="24"/>
          <w:szCs w:val="24"/>
        </w:rPr>
        <w:t xml:space="preserve">ранее крупные производственные </w:t>
      </w:r>
      <w:r w:rsidRPr="000F3ACF">
        <w:rPr>
          <w:rFonts w:ascii="Arial" w:hAnsi="Arial" w:cs="Arial"/>
          <w:sz w:val="24"/>
          <w:szCs w:val="24"/>
        </w:rPr>
        <w:t>и сельскохозяйственные предприятия, появилась безработица, ре</w:t>
      </w:r>
      <w:r>
        <w:rPr>
          <w:rFonts w:ascii="Arial" w:hAnsi="Arial" w:cs="Arial"/>
          <w:sz w:val="24"/>
          <w:szCs w:val="24"/>
        </w:rPr>
        <w:t xml:space="preserve">зко снизились доходы населения. </w:t>
      </w:r>
      <w:r w:rsidRPr="000F3ACF">
        <w:rPr>
          <w:rFonts w:ascii="Arial" w:hAnsi="Arial" w:cs="Arial"/>
          <w:sz w:val="24"/>
          <w:szCs w:val="24"/>
        </w:rPr>
        <w:t>Деструктивные изменения в системе медицинского обслуживания также оказывают влияние на рост смертности от сердечно-сос</w:t>
      </w:r>
      <w:r>
        <w:rPr>
          <w:rFonts w:ascii="Arial" w:hAnsi="Arial" w:cs="Arial"/>
          <w:sz w:val="24"/>
          <w:szCs w:val="24"/>
        </w:rPr>
        <w:t>удистых заболеваний, онкологии.</w:t>
      </w:r>
    </w:p>
    <w:p w:rsidR="00E40F09" w:rsidRPr="000F3ACF" w:rsidRDefault="00E40F09" w:rsidP="00802529">
      <w:pPr>
        <w:pStyle w:val="a7"/>
        <w:ind w:firstLine="709"/>
        <w:jc w:val="both"/>
        <w:rPr>
          <w:rFonts w:ascii="Arial" w:hAnsi="Arial" w:cs="Arial"/>
          <w:sz w:val="24"/>
          <w:szCs w:val="24"/>
        </w:rPr>
      </w:pPr>
      <w:r w:rsidRPr="000F3ACF">
        <w:rPr>
          <w:rFonts w:ascii="Arial" w:hAnsi="Arial" w:cs="Arial"/>
          <w:sz w:val="24"/>
          <w:szCs w:val="24"/>
        </w:rPr>
        <w:t>На показатели рождаемости влияют следующие моменты:</w:t>
      </w:r>
    </w:p>
    <w:p w:rsidR="00E40F09" w:rsidRPr="000F3ACF" w:rsidRDefault="00E40F09"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E40F09" w:rsidRPr="000F3ACF" w:rsidRDefault="00E40F09" w:rsidP="004E3A00">
      <w:pPr>
        <w:pStyle w:val="a7"/>
        <w:jc w:val="both"/>
        <w:rPr>
          <w:rFonts w:ascii="Arial" w:hAnsi="Arial" w:cs="Arial"/>
          <w:sz w:val="24"/>
          <w:szCs w:val="24"/>
        </w:rPr>
      </w:pPr>
      <w:r w:rsidRPr="000F3ACF">
        <w:rPr>
          <w:rFonts w:ascii="Arial" w:hAnsi="Arial" w:cs="Arial"/>
          <w:sz w:val="24"/>
          <w:szCs w:val="24"/>
        </w:rPr>
        <w:t>- государственные выплаты за рождение второго ребенка;</w:t>
      </w:r>
    </w:p>
    <w:p w:rsidR="00E40F09" w:rsidRPr="000F3ACF" w:rsidRDefault="00E40F09"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E40F09" w:rsidRPr="000F3ACF" w:rsidRDefault="00E40F09"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E40F09" w:rsidRPr="000F3ACF" w:rsidRDefault="00E40F09" w:rsidP="00802529">
      <w:pPr>
        <w:pStyle w:val="a7"/>
        <w:ind w:firstLine="709"/>
        <w:jc w:val="both"/>
        <w:rPr>
          <w:rFonts w:ascii="Arial" w:hAnsi="Arial" w:cs="Arial"/>
          <w:sz w:val="24"/>
          <w:szCs w:val="24"/>
        </w:rPr>
      </w:pPr>
      <w:r w:rsidRPr="000F3ACF">
        <w:rPr>
          <w:rFonts w:ascii="Arial" w:hAnsi="Arial" w:cs="Arial"/>
          <w:sz w:val="24"/>
          <w:szCs w:val="24"/>
        </w:rPr>
        <w:t>Рынок труда в поселении</w:t>
      </w:r>
    </w:p>
    <w:p w:rsidR="00E40F09" w:rsidRPr="000F3ACF" w:rsidRDefault="00E40F09" w:rsidP="00802529">
      <w:pPr>
        <w:pStyle w:val="a7"/>
        <w:ind w:firstLine="709"/>
        <w:jc w:val="both"/>
        <w:rPr>
          <w:rFonts w:ascii="Arial" w:hAnsi="Arial" w:cs="Arial"/>
          <w:sz w:val="24"/>
          <w:szCs w:val="24"/>
        </w:rPr>
      </w:pPr>
      <w:r w:rsidRPr="000F3ACF">
        <w:rPr>
          <w:rFonts w:ascii="Arial" w:hAnsi="Arial" w:cs="Arial"/>
          <w:sz w:val="24"/>
          <w:szCs w:val="24"/>
          <w:shd w:val="clear" w:color="auto" w:fill="FFFFFF"/>
        </w:rPr>
        <w:t>Численность трудоспособного</w:t>
      </w:r>
      <w:r>
        <w:rPr>
          <w:rFonts w:ascii="Arial" w:hAnsi="Arial" w:cs="Arial"/>
          <w:sz w:val="24"/>
          <w:szCs w:val="24"/>
          <w:shd w:val="clear" w:color="auto" w:fill="FFFFFF"/>
        </w:rPr>
        <w:t xml:space="preserve"> населения - около 662 человек,</w:t>
      </w:r>
      <w:r w:rsidRPr="000F3ACF">
        <w:rPr>
          <w:rFonts w:ascii="Arial" w:hAnsi="Arial" w:cs="Arial"/>
          <w:sz w:val="24"/>
          <w:szCs w:val="24"/>
          <w:shd w:val="clear" w:color="auto" w:fill="FFFFFF"/>
        </w:rPr>
        <w:t xml:space="preserve"> население гражда</w:t>
      </w:r>
      <w:r>
        <w:rPr>
          <w:rFonts w:ascii="Arial" w:hAnsi="Arial" w:cs="Arial"/>
          <w:sz w:val="24"/>
          <w:szCs w:val="24"/>
          <w:shd w:val="clear" w:color="auto" w:fill="FFFFFF"/>
        </w:rPr>
        <w:t>н, не достигших совершеннолетия — 294</w:t>
      </w:r>
      <w:r w:rsidRPr="000F3ACF">
        <w:rPr>
          <w:rFonts w:ascii="Arial" w:hAnsi="Arial" w:cs="Arial"/>
          <w:sz w:val="24"/>
          <w:szCs w:val="24"/>
          <w:shd w:val="clear" w:color="auto" w:fill="FFFFFF"/>
        </w:rPr>
        <w:t xml:space="preserve"> человек. Доля численности населения в трудоспособно</w:t>
      </w:r>
      <w:r>
        <w:rPr>
          <w:rFonts w:ascii="Arial" w:hAnsi="Arial" w:cs="Arial"/>
          <w:sz w:val="24"/>
          <w:szCs w:val="24"/>
          <w:shd w:val="clear" w:color="auto" w:fill="FFFFFF"/>
        </w:rPr>
        <w:t>м возрасте от общей составляет 61 процент</w:t>
      </w:r>
      <w:r w:rsidRPr="000F3ACF">
        <w:rPr>
          <w:rFonts w:ascii="Arial" w:hAnsi="Arial" w:cs="Arial"/>
          <w:sz w:val="24"/>
          <w:szCs w:val="24"/>
          <w:shd w:val="clear" w:color="auto" w:fill="FFFFFF"/>
        </w:rPr>
        <w:t xml:space="preserve">. </w:t>
      </w:r>
    </w:p>
    <w:p w:rsidR="00E40F09" w:rsidRPr="00EF7C8C" w:rsidRDefault="00E40F09" w:rsidP="004E3A00">
      <w:pPr>
        <w:pStyle w:val="a7"/>
        <w:jc w:val="both"/>
        <w:rPr>
          <w:rFonts w:ascii="Times New Roman" w:hAnsi="Times New Roman"/>
          <w:sz w:val="24"/>
          <w:szCs w:val="24"/>
        </w:rPr>
      </w:pPr>
    </w:p>
    <w:tbl>
      <w:tblPr>
        <w:tblW w:w="9577" w:type="dxa"/>
        <w:tblInd w:w="2" w:type="dxa"/>
        <w:tblLayout w:type="fixed"/>
        <w:tblCellMar>
          <w:left w:w="0" w:type="dxa"/>
          <w:right w:w="0" w:type="dxa"/>
        </w:tblCellMar>
        <w:tblLook w:val="0000" w:firstRow="0" w:lastRow="0" w:firstColumn="0" w:lastColumn="0" w:noHBand="0" w:noVBand="0"/>
      </w:tblPr>
      <w:tblGrid>
        <w:gridCol w:w="4395"/>
        <w:gridCol w:w="1134"/>
        <w:gridCol w:w="992"/>
        <w:gridCol w:w="992"/>
        <w:gridCol w:w="1032"/>
        <w:gridCol w:w="1032"/>
      </w:tblGrid>
      <w:tr w:rsidR="00E40F09" w:rsidRPr="001870F0" w:rsidTr="00425F07">
        <w:trPr>
          <w:trHeight w:val="306"/>
        </w:trPr>
        <w:tc>
          <w:tcPr>
            <w:tcW w:w="4395" w:type="dxa"/>
            <w:tcBorders>
              <w:top w:val="single" w:sz="8" w:space="0" w:color="000000"/>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Pr>
                <w:rFonts w:ascii="Courier New" w:hAnsi="Courier New" w:cs="Courier New"/>
              </w:rPr>
              <w:t>Наименование</w:t>
            </w:r>
          </w:p>
        </w:tc>
        <w:tc>
          <w:tcPr>
            <w:tcW w:w="1134" w:type="dxa"/>
            <w:tcBorders>
              <w:top w:val="single" w:sz="8" w:space="0" w:color="000000"/>
              <w:left w:val="single" w:sz="8" w:space="0" w:color="000000"/>
              <w:bottom w:val="single" w:sz="8" w:space="0" w:color="000000"/>
            </w:tcBorders>
            <w:shd w:val="clear" w:color="auto" w:fill="FFFFFF"/>
          </w:tcPr>
          <w:p w:rsidR="00E40F09" w:rsidRPr="002567CE" w:rsidRDefault="00E40F09" w:rsidP="00787021">
            <w:pPr>
              <w:pStyle w:val="a7"/>
              <w:jc w:val="both"/>
              <w:rPr>
                <w:rFonts w:ascii="Courier New" w:hAnsi="Courier New" w:cs="Courier New"/>
              </w:rPr>
            </w:pPr>
            <w:r w:rsidRPr="002567CE">
              <w:rPr>
                <w:rFonts w:ascii="Courier New" w:hAnsi="Courier New" w:cs="Courier New"/>
              </w:rPr>
              <w:t>2013</w:t>
            </w:r>
          </w:p>
        </w:tc>
        <w:tc>
          <w:tcPr>
            <w:tcW w:w="992" w:type="dxa"/>
            <w:tcBorders>
              <w:top w:val="single" w:sz="8" w:space="0" w:color="000000"/>
              <w:left w:val="single" w:sz="8" w:space="0" w:color="000000"/>
              <w:bottom w:val="single" w:sz="8" w:space="0" w:color="000000"/>
            </w:tcBorders>
            <w:shd w:val="clear" w:color="auto" w:fill="FFFFFF"/>
          </w:tcPr>
          <w:p w:rsidR="00E40F09" w:rsidRPr="002567CE" w:rsidRDefault="00E40F09" w:rsidP="00787021">
            <w:pPr>
              <w:pStyle w:val="a7"/>
              <w:jc w:val="both"/>
              <w:rPr>
                <w:rFonts w:ascii="Courier New" w:hAnsi="Courier New" w:cs="Courier New"/>
              </w:rPr>
            </w:pPr>
            <w:r w:rsidRPr="002567CE">
              <w:rPr>
                <w:rFonts w:ascii="Courier New" w:hAnsi="Courier New" w:cs="Courier New"/>
              </w:rPr>
              <w:t>2014</w:t>
            </w:r>
          </w:p>
        </w:tc>
        <w:tc>
          <w:tcPr>
            <w:tcW w:w="992" w:type="dxa"/>
            <w:tcBorders>
              <w:top w:val="single" w:sz="8" w:space="0" w:color="000000"/>
              <w:left w:val="single" w:sz="8" w:space="0" w:color="000000"/>
              <w:bottom w:val="single" w:sz="8" w:space="0" w:color="000000"/>
            </w:tcBorders>
            <w:shd w:val="clear" w:color="auto" w:fill="FFFFFF"/>
          </w:tcPr>
          <w:p w:rsidR="00E40F09" w:rsidRPr="002567CE" w:rsidRDefault="00E40F09" w:rsidP="00787021">
            <w:pPr>
              <w:pStyle w:val="a7"/>
              <w:jc w:val="both"/>
              <w:rPr>
                <w:rFonts w:ascii="Courier New" w:hAnsi="Courier New" w:cs="Courier New"/>
              </w:rPr>
            </w:pPr>
            <w:r w:rsidRPr="002567CE">
              <w:rPr>
                <w:rFonts w:ascii="Courier New" w:hAnsi="Courier New" w:cs="Courier New"/>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E40F09" w:rsidRPr="002567CE" w:rsidRDefault="00E40F09" w:rsidP="00787021">
            <w:pPr>
              <w:pStyle w:val="a7"/>
              <w:jc w:val="both"/>
              <w:rPr>
                <w:rFonts w:ascii="Courier New" w:hAnsi="Courier New" w:cs="Courier New"/>
              </w:rPr>
            </w:pPr>
            <w:r w:rsidRPr="002567CE">
              <w:rPr>
                <w:rFonts w:ascii="Courier New" w:hAnsi="Courier New" w:cs="Courier New"/>
              </w:rPr>
              <w:t>2016</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E40F09" w:rsidRPr="002567CE" w:rsidRDefault="00E40F09" w:rsidP="00787021">
            <w:pPr>
              <w:pStyle w:val="a7"/>
              <w:jc w:val="both"/>
              <w:rPr>
                <w:rFonts w:ascii="Courier New" w:hAnsi="Courier New" w:cs="Courier New"/>
              </w:rPr>
            </w:pPr>
            <w:r>
              <w:rPr>
                <w:rFonts w:ascii="Courier New" w:hAnsi="Courier New" w:cs="Courier New"/>
              </w:rPr>
              <w:t>2017</w:t>
            </w: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1134" w:type="dxa"/>
            <w:tcBorders>
              <w:left w:val="single" w:sz="8" w:space="0" w:color="000000"/>
              <w:bottom w:val="single" w:sz="8" w:space="0" w:color="000000"/>
            </w:tcBorders>
            <w:shd w:val="clear" w:color="auto" w:fill="FFFFFF"/>
          </w:tcPr>
          <w:p w:rsidR="00E40F09" w:rsidRPr="001870F0" w:rsidRDefault="00E40F09" w:rsidP="00425F07">
            <w:pPr>
              <w:pStyle w:val="a7"/>
              <w:jc w:val="both"/>
              <w:rPr>
                <w:rFonts w:ascii="Courier New" w:hAnsi="Courier New" w:cs="Courier New"/>
                <w:color w:val="000000"/>
              </w:rPr>
            </w:pPr>
            <w:r>
              <w:rPr>
                <w:rFonts w:ascii="Courier New" w:hAnsi="Courier New" w:cs="Courier New"/>
                <w:color w:val="000000"/>
              </w:rPr>
              <w:t>1080</w:t>
            </w:r>
          </w:p>
        </w:tc>
        <w:tc>
          <w:tcPr>
            <w:tcW w:w="992" w:type="dxa"/>
            <w:tcBorders>
              <w:left w:val="single" w:sz="8" w:space="0" w:color="000000"/>
              <w:bottom w:val="single" w:sz="8" w:space="0" w:color="000000"/>
            </w:tcBorders>
            <w:shd w:val="clear" w:color="auto" w:fill="FFFFFF"/>
          </w:tcPr>
          <w:p w:rsidR="00E40F09" w:rsidRPr="001870F0" w:rsidRDefault="00E40F09" w:rsidP="00425F07">
            <w:pPr>
              <w:pStyle w:val="a7"/>
              <w:jc w:val="both"/>
              <w:rPr>
                <w:rFonts w:ascii="Courier New" w:hAnsi="Courier New" w:cs="Courier New"/>
                <w:color w:val="000000"/>
              </w:rPr>
            </w:pPr>
            <w:r>
              <w:rPr>
                <w:rFonts w:ascii="Courier New" w:hAnsi="Courier New" w:cs="Courier New"/>
                <w:color w:val="000000"/>
              </w:rPr>
              <w:t>1100</w:t>
            </w:r>
          </w:p>
        </w:tc>
        <w:tc>
          <w:tcPr>
            <w:tcW w:w="992" w:type="dxa"/>
            <w:tcBorders>
              <w:left w:val="single" w:sz="8" w:space="0" w:color="000000"/>
              <w:bottom w:val="single" w:sz="8" w:space="0" w:color="000000"/>
            </w:tcBorders>
            <w:shd w:val="clear" w:color="auto" w:fill="FFFFFF"/>
          </w:tcPr>
          <w:p w:rsidR="00E40F09" w:rsidRPr="001870F0" w:rsidRDefault="00E40F09" w:rsidP="00425F07">
            <w:pPr>
              <w:pStyle w:val="a7"/>
              <w:jc w:val="both"/>
              <w:rPr>
                <w:rFonts w:ascii="Courier New" w:hAnsi="Courier New" w:cs="Courier New"/>
                <w:color w:val="000000"/>
              </w:rPr>
            </w:pPr>
            <w:r>
              <w:rPr>
                <w:rFonts w:ascii="Courier New" w:hAnsi="Courier New" w:cs="Courier New"/>
                <w:color w:val="000000"/>
              </w:rPr>
              <w:t>1059</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1052</w:t>
            </w:r>
          </w:p>
        </w:tc>
        <w:tc>
          <w:tcPr>
            <w:tcW w:w="1032" w:type="dxa"/>
            <w:tcBorders>
              <w:left w:val="single" w:sz="8" w:space="0" w:color="000000"/>
              <w:bottom w:val="single" w:sz="8" w:space="0" w:color="000000"/>
              <w:right w:val="single" w:sz="8" w:space="0" w:color="000000"/>
            </w:tcBorders>
            <w:shd w:val="clear" w:color="auto" w:fill="FFFFFF"/>
          </w:tcPr>
          <w:p w:rsidR="00E40F09" w:rsidRDefault="00E40F09" w:rsidP="003E5638">
            <w:pPr>
              <w:pStyle w:val="a7"/>
              <w:jc w:val="both"/>
              <w:rPr>
                <w:rFonts w:ascii="Courier New" w:hAnsi="Courier New" w:cs="Courier New"/>
                <w:color w:val="000000"/>
              </w:rPr>
            </w:pPr>
            <w:r>
              <w:rPr>
                <w:rFonts w:ascii="Courier New" w:hAnsi="Courier New" w:cs="Courier New"/>
                <w:color w:val="000000"/>
              </w:rPr>
              <w:t>1070</w:t>
            </w: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1134"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124</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120</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120</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125</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128</w:t>
            </w:r>
          </w:p>
        </w:tc>
      </w:tr>
      <w:tr w:rsidR="00E40F09" w:rsidRPr="001870F0" w:rsidTr="00425F07">
        <w:trPr>
          <w:trHeight w:val="27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1134"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10</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11</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12</w:t>
            </w:r>
          </w:p>
        </w:tc>
      </w:tr>
      <w:tr w:rsidR="00E40F09" w:rsidRPr="001870F0" w:rsidTr="00425F07">
        <w:trPr>
          <w:trHeight w:val="277"/>
        </w:trPr>
        <w:tc>
          <w:tcPr>
            <w:tcW w:w="4395" w:type="dxa"/>
            <w:tcBorders>
              <w:left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1134" w:type="dxa"/>
            <w:vMerge w:val="restart"/>
            <w:tcBorders>
              <w:lef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14</w:t>
            </w:r>
          </w:p>
        </w:tc>
        <w:tc>
          <w:tcPr>
            <w:tcW w:w="992" w:type="dxa"/>
            <w:tcBorders>
              <w:lef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9</w:t>
            </w:r>
          </w:p>
        </w:tc>
        <w:tc>
          <w:tcPr>
            <w:tcW w:w="992" w:type="dxa"/>
            <w:tcBorders>
              <w:lef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2</w:t>
            </w:r>
          </w:p>
        </w:tc>
        <w:tc>
          <w:tcPr>
            <w:tcW w:w="1032" w:type="dxa"/>
            <w:tcBorders>
              <w:left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w:t>
            </w:r>
          </w:p>
        </w:tc>
        <w:tc>
          <w:tcPr>
            <w:tcW w:w="1032" w:type="dxa"/>
            <w:tcBorders>
              <w:left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0</w:t>
            </w: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стоящих в службе занятости</w:t>
            </w:r>
          </w:p>
        </w:tc>
        <w:tc>
          <w:tcPr>
            <w:tcW w:w="1134" w:type="dxa"/>
            <w:vMerge/>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lastRenderedPageBreak/>
              <w:t>Количество безработных всего;</w:t>
            </w:r>
          </w:p>
        </w:tc>
        <w:tc>
          <w:tcPr>
            <w:tcW w:w="1134"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87</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75</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68</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63</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60</w:t>
            </w: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Количество дворов</w:t>
            </w:r>
          </w:p>
        </w:tc>
        <w:tc>
          <w:tcPr>
            <w:tcW w:w="1134" w:type="dxa"/>
            <w:tcBorders>
              <w:left w:val="single" w:sz="8" w:space="0" w:color="000000"/>
              <w:bottom w:val="single" w:sz="8" w:space="0" w:color="000000"/>
            </w:tcBorders>
            <w:shd w:val="clear" w:color="auto" w:fill="FFFFFF"/>
          </w:tcPr>
          <w:p w:rsidR="00E40F09" w:rsidRPr="001870F0" w:rsidRDefault="00E40F09" w:rsidP="00F539A8">
            <w:pPr>
              <w:pStyle w:val="a7"/>
              <w:jc w:val="both"/>
              <w:rPr>
                <w:rFonts w:ascii="Courier New" w:hAnsi="Courier New" w:cs="Courier New"/>
                <w:color w:val="000000"/>
              </w:rPr>
            </w:pPr>
            <w:r>
              <w:rPr>
                <w:rFonts w:ascii="Courier New" w:hAnsi="Courier New" w:cs="Courier New"/>
                <w:color w:val="000000"/>
              </w:rPr>
              <w:t>307</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307</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307</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F539A8">
            <w:pPr>
              <w:pStyle w:val="a7"/>
              <w:jc w:val="both"/>
              <w:rPr>
                <w:rFonts w:ascii="Courier New" w:hAnsi="Courier New" w:cs="Courier New"/>
                <w:color w:val="000000"/>
              </w:rPr>
            </w:pPr>
            <w:r>
              <w:rPr>
                <w:rFonts w:ascii="Courier New" w:hAnsi="Courier New" w:cs="Courier New"/>
                <w:color w:val="000000"/>
              </w:rPr>
              <w:t>310</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425F07">
            <w:pPr>
              <w:pStyle w:val="a7"/>
              <w:jc w:val="both"/>
              <w:rPr>
                <w:rFonts w:ascii="Courier New" w:hAnsi="Courier New" w:cs="Courier New"/>
                <w:color w:val="000000"/>
              </w:rPr>
            </w:pPr>
            <w:r>
              <w:rPr>
                <w:rFonts w:ascii="Courier New" w:hAnsi="Courier New" w:cs="Courier New"/>
                <w:color w:val="000000"/>
              </w:rPr>
              <w:t>314</w:t>
            </w:r>
          </w:p>
        </w:tc>
      </w:tr>
      <w:tr w:rsidR="00E40F09" w:rsidRPr="001870F0" w:rsidTr="00425F07">
        <w:trPr>
          <w:trHeight w:val="27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Pr>
                <w:rFonts w:ascii="Courier New" w:hAnsi="Courier New" w:cs="Courier New"/>
              </w:rPr>
              <w:t xml:space="preserve">Кол-во дворов </w:t>
            </w:r>
            <w:r w:rsidRPr="001870F0">
              <w:rPr>
                <w:rFonts w:ascii="Courier New" w:hAnsi="Courier New" w:cs="Courier New"/>
              </w:rPr>
              <w:t>занимающихся ЛПХ</w:t>
            </w:r>
          </w:p>
        </w:tc>
        <w:tc>
          <w:tcPr>
            <w:tcW w:w="1134"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267</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239</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245</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D06CE9">
            <w:pPr>
              <w:pStyle w:val="a7"/>
              <w:jc w:val="both"/>
              <w:rPr>
                <w:rFonts w:ascii="Courier New" w:hAnsi="Courier New" w:cs="Courier New"/>
                <w:color w:val="000000"/>
              </w:rPr>
            </w:pPr>
            <w:r>
              <w:rPr>
                <w:rFonts w:ascii="Courier New" w:hAnsi="Courier New" w:cs="Courier New"/>
                <w:color w:val="000000"/>
              </w:rPr>
              <w:t>247</w:t>
            </w:r>
          </w:p>
        </w:tc>
      </w:tr>
      <w:tr w:rsidR="00E40F09" w:rsidRPr="001870F0" w:rsidTr="00425F07">
        <w:trPr>
          <w:trHeight w:val="287"/>
        </w:trPr>
        <w:tc>
          <w:tcPr>
            <w:tcW w:w="4395"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rPr>
            </w:pPr>
            <w:r w:rsidRPr="001870F0">
              <w:rPr>
                <w:rFonts w:ascii="Courier New" w:hAnsi="Courier New" w:cs="Courier New"/>
              </w:rPr>
              <w:t>Кол-во пенсионеров</w:t>
            </w:r>
          </w:p>
        </w:tc>
        <w:tc>
          <w:tcPr>
            <w:tcW w:w="1134"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140</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136</w:t>
            </w:r>
          </w:p>
        </w:tc>
        <w:tc>
          <w:tcPr>
            <w:tcW w:w="992" w:type="dxa"/>
            <w:tcBorders>
              <w:left w:val="single" w:sz="8" w:space="0" w:color="000000"/>
              <w:bottom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149</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140</w:t>
            </w:r>
          </w:p>
        </w:tc>
        <w:tc>
          <w:tcPr>
            <w:tcW w:w="1032" w:type="dxa"/>
            <w:tcBorders>
              <w:left w:val="single" w:sz="8" w:space="0" w:color="000000"/>
              <w:bottom w:val="single" w:sz="8" w:space="0" w:color="000000"/>
              <w:right w:val="single" w:sz="8" w:space="0" w:color="000000"/>
            </w:tcBorders>
            <w:shd w:val="clear" w:color="auto" w:fill="FFFFFF"/>
          </w:tcPr>
          <w:p w:rsidR="00E40F09" w:rsidRPr="001870F0" w:rsidRDefault="00E40F09" w:rsidP="003E5638">
            <w:pPr>
              <w:pStyle w:val="a7"/>
              <w:jc w:val="both"/>
              <w:rPr>
                <w:rFonts w:ascii="Courier New" w:hAnsi="Courier New" w:cs="Courier New"/>
                <w:color w:val="000000"/>
              </w:rPr>
            </w:pPr>
            <w:r>
              <w:rPr>
                <w:rFonts w:ascii="Courier New" w:hAnsi="Courier New" w:cs="Courier New"/>
                <w:color w:val="000000"/>
              </w:rPr>
              <w:t>145</w:t>
            </w:r>
          </w:p>
        </w:tc>
      </w:tr>
    </w:tbl>
    <w:p w:rsidR="00E40F09" w:rsidRDefault="00E40F09" w:rsidP="004E3A00">
      <w:pPr>
        <w:pStyle w:val="a7"/>
        <w:jc w:val="both"/>
        <w:rPr>
          <w:rFonts w:ascii="Times New Roman" w:hAnsi="Times New Roman"/>
          <w:b/>
          <w:bCs/>
          <w:sz w:val="24"/>
          <w:szCs w:val="24"/>
        </w:rPr>
      </w:pPr>
    </w:p>
    <w:p w:rsidR="00E40F09" w:rsidRPr="001870F0" w:rsidRDefault="00E40F09" w:rsidP="004E3A00">
      <w:pPr>
        <w:pStyle w:val="a7"/>
        <w:tabs>
          <w:tab w:val="left" w:pos="5340"/>
        </w:tabs>
        <w:jc w:val="both"/>
        <w:rPr>
          <w:rFonts w:ascii="Arial" w:hAnsi="Arial" w:cs="Arial"/>
          <w:b/>
          <w:bCs/>
          <w:sz w:val="24"/>
          <w:szCs w:val="24"/>
        </w:rPr>
      </w:pPr>
      <w:r w:rsidRPr="001870F0">
        <w:rPr>
          <w:rFonts w:ascii="Arial" w:hAnsi="Arial" w:cs="Arial"/>
          <w:b/>
          <w:bCs/>
          <w:sz w:val="24"/>
          <w:szCs w:val="24"/>
        </w:rPr>
        <w:t>Развитие отраслей социальной сферы</w:t>
      </w:r>
    </w:p>
    <w:p w:rsidR="00E40F09" w:rsidRPr="001870F0" w:rsidRDefault="00E40F09" w:rsidP="004E3A00">
      <w:pPr>
        <w:pStyle w:val="a7"/>
        <w:tabs>
          <w:tab w:val="left" w:pos="5340"/>
        </w:tabs>
        <w:jc w:val="both"/>
        <w:rPr>
          <w:rFonts w:ascii="Arial" w:hAnsi="Arial" w:cs="Arial"/>
          <w:sz w:val="24"/>
          <w:szCs w:val="24"/>
        </w:rPr>
      </w:pPr>
    </w:p>
    <w:p w:rsidR="00E40F09" w:rsidRPr="001870F0" w:rsidRDefault="00E40F09" w:rsidP="002567CE">
      <w:pPr>
        <w:pStyle w:val="a7"/>
        <w:ind w:firstLine="709"/>
        <w:jc w:val="both"/>
        <w:rPr>
          <w:rFonts w:ascii="Arial" w:hAnsi="Arial" w:cs="Arial"/>
          <w:sz w:val="24"/>
          <w:szCs w:val="24"/>
        </w:rPr>
      </w:pPr>
      <w:r>
        <w:rPr>
          <w:rFonts w:ascii="Arial" w:hAnsi="Arial" w:cs="Arial"/>
          <w:sz w:val="24"/>
          <w:szCs w:val="24"/>
        </w:rPr>
        <w:t xml:space="preserve">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w:t>
      </w:r>
      <w:r w:rsidRPr="001870F0">
        <w:rPr>
          <w:rFonts w:ascii="Arial" w:hAnsi="Arial" w:cs="Arial"/>
          <w:sz w:val="24"/>
          <w:szCs w:val="24"/>
        </w:rPr>
        <w:t>инфраструктуре.</w:t>
      </w: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Прогнозом на 20</w:t>
      </w:r>
      <w:r>
        <w:rPr>
          <w:rFonts w:ascii="Arial" w:hAnsi="Arial" w:cs="Arial"/>
          <w:sz w:val="24"/>
          <w:szCs w:val="24"/>
        </w:rPr>
        <w:t>17 год и на период до 2032 года</w:t>
      </w:r>
      <w:r w:rsidRPr="001870F0">
        <w:rPr>
          <w:rFonts w:ascii="Arial" w:hAnsi="Arial" w:cs="Arial"/>
          <w:sz w:val="24"/>
          <w:szCs w:val="24"/>
        </w:rPr>
        <w:t xml:space="preserve"> определены следующи</w:t>
      </w:r>
      <w:r>
        <w:rPr>
          <w:rFonts w:ascii="Arial" w:hAnsi="Arial" w:cs="Arial"/>
          <w:sz w:val="24"/>
          <w:szCs w:val="24"/>
        </w:rPr>
        <w:t xml:space="preserve">е приоритеты социальной </w:t>
      </w:r>
      <w:r w:rsidRPr="001870F0">
        <w:rPr>
          <w:rFonts w:ascii="Arial" w:hAnsi="Arial" w:cs="Arial"/>
          <w:sz w:val="24"/>
          <w:szCs w:val="24"/>
        </w:rPr>
        <w:t xml:space="preserve">инфраструктуры развития </w:t>
      </w:r>
      <w:r>
        <w:rPr>
          <w:rFonts w:ascii="Arial" w:hAnsi="Arial" w:cs="Arial"/>
          <w:sz w:val="24"/>
          <w:szCs w:val="24"/>
        </w:rPr>
        <w:t>муниципального образования</w:t>
      </w:r>
      <w:r w:rsidRPr="001870F0">
        <w:rPr>
          <w:rFonts w:ascii="Arial" w:hAnsi="Arial" w:cs="Arial"/>
          <w:sz w:val="24"/>
          <w:szCs w:val="24"/>
        </w:rPr>
        <w:t>:</w:t>
      </w: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w:t>
      </w:r>
      <w:r>
        <w:rPr>
          <w:rFonts w:ascii="Arial" w:hAnsi="Arial" w:cs="Arial"/>
          <w:sz w:val="24"/>
          <w:szCs w:val="24"/>
        </w:rPr>
        <w:t xml:space="preserve"> </w:t>
      </w:r>
      <w:r w:rsidRPr="001870F0">
        <w:rPr>
          <w:rFonts w:ascii="Arial" w:hAnsi="Arial" w:cs="Arial"/>
          <w:sz w:val="24"/>
          <w:szCs w:val="24"/>
        </w:rPr>
        <w:t xml:space="preserve">повышение уровня жизни населения </w:t>
      </w:r>
      <w:r>
        <w:rPr>
          <w:rFonts w:ascii="Arial" w:hAnsi="Arial" w:cs="Arial"/>
          <w:sz w:val="24"/>
          <w:szCs w:val="24"/>
        </w:rPr>
        <w:t>муниципального образования</w:t>
      </w:r>
      <w:r w:rsidRPr="001870F0">
        <w:rPr>
          <w:rFonts w:ascii="Arial" w:hAnsi="Arial" w:cs="Arial"/>
          <w:sz w:val="24"/>
          <w:szCs w:val="24"/>
        </w:rPr>
        <w:t xml:space="preserve">, в </w:t>
      </w:r>
      <w:proofErr w:type="spellStart"/>
      <w:r w:rsidRPr="001870F0">
        <w:rPr>
          <w:rFonts w:ascii="Arial" w:hAnsi="Arial" w:cs="Arial"/>
          <w:sz w:val="24"/>
          <w:szCs w:val="24"/>
        </w:rPr>
        <w:t>т.ч</w:t>
      </w:r>
      <w:proofErr w:type="spellEnd"/>
      <w:r w:rsidRPr="001870F0">
        <w:rPr>
          <w:rFonts w:ascii="Arial" w:hAnsi="Arial" w:cs="Arial"/>
          <w:sz w:val="24"/>
          <w:szCs w:val="24"/>
        </w:rPr>
        <w:t>. на основе развития социальной инфраструктуры;</w:t>
      </w: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w:t>
      </w:r>
      <w:r>
        <w:rPr>
          <w:rFonts w:ascii="Arial" w:hAnsi="Arial" w:cs="Arial"/>
          <w:sz w:val="24"/>
          <w:szCs w:val="24"/>
        </w:rPr>
        <w:t xml:space="preserve"> </w:t>
      </w: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w:t>
      </w:r>
      <w:r>
        <w:rPr>
          <w:rFonts w:ascii="Arial" w:hAnsi="Arial" w:cs="Arial"/>
          <w:sz w:val="24"/>
          <w:szCs w:val="24"/>
        </w:rPr>
        <w:t xml:space="preserve"> </w:t>
      </w:r>
      <w:r w:rsidRPr="001870F0">
        <w:rPr>
          <w:rFonts w:ascii="Arial" w:hAnsi="Arial" w:cs="Arial"/>
          <w:sz w:val="24"/>
          <w:szCs w:val="24"/>
        </w:rPr>
        <w:t xml:space="preserve">развитие жилищной сферы в </w:t>
      </w:r>
      <w:r>
        <w:rPr>
          <w:rFonts w:ascii="Arial" w:hAnsi="Arial" w:cs="Arial"/>
          <w:sz w:val="24"/>
          <w:szCs w:val="24"/>
        </w:rPr>
        <w:t>муниципальном образовании</w:t>
      </w:r>
      <w:r w:rsidRPr="001870F0">
        <w:rPr>
          <w:rFonts w:ascii="Arial" w:hAnsi="Arial" w:cs="Arial"/>
          <w:sz w:val="24"/>
          <w:szCs w:val="24"/>
        </w:rPr>
        <w:t>;</w:t>
      </w: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w:t>
      </w:r>
      <w:r>
        <w:rPr>
          <w:rFonts w:ascii="Arial" w:hAnsi="Arial" w:cs="Arial"/>
          <w:sz w:val="24"/>
          <w:szCs w:val="24"/>
        </w:rPr>
        <w:t xml:space="preserve"> </w:t>
      </w:r>
      <w:r w:rsidRPr="001870F0">
        <w:rPr>
          <w:rFonts w:ascii="Arial" w:hAnsi="Arial" w:cs="Arial"/>
          <w:sz w:val="24"/>
          <w:szCs w:val="24"/>
        </w:rPr>
        <w:t xml:space="preserve">создание условий для гармоничного развития подрастающего поколения в </w:t>
      </w:r>
      <w:r>
        <w:rPr>
          <w:rFonts w:ascii="Arial" w:hAnsi="Arial" w:cs="Arial"/>
          <w:sz w:val="24"/>
          <w:szCs w:val="24"/>
        </w:rPr>
        <w:t>муниципальном образовании</w:t>
      </w:r>
      <w:r w:rsidRPr="001870F0">
        <w:rPr>
          <w:rFonts w:ascii="Arial" w:hAnsi="Arial" w:cs="Arial"/>
          <w:sz w:val="24"/>
          <w:szCs w:val="24"/>
        </w:rPr>
        <w:t>;</w:t>
      </w:r>
    </w:p>
    <w:p w:rsidR="00E40F09" w:rsidRPr="001870F0" w:rsidRDefault="00E40F09" w:rsidP="002567CE">
      <w:pPr>
        <w:pStyle w:val="a7"/>
        <w:ind w:firstLine="709"/>
        <w:jc w:val="both"/>
        <w:rPr>
          <w:rFonts w:ascii="Arial" w:hAnsi="Arial" w:cs="Arial"/>
          <w:b/>
          <w:bCs/>
          <w:sz w:val="24"/>
          <w:szCs w:val="24"/>
        </w:rPr>
      </w:pPr>
      <w:r w:rsidRPr="001870F0">
        <w:rPr>
          <w:rFonts w:ascii="Arial" w:hAnsi="Arial" w:cs="Arial"/>
          <w:sz w:val="24"/>
          <w:szCs w:val="24"/>
        </w:rPr>
        <w:t>-</w:t>
      </w:r>
      <w:r>
        <w:rPr>
          <w:rFonts w:ascii="Arial" w:hAnsi="Arial" w:cs="Arial"/>
          <w:sz w:val="24"/>
          <w:szCs w:val="24"/>
        </w:rPr>
        <w:t xml:space="preserve"> </w:t>
      </w:r>
      <w:r w:rsidRPr="001870F0">
        <w:rPr>
          <w:rFonts w:ascii="Arial" w:hAnsi="Arial" w:cs="Arial"/>
          <w:sz w:val="24"/>
          <w:szCs w:val="24"/>
        </w:rPr>
        <w:t>сохранение культурного наследия.</w:t>
      </w:r>
    </w:p>
    <w:p w:rsidR="00E40F09" w:rsidRPr="001870F0" w:rsidRDefault="00E40F09" w:rsidP="004E3A00">
      <w:pPr>
        <w:pStyle w:val="a7"/>
        <w:jc w:val="both"/>
        <w:rPr>
          <w:rFonts w:ascii="Arial" w:hAnsi="Arial" w:cs="Arial"/>
          <w:b/>
          <w:bCs/>
          <w:sz w:val="24"/>
          <w:szCs w:val="24"/>
        </w:rPr>
      </w:pPr>
    </w:p>
    <w:p w:rsidR="00E40F09" w:rsidRPr="001870F0" w:rsidRDefault="00E40F09" w:rsidP="002567CE">
      <w:pPr>
        <w:pStyle w:val="a7"/>
        <w:tabs>
          <w:tab w:val="left" w:pos="2265"/>
        </w:tabs>
        <w:jc w:val="center"/>
        <w:rPr>
          <w:rFonts w:ascii="Arial" w:hAnsi="Arial" w:cs="Arial"/>
          <w:b/>
          <w:bCs/>
          <w:sz w:val="24"/>
          <w:szCs w:val="24"/>
        </w:rPr>
      </w:pPr>
      <w:r>
        <w:rPr>
          <w:rFonts w:ascii="Arial" w:hAnsi="Arial" w:cs="Arial"/>
          <w:b/>
          <w:bCs/>
          <w:sz w:val="24"/>
          <w:szCs w:val="24"/>
        </w:rPr>
        <w:t>1. Культура</w:t>
      </w:r>
    </w:p>
    <w:p w:rsidR="00E40F09" w:rsidRPr="001870F0" w:rsidRDefault="00E40F09" w:rsidP="004E3A00">
      <w:pPr>
        <w:pStyle w:val="a7"/>
        <w:tabs>
          <w:tab w:val="left" w:pos="2265"/>
        </w:tabs>
        <w:jc w:val="both"/>
        <w:rPr>
          <w:rFonts w:ascii="Arial" w:hAnsi="Arial" w:cs="Arial"/>
          <w:sz w:val="24"/>
          <w:szCs w:val="24"/>
        </w:rPr>
      </w:pPr>
    </w:p>
    <w:p w:rsidR="00E40F09" w:rsidRPr="001870F0" w:rsidRDefault="00E40F09" w:rsidP="002567CE">
      <w:pPr>
        <w:pStyle w:val="a7"/>
        <w:ind w:firstLine="709"/>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Pr>
          <w:rFonts w:ascii="Arial" w:hAnsi="Arial" w:cs="Arial"/>
          <w:sz w:val="24"/>
          <w:szCs w:val="24"/>
        </w:rPr>
        <w:t>муниципальном образовании</w:t>
      </w:r>
      <w:r w:rsidRPr="001870F0">
        <w:rPr>
          <w:rFonts w:ascii="Arial" w:hAnsi="Arial" w:cs="Arial"/>
          <w:sz w:val="24"/>
          <w:szCs w:val="24"/>
        </w:rPr>
        <w:t xml:space="preserve"> осуществляют:</w:t>
      </w:r>
    </w:p>
    <w:p w:rsidR="00E40F09" w:rsidRDefault="00E40F09" w:rsidP="002567CE">
      <w:pPr>
        <w:tabs>
          <w:tab w:val="left" w:pos="7455"/>
        </w:tabs>
        <w:ind w:firstLine="709"/>
        <w:jc w:val="both"/>
        <w:rPr>
          <w:rFonts w:ascii="Arial" w:hAnsi="Arial" w:cs="Arial"/>
          <w:color w:val="000000"/>
        </w:rPr>
      </w:pPr>
      <w:r>
        <w:rPr>
          <w:rFonts w:ascii="Arial" w:hAnsi="Arial" w:cs="Arial"/>
          <w:color w:val="000000"/>
        </w:rPr>
        <w:t>- МБУК «ИКЦ» муниципального образования «Ныгда</w:t>
      </w:r>
      <w:r w:rsidRPr="001870F0">
        <w:rPr>
          <w:rFonts w:ascii="Arial" w:hAnsi="Arial" w:cs="Arial"/>
          <w:color w:val="000000"/>
        </w:rPr>
        <w:t>»</w:t>
      </w:r>
      <w:r>
        <w:rPr>
          <w:rFonts w:ascii="Arial" w:hAnsi="Arial" w:cs="Arial"/>
          <w:color w:val="000000"/>
        </w:rPr>
        <w:t xml:space="preserve">: сельский Дом культуры, </w:t>
      </w:r>
      <w:proofErr w:type="spellStart"/>
      <w:r>
        <w:rPr>
          <w:rFonts w:ascii="Arial" w:hAnsi="Arial" w:cs="Arial"/>
          <w:color w:val="000000"/>
        </w:rPr>
        <w:t>Ныгдинская</w:t>
      </w:r>
      <w:proofErr w:type="spellEnd"/>
      <w:r w:rsidRPr="001870F0">
        <w:rPr>
          <w:rFonts w:ascii="Arial" w:hAnsi="Arial" w:cs="Arial"/>
          <w:color w:val="000000"/>
        </w:rPr>
        <w:t xml:space="preserve"> сельская библиотека</w:t>
      </w:r>
    </w:p>
    <w:p w:rsidR="00E40F09" w:rsidRPr="001870F0" w:rsidRDefault="00E40F09" w:rsidP="002567CE">
      <w:pPr>
        <w:tabs>
          <w:tab w:val="left" w:pos="7455"/>
        </w:tabs>
        <w:ind w:firstLine="709"/>
        <w:jc w:val="both"/>
        <w:rPr>
          <w:rFonts w:ascii="Arial" w:hAnsi="Arial" w:cs="Arial"/>
          <w:color w:val="000000"/>
        </w:rPr>
      </w:pPr>
    </w:p>
    <w:tbl>
      <w:tblPr>
        <w:tblW w:w="9322" w:type="dxa"/>
        <w:tblLayout w:type="fixed"/>
        <w:tblLook w:val="0000" w:firstRow="0" w:lastRow="0" w:firstColumn="0" w:lastColumn="0" w:noHBand="0" w:noVBand="0"/>
      </w:tblPr>
      <w:tblGrid>
        <w:gridCol w:w="720"/>
        <w:gridCol w:w="3600"/>
        <w:gridCol w:w="1884"/>
        <w:gridCol w:w="3118"/>
      </w:tblGrid>
      <w:tr w:rsidR="00E40F09" w:rsidRPr="00137B79" w:rsidTr="002567CE">
        <w:tc>
          <w:tcPr>
            <w:tcW w:w="720" w:type="dxa"/>
            <w:tcBorders>
              <w:top w:val="single" w:sz="4" w:space="0" w:color="000000"/>
              <w:left w:val="single" w:sz="4" w:space="0" w:color="000000"/>
              <w:bottom w:val="single" w:sz="4" w:space="0" w:color="000000"/>
            </w:tcBorders>
            <w:shd w:val="clear" w:color="auto" w:fill="CCCCCC"/>
          </w:tcPr>
          <w:p w:rsidR="00E40F09" w:rsidRPr="00137B79" w:rsidRDefault="00E40F09" w:rsidP="002567CE">
            <w:pPr>
              <w:jc w:val="both"/>
              <w:rPr>
                <w:rFonts w:ascii="Courier New" w:hAnsi="Courier New" w:cs="Courier New"/>
                <w:color w:val="000000"/>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E40F09" w:rsidRPr="00137B79" w:rsidRDefault="00E40F09" w:rsidP="002567CE">
            <w:pPr>
              <w:jc w:val="both"/>
              <w:rPr>
                <w:rFonts w:ascii="Courier New" w:hAnsi="Courier New" w:cs="Courier New"/>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E40F09" w:rsidRPr="00137B79" w:rsidRDefault="00E40F09" w:rsidP="002567CE">
            <w:pPr>
              <w:jc w:val="both"/>
              <w:rPr>
                <w:rFonts w:ascii="Courier New" w:hAnsi="Courier New" w:cs="Courier New"/>
                <w:color w:val="000000"/>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E40F09" w:rsidRPr="00137B79" w:rsidRDefault="00E40F09" w:rsidP="002567CE">
            <w:pPr>
              <w:jc w:val="both"/>
              <w:rPr>
                <w:rFonts w:ascii="Courier New" w:hAnsi="Courier New" w:cs="Courier New"/>
                <w:highlight w:val="yellow"/>
              </w:rPr>
            </w:pPr>
            <w:r w:rsidRPr="00137B79">
              <w:rPr>
                <w:rFonts w:ascii="Courier New" w:hAnsi="Courier New" w:cs="Courier New"/>
                <w:color w:val="000000"/>
                <w:sz w:val="22"/>
              </w:rPr>
              <w:t>Мощность</w:t>
            </w:r>
          </w:p>
        </w:tc>
      </w:tr>
      <w:tr w:rsidR="00E40F09" w:rsidRPr="00137B79" w:rsidTr="002567CE">
        <w:tc>
          <w:tcPr>
            <w:tcW w:w="720"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rPr>
            </w:pPr>
            <w:r>
              <w:rPr>
                <w:rFonts w:ascii="Courier New" w:hAnsi="Courier New" w:cs="Courier New"/>
                <w:color w:val="000000"/>
                <w:sz w:val="22"/>
              </w:rPr>
              <w:t>Сельский Дом культуры</w:t>
            </w:r>
          </w:p>
        </w:tc>
        <w:tc>
          <w:tcPr>
            <w:tcW w:w="1884"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color w:val="000000"/>
              </w:rPr>
            </w:pPr>
            <w:r>
              <w:rPr>
                <w:rFonts w:ascii="Courier New" w:hAnsi="Courier New" w:cs="Courier New"/>
                <w:color w:val="000000"/>
                <w:sz w:val="22"/>
              </w:rPr>
              <w:t>д. Ныгда</w:t>
            </w:r>
          </w:p>
        </w:tc>
        <w:tc>
          <w:tcPr>
            <w:tcW w:w="3118" w:type="dxa"/>
            <w:tcBorders>
              <w:top w:val="single" w:sz="4" w:space="0" w:color="000000"/>
              <w:left w:val="single" w:sz="4" w:space="0" w:color="000000"/>
              <w:bottom w:val="single" w:sz="4" w:space="0" w:color="000000"/>
              <w:right w:val="single" w:sz="4" w:space="0" w:color="000000"/>
            </w:tcBorders>
          </w:tcPr>
          <w:p w:rsidR="00E40F09" w:rsidRPr="00137B79" w:rsidRDefault="00E40F09" w:rsidP="002567CE">
            <w:pPr>
              <w:jc w:val="both"/>
              <w:rPr>
                <w:rFonts w:ascii="Courier New" w:hAnsi="Courier New" w:cs="Courier New"/>
                <w:color w:val="000000"/>
              </w:rPr>
            </w:pPr>
            <w:r>
              <w:rPr>
                <w:rFonts w:ascii="Courier New" w:hAnsi="Courier New" w:cs="Courier New"/>
                <w:color w:val="000000"/>
                <w:sz w:val="22"/>
              </w:rPr>
              <w:t>100</w:t>
            </w:r>
          </w:p>
        </w:tc>
      </w:tr>
      <w:tr w:rsidR="00E40F09" w:rsidRPr="00137B79" w:rsidTr="002567CE">
        <w:trPr>
          <w:trHeight w:val="104"/>
        </w:trPr>
        <w:tc>
          <w:tcPr>
            <w:tcW w:w="720"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rPr>
            </w:pPr>
            <w:proofErr w:type="spellStart"/>
            <w:r>
              <w:rPr>
                <w:rFonts w:ascii="Courier New" w:hAnsi="Courier New" w:cs="Courier New"/>
                <w:sz w:val="22"/>
              </w:rPr>
              <w:t>Ныгдинская</w:t>
            </w:r>
            <w:proofErr w:type="spellEnd"/>
            <w:r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E40F09" w:rsidRPr="00137B79" w:rsidRDefault="00E40F09" w:rsidP="002567CE">
            <w:pPr>
              <w:jc w:val="both"/>
              <w:rPr>
                <w:rFonts w:ascii="Courier New" w:hAnsi="Courier New" w:cs="Courier New"/>
                <w:color w:val="000000"/>
              </w:rPr>
            </w:pPr>
            <w:r>
              <w:rPr>
                <w:rFonts w:ascii="Courier New" w:hAnsi="Courier New" w:cs="Courier New"/>
                <w:color w:val="000000"/>
                <w:sz w:val="22"/>
              </w:rPr>
              <w:t>д. Ныгда</w:t>
            </w:r>
          </w:p>
        </w:tc>
        <w:tc>
          <w:tcPr>
            <w:tcW w:w="3118" w:type="dxa"/>
            <w:tcBorders>
              <w:top w:val="single" w:sz="4" w:space="0" w:color="000000"/>
              <w:left w:val="single" w:sz="4" w:space="0" w:color="000000"/>
              <w:bottom w:val="single" w:sz="4" w:space="0" w:color="000000"/>
              <w:right w:val="single" w:sz="4" w:space="0" w:color="000000"/>
            </w:tcBorders>
          </w:tcPr>
          <w:p w:rsidR="00E40F09" w:rsidRPr="00137B79" w:rsidRDefault="00E40F09" w:rsidP="002567CE">
            <w:pPr>
              <w:jc w:val="both"/>
              <w:rPr>
                <w:rFonts w:ascii="Courier New" w:hAnsi="Courier New" w:cs="Courier New"/>
                <w:color w:val="000000"/>
              </w:rPr>
            </w:pPr>
            <w:r>
              <w:rPr>
                <w:rFonts w:ascii="Courier New" w:hAnsi="Courier New" w:cs="Courier New"/>
                <w:color w:val="000000"/>
                <w:sz w:val="22"/>
              </w:rPr>
              <w:t>9</w:t>
            </w:r>
            <w:r w:rsidRPr="00137B79">
              <w:rPr>
                <w:rFonts w:ascii="Courier New" w:hAnsi="Courier New" w:cs="Courier New"/>
                <w:color w:val="000000"/>
                <w:sz w:val="22"/>
              </w:rPr>
              <w:t xml:space="preserve"> тысяч экземпляров книг</w:t>
            </w:r>
          </w:p>
        </w:tc>
      </w:tr>
    </w:tbl>
    <w:p w:rsidR="00E40F09" w:rsidRPr="00BA7C5D" w:rsidRDefault="00E40F09" w:rsidP="004E3A00">
      <w:pPr>
        <w:pStyle w:val="a7"/>
        <w:jc w:val="both"/>
        <w:rPr>
          <w:rFonts w:ascii="Arial" w:hAnsi="Arial" w:cs="Arial"/>
          <w:sz w:val="24"/>
          <w:szCs w:val="24"/>
        </w:rPr>
      </w:pPr>
    </w:p>
    <w:p w:rsidR="00E40F09" w:rsidRPr="00137B79" w:rsidRDefault="00E40F09" w:rsidP="00BA7C5D">
      <w:pPr>
        <w:pStyle w:val="a7"/>
        <w:ind w:firstLine="709"/>
        <w:jc w:val="both"/>
        <w:rPr>
          <w:rFonts w:ascii="Arial" w:hAnsi="Arial" w:cs="Arial"/>
          <w:sz w:val="24"/>
          <w:szCs w:val="24"/>
        </w:rPr>
      </w:pPr>
      <w:r w:rsidRPr="00137B79">
        <w:rPr>
          <w:rFonts w:ascii="Arial" w:hAnsi="Arial" w:cs="Arial"/>
          <w:sz w:val="24"/>
          <w:szCs w:val="24"/>
        </w:rPr>
        <w:t xml:space="preserve">В </w:t>
      </w:r>
      <w:r>
        <w:rPr>
          <w:rFonts w:ascii="Arial" w:hAnsi="Arial" w:cs="Arial"/>
          <w:color w:val="000000"/>
          <w:sz w:val="24"/>
        </w:rPr>
        <w:t xml:space="preserve">МБУК ИКЦ </w:t>
      </w:r>
      <w:r>
        <w:rPr>
          <w:rFonts w:ascii="Arial" w:hAnsi="Arial" w:cs="Arial"/>
          <w:color w:val="000000"/>
        </w:rPr>
        <w:t>муниципального образования</w:t>
      </w:r>
      <w:r>
        <w:rPr>
          <w:rFonts w:ascii="Arial" w:hAnsi="Arial" w:cs="Arial"/>
          <w:color w:val="000000"/>
          <w:sz w:val="24"/>
        </w:rPr>
        <w:t xml:space="preserve"> «Ныгда</w:t>
      </w:r>
      <w:r w:rsidRPr="00137B79">
        <w:rPr>
          <w:rFonts w:ascii="Arial" w:hAnsi="Arial" w:cs="Arial"/>
          <w:color w:val="000000"/>
          <w:sz w:val="24"/>
        </w:rPr>
        <w:t>»</w:t>
      </w:r>
      <w:r w:rsidRPr="00137B79">
        <w:rPr>
          <w:rFonts w:ascii="Arial" w:hAnsi="Arial" w:cs="Arial"/>
          <w:sz w:val="28"/>
          <w:szCs w:val="24"/>
        </w:rPr>
        <w:t xml:space="preserve"> </w:t>
      </w:r>
      <w:r w:rsidRPr="00137B79">
        <w:rPr>
          <w:rFonts w:ascii="Arial" w:hAnsi="Arial" w:cs="Arial"/>
          <w:sz w:val="24"/>
          <w:szCs w:val="24"/>
        </w:rPr>
        <w:t xml:space="preserve">созданы </w:t>
      </w:r>
      <w:r>
        <w:rPr>
          <w:rFonts w:ascii="Arial" w:hAnsi="Arial" w:cs="Arial"/>
          <w:sz w:val="24"/>
          <w:szCs w:val="24"/>
        </w:rPr>
        <w:t>разновозрастные коллективы</w:t>
      </w:r>
      <w:r w:rsidRPr="00137B79">
        <w:rPr>
          <w:rFonts w:ascii="Arial" w:hAnsi="Arial" w:cs="Arial"/>
          <w:sz w:val="24"/>
          <w:szCs w:val="24"/>
        </w:rPr>
        <w:t>, работают кружки  различных направлений: танцевальные,</w:t>
      </w:r>
      <w:r>
        <w:rPr>
          <w:rFonts w:ascii="Arial" w:hAnsi="Arial" w:cs="Arial"/>
          <w:sz w:val="24"/>
          <w:szCs w:val="24"/>
        </w:rPr>
        <w:t xml:space="preserve"> музыкальные, спортивные, клубы по интересам и т.д.</w:t>
      </w:r>
    </w:p>
    <w:p w:rsidR="00E40F09" w:rsidRPr="00137B79" w:rsidRDefault="00E40F09" w:rsidP="00BA7C5D">
      <w:pPr>
        <w:pStyle w:val="a7"/>
        <w:ind w:firstLine="709"/>
        <w:jc w:val="both"/>
        <w:rPr>
          <w:rFonts w:ascii="Arial" w:hAnsi="Arial" w:cs="Arial"/>
          <w:sz w:val="24"/>
          <w:szCs w:val="24"/>
        </w:rPr>
      </w:pPr>
      <w:r w:rsidRPr="00137B79">
        <w:rPr>
          <w:rFonts w:ascii="Arial" w:hAnsi="Arial" w:cs="Arial"/>
          <w:sz w:val="24"/>
          <w:szCs w:val="24"/>
        </w:rPr>
        <w:t xml:space="preserve">Одним </w:t>
      </w:r>
      <w:r>
        <w:rPr>
          <w:rFonts w:ascii="Arial" w:hAnsi="Arial" w:cs="Arial"/>
          <w:sz w:val="24"/>
          <w:szCs w:val="24"/>
        </w:rPr>
        <w:t xml:space="preserve">из основных направлений работы </w:t>
      </w:r>
      <w:r w:rsidRPr="00137B79">
        <w:rPr>
          <w:rFonts w:ascii="Arial" w:hAnsi="Arial" w:cs="Arial"/>
          <w:sz w:val="24"/>
          <w:szCs w:val="24"/>
        </w:rPr>
        <w:t xml:space="preserve">является работа по организации досуга детей и подростков: </w:t>
      </w:r>
      <w:r>
        <w:rPr>
          <w:rFonts w:ascii="Arial" w:hAnsi="Arial" w:cs="Arial"/>
          <w:sz w:val="24"/>
          <w:szCs w:val="24"/>
        </w:rPr>
        <w:t xml:space="preserve"> </w:t>
      </w:r>
      <w:r w:rsidRPr="00137B79">
        <w:rPr>
          <w:rFonts w:ascii="Arial" w:hAnsi="Arial" w:cs="Arial"/>
          <w:sz w:val="24"/>
          <w:szCs w:val="24"/>
        </w:rPr>
        <w:t xml:space="preserve">проведение интеллектуальных игр, дней молодежи, уличных и настольных игр, различных спартакиад, </w:t>
      </w:r>
      <w:r>
        <w:rPr>
          <w:rFonts w:ascii="Arial" w:hAnsi="Arial" w:cs="Arial"/>
          <w:sz w:val="24"/>
          <w:szCs w:val="24"/>
        </w:rPr>
        <w:t xml:space="preserve">тематических вечеров, </w:t>
      </w:r>
      <w:r w:rsidRPr="00137B79">
        <w:rPr>
          <w:rFonts w:ascii="Arial" w:hAnsi="Arial" w:cs="Arial"/>
          <w:sz w:val="24"/>
          <w:szCs w:val="24"/>
        </w:rPr>
        <w:t>проведение единых социальных действий</w:t>
      </w:r>
      <w:r>
        <w:rPr>
          <w:rFonts w:ascii="Arial" w:hAnsi="Arial" w:cs="Arial"/>
          <w:sz w:val="24"/>
          <w:szCs w:val="24"/>
        </w:rPr>
        <w:t>, привлечение интереса к национальным традициям разных народов</w:t>
      </w:r>
      <w:r w:rsidRPr="00137B79">
        <w:rPr>
          <w:rFonts w:ascii="Arial" w:hAnsi="Arial" w:cs="Arial"/>
          <w:sz w:val="24"/>
          <w:szCs w:val="24"/>
        </w:rPr>
        <w:t>.</w:t>
      </w:r>
    </w:p>
    <w:p w:rsidR="00E40F09" w:rsidRPr="00137B79" w:rsidRDefault="00E40F09" w:rsidP="00BA7C5D">
      <w:pPr>
        <w:pStyle w:val="a7"/>
        <w:ind w:firstLine="709"/>
        <w:jc w:val="both"/>
        <w:rPr>
          <w:rFonts w:ascii="Arial" w:hAnsi="Arial" w:cs="Arial"/>
          <w:sz w:val="24"/>
          <w:szCs w:val="24"/>
        </w:rPr>
      </w:pPr>
      <w:r>
        <w:rPr>
          <w:rFonts w:ascii="Arial" w:hAnsi="Arial" w:cs="Arial"/>
          <w:sz w:val="24"/>
          <w:szCs w:val="24"/>
        </w:rPr>
        <w:t>Задача в</w:t>
      </w:r>
      <w:r w:rsidRPr="00137B79">
        <w:rPr>
          <w:rFonts w:ascii="Arial" w:hAnsi="Arial" w:cs="Arial"/>
          <w:sz w:val="24"/>
          <w:szCs w:val="24"/>
        </w:rPr>
        <w:t xml:space="preserve"> культурно</w:t>
      </w:r>
      <w:r>
        <w:rPr>
          <w:rFonts w:ascii="Arial" w:hAnsi="Arial" w:cs="Arial"/>
          <w:sz w:val="24"/>
          <w:szCs w:val="24"/>
        </w:rPr>
        <w:t xml:space="preserve"> </w:t>
      </w:r>
      <w:r w:rsidRPr="00137B79">
        <w:rPr>
          <w:rFonts w:ascii="Arial" w:hAnsi="Arial" w:cs="Arial"/>
          <w:sz w:val="24"/>
          <w:szCs w:val="24"/>
        </w:rPr>
        <w:t>-</w:t>
      </w:r>
      <w:r>
        <w:rPr>
          <w:rFonts w:ascii="Arial" w:hAnsi="Arial" w:cs="Arial"/>
          <w:sz w:val="24"/>
          <w:szCs w:val="24"/>
        </w:rPr>
        <w:t xml:space="preserve"> </w:t>
      </w:r>
      <w:r w:rsidRPr="00137B79">
        <w:rPr>
          <w:rFonts w:ascii="Arial" w:hAnsi="Arial" w:cs="Arial"/>
          <w:sz w:val="24"/>
          <w:szCs w:val="24"/>
        </w:rPr>
        <w:t xml:space="preserve">досуговых учреждениях - вводить инновационные формы </w:t>
      </w:r>
      <w:r>
        <w:rPr>
          <w:rFonts w:ascii="Arial" w:hAnsi="Arial" w:cs="Arial"/>
          <w:sz w:val="24"/>
          <w:szCs w:val="24"/>
        </w:rPr>
        <w:t xml:space="preserve">организации досуга населения и </w:t>
      </w:r>
      <w:r w:rsidRPr="00137B79">
        <w:rPr>
          <w:rFonts w:ascii="Arial" w:hAnsi="Arial" w:cs="Arial"/>
          <w:sz w:val="24"/>
          <w:szCs w:val="24"/>
        </w:rPr>
        <w:t>увел</w:t>
      </w:r>
      <w:r>
        <w:rPr>
          <w:rFonts w:ascii="Arial" w:hAnsi="Arial" w:cs="Arial"/>
          <w:sz w:val="24"/>
          <w:szCs w:val="24"/>
        </w:rPr>
        <w:t>ичить процент охвата населения.</w:t>
      </w:r>
    </w:p>
    <w:p w:rsidR="00E40F09" w:rsidRPr="00137B79" w:rsidRDefault="00E40F09"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Pr>
          <w:rFonts w:ascii="Arial" w:hAnsi="Arial" w:cs="Arial"/>
          <w:sz w:val="24"/>
          <w:szCs w:val="24"/>
        </w:rPr>
        <w:t xml:space="preserve">муниципального образования </w:t>
      </w:r>
      <w:r w:rsidRPr="00137B79">
        <w:rPr>
          <w:rFonts w:ascii="Arial" w:hAnsi="Arial" w:cs="Arial"/>
          <w:sz w:val="24"/>
          <w:szCs w:val="24"/>
        </w:rPr>
        <w:t>культурно</w:t>
      </w:r>
      <w:r>
        <w:rPr>
          <w:rFonts w:ascii="Arial" w:hAnsi="Arial" w:cs="Arial"/>
          <w:sz w:val="24"/>
          <w:szCs w:val="24"/>
        </w:rPr>
        <w:t xml:space="preserve"> </w:t>
      </w:r>
      <w:r w:rsidRPr="00137B79">
        <w:rPr>
          <w:rFonts w:ascii="Arial" w:hAnsi="Arial" w:cs="Arial"/>
          <w:sz w:val="24"/>
          <w:szCs w:val="24"/>
        </w:rPr>
        <w:t>-</w:t>
      </w:r>
      <w:r>
        <w:rPr>
          <w:rFonts w:ascii="Arial" w:hAnsi="Arial" w:cs="Arial"/>
          <w:sz w:val="24"/>
          <w:szCs w:val="24"/>
        </w:rPr>
        <w:t xml:space="preserve"> досуговыми </w:t>
      </w:r>
      <w:r w:rsidRPr="00137B79">
        <w:rPr>
          <w:rFonts w:ascii="Arial" w:hAnsi="Arial" w:cs="Arial"/>
          <w:sz w:val="24"/>
          <w:szCs w:val="24"/>
        </w:rPr>
        <w:t>услугами.</w:t>
      </w:r>
    </w:p>
    <w:p w:rsidR="00E40F09" w:rsidRPr="00137B79" w:rsidRDefault="00E40F09" w:rsidP="004E3A00">
      <w:pPr>
        <w:pStyle w:val="a7"/>
        <w:jc w:val="both"/>
        <w:rPr>
          <w:rFonts w:ascii="Arial" w:hAnsi="Arial" w:cs="Arial"/>
          <w:b/>
          <w:bCs/>
          <w:sz w:val="24"/>
          <w:szCs w:val="24"/>
        </w:rPr>
      </w:pPr>
    </w:p>
    <w:p w:rsidR="00E40F09" w:rsidRPr="00137B79" w:rsidRDefault="00E40F09" w:rsidP="00BA7C5D">
      <w:pPr>
        <w:pStyle w:val="a7"/>
        <w:jc w:val="center"/>
        <w:rPr>
          <w:rFonts w:ascii="Arial" w:hAnsi="Arial" w:cs="Arial"/>
          <w:b/>
          <w:bCs/>
          <w:sz w:val="24"/>
          <w:szCs w:val="24"/>
        </w:rPr>
      </w:pPr>
      <w:r w:rsidRPr="00137B79">
        <w:rPr>
          <w:rFonts w:ascii="Arial" w:hAnsi="Arial" w:cs="Arial"/>
          <w:b/>
          <w:bCs/>
          <w:sz w:val="24"/>
          <w:szCs w:val="24"/>
        </w:rPr>
        <w:t>2.Физическая культура и спорт</w:t>
      </w:r>
    </w:p>
    <w:p w:rsidR="00E40F09" w:rsidRPr="00BA7C5D" w:rsidRDefault="00E40F09" w:rsidP="004E3A00">
      <w:pPr>
        <w:pStyle w:val="a7"/>
        <w:jc w:val="both"/>
        <w:rPr>
          <w:rFonts w:ascii="Arial" w:hAnsi="Arial" w:cs="Arial"/>
          <w:sz w:val="24"/>
          <w:szCs w:val="24"/>
        </w:rPr>
      </w:pPr>
    </w:p>
    <w:p w:rsidR="00E40F09" w:rsidRPr="00BE03F7" w:rsidRDefault="00E40F09" w:rsidP="00BA7C5D">
      <w:pPr>
        <w:pStyle w:val="a7"/>
        <w:ind w:firstLine="709"/>
        <w:jc w:val="both"/>
        <w:rPr>
          <w:rFonts w:ascii="Arial" w:hAnsi="Arial" w:cs="Arial"/>
          <w:sz w:val="24"/>
          <w:szCs w:val="24"/>
        </w:rPr>
      </w:pPr>
      <w:r>
        <w:rPr>
          <w:rFonts w:ascii="Arial" w:hAnsi="Arial" w:cs="Arial"/>
          <w:sz w:val="24"/>
          <w:szCs w:val="24"/>
        </w:rPr>
        <w:t xml:space="preserve">На </w:t>
      </w:r>
      <w:r w:rsidRPr="00BE03F7">
        <w:rPr>
          <w:rFonts w:ascii="Arial" w:hAnsi="Arial" w:cs="Arial"/>
          <w:sz w:val="24"/>
          <w:szCs w:val="24"/>
        </w:rPr>
        <w:t xml:space="preserve">территории </w:t>
      </w:r>
      <w:r>
        <w:rPr>
          <w:rFonts w:ascii="Arial" w:hAnsi="Arial" w:cs="Arial"/>
          <w:sz w:val="24"/>
          <w:szCs w:val="24"/>
        </w:rPr>
        <w:t xml:space="preserve">муниципального образования имеется: хоккейный корт, спортивная площадка, </w:t>
      </w:r>
      <w:r w:rsidRPr="00BE03F7">
        <w:rPr>
          <w:rFonts w:ascii="Arial" w:hAnsi="Arial" w:cs="Arial"/>
          <w:sz w:val="24"/>
          <w:szCs w:val="24"/>
        </w:rPr>
        <w:t>где проводятся игры и соревнования по волейболу, футболу, и т.д.</w:t>
      </w:r>
    </w:p>
    <w:p w:rsidR="00E40F09" w:rsidRPr="00BE03F7" w:rsidRDefault="00E40F09" w:rsidP="00BA7C5D">
      <w:pPr>
        <w:pStyle w:val="a7"/>
        <w:ind w:firstLine="709"/>
        <w:jc w:val="both"/>
        <w:rPr>
          <w:rFonts w:ascii="Arial" w:hAnsi="Arial" w:cs="Arial"/>
          <w:sz w:val="24"/>
          <w:szCs w:val="24"/>
        </w:rPr>
      </w:pPr>
      <w:r w:rsidRPr="00BE03F7">
        <w:rPr>
          <w:rFonts w:ascii="Arial" w:hAnsi="Arial" w:cs="Arial"/>
          <w:sz w:val="24"/>
          <w:szCs w:val="24"/>
        </w:rPr>
        <w:t xml:space="preserve">В зимний период любимыми видами спорта среди населения является катание на лыжах, игра в хоккей. </w:t>
      </w:r>
    </w:p>
    <w:p w:rsidR="00E40F09" w:rsidRPr="00BE03F7" w:rsidRDefault="00E40F09" w:rsidP="004E3A00">
      <w:pPr>
        <w:pStyle w:val="a7"/>
        <w:jc w:val="both"/>
        <w:rPr>
          <w:rFonts w:ascii="Arial" w:hAnsi="Arial" w:cs="Arial"/>
          <w:sz w:val="24"/>
          <w:szCs w:val="24"/>
        </w:rPr>
      </w:pPr>
      <w:r w:rsidRPr="00BE03F7">
        <w:rPr>
          <w:rFonts w:ascii="Arial" w:hAnsi="Arial" w:cs="Arial"/>
          <w:sz w:val="24"/>
          <w:szCs w:val="24"/>
        </w:rPr>
        <w:lastRenderedPageBreak/>
        <w:t>Поселение достойно представляет многие виды спорта на район</w:t>
      </w:r>
      <w:r>
        <w:rPr>
          <w:rFonts w:ascii="Arial" w:hAnsi="Arial" w:cs="Arial"/>
          <w:sz w:val="24"/>
          <w:szCs w:val="24"/>
        </w:rPr>
        <w:t>ных и областных  соревнованиях.</w:t>
      </w:r>
    </w:p>
    <w:p w:rsidR="00E40F09" w:rsidRPr="00BE03F7" w:rsidRDefault="00E40F09" w:rsidP="004E3A00">
      <w:pPr>
        <w:pStyle w:val="a7"/>
        <w:jc w:val="both"/>
        <w:rPr>
          <w:rFonts w:ascii="Arial" w:hAnsi="Arial" w:cs="Arial"/>
          <w:sz w:val="24"/>
          <w:szCs w:val="24"/>
        </w:rPr>
      </w:pPr>
    </w:p>
    <w:p w:rsidR="00E40F09" w:rsidRPr="00BE03F7" w:rsidRDefault="00E40F09" w:rsidP="00BA7C5D">
      <w:pPr>
        <w:pStyle w:val="a7"/>
        <w:jc w:val="center"/>
        <w:rPr>
          <w:rFonts w:ascii="Arial" w:hAnsi="Arial" w:cs="Arial"/>
          <w:b/>
          <w:sz w:val="24"/>
          <w:szCs w:val="24"/>
        </w:rPr>
      </w:pPr>
      <w:r w:rsidRPr="00BE03F7">
        <w:rPr>
          <w:rFonts w:ascii="Arial" w:hAnsi="Arial" w:cs="Arial"/>
          <w:b/>
          <w:sz w:val="24"/>
          <w:szCs w:val="24"/>
        </w:rPr>
        <w:t>3.Образование</w:t>
      </w:r>
    </w:p>
    <w:p w:rsidR="00E40F09" w:rsidRPr="00BE03F7" w:rsidRDefault="00E40F09" w:rsidP="004E3A00">
      <w:pPr>
        <w:pStyle w:val="a7"/>
        <w:jc w:val="both"/>
        <w:rPr>
          <w:rFonts w:ascii="Arial" w:hAnsi="Arial" w:cs="Arial"/>
          <w:sz w:val="24"/>
          <w:szCs w:val="24"/>
        </w:rPr>
      </w:pPr>
    </w:p>
    <w:p w:rsidR="00E40F09" w:rsidRPr="00BE03F7" w:rsidRDefault="00E40F09" w:rsidP="00175788">
      <w:pPr>
        <w:pStyle w:val="a7"/>
        <w:ind w:firstLine="709"/>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Pr="00BE03F7">
        <w:rPr>
          <w:rFonts w:ascii="Arial" w:hAnsi="Arial" w:cs="Arial"/>
          <w:color w:val="000000"/>
          <w:sz w:val="24"/>
          <w:szCs w:val="24"/>
        </w:rPr>
        <w:t>1 школа и один детский сад</w:t>
      </w:r>
      <w:r>
        <w:rPr>
          <w:rFonts w:ascii="Arial" w:hAnsi="Arial" w:cs="Arial"/>
          <w:sz w:val="24"/>
          <w:szCs w:val="24"/>
        </w:rPr>
        <w:t xml:space="preserve">. Численность </w:t>
      </w:r>
      <w:r w:rsidRPr="00BE03F7">
        <w:rPr>
          <w:rFonts w:ascii="Arial" w:hAnsi="Arial" w:cs="Arial"/>
          <w:sz w:val="24"/>
          <w:szCs w:val="24"/>
        </w:rPr>
        <w:t>учащихся составляет</w:t>
      </w:r>
      <w:r w:rsidRPr="00BE03F7">
        <w:rPr>
          <w:rFonts w:ascii="Arial" w:hAnsi="Arial" w:cs="Arial"/>
          <w:color w:val="FF0000"/>
          <w:sz w:val="24"/>
          <w:szCs w:val="24"/>
        </w:rPr>
        <w:t xml:space="preserve"> </w:t>
      </w:r>
      <w:r w:rsidRPr="00083131">
        <w:rPr>
          <w:rFonts w:ascii="Arial" w:hAnsi="Arial" w:cs="Arial"/>
          <w:sz w:val="24"/>
          <w:szCs w:val="24"/>
        </w:rPr>
        <w:t xml:space="preserve">101 </w:t>
      </w:r>
      <w:r>
        <w:rPr>
          <w:rFonts w:ascii="Arial" w:hAnsi="Arial" w:cs="Arial"/>
          <w:color w:val="000000"/>
          <w:sz w:val="24"/>
          <w:szCs w:val="24"/>
        </w:rPr>
        <w:t>человек и 45</w:t>
      </w:r>
      <w:r w:rsidRPr="00BE03F7">
        <w:rPr>
          <w:rFonts w:ascii="Arial" w:hAnsi="Arial" w:cs="Arial"/>
          <w:color w:val="000000"/>
          <w:sz w:val="24"/>
          <w:szCs w:val="24"/>
        </w:rPr>
        <w:t xml:space="preserve"> детей</w:t>
      </w:r>
      <w:r>
        <w:rPr>
          <w:rFonts w:ascii="Arial" w:hAnsi="Arial" w:cs="Arial"/>
          <w:sz w:val="24"/>
          <w:szCs w:val="24"/>
        </w:rPr>
        <w:t>, посещающих детский сад.</w:t>
      </w:r>
    </w:p>
    <w:p w:rsidR="00E40F09" w:rsidRPr="00175788" w:rsidRDefault="00E40F09" w:rsidP="004E3A00">
      <w:pPr>
        <w:pStyle w:val="a7"/>
        <w:jc w:val="both"/>
        <w:rPr>
          <w:rFonts w:ascii="Arial" w:hAnsi="Arial" w:cs="Arial"/>
          <w:sz w:val="24"/>
          <w:szCs w:val="24"/>
        </w:rPr>
      </w:pPr>
    </w:p>
    <w:tbl>
      <w:tblPr>
        <w:tblW w:w="10115" w:type="dxa"/>
        <w:tblInd w:w="108" w:type="dxa"/>
        <w:tblLayout w:type="fixed"/>
        <w:tblLook w:val="0000" w:firstRow="0" w:lastRow="0" w:firstColumn="0" w:lastColumn="0" w:noHBand="0" w:noVBand="0"/>
      </w:tblPr>
      <w:tblGrid>
        <w:gridCol w:w="764"/>
        <w:gridCol w:w="4339"/>
        <w:gridCol w:w="1701"/>
        <w:gridCol w:w="2410"/>
        <w:gridCol w:w="901"/>
      </w:tblGrid>
      <w:tr w:rsidR="00E40F09" w:rsidRPr="005444A5" w:rsidTr="00162E31">
        <w:tc>
          <w:tcPr>
            <w:tcW w:w="764"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w:t>
            </w:r>
          </w:p>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п/п</w:t>
            </w:r>
          </w:p>
        </w:tc>
        <w:tc>
          <w:tcPr>
            <w:tcW w:w="4339"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Наименование</w:t>
            </w:r>
          </w:p>
        </w:tc>
        <w:tc>
          <w:tcPr>
            <w:tcW w:w="1701"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 xml:space="preserve">Адрес </w:t>
            </w:r>
          </w:p>
        </w:tc>
        <w:tc>
          <w:tcPr>
            <w:tcW w:w="2410"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proofErr w:type="spellStart"/>
            <w:r w:rsidRPr="005444A5">
              <w:rPr>
                <w:rFonts w:ascii="Courier New" w:hAnsi="Courier New" w:cs="Courier New"/>
                <w:szCs w:val="24"/>
              </w:rPr>
              <w:t>Мощ-ность</w:t>
            </w:r>
            <w:proofErr w:type="spellEnd"/>
            <w:r w:rsidRPr="005444A5">
              <w:rPr>
                <w:rFonts w:ascii="Courier New" w:hAnsi="Courier New" w:cs="Courier New"/>
                <w:szCs w:val="24"/>
              </w:rPr>
              <w:t>,</w:t>
            </w:r>
          </w:p>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место</w:t>
            </w:r>
          </w:p>
        </w:tc>
        <w:tc>
          <w:tcPr>
            <w:tcW w:w="901" w:type="dxa"/>
            <w:tcBorders>
              <w:top w:val="single" w:sz="4" w:space="0" w:color="000000"/>
              <w:left w:val="single" w:sz="4" w:space="0" w:color="000000"/>
              <w:bottom w:val="single" w:sz="4" w:space="0" w:color="000000"/>
              <w:right w:val="single" w:sz="4" w:space="0" w:color="000000"/>
            </w:tcBorders>
          </w:tcPr>
          <w:p w:rsidR="00E40F09" w:rsidRPr="005444A5" w:rsidRDefault="00E40F09" w:rsidP="003E5638">
            <w:pPr>
              <w:pStyle w:val="a7"/>
              <w:jc w:val="both"/>
              <w:rPr>
                <w:rFonts w:ascii="Courier New" w:hAnsi="Courier New" w:cs="Courier New"/>
                <w:szCs w:val="24"/>
              </w:rPr>
            </w:pPr>
            <w:proofErr w:type="spellStart"/>
            <w:r w:rsidRPr="005444A5">
              <w:rPr>
                <w:rFonts w:ascii="Courier New" w:hAnsi="Courier New" w:cs="Courier New"/>
                <w:szCs w:val="24"/>
              </w:rPr>
              <w:t>Этажн</w:t>
            </w:r>
            <w:proofErr w:type="spellEnd"/>
            <w:r w:rsidRPr="005444A5">
              <w:rPr>
                <w:rFonts w:ascii="Courier New" w:hAnsi="Courier New" w:cs="Courier New"/>
                <w:szCs w:val="24"/>
              </w:rPr>
              <w:t>.</w:t>
            </w:r>
          </w:p>
        </w:tc>
      </w:tr>
      <w:tr w:rsidR="00E40F09" w:rsidRPr="005444A5" w:rsidTr="00162E31">
        <w:tc>
          <w:tcPr>
            <w:tcW w:w="764"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1</w:t>
            </w:r>
          </w:p>
        </w:tc>
        <w:tc>
          <w:tcPr>
            <w:tcW w:w="4339" w:type="dxa"/>
            <w:tcBorders>
              <w:top w:val="single" w:sz="4" w:space="0" w:color="000000"/>
              <w:left w:val="single" w:sz="4" w:space="0" w:color="000000"/>
              <w:bottom w:val="single" w:sz="4" w:space="0" w:color="000000"/>
            </w:tcBorders>
          </w:tcPr>
          <w:p w:rsidR="00E40F09" w:rsidRPr="005444A5" w:rsidRDefault="00E40F09" w:rsidP="00083131">
            <w:pPr>
              <w:pStyle w:val="a7"/>
              <w:jc w:val="both"/>
              <w:rPr>
                <w:rFonts w:ascii="Courier New" w:hAnsi="Courier New" w:cs="Courier New"/>
                <w:color w:val="000000"/>
                <w:szCs w:val="24"/>
              </w:rPr>
            </w:pPr>
            <w:r>
              <w:rPr>
                <w:rFonts w:ascii="Courier New" w:hAnsi="Courier New" w:cs="Courier New"/>
                <w:color w:val="000000"/>
                <w:szCs w:val="24"/>
              </w:rPr>
              <w:t xml:space="preserve">Муниципальное казенное образовательное учреждение </w:t>
            </w:r>
            <w:proofErr w:type="spellStart"/>
            <w:r>
              <w:rPr>
                <w:rFonts w:ascii="Courier New" w:hAnsi="Courier New" w:cs="Courier New"/>
                <w:color w:val="000000"/>
                <w:szCs w:val="24"/>
              </w:rPr>
              <w:t>Ныгдинская</w:t>
            </w:r>
            <w:proofErr w:type="spellEnd"/>
            <w:r>
              <w:rPr>
                <w:rFonts w:ascii="Courier New" w:hAnsi="Courier New" w:cs="Courier New"/>
                <w:color w:val="000000"/>
                <w:szCs w:val="24"/>
              </w:rPr>
              <w:t xml:space="preserve"> средняя  общеобразовательная</w:t>
            </w:r>
            <w:r w:rsidRPr="005444A5">
              <w:rPr>
                <w:rFonts w:ascii="Courier New" w:hAnsi="Courier New" w:cs="Courier New"/>
                <w:color w:val="000000"/>
                <w:szCs w:val="24"/>
              </w:rPr>
              <w:t xml:space="preserve"> школа</w:t>
            </w:r>
          </w:p>
        </w:tc>
        <w:tc>
          <w:tcPr>
            <w:tcW w:w="1701"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color w:val="000000"/>
                <w:szCs w:val="24"/>
              </w:rPr>
            </w:pPr>
            <w:r>
              <w:rPr>
                <w:rFonts w:ascii="Courier New" w:hAnsi="Courier New" w:cs="Courier New"/>
                <w:color w:val="000000"/>
                <w:szCs w:val="24"/>
              </w:rPr>
              <w:t>Д. Ныгда, ул. Советская, 14</w:t>
            </w:r>
          </w:p>
        </w:tc>
        <w:tc>
          <w:tcPr>
            <w:tcW w:w="2410" w:type="dxa"/>
            <w:tcBorders>
              <w:top w:val="single" w:sz="4" w:space="0" w:color="000000"/>
              <w:left w:val="single" w:sz="4" w:space="0" w:color="000000"/>
              <w:bottom w:val="single" w:sz="4" w:space="0" w:color="000000"/>
            </w:tcBorders>
          </w:tcPr>
          <w:p w:rsidR="00E40F09" w:rsidRPr="005444A5" w:rsidRDefault="00E40F09" w:rsidP="00083131">
            <w:pPr>
              <w:pStyle w:val="a7"/>
              <w:jc w:val="both"/>
              <w:rPr>
                <w:rFonts w:ascii="Courier New" w:hAnsi="Courier New" w:cs="Courier New"/>
                <w:color w:val="000000"/>
                <w:szCs w:val="24"/>
              </w:rPr>
            </w:pPr>
            <w:proofErr w:type="spellStart"/>
            <w:r>
              <w:rPr>
                <w:rFonts w:ascii="Courier New" w:hAnsi="Courier New" w:cs="Courier New"/>
                <w:color w:val="000000"/>
                <w:szCs w:val="24"/>
              </w:rPr>
              <w:t>Приспособленое</w:t>
            </w:r>
            <w:proofErr w:type="spellEnd"/>
            <w:r>
              <w:rPr>
                <w:rFonts w:ascii="Courier New" w:hAnsi="Courier New" w:cs="Courier New"/>
                <w:color w:val="000000"/>
                <w:szCs w:val="24"/>
              </w:rPr>
              <w:t xml:space="preserve"> здание</w:t>
            </w:r>
          </w:p>
        </w:tc>
        <w:tc>
          <w:tcPr>
            <w:tcW w:w="901" w:type="dxa"/>
            <w:tcBorders>
              <w:top w:val="single" w:sz="4" w:space="0" w:color="000000"/>
              <w:left w:val="single" w:sz="4" w:space="0" w:color="000000"/>
              <w:bottom w:val="single" w:sz="4" w:space="0" w:color="000000"/>
              <w:right w:val="single" w:sz="4" w:space="0" w:color="000000"/>
            </w:tcBorders>
          </w:tcPr>
          <w:p w:rsidR="00E40F09" w:rsidRPr="005444A5" w:rsidRDefault="00E40F09"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r w:rsidR="00E40F09" w:rsidRPr="005444A5" w:rsidTr="00162E31">
        <w:tc>
          <w:tcPr>
            <w:tcW w:w="764"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szCs w:val="24"/>
              </w:rPr>
            </w:pPr>
            <w:r w:rsidRPr="005444A5">
              <w:rPr>
                <w:rFonts w:ascii="Courier New" w:hAnsi="Courier New" w:cs="Courier New"/>
                <w:szCs w:val="24"/>
              </w:rPr>
              <w:t>3</w:t>
            </w:r>
          </w:p>
        </w:tc>
        <w:tc>
          <w:tcPr>
            <w:tcW w:w="4339" w:type="dxa"/>
            <w:tcBorders>
              <w:top w:val="single" w:sz="4" w:space="0" w:color="000000"/>
              <w:left w:val="single" w:sz="4" w:space="0" w:color="000000"/>
              <w:bottom w:val="single" w:sz="4" w:space="0" w:color="000000"/>
            </w:tcBorders>
          </w:tcPr>
          <w:p w:rsidR="00E40F09" w:rsidRPr="005444A5" w:rsidRDefault="00E40F09" w:rsidP="003F75D0">
            <w:pPr>
              <w:pStyle w:val="a7"/>
              <w:jc w:val="both"/>
              <w:rPr>
                <w:rFonts w:ascii="Courier New" w:hAnsi="Courier New" w:cs="Courier New"/>
                <w:color w:val="000000"/>
                <w:szCs w:val="24"/>
              </w:rPr>
            </w:pPr>
            <w:r>
              <w:rPr>
                <w:rFonts w:ascii="Courier New" w:hAnsi="Courier New" w:cs="Courier New"/>
                <w:color w:val="000000"/>
                <w:szCs w:val="24"/>
              </w:rPr>
              <w:t xml:space="preserve">Структурное подразделение МКОУ </w:t>
            </w:r>
            <w:proofErr w:type="spellStart"/>
            <w:r>
              <w:rPr>
                <w:rFonts w:ascii="Courier New" w:hAnsi="Courier New" w:cs="Courier New"/>
                <w:color w:val="000000"/>
                <w:szCs w:val="24"/>
              </w:rPr>
              <w:t>Ныгдинская</w:t>
            </w:r>
            <w:proofErr w:type="spellEnd"/>
            <w:r>
              <w:rPr>
                <w:rFonts w:ascii="Courier New" w:hAnsi="Courier New" w:cs="Courier New"/>
                <w:color w:val="000000"/>
                <w:szCs w:val="24"/>
              </w:rPr>
              <w:t xml:space="preserve"> СОШ Ныгдинский детский сад</w:t>
            </w:r>
          </w:p>
        </w:tc>
        <w:tc>
          <w:tcPr>
            <w:tcW w:w="1701" w:type="dxa"/>
            <w:tcBorders>
              <w:top w:val="single" w:sz="4" w:space="0" w:color="000000"/>
              <w:left w:val="single" w:sz="4" w:space="0" w:color="000000"/>
              <w:bottom w:val="single" w:sz="4" w:space="0" w:color="000000"/>
            </w:tcBorders>
          </w:tcPr>
          <w:p w:rsidR="00E40F09" w:rsidRPr="005444A5" w:rsidRDefault="00E40F09" w:rsidP="003E5638">
            <w:pPr>
              <w:pStyle w:val="a7"/>
              <w:jc w:val="both"/>
              <w:rPr>
                <w:rFonts w:ascii="Courier New" w:hAnsi="Courier New" w:cs="Courier New"/>
                <w:color w:val="000000"/>
                <w:szCs w:val="24"/>
                <w:shd w:val="clear" w:color="auto" w:fill="FFFFFF"/>
              </w:rPr>
            </w:pPr>
            <w:r>
              <w:rPr>
                <w:rFonts w:ascii="Courier New" w:hAnsi="Courier New" w:cs="Courier New"/>
                <w:color w:val="000000"/>
                <w:szCs w:val="24"/>
                <w:shd w:val="clear" w:color="auto" w:fill="FFFFFF"/>
              </w:rPr>
              <w:t>Д. Ныгда, ул. Комсомольская, 7</w:t>
            </w:r>
          </w:p>
        </w:tc>
        <w:tc>
          <w:tcPr>
            <w:tcW w:w="2410" w:type="dxa"/>
            <w:tcBorders>
              <w:top w:val="single" w:sz="4" w:space="0" w:color="000000"/>
              <w:left w:val="single" w:sz="4" w:space="0" w:color="000000"/>
              <w:bottom w:val="single" w:sz="4" w:space="0" w:color="000000"/>
            </w:tcBorders>
          </w:tcPr>
          <w:p w:rsidR="00E40F09" w:rsidRPr="005444A5" w:rsidRDefault="00E40F09" w:rsidP="00083131">
            <w:pPr>
              <w:pStyle w:val="a7"/>
              <w:jc w:val="both"/>
              <w:rPr>
                <w:rFonts w:ascii="Courier New" w:hAnsi="Courier New" w:cs="Courier New"/>
                <w:color w:val="000000"/>
                <w:szCs w:val="24"/>
              </w:rPr>
            </w:pPr>
            <w:r>
              <w:rPr>
                <w:rFonts w:ascii="Courier New" w:hAnsi="Courier New" w:cs="Courier New"/>
                <w:color w:val="000000"/>
                <w:szCs w:val="24"/>
              </w:rPr>
              <w:t>45</w:t>
            </w:r>
          </w:p>
        </w:tc>
        <w:tc>
          <w:tcPr>
            <w:tcW w:w="901" w:type="dxa"/>
            <w:tcBorders>
              <w:top w:val="single" w:sz="4" w:space="0" w:color="000000"/>
              <w:left w:val="single" w:sz="4" w:space="0" w:color="000000"/>
              <w:bottom w:val="single" w:sz="4" w:space="0" w:color="000000"/>
              <w:right w:val="single" w:sz="4" w:space="0" w:color="000000"/>
            </w:tcBorders>
          </w:tcPr>
          <w:p w:rsidR="00E40F09" w:rsidRPr="005444A5" w:rsidRDefault="00E40F09"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bl>
    <w:p w:rsidR="00E40F09" w:rsidRPr="00175788" w:rsidRDefault="00E40F09" w:rsidP="004E3A00">
      <w:pPr>
        <w:pStyle w:val="a7"/>
        <w:jc w:val="both"/>
        <w:rPr>
          <w:rFonts w:ascii="Arial" w:hAnsi="Arial" w:cs="Arial"/>
          <w:sz w:val="24"/>
          <w:szCs w:val="24"/>
        </w:rPr>
      </w:pPr>
    </w:p>
    <w:p w:rsidR="00E40F09" w:rsidRPr="005444A5" w:rsidRDefault="00E40F09" w:rsidP="00175788">
      <w:pPr>
        <w:pStyle w:val="a7"/>
        <w:ind w:firstLine="709"/>
        <w:jc w:val="both"/>
        <w:rPr>
          <w:rFonts w:ascii="Arial" w:hAnsi="Arial" w:cs="Arial"/>
          <w:sz w:val="24"/>
          <w:szCs w:val="24"/>
        </w:rPr>
      </w:pPr>
      <w:r>
        <w:rPr>
          <w:rFonts w:ascii="Arial" w:hAnsi="Arial" w:cs="Arial"/>
          <w:sz w:val="24"/>
          <w:szCs w:val="24"/>
        </w:rPr>
        <w:t>Система образования, включает все её</w:t>
      </w:r>
      <w:r w:rsidRPr="005444A5">
        <w:rPr>
          <w:rFonts w:ascii="Arial" w:hAnsi="Arial" w:cs="Arial"/>
          <w:sz w:val="24"/>
          <w:szCs w:val="24"/>
        </w:rPr>
        <w:t xml:space="preserve"> ступени –</w:t>
      </w:r>
      <w:r>
        <w:rPr>
          <w:rFonts w:ascii="Arial" w:hAnsi="Arial" w:cs="Arial"/>
          <w:sz w:val="24"/>
          <w:szCs w:val="24"/>
        </w:rPr>
        <w:t xml:space="preserve"> от детского дошкольного образования до среднего. Это дает возможность адекватно </w:t>
      </w:r>
      <w:r w:rsidRPr="005444A5">
        <w:rPr>
          <w:rFonts w:ascii="Arial" w:hAnsi="Arial" w:cs="Arial"/>
          <w:sz w:val="24"/>
          <w:szCs w:val="24"/>
        </w:rPr>
        <w:t>р</w:t>
      </w:r>
      <w:r>
        <w:rPr>
          <w:rFonts w:ascii="Arial" w:hAnsi="Arial" w:cs="Arial"/>
          <w:sz w:val="24"/>
          <w:szCs w:val="24"/>
        </w:rPr>
        <w:t xml:space="preserve">еагировать на меняющиеся условия жизни общества. В муниципальном образовании действуют 1 школа, одно дошкольное </w:t>
      </w:r>
      <w:r w:rsidRPr="005444A5">
        <w:rPr>
          <w:rFonts w:ascii="Arial" w:hAnsi="Arial" w:cs="Arial"/>
          <w:sz w:val="24"/>
          <w:szCs w:val="24"/>
        </w:rPr>
        <w:t>учреждение.</w:t>
      </w:r>
    </w:p>
    <w:p w:rsidR="00E40F09" w:rsidRPr="005444A5" w:rsidRDefault="00E40F09" w:rsidP="004E3A00">
      <w:pPr>
        <w:pStyle w:val="a7"/>
        <w:jc w:val="both"/>
        <w:rPr>
          <w:rFonts w:ascii="Arial" w:hAnsi="Arial" w:cs="Arial"/>
          <w:sz w:val="24"/>
          <w:szCs w:val="24"/>
        </w:rPr>
      </w:pPr>
    </w:p>
    <w:p w:rsidR="00E40F09" w:rsidRPr="005444A5" w:rsidRDefault="00E40F09" w:rsidP="004E3A00">
      <w:pPr>
        <w:pStyle w:val="a7"/>
        <w:jc w:val="both"/>
        <w:rPr>
          <w:rFonts w:ascii="Arial" w:hAnsi="Arial" w:cs="Arial"/>
          <w:b/>
          <w:sz w:val="24"/>
          <w:szCs w:val="24"/>
        </w:rPr>
      </w:pPr>
      <w:r>
        <w:rPr>
          <w:rFonts w:ascii="Arial" w:hAnsi="Arial" w:cs="Arial"/>
          <w:b/>
          <w:sz w:val="24"/>
          <w:szCs w:val="24"/>
        </w:rPr>
        <w:t>4.</w:t>
      </w:r>
      <w:r w:rsidRPr="005444A5">
        <w:rPr>
          <w:rFonts w:ascii="Arial" w:hAnsi="Arial" w:cs="Arial"/>
          <w:b/>
          <w:sz w:val="24"/>
          <w:szCs w:val="24"/>
        </w:rPr>
        <w:t xml:space="preserve"> Здравоохранение</w:t>
      </w:r>
    </w:p>
    <w:p w:rsidR="00E40F09" w:rsidRPr="005444A5" w:rsidRDefault="00E40F09" w:rsidP="004E3A00">
      <w:pPr>
        <w:pStyle w:val="a7"/>
        <w:jc w:val="both"/>
        <w:rPr>
          <w:rFonts w:ascii="Arial" w:hAnsi="Arial" w:cs="Arial"/>
          <w:sz w:val="24"/>
          <w:szCs w:val="24"/>
        </w:rPr>
      </w:pPr>
    </w:p>
    <w:p w:rsidR="00E40F09" w:rsidRPr="005444A5" w:rsidRDefault="00E40F09" w:rsidP="009C1906">
      <w:pPr>
        <w:pStyle w:val="a7"/>
        <w:ind w:firstLine="709"/>
        <w:jc w:val="both"/>
        <w:rPr>
          <w:rFonts w:ascii="Arial" w:hAnsi="Arial" w:cs="Arial"/>
          <w:color w:val="000000"/>
          <w:sz w:val="24"/>
          <w:szCs w:val="24"/>
        </w:rPr>
      </w:pPr>
      <w:r w:rsidRPr="005444A5">
        <w:rPr>
          <w:rFonts w:ascii="Arial" w:hAnsi="Arial" w:cs="Arial"/>
          <w:color w:val="000000"/>
          <w:sz w:val="24"/>
          <w:szCs w:val="24"/>
        </w:rPr>
        <w:t xml:space="preserve">На территории </w:t>
      </w:r>
      <w:r>
        <w:rPr>
          <w:rFonts w:ascii="Arial" w:hAnsi="Arial" w:cs="Arial"/>
          <w:color w:val="000000"/>
          <w:sz w:val="24"/>
          <w:szCs w:val="24"/>
        </w:rPr>
        <w:t xml:space="preserve">муниципального образования находится </w:t>
      </w:r>
      <w:r w:rsidRPr="005444A5">
        <w:rPr>
          <w:rFonts w:ascii="Arial" w:hAnsi="Arial" w:cs="Arial"/>
          <w:color w:val="000000"/>
          <w:sz w:val="24"/>
          <w:szCs w:val="24"/>
        </w:rPr>
        <w:t xml:space="preserve">2 </w:t>
      </w:r>
      <w:proofErr w:type="spellStart"/>
      <w:r w:rsidRPr="005444A5">
        <w:rPr>
          <w:rFonts w:ascii="Arial" w:hAnsi="Arial" w:cs="Arial"/>
          <w:color w:val="000000"/>
          <w:sz w:val="24"/>
          <w:szCs w:val="24"/>
        </w:rPr>
        <w:t>фельшерско</w:t>
      </w:r>
      <w:proofErr w:type="spellEnd"/>
      <w:r w:rsidRPr="005444A5">
        <w:rPr>
          <w:rFonts w:ascii="Arial" w:hAnsi="Arial" w:cs="Arial"/>
          <w:color w:val="000000"/>
          <w:sz w:val="24"/>
          <w:szCs w:val="24"/>
        </w:rPr>
        <w:t xml:space="preserve"> – акушерских пункта.</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 xml:space="preserve">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w:t>
      </w:r>
      <w:r>
        <w:rPr>
          <w:rFonts w:ascii="Arial" w:hAnsi="Arial" w:cs="Arial"/>
          <w:sz w:val="24"/>
          <w:szCs w:val="24"/>
        </w:rPr>
        <w:t>муниципального образования</w:t>
      </w:r>
      <w:r w:rsidRPr="005444A5">
        <w:rPr>
          <w:rFonts w:ascii="Arial" w:hAnsi="Arial" w:cs="Arial"/>
          <w:sz w:val="24"/>
          <w:szCs w:val="24"/>
        </w:rPr>
        <w:t xml:space="preserve"> практически лишены элементарных  коммунальных удобств, труд чаще носит физический характер. </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 xml:space="preserve">Причина высокой заболеваемости населения кроется в </w:t>
      </w:r>
      <w:proofErr w:type="spellStart"/>
      <w:r w:rsidRPr="005444A5">
        <w:rPr>
          <w:rFonts w:ascii="Arial" w:hAnsi="Arial" w:cs="Arial"/>
          <w:sz w:val="24"/>
          <w:szCs w:val="24"/>
        </w:rPr>
        <w:t>т.ч</w:t>
      </w:r>
      <w:proofErr w:type="spellEnd"/>
      <w:r w:rsidRPr="005444A5">
        <w:rPr>
          <w:rFonts w:ascii="Arial" w:hAnsi="Arial" w:cs="Arial"/>
          <w:sz w:val="24"/>
          <w:szCs w:val="24"/>
        </w:rPr>
        <w:t>. и в особенностях проживания:</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 xml:space="preserve">низкий жизненный уровень, </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отсутствие средств на приобретение лекарств,</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низкая социальная культура,</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малая плотность населения.</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Pr>
          <w:rFonts w:ascii="Arial" w:hAnsi="Arial" w:cs="Arial"/>
          <w:sz w:val="24"/>
          <w:szCs w:val="24"/>
        </w:rPr>
        <w:t xml:space="preserve"> </w:t>
      </w:r>
    </w:p>
    <w:p w:rsidR="00E40F09" w:rsidRPr="005444A5" w:rsidRDefault="00E40F09" w:rsidP="004E3A00">
      <w:pPr>
        <w:pStyle w:val="a7"/>
        <w:jc w:val="both"/>
        <w:rPr>
          <w:rFonts w:ascii="Arial" w:hAnsi="Arial" w:cs="Arial"/>
          <w:sz w:val="24"/>
          <w:szCs w:val="24"/>
        </w:rPr>
      </w:pPr>
    </w:p>
    <w:p w:rsidR="00E40F09" w:rsidRPr="005444A5" w:rsidRDefault="00E40F09" w:rsidP="004E3A00">
      <w:pPr>
        <w:pStyle w:val="a7"/>
        <w:jc w:val="both"/>
        <w:rPr>
          <w:rFonts w:ascii="Arial" w:hAnsi="Arial" w:cs="Arial"/>
          <w:b/>
          <w:sz w:val="24"/>
          <w:szCs w:val="24"/>
        </w:rPr>
      </w:pPr>
      <w:r>
        <w:rPr>
          <w:rFonts w:ascii="Arial" w:hAnsi="Arial" w:cs="Arial"/>
          <w:b/>
          <w:sz w:val="24"/>
          <w:szCs w:val="24"/>
        </w:rPr>
        <w:t>5.Экономика</w:t>
      </w:r>
      <w:r w:rsidRPr="005444A5">
        <w:rPr>
          <w:rFonts w:ascii="Arial" w:hAnsi="Arial" w:cs="Arial"/>
          <w:b/>
          <w:sz w:val="24"/>
          <w:szCs w:val="24"/>
        </w:rPr>
        <w:t xml:space="preserve"> </w:t>
      </w:r>
      <w:r>
        <w:rPr>
          <w:rFonts w:ascii="Arial" w:hAnsi="Arial" w:cs="Arial"/>
          <w:b/>
          <w:sz w:val="24"/>
          <w:szCs w:val="24"/>
        </w:rPr>
        <w:t>муниципального образования</w:t>
      </w:r>
    </w:p>
    <w:p w:rsidR="00E40F09" w:rsidRPr="005444A5" w:rsidRDefault="00E40F09" w:rsidP="004E3A00">
      <w:pPr>
        <w:pStyle w:val="a7"/>
        <w:jc w:val="both"/>
        <w:rPr>
          <w:rFonts w:ascii="Arial" w:hAnsi="Arial" w:cs="Arial"/>
          <w:sz w:val="24"/>
          <w:szCs w:val="24"/>
        </w:rPr>
      </w:pPr>
    </w:p>
    <w:p w:rsidR="00E40F09" w:rsidRPr="005444A5" w:rsidRDefault="00E40F09" w:rsidP="004E3A00">
      <w:pPr>
        <w:pStyle w:val="a7"/>
        <w:jc w:val="both"/>
        <w:rPr>
          <w:rFonts w:ascii="Arial" w:hAnsi="Arial" w:cs="Arial"/>
          <w:b/>
          <w:sz w:val="24"/>
          <w:szCs w:val="24"/>
        </w:rPr>
      </w:pPr>
      <w:r w:rsidRPr="005444A5">
        <w:rPr>
          <w:rFonts w:ascii="Arial" w:hAnsi="Arial" w:cs="Arial"/>
          <w:b/>
          <w:sz w:val="24"/>
          <w:szCs w:val="24"/>
        </w:rPr>
        <w:t>1.Сельхозпредприятия, фермерские хозяйства, предприниматели</w:t>
      </w:r>
    </w:p>
    <w:p w:rsidR="00E40F09" w:rsidRPr="005444A5" w:rsidRDefault="00E40F09" w:rsidP="004E3A00">
      <w:pPr>
        <w:pStyle w:val="a7"/>
        <w:jc w:val="both"/>
        <w:rPr>
          <w:rFonts w:ascii="Arial" w:hAnsi="Arial" w:cs="Arial"/>
          <w:b/>
          <w:sz w:val="24"/>
          <w:szCs w:val="24"/>
        </w:rPr>
      </w:pPr>
    </w:p>
    <w:p w:rsidR="00E40F09" w:rsidRPr="005444A5" w:rsidRDefault="00E40F09" w:rsidP="00DE44E1">
      <w:pPr>
        <w:pStyle w:val="a7"/>
        <w:ind w:firstLine="709"/>
        <w:jc w:val="both"/>
        <w:rPr>
          <w:rFonts w:ascii="Arial" w:hAnsi="Arial" w:cs="Arial"/>
          <w:sz w:val="24"/>
          <w:szCs w:val="24"/>
        </w:rPr>
      </w:pPr>
      <w:r w:rsidRPr="005444A5">
        <w:rPr>
          <w:rFonts w:ascii="Arial" w:hAnsi="Arial" w:cs="Arial"/>
          <w:sz w:val="24"/>
          <w:szCs w:val="24"/>
        </w:rPr>
        <w:t xml:space="preserve">Сельское хозяйство </w:t>
      </w:r>
      <w:r>
        <w:rPr>
          <w:rFonts w:ascii="Arial" w:hAnsi="Arial" w:cs="Arial"/>
          <w:sz w:val="24"/>
          <w:szCs w:val="24"/>
        </w:rPr>
        <w:t>муниципального образования</w:t>
      </w:r>
      <w:r w:rsidRPr="005444A5">
        <w:rPr>
          <w:rFonts w:ascii="Arial" w:hAnsi="Arial" w:cs="Arial"/>
          <w:sz w:val="24"/>
          <w:szCs w:val="24"/>
        </w:rPr>
        <w:t xml:space="preserve"> представлено </w:t>
      </w:r>
      <w:r>
        <w:rPr>
          <w:rFonts w:ascii="Arial" w:hAnsi="Arial" w:cs="Arial"/>
          <w:sz w:val="24"/>
          <w:szCs w:val="24"/>
        </w:rPr>
        <w:t>5</w:t>
      </w:r>
      <w:r w:rsidRPr="005444A5">
        <w:rPr>
          <w:rFonts w:ascii="Arial" w:hAnsi="Arial" w:cs="Arial"/>
          <w:sz w:val="24"/>
          <w:szCs w:val="24"/>
        </w:rPr>
        <w:t xml:space="preserve"> </w:t>
      </w:r>
      <w:r>
        <w:rPr>
          <w:rFonts w:ascii="Arial" w:hAnsi="Arial" w:cs="Arial"/>
          <w:sz w:val="24"/>
          <w:szCs w:val="24"/>
        </w:rPr>
        <w:t xml:space="preserve">крестьянско-фермерскими хозяйствами и </w:t>
      </w:r>
      <w:r w:rsidRPr="005444A5">
        <w:rPr>
          <w:rFonts w:ascii="Arial" w:hAnsi="Arial" w:cs="Arial"/>
          <w:sz w:val="24"/>
          <w:szCs w:val="24"/>
        </w:rPr>
        <w:t>личными хозяйствами населения.</w:t>
      </w:r>
    </w:p>
    <w:p w:rsidR="00E40F09" w:rsidRPr="005444A5" w:rsidRDefault="00E40F09" w:rsidP="004E3A00">
      <w:pPr>
        <w:pStyle w:val="a7"/>
        <w:jc w:val="both"/>
        <w:rPr>
          <w:rFonts w:ascii="Arial" w:hAnsi="Arial" w:cs="Arial"/>
          <w:sz w:val="24"/>
          <w:szCs w:val="24"/>
        </w:rPr>
      </w:pPr>
      <w:r w:rsidRPr="005444A5">
        <w:rPr>
          <w:rFonts w:ascii="Arial" w:hAnsi="Arial" w:cs="Arial"/>
          <w:sz w:val="24"/>
          <w:szCs w:val="24"/>
        </w:rPr>
        <w:t>Прогноз развития сельского хозяйства на 201</w:t>
      </w:r>
      <w:r>
        <w:rPr>
          <w:rFonts w:ascii="Arial" w:hAnsi="Arial" w:cs="Arial"/>
          <w:sz w:val="24"/>
          <w:szCs w:val="24"/>
        </w:rPr>
        <w:t>8</w:t>
      </w:r>
      <w:r w:rsidRPr="005444A5">
        <w:rPr>
          <w:rFonts w:ascii="Arial" w:hAnsi="Arial" w:cs="Arial"/>
          <w:sz w:val="24"/>
          <w:szCs w:val="24"/>
        </w:rPr>
        <w:t xml:space="preserve"> год и на период до 2032 года </w:t>
      </w:r>
      <w:r w:rsidRPr="005444A5">
        <w:rPr>
          <w:rFonts w:ascii="Arial" w:hAnsi="Arial" w:cs="Arial"/>
          <w:spacing w:val="-1"/>
          <w:sz w:val="24"/>
          <w:szCs w:val="24"/>
        </w:rPr>
        <w:t xml:space="preserve">разработан с учетом имеющегося в </w:t>
      </w:r>
      <w:r>
        <w:rPr>
          <w:rFonts w:ascii="Arial" w:hAnsi="Arial" w:cs="Arial"/>
          <w:spacing w:val="-1"/>
          <w:sz w:val="24"/>
          <w:szCs w:val="24"/>
        </w:rPr>
        <w:t xml:space="preserve">муниципальном образовании </w:t>
      </w:r>
      <w:r w:rsidRPr="005444A5">
        <w:rPr>
          <w:rFonts w:ascii="Arial" w:hAnsi="Arial" w:cs="Arial"/>
          <w:spacing w:val="-1"/>
          <w:sz w:val="24"/>
          <w:szCs w:val="24"/>
        </w:rPr>
        <w:t xml:space="preserve">производственного потенциала, </w:t>
      </w:r>
      <w:r w:rsidRPr="005444A5">
        <w:rPr>
          <w:rFonts w:ascii="Arial" w:hAnsi="Arial" w:cs="Arial"/>
          <w:sz w:val="24"/>
          <w:szCs w:val="24"/>
        </w:rPr>
        <w:t>сложившихся тенденций развития сельскохозяйственных организаций и личны</w:t>
      </w:r>
      <w:r>
        <w:rPr>
          <w:rFonts w:ascii="Arial" w:hAnsi="Arial" w:cs="Arial"/>
          <w:sz w:val="24"/>
          <w:szCs w:val="24"/>
        </w:rPr>
        <w:t>х подсобных хозяйств населения.</w:t>
      </w:r>
    </w:p>
    <w:p w:rsidR="00E40F09" w:rsidRPr="005444A5" w:rsidRDefault="00E40F09" w:rsidP="00175788">
      <w:pPr>
        <w:pStyle w:val="a7"/>
        <w:ind w:firstLine="709"/>
        <w:jc w:val="both"/>
        <w:rPr>
          <w:rFonts w:ascii="Arial" w:hAnsi="Arial" w:cs="Arial"/>
          <w:sz w:val="24"/>
          <w:szCs w:val="24"/>
        </w:rPr>
      </w:pPr>
      <w:r w:rsidRPr="005444A5">
        <w:rPr>
          <w:rFonts w:ascii="Arial" w:hAnsi="Arial" w:cs="Arial"/>
          <w:sz w:val="24"/>
          <w:szCs w:val="24"/>
        </w:rPr>
        <w:t xml:space="preserve">Территория </w:t>
      </w:r>
      <w:r>
        <w:rPr>
          <w:rFonts w:ascii="Arial" w:hAnsi="Arial" w:cs="Arial"/>
          <w:sz w:val="24"/>
          <w:szCs w:val="24"/>
        </w:rPr>
        <w:t xml:space="preserve">муниципального образования </w:t>
      </w:r>
      <w:r w:rsidRPr="005444A5">
        <w:rPr>
          <w:rFonts w:ascii="Arial" w:hAnsi="Arial" w:cs="Arial"/>
          <w:sz w:val="24"/>
          <w:szCs w:val="24"/>
        </w:rPr>
        <w:t>находится</w:t>
      </w:r>
      <w:r>
        <w:rPr>
          <w:rFonts w:ascii="Arial" w:hAnsi="Arial" w:cs="Arial"/>
          <w:sz w:val="24"/>
          <w:szCs w:val="24"/>
        </w:rPr>
        <w:t xml:space="preserve"> в зоне рискованного земледелия, </w:t>
      </w:r>
      <w:r w:rsidRPr="005444A5">
        <w:rPr>
          <w:rFonts w:ascii="Arial" w:hAnsi="Arial" w:cs="Arial"/>
          <w:sz w:val="24"/>
          <w:szCs w:val="24"/>
        </w:rPr>
        <w:t xml:space="preserve">но </w:t>
      </w:r>
      <w:r>
        <w:rPr>
          <w:rFonts w:ascii="Arial" w:hAnsi="Arial" w:cs="Arial"/>
          <w:sz w:val="24"/>
          <w:szCs w:val="24"/>
        </w:rPr>
        <w:t>в целом агроклиматические условия муниципального образования благоприятны для получения устойчивых урожаев районированных сельскохозяйственных культур и развития</w:t>
      </w:r>
      <w:r w:rsidRPr="005444A5">
        <w:rPr>
          <w:rFonts w:ascii="Arial" w:hAnsi="Arial" w:cs="Arial"/>
          <w:sz w:val="24"/>
          <w:szCs w:val="24"/>
        </w:rPr>
        <w:t xml:space="preserve"> животноводства.</w:t>
      </w:r>
    </w:p>
    <w:p w:rsidR="00E40F09" w:rsidRPr="005444A5" w:rsidRDefault="00E40F09" w:rsidP="00175788">
      <w:pPr>
        <w:pStyle w:val="a7"/>
        <w:ind w:firstLine="709"/>
        <w:jc w:val="both"/>
        <w:rPr>
          <w:rFonts w:ascii="Arial" w:hAnsi="Arial" w:cs="Arial"/>
          <w:sz w:val="24"/>
          <w:szCs w:val="24"/>
        </w:rPr>
      </w:pPr>
      <w:r>
        <w:rPr>
          <w:rFonts w:ascii="Arial" w:hAnsi="Arial" w:cs="Arial"/>
          <w:sz w:val="24"/>
          <w:szCs w:val="24"/>
        </w:rPr>
        <w:lastRenderedPageBreak/>
        <w:t>Производством</w:t>
      </w:r>
      <w:r w:rsidRPr="005444A5">
        <w:rPr>
          <w:rFonts w:ascii="Arial" w:hAnsi="Arial" w:cs="Arial"/>
          <w:sz w:val="24"/>
          <w:szCs w:val="24"/>
        </w:rPr>
        <w:t xml:space="preserve"> яиц в </w:t>
      </w:r>
      <w:r>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w:t>
      </w:r>
      <w:r>
        <w:rPr>
          <w:rFonts w:ascii="Arial" w:hAnsi="Arial" w:cs="Arial"/>
          <w:sz w:val="24"/>
          <w:szCs w:val="24"/>
        </w:rPr>
        <w:t xml:space="preserve"> в личных подсобных хозяйствах.</w:t>
      </w:r>
    </w:p>
    <w:p w:rsidR="00E40F09" w:rsidRPr="005444A5" w:rsidRDefault="00E40F09" w:rsidP="00175788">
      <w:pPr>
        <w:pStyle w:val="a7"/>
        <w:ind w:firstLine="709"/>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на зерновые культуры.</w:t>
      </w:r>
    </w:p>
    <w:p w:rsidR="00E40F09" w:rsidRPr="005444A5" w:rsidRDefault="00E40F09" w:rsidP="00175788">
      <w:pPr>
        <w:pStyle w:val="a7"/>
        <w:ind w:firstLine="709"/>
        <w:jc w:val="both"/>
        <w:rPr>
          <w:rFonts w:ascii="Arial" w:hAnsi="Arial" w:cs="Arial"/>
          <w:sz w:val="24"/>
          <w:szCs w:val="24"/>
        </w:rPr>
      </w:pPr>
      <w:r w:rsidRPr="005444A5">
        <w:rPr>
          <w:rFonts w:ascii="Arial" w:hAnsi="Arial" w:cs="Arial"/>
          <w:spacing w:val="-1"/>
          <w:sz w:val="24"/>
          <w:szCs w:val="24"/>
        </w:rPr>
        <w:t xml:space="preserve">Производством овощей в </w:t>
      </w:r>
      <w:r>
        <w:rPr>
          <w:rFonts w:ascii="Arial" w:hAnsi="Arial" w:cs="Arial"/>
          <w:spacing w:val="-1"/>
          <w:sz w:val="24"/>
          <w:szCs w:val="24"/>
        </w:rPr>
        <w:t>муниципальном образовании</w:t>
      </w:r>
      <w:r w:rsidRPr="005444A5">
        <w:rPr>
          <w:rFonts w:ascii="Arial" w:hAnsi="Arial" w:cs="Arial"/>
          <w:spacing w:val="-1"/>
          <w:sz w:val="24"/>
          <w:szCs w:val="24"/>
        </w:rPr>
        <w:t xml:space="preserve"> занимаются, в основном </w:t>
      </w:r>
      <w:r w:rsidRPr="005444A5">
        <w:rPr>
          <w:rFonts w:ascii="Arial" w:hAnsi="Arial" w:cs="Arial"/>
          <w:sz w:val="24"/>
          <w:szCs w:val="24"/>
        </w:rPr>
        <w:t>личные подсобные хозяйства.</w:t>
      </w:r>
    </w:p>
    <w:p w:rsidR="00E40F09" w:rsidRDefault="00E40F09" w:rsidP="00175788">
      <w:pPr>
        <w:pStyle w:val="a7"/>
        <w:ind w:firstLine="709"/>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w:t>
      </w:r>
      <w:r>
        <w:rPr>
          <w:rFonts w:ascii="Arial" w:hAnsi="Arial" w:cs="Arial"/>
          <w:sz w:val="24"/>
          <w:szCs w:val="24"/>
        </w:rPr>
        <w:t xml:space="preserve">яйственных культур (картофель, </w:t>
      </w:r>
      <w:r w:rsidRPr="005444A5">
        <w:rPr>
          <w:rFonts w:ascii="Arial" w:hAnsi="Arial" w:cs="Arial"/>
          <w:sz w:val="24"/>
          <w:szCs w:val="24"/>
        </w:rPr>
        <w:t>овощи (</w:t>
      </w:r>
      <w:r>
        <w:rPr>
          <w:rFonts w:ascii="Arial" w:hAnsi="Arial" w:cs="Arial"/>
          <w:sz w:val="24"/>
          <w:szCs w:val="24"/>
        </w:rPr>
        <w:t xml:space="preserve">открытого и закрытого грунта). Отведенная площадь под </w:t>
      </w:r>
      <w:r w:rsidRPr="005444A5">
        <w:rPr>
          <w:rFonts w:ascii="Arial" w:hAnsi="Arial" w:cs="Arial"/>
          <w:sz w:val="24"/>
          <w:szCs w:val="24"/>
        </w:rPr>
        <w:t>сады и огороды практически используется в полном объеме по назначению.</w:t>
      </w:r>
    </w:p>
    <w:p w:rsidR="00E40F09" w:rsidRPr="005444A5" w:rsidRDefault="00E40F09" w:rsidP="00175788">
      <w:pPr>
        <w:pStyle w:val="a7"/>
        <w:ind w:firstLine="709"/>
        <w:jc w:val="both"/>
        <w:rPr>
          <w:rFonts w:ascii="Arial" w:hAnsi="Arial" w:cs="Arial"/>
          <w:sz w:val="24"/>
          <w:szCs w:val="24"/>
        </w:rPr>
      </w:pPr>
      <w:r w:rsidRPr="005444A5">
        <w:rPr>
          <w:rFonts w:ascii="Arial" w:hAnsi="Arial" w:cs="Arial"/>
          <w:sz w:val="24"/>
          <w:szCs w:val="24"/>
        </w:rPr>
        <w:t xml:space="preserve">Одной из значимых экономических составляющих для </w:t>
      </w:r>
      <w:r>
        <w:rPr>
          <w:rFonts w:ascii="Arial" w:hAnsi="Arial" w:cs="Arial"/>
          <w:sz w:val="24"/>
          <w:szCs w:val="24"/>
        </w:rPr>
        <w:t>муниципального образования</w:t>
      </w:r>
      <w:r w:rsidRPr="005444A5">
        <w:rPr>
          <w:rFonts w:ascii="Arial" w:hAnsi="Arial" w:cs="Arial"/>
          <w:sz w:val="24"/>
          <w:szCs w:val="24"/>
        </w:rPr>
        <w:t>, являются личные подсо</w:t>
      </w:r>
      <w:r>
        <w:rPr>
          <w:rFonts w:ascii="Arial" w:hAnsi="Arial" w:cs="Arial"/>
          <w:sz w:val="24"/>
          <w:szCs w:val="24"/>
        </w:rPr>
        <w:t>бные хозяйства и от их развития</w:t>
      </w:r>
      <w:r w:rsidRPr="005444A5">
        <w:rPr>
          <w:rFonts w:ascii="Arial" w:hAnsi="Arial" w:cs="Arial"/>
          <w:sz w:val="24"/>
          <w:szCs w:val="24"/>
        </w:rPr>
        <w:t xml:space="preserve"> во многом, зависит се</w:t>
      </w:r>
      <w:r>
        <w:rPr>
          <w:rFonts w:ascii="Arial" w:hAnsi="Arial" w:cs="Arial"/>
          <w:sz w:val="24"/>
          <w:szCs w:val="24"/>
        </w:rPr>
        <w:t>годня благосостояние населения.</w:t>
      </w:r>
    </w:p>
    <w:p w:rsidR="00E40F09" w:rsidRPr="005444A5" w:rsidRDefault="00E40F09" w:rsidP="004E3A00">
      <w:pPr>
        <w:pStyle w:val="a7"/>
        <w:jc w:val="both"/>
        <w:rPr>
          <w:rFonts w:ascii="Arial" w:hAnsi="Arial" w:cs="Arial"/>
          <w:sz w:val="24"/>
          <w:szCs w:val="24"/>
        </w:rPr>
      </w:pPr>
    </w:p>
    <w:p w:rsidR="00E40F09" w:rsidRPr="005444A5" w:rsidRDefault="00E40F09" w:rsidP="004E3A00">
      <w:pPr>
        <w:pStyle w:val="a7"/>
        <w:jc w:val="both"/>
        <w:rPr>
          <w:rFonts w:ascii="Arial" w:hAnsi="Arial" w:cs="Arial"/>
          <w:sz w:val="24"/>
          <w:szCs w:val="24"/>
        </w:rPr>
      </w:pPr>
      <w:r w:rsidRPr="005444A5">
        <w:rPr>
          <w:rFonts w:ascii="Arial" w:hAnsi="Arial" w:cs="Arial"/>
          <w:b/>
          <w:bCs/>
          <w:sz w:val="24"/>
          <w:szCs w:val="24"/>
        </w:rPr>
        <w:t>2.Личные подсобные хозяйства</w:t>
      </w:r>
    </w:p>
    <w:p w:rsidR="00E40F09" w:rsidRPr="00EF7C8C" w:rsidRDefault="00E40F09" w:rsidP="004E3A00">
      <w:pPr>
        <w:pStyle w:val="a7"/>
        <w:jc w:val="both"/>
        <w:rPr>
          <w:rFonts w:ascii="Times New Roman" w:hAnsi="Times New Roman"/>
          <w:sz w:val="24"/>
          <w:szCs w:val="24"/>
        </w:rPr>
      </w:pPr>
    </w:p>
    <w:tbl>
      <w:tblPr>
        <w:tblW w:w="8938" w:type="dxa"/>
        <w:tblInd w:w="2" w:type="dxa"/>
        <w:tblLayout w:type="fixed"/>
        <w:tblCellMar>
          <w:left w:w="0" w:type="dxa"/>
          <w:right w:w="0" w:type="dxa"/>
        </w:tblCellMar>
        <w:tblLook w:val="0000" w:firstRow="0" w:lastRow="0" w:firstColumn="0" w:lastColumn="0" w:noHBand="0" w:noVBand="0"/>
      </w:tblPr>
      <w:tblGrid>
        <w:gridCol w:w="3269"/>
        <w:gridCol w:w="1418"/>
        <w:gridCol w:w="1417"/>
        <w:gridCol w:w="1417"/>
        <w:gridCol w:w="1417"/>
      </w:tblGrid>
      <w:tr w:rsidR="00E40F09" w:rsidRPr="00C14BD9" w:rsidTr="00083131">
        <w:trPr>
          <w:trHeight w:val="196"/>
        </w:trPr>
        <w:tc>
          <w:tcPr>
            <w:tcW w:w="3269" w:type="dxa"/>
            <w:tcBorders>
              <w:top w:val="single" w:sz="8" w:space="0" w:color="000000"/>
              <w:left w:val="single" w:sz="8" w:space="0" w:color="000000"/>
            </w:tcBorders>
            <w:shd w:val="clear" w:color="auto" w:fill="FFFFFF"/>
          </w:tcPr>
          <w:p w:rsidR="00E40F09" w:rsidRPr="00C14BD9" w:rsidRDefault="00E40F09"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Pr>
                <w:rFonts w:ascii="Courier New" w:hAnsi="Courier New" w:cs="Courier New"/>
                <w:szCs w:val="24"/>
              </w:rPr>
              <w:t>муниципального образовании</w:t>
            </w:r>
            <w:r w:rsidRPr="00C14BD9">
              <w:rPr>
                <w:rFonts w:ascii="Courier New" w:hAnsi="Courier New" w:cs="Courier New"/>
                <w:szCs w:val="24"/>
              </w:rPr>
              <w:t>:</w:t>
            </w:r>
          </w:p>
        </w:tc>
        <w:tc>
          <w:tcPr>
            <w:tcW w:w="1418" w:type="dxa"/>
            <w:tcBorders>
              <w:top w:val="single" w:sz="8" w:space="0" w:color="000000"/>
              <w:left w:val="single" w:sz="8" w:space="0" w:color="000000"/>
            </w:tcBorders>
            <w:shd w:val="clear" w:color="auto" w:fill="FFFFFF"/>
          </w:tcPr>
          <w:p w:rsidR="00E40F09" w:rsidRPr="00C14BD9" w:rsidRDefault="00E40F09"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01.01.2015</w:t>
            </w:r>
          </w:p>
        </w:tc>
        <w:tc>
          <w:tcPr>
            <w:tcW w:w="1417" w:type="dxa"/>
            <w:tcBorders>
              <w:top w:val="single" w:sz="8" w:space="0" w:color="000000"/>
              <w:left w:val="single" w:sz="8" w:space="0" w:color="000000"/>
              <w:right w:val="single" w:sz="8" w:space="0" w:color="000000"/>
            </w:tcBorders>
            <w:shd w:val="clear" w:color="auto" w:fill="FFFFFF"/>
          </w:tcPr>
          <w:p w:rsidR="00E40F09" w:rsidRPr="00C14BD9" w:rsidRDefault="00E40F09"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01.01.2016</w:t>
            </w:r>
          </w:p>
        </w:tc>
        <w:tc>
          <w:tcPr>
            <w:tcW w:w="1417" w:type="dxa"/>
            <w:tcBorders>
              <w:top w:val="single" w:sz="8" w:space="0" w:color="000000"/>
              <w:left w:val="single" w:sz="8" w:space="0" w:color="000000"/>
              <w:right w:val="single" w:sz="8" w:space="0" w:color="000000"/>
            </w:tcBorders>
            <w:shd w:val="clear" w:color="auto" w:fill="FFFFFF"/>
          </w:tcPr>
          <w:p w:rsidR="00E40F09" w:rsidRPr="00C14BD9" w:rsidRDefault="00E40F09" w:rsidP="007F5E99">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01.01.2017</w:t>
            </w:r>
          </w:p>
        </w:tc>
        <w:tc>
          <w:tcPr>
            <w:tcW w:w="1417" w:type="dxa"/>
            <w:tcBorders>
              <w:top w:val="single" w:sz="8" w:space="0" w:color="000000"/>
              <w:left w:val="single" w:sz="8" w:space="0" w:color="000000"/>
              <w:right w:val="single" w:sz="8" w:space="0" w:color="000000"/>
            </w:tcBorders>
            <w:shd w:val="clear" w:color="auto" w:fill="FFFFFF"/>
          </w:tcPr>
          <w:p w:rsidR="00E40F09" w:rsidRDefault="00E40F09" w:rsidP="007F5E99">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01.01.2018</w:t>
            </w:r>
          </w:p>
        </w:tc>
      </w:tr>
      <w:tr w:rsidR="00E40F09" w:rsidRPr="00C14BD9" w:rsidTr="00083131">
        <w:trPr>
          <w:trHeight w:val="299"/>
        </w:trPr>
        <w:tc>
          <w:tcPr>
            <w:tcW w:w="3269" w:type="dxa"/>
            <w:tcBorders>
              <w:top w:val="single" w:sz="4" w:space="0" w:color="000000"/>
              <w:lef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8" w:type="dxa"/>
            <w:tcBorders>
              <w:top w:val="single" w:sz="4" w:space="0" w:color="000000"/>
              <w:left w:val="single" w:sz="8" w:space="0" w:color="000000"/>
            </w:tcBorders>
            <w:shd w:val="clear" w:color="auto" w:fill="FFFFFF"/>
          </w:tcPr>
          <w:p w:rsidR="00E40F09" w:rsidRPr="00C14BD9" w:rsidRDefault="00E40F09" w:rsidP="003E5638">
            <w:pPr>
              <w:pStyle w:val="a7"/>
              <w:jc w:val="both"/>
              <w:rPr>
                <w:rFonts w:ascii="Courier New" w:hAnsi="Courier New" w:cs="Courier New"/>
                <w:szCs w:val="24"/>
                <w:shd w:val="clear" w:color="auto" w:fill="FFFFFF"/>
              </w:rPr>
            </w:pPr>
          </w:p>
        </w:tc>
        <w:tc>
          <w:tcPr>
            <w:tcW w:w="1417" w:type="dxa"/>
            <w:tcBorders>
              <w:top w:val="single" w:sz="4" w:space="0" w:color="000000"/>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top w:val="single" w:sz="4" w:space="0" w:color="000000"/>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r>
              <w:rPr>
                <w:rFonts w:ascii="Courier New" w:hAnsi="Courier New" w:cs="Courier New"/>
                <w:szCs w:val="24"/>
              </w:rPr>
              <w:t>245</w:t>
            </w:r>
          </w:p>
        </w:tc>
        <w:tc>
          <w:tcPr>
            <w:tcW w:w="1417" w:type="dxa"/>
            <w:tcBorders>
              <w:top w:val="single" w:sz="4" w:space="0" w:color="000000"/>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r>
              <w:rPr>
                <w:rFonts w:ascii="Courier New" w:hAnsi="Courier New" w:cs="Courier New"/>
                <w:szCs w:val="24"/>
              </w:rPr>
              <w:t>247</w:t>
            </w:r>
          </w:p>
        </w:tc>
      </w:tr>
      <w:tr w:rsidR="00E40F09" w:rsidRPr="00C14BD9" w:rsidTr="00083131">
        <w:trPr>
          <w:trHeight w:val="97"/>
        </w:trPr>
        <w:tc>
          <w:tcPr>
            <w:tcW w:w="3269" w:type="dxa"/>
            <w:tcBorders>
              <w:left w:val="single" w:sz="8" w:space="0" w:color="000000"/>
            </w:tcBorders>
            <w:shd w:val="clear" w:color="auto" w:fill="FFFFFF"/>
          </w:tcPr>
          <w:p w:rsidR="00E40F09" w:rsidRPr="00C14BD9" w:rsidRDefault="00E40F09" w:rsidP="00162E31">
            <w:pPr>
              <w:pStyle w:val="a7"/>
              <w:jc w:val="both"/>
              <w:rPr>
                <w:rFonts w:ascii="Courier New" w:hAnsi="Courier New" w:cs="Courier New"/>
                <w:szCs w:val="24"/>
              </w:rPr>
            </w:pPr>
            <w:r>
              <w:rPr>
                <w:rFonts w:ascii="Courier New" w:hAnsi="Courier New" w:cs="Courier New"/>
                <w:szCs w:val="24"/>
              </w:rPr>
              <w:t>В</w:t>
            </w:r>
            <w:r w:rsidRPr="00C14BD9">
              <w:rPr>
                <w:rFonts w:ascii="Courier New" w:hAnsi="Courier New" w:cs="Courier New"/>
                <w:szCs w:val="24"/>
              </w:rPr>
              <w:t xml:space="preserve"> населённых пункта</w:t>
            </w:r>
            <w:r>
              <w:rPr>
                <w:rFonts w:ascii="Courier New" w:hAnsi="Courier New" w:cs="Courier New"/>
                <w:szCs w:val="24"/>
              </w:rPr>
              <w:t>х</w:t>
            </w:r>
          </w:p>
        </w:tc>
        <w:tc>
          <w:tcPr>
            <w:tcW w:w="1418" w:type="dxa"/>
            <w:tcBorders>
              <w:left w:val="single" w:sz="8" w:space="0" w:color="000000"/>
            </w:tcBorders>
            <w:shd w:val="clear" w:color="auto" w:fill="FFFFFF"/>
          </w:tcPr>
          <w:p w:rsidR="00E40F09" w:rsidRPr="00C14BD9" w:rsidRDefault="00E40F09" w:rsidP="003E5638">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267</w:t>
            </w:r>
          </w:p>
        </w:tc>
        <w:tc>
          <w:tcPr>
            <w:tcW w:w="1417" w:type="dxa"/>
            <w:tcBorders>
              <w:left w:val="single" w:sz="8" w:space="0" w:color="000000"/>
              <w:right w:val="single" w:sz="8" w:space="0" w:color="000000"/>
            </w:tcBorders>
            <w:shd w:val="clear" w:color="auto" w:fill="FFFFFF"/>
          </w:tcPr>
          <w:p w:rsidR="00E40F09" w:rsidRPr="00C14BD9" w:rsidRDefault="00E40F09" w:rsidP="00083131">
            <w:pPr>
              <w:pStyle w:val="a7"/>
              <w:jc w:val="both"/>
              <w:rPr>
                <w:rFonts w:ascii="Courier New" w:hAnsi="Courier New" w:cs="Courier New"/>
                <w:szCs w:val="24"/>
              </w:rPr>
            </w:pPr>
            <w:r>
              <w:rPr>
                <w:rFonts w:ascii="Courier New" w:hAnsi="Courier New" w:cs="Courier New"/>
                <w:szCs w:val="24"/>
              </w:rPr>
              <w:t>239</w:t>
            </w:r>
          </w:p>
        </w:tc>
        <w:tc>
          <w:tcPr>
            <w:tcW w:w="1417" w:type="dxa"/>
            <w:tcBorders>
              <w:left w:val="single" w:sz="8" w:space="0" w:color="000000"/>
              <w:right w:val="single" w:sz="8" w:space="0" w:color="000000"/>
            </w:tcBorders>
            <w:shd w:val="clear" w:color="auto" w:fill="FFFFFF"/>
          </w:tcPr>
          <w:p w:rsidR="00E40F09" w:rsidRPr="00C14BD9" w:rsidRDefault="00E40F09" w:rsidP="007F5E99">
            <w:pPr>
              <w:pStyle w:val="a7"/>
              <w:jc w:val="both"/>
              <w:rPr>
                <w:rFonts w:ascii="Courier New" w:hAnsi="Courier New" w:cs="Courier New"/>
                <w:szCs w:val="24"/>
              </w:rPr>
            </w:pPr>
          </w:p>
        </w:tc>
        <w:tc>
          <w:tcPr>
            <w:tcW w:w="1417" w:type="dxa"/>
            <w:tcBorders>
              <w:left w:val="single" w:sz="8" w:space="0" w:color="000000"/>
              <w:right w:val="single" w:sz="8" w:space="0" w:color="000000"/>
            </w:tcBorders>
            <w:shd w:val="clear" w:color="auto" w:fill="FFFFFF"/>
          </w:tcPr>
          <w:p w:rsidR="00E40F09" w:rsidRPr="00C14BD9" w:rsidRDefault="00E40F09" w:rsidP="007F5E99">
            <w:pPr>
              <w:pStyle w:val="a7"/>
              <w:jc w:val="both"/>
              <w:rPr>
                <w:rFonts w:ascii="Courier New" w:hAnsi="Courier New" w:cs="Courier New"/>
                <w:szCs w:val="24"/>
              </w:rPr>
            </w:pPr>
          </w:p>
        </w:tc>
      </w:tr>
      <w:tr w:rsidR="00E40F09" w:rsidRPr="00C14BD9" w:rsidTr="00083131">
        <w:trPr>
          <w:trHeight w:val="100"/>
        </w:trPr>
        <w:tc>
          <w:tcPr>
            <w:tcW w:w="3269" w:type="dxa"/>
            <w:tcBorders>
              <w:lef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8" w:type="dxa"/>
            <w:tcBorders>
              <w:left w:val="single" w:sz="8" w:space="0" w:color="000000"/>
            </w:tcBorders>
            <w:shd w:val="clear" w:color="auto" w:fill="FFFFFF"/>
          </w:tcPr>
          <w:p w:rsidR="00E40F09" w:rsidRPr="00C14BD9" w:rsidRDefault="00E40F09" w:rsidP="003E5638">
            <w:pPr>
              <w:pStyle w:val="a7"/>
              <w:jc w:val="both"/>
              <w:rPr>
                <w:rFonts w:ascii="Courier New" w:hAnsi="Courier New" w:cs="Courier New"/>
                <w:szCs w:val="24"/>
                <w:shd w:val="clear" w:color="auto" w:fill="FFFFFF"/>
              </w:rPr>
            </w:pPr>
          </w:p>
        </w:tc>
        <w:tc>
          <w:tcPr>
            <w:tcW w:w="1417" w:type="dxa"/>
            <w:tcBorders>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left w:val="single" w:sz="8"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r>
      <w:tr w:rsidR="00E40F09" w:rsidRPr="00C14BD9" w:rsidTr="00083131">
        <w:trPr>
          <w:trHeight w:val="80"/>
        </w:trPr>
        <w:tc>
          <w:tcPr>
            <w:tcW w:w="3269" w:type="dxa"/>
            <w:tcBorders>
              <w:left w:val="single" w:sz="8" w:space="0" w:color="000000"/>
              <w:bottom w:val="single" w:sz="4"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8" w:type="dxa"/>
            <w:tcBorders>
              <w:left w:val="single" w:sz="8" w:space="0" w:color="000000"/>
              <w:bottom w:val="single" w:sz="4"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r>
      <w:tr w:rsidR="00E40F09" w:rsidRPr="00C14BD9" w:rsidTr="00083131">
        <w:trPr>
          <w:trHeight w:val="177"/>
        </w:trPr>
        <w:tc>
          <w:tcPr>
            <w:tcW w:w="3269" w:type="dxa"/>
            <w:tcBorders>
              <w:top w:val="single" w:sz="4" w:space="0" w:color="000000"/>
              <w:left w:val="single" w:sz="8" w:space="0" w:color="000000"/>
              <w:bottom w:val="single" w:sz="4"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8" w:type="dxa"/>
            <w:tcBorders>
              <w:top w:val="single" w:sz="4" w:space="0" w:color="000000"/>
              <w:left w:val="single" w:sz="8" w:space="0" w:color="000000"/>
              <w:bottom w:val="single" w:sz="4"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c>
          <w:tcPr>
            <w:tcW w:w="1417" w:type="dxa"/>
            <w:tcBorders>
              <w:top w:val="single" w:sz="4" w:space="0" w:color="000000"/>
              <w:left w:val="single" w:sz="8" w:space="0" w:color="000000"/>
              <w:bottom w:val="single" w:sz="4" w:space="0" w:color="000000"/>
              <w:right w:val="single" w:sz="8" w:space="0" w:color="000000"/>
            </w:tcBorders>
            <w:shd w:val="clear" w:color="auto" w:fill="FFFFFF"/>
          </w:tcPr>
          <w:p w:rsidR="00E40F09" w:rsidRPr="00C14BD9" w:rsidRDefault="00E40F09" w:rsidP="003E5638">
            <w:pPr>
              <w:pStyle w:val="a7"/>
              <w:jc w:val="both"/>
              <w:rPr>
                <w:rFonts w:ascii="Courier New" w:hAnsi="Courier New" w:cs="Courier New"/>
                <w:szCs w:val="24"/>
              </w:rPr>
            </w:pPr>
          </w:p>
        </w:tc>
      </w:tr>
    </w:tbl>
    <w:p w:rsidR="00E40F09" w:rsidRDefault="00E40F09" w:rsidP="004E3A00">
      <w:pPr>
        <w:pStyle w:val="a7"/>
        <w:jc w:val="both"/>
        <w:rPr>
          <w:rFonts w:ascii="Times New Roman" w:hAnsi="Times New Roman"/>
          <w:b/>
          <w:bCs/>
          <w:sz w:val="24"/>
          <w:szCs w:val="24"/>
        </w:rPr>
      </w:pPr>
    </w:p>
    <w:p w:rsidR="00E40F09" w:rsidRDefault="00E40F09" w:rsidP="004E3A00">
      <w:pPr>
        <w:pStyle w:val="a7"/>
        <w:jc w:val="both"/>
        <w:rPr>
          <w:rFonts w:ascii="Times New Roman" w:hAnsi="Times New Roman"/>
          <w:b/>
          <w:bCs/>
          <w:sz w:val="24"/>
          <w:szCs w:val="24"/>
        </w:rPr>
      </w:pPr>
    </w:p>
    <w:p w:rsidR="00E40F09" w:rsidRPr="00B23FCA" w:rsidRDefault="00E40F09" w:rsidP="004E3A00">
      <w:pPr>
        <w:pStyle w:val="a7"/>
        <w:jc w:val="both"/>
        <w:rPr>
          <w:rFonts w:ascii="Arial" w:hAnsi="Arial" w:cs="Arial"/>
          <w:sz w:val="24"/>
          <w:szCs w:val="24"/>
        </w:rPr>
      </w:pPr>
      <w:r w:rsidRPr="00B23FCA">
        <w:rPr>
          <w:rFonts w:ascii="Arial" w:hAnsi="Arial" w:cs="Arial"/>
          <w:b/>
          <w:bCs/>
          <w:sz w:val="24"/>
          <w:szCs w:val="24"/>
        </w:rPr>
        <w:t xml:space="preserve">Наличие животных на территории </w:t>
      </w:r>
      <w:r>
        <w:rPr>
          <w:rFonts w:ascii="Arial" w:hAnsi="Arial" w:cs="Arial"/>
          <w:b/>
          <w:bCs/>
          <w:sz w:val="24"/>
          <w:szCs w:val="24"/>
        </w:rPr>
        <w:t>муниципального образования</w:t>
      </w:r>
      <w:r w:rsidRPr="00B23FCA">
        <w:rPr>
          <w:rFonts w:ascii="Arial" w:hAnsi="Arial" w:cs="Arial"/>
          <w:b/>
          <w:bCs/>
          <w:sz w:val="24"/>
          <w:szCs w:val="24"/>
        </w:rPr>
        <w:t>:</w:t>
      </w:r>
    </w:p>
    <w:p w:rsidR="00E40F09" w:rsidRPr="00EF7C8C" w:rsidRDefault="00E40F09"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686"/>
        <w:gridCol w:w="1529"/>
        <w:gridCol w:w="1559"/>
        <w:gridCol w:w="1559"/>
      </w:tblGrid>
      <w:tr w:rsidR="00E40F09" w:rsidRPr="00B23FCA" w:rsidTr="008966E7">
        <w:trPr>
          <w:trHeight w:val="305"/>
        </w:trPr>
        <w:tc>
          <w:tcPr>
            <w:tcW w:w="4686" w:type="dxa"/>
            <w:tcBorders>
              <w:top w:val="single" w:sz="8" w:space="0" w:color="000000"/>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29" w:type="dxa"/>
            <w:tcBorders>
              <w:top w:val="single" w:sz="8" w:space="0" w:color="000000"/>
              <w:left w:val="single" w:sz="8" w:space="0" w:color="000000"/>
              <w:bottom w:val="single" w:sz="8" w:space="0" w:color="000000"/>
            </w:tcBorders>
            <w:shd w:val="clear" w:color="auto" w:fill="FFFFFF"/>
          </w:tcPr>
          <w:p w:rsidR="00E40F09" w:rsidRPr="00B23FCA" w:rsidRDefault="00E40F09"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01.10.2016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40F09" w:rsidRPr="00B23FCA" w:rsidRDefault="00E40F09" w:rsidP="006C45DF">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01.01.2017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both"/>
              <w:rPr>
                <w:rFonts w:ascii="Courier New" w:hAnsi="Courier New" w:cs="Courier New"/>
                <w:sz w:val="24"/>
                <w:szCs w:val="24"/>
              </w:rPr>
            </w:pPr>
            <w:r w:rsidRPr="00B23FCA">
              <w:rPr>
                <w:rFonts w:ascii="Courier New" w:hAnsi="Courier New" w:cs="Courier New"/>
                <w:sz w:val="24"/>
                <w:szCs w:val="24"/>
                <w:shd w:val="clear" w:color="auto" w:fill="FFFFFF"/>
              </w:rPr>
              <w:t>01.01.201</w:t>
            </w:r>
            <w:r>
              <w:rPr>
                <w:rFonts w:ascii="Courier New" w:hAnsi="Courier New" w:cs="Courier New"/>
                <w:sz w:val="24"/>
                <w:szCs w:val="24"/>
                <w:shd w:val="clear" w:color="auto" w:fill="FFFFFF"/>
              </w:rPr>
              <w:t>8</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29" w:type="dxa"/>
            <w:tcBorders>
              <w:left w:val="single" w:sz="8" w:space="0" w:color="000000"/>
              <w:bottom w:val="single" w:sz="8" w:space="0" w:color="000000"/>
            </w:tcBorders>
            <w:shd w:val="clear" w:color="auto" w:fill="FFFFFF"/>
          </w:tcPr>
          <w:p w:rsidR="00E40F09" w:rsidRPr="00B23FCA" w:rsidRDefault="00E40F09" w:rsidP="006C45DF">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1017</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1A1008">
            <w:pPr>
              <w:pStyle w:val="a7"/>
              <w:jc w:val="center"/>
              <w:rPr>
                <w:rFonts w:ascii="Courier New" w:hAnsi="Courier New" w:cs="Courier New"/>
                <w:sz w:val="24"/>
                <w:szCs w:val="24"/>
              </w:rPr>
            </w:pPr>
            <w:r>
              <w:rPr>
                <w:rFonts w:ascii="Courier New" w:hAnsi="Courier New" w:cs="Courier New"/>
                <w:sz w:val="24"/>
                <w:szCs w:val="24"/>
              </w:rPr>
              <w:t>1010</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963</w:t>
            </w:r>
          </w:p>
        </w:tc>
      </w:tr>
      <w:tr w:rsidR="00E40F09" w:rsidRPr="00B23FCA" w:rsidTr="008966E7">
        <w:trPr>
          <w:trHeight w:val="268"/>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В </w:t>
            </w:r>
            <w:proofErr w:type="spellStart"/>
            <w:r w:rsidRPr="00B23FCA">
              <w:rPr>
                <w:rFonts w:ascii="Courier New" w:hAnsi="Courier New" w:cs="Courier New"/>
                <w:sz w:val="24"/>
                <w:szCs w:val="24"/>
                <w:shd w:val="clear" w:color="auto" w:fill="FFFFFF"/>
              </w:rPr>
              <w:t>т.ч</w:t>
            </w:r>
            <w:proofErr w:type="spellEnd"/>
            <w:r w:rsidRPr="00B23FCA">
              <w:rPr>
                <w:rFonts w:ascii="Courier New" w:hAnsi="Courier New" w:cs="Courier New"/>
                <w:sz w:val="24"/>
                <w:szCs w:val="24"/>
                <w:shd w:val="clear" w:color="auto" w:fill="FFFFFF"/>
              </w:rPr>
              <w:t>. С/Х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44</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1A1008">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65</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158</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973</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1A1008">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945</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805</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29" w:type="dxa"/>
            <w:tcBorders>
              <w:left w:val="single" w:sz="8" w:space="0" w:color="000000"/>
              <w:bottom w:val="single" w:sz="8" w:space="0" w:color="000000"/>
            </w:tcBorders>
            <w:shd w:val="clear" w:color="auto" w:fill="FFFFFF"/>
          </w:tcPr>
          <w:p w:rsidR="00E40F09" w:rsidRPr="00B23FCA" w:rsidRDefault="00E40F09" w:rsidP="006C45DF">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550</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1A1008">
            <w:pPr>
              <w:pStyle w:val="a7"/>
              <w:jc w:val="center"/>
              <w:rPr>
                <w:rFonts w:ascii="Courier New" w:hAnsi="Courier New" w:cs="Courier New"/>
                <w:sz w:val="24"/>
                <w:szCs w:val="24"/>
              </w:rPr>
            </w:pPr>
            <w:r>
              <w:rPr>
                <w:rFonts w:ascii="Courier New" w:hAnsi="Courier New" w:cs="Courier New"/>
                <w:sz w:val="24"/>
                <w:szCs w:val="24"/>
              </w:rPr>
              <w:t>450</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411</w:t>
            </w:r>
          </w:p>
        </w:tc>
      </w:tr>
      <w:tr w:rsidR="00E40F09" w:rsidRPr="00B23FCA" w:rsidTr="008966E7">
        <w:trPr>
          <w:trHeight w:val="268"/>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1A1008">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69</w:t>
            </w:r>
          </w:p>
        </w:tc>
      </w:tr>
      <w:tr w:rsidR="00E40F09" w:rsidRPr="00B23FCA" w:rsidTr="008966E7">
        <w:trPr>
          <w:trHeight w:val="268"/>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342</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188</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6C45DF">
            <w:pPr>
              <w:pStyle w:val="a7"/>
              <w:jc w:val="center"/>
              <w:rPr>
                <w:rFonts w:ascii="Courier New" w:hAnsi="Courier New" w:cs="Courier New"/>
                <w:sz w:val="24"/>
                <w:szCs w:val="24"/>
              </w:rPr>
            </w:pPr>
            <w:r>
              <w:rPr>
                <w:rFonts w:ascii="Courier New" w:hAnsi="Courier New" w:cs="Courier New"/>
                <w:sz w:val="24"/>
                <w:szCs w:val="24"/>
              </w:rPr>
              <w:t>180</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158</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7</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ЛПХ </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151</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Лошадей</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70</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rPr>
            </w:pPr>
            <w:r>
              <w:rPr>
                <w:rFonts w:ascii="Courier New" w:hAnsi="Courier New" w:cs="Courier New"/>
                <w:sz w:val="24"/>
                <w:szCs w:val="24"/>
              </w:rPr>
              <w:t>76</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93</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С/Х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11</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ЛПХ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82</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Pr="00B23FCA" w:rsidRDefault="00E40F09" w:rsidP="00785C03">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Овец, коз</w:t>
            </w:r>
            <w:r w:rsidRPr="00B23FCA">
              <w:rPr>
                <w:rFonts w:ascii="Courier New" w:hAnsi="Courier New" w:cs="Courier New"/>
                <w:sz w:val="24"/>
                <w:szCs w:val="24"/>
                <w:shd w:val="clear" w:color="auto" w:fill="FFFFFF"/>
              </w:rPr>
              <w:t xml:space="preserve"> всего:</w:t>
            </w:r>
          </w:p>
        </w:tc>
        <w:tc>
          <w:tcPr>
            <w:tcW w:w="1529" w:type="dxa"/>
            <w:tcBorders>
              <w:left w:val="single" w:sz="8" w:space="0" w:color="000000"/>
              <w:bottom w:val="single" w:sz="8" w:space="0" w:color="000000"/>
            </w:tcBorders>
            <w:shd w:val="clear" w:color="auto" w:fill="FFFFFF"/>
          </w:tcPr>
          <w:p w:rsidR="00E40F09" w:rsidRPr="00B23FCA" w:rsidRDefault="00E40F09" w:rsidP="00785C03">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227</w:t>
            </w: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785C03">
            <w:pPr>
              <w:pStyle w:val="a7"/>
              <w:jc w:val="center"/>
              <w:rPr>
                <w:rFonts w:ascii="Courier New" w:hAnsi="Courier New" w:cs="Courier New"/>
                <w:sz w:val="24"/>
                <w:szCs w:val="24"/>
              </w:rPr>
            </w:pPr>
            <w:r>
              <w:rPr>
                <w:rFonts w:ascii="Courier New" w:hAnsi="Courier New" w:cs="Courier New"/>
                <w:sz w:val="24"/>
                <w:szCs w:val="24"/>
              </w:rPr>
              <w:t>150</w:t>
            </w: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178</w:t>
            </w:r>
          </w:p>
        </w:tc>
      </w:tr>
      <w:tr w:rsidR="00E40F09" w:rsidRPr="00B23FCA" w:rsidTr="008966E7">
        <w:trPr>
          <w:trHeight w:val="276"/>
        </w:trPr>
        <w:tc>
          <w:tcPr>
            <w:tcW w:w="4686" w:type="dxa"/>
            <w:tcBorders>
              <w:left w:val="single" w:sz="8" w:space="0" w:color="000000"/>
              <w:bottom w:val="single" w:sz="8" w:space="0" w:color="000000"/>
            </w:tcBorders>
            <w:shd w:val="clear" w:color="auto" w:fill="FFFFFF"/>
          </w:tcPr>
          <w:p w:rsidR="00E40F09" w:rsidRDefault="00E40F09" w:rsidP="00785C03">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С/Х</w:t>
            </w:r>
          </w:p>
        </w:tc>
        <w:tc>
          <w:tcPr>
            <w:tcW w:w="1529" w:type="dxa"/>
            <w:tcBorders>
              <w:left w:val="single" w:sz="8" w:space="0" w:color="000000"/>
              <w:bottom w:val="single" w:sz="8" w:space="0" w:color="000000"/>
            </w:tcBorders>
            <w:shd w:val="clear" w:color="auto" w:fill="FFFFFF"/>
          </w:tcPr>
          <w:p w:rsidR="00E40F09" w:rsidRPr="00B23FCA" w:rsidRDefault="00E40F09" w:rsidP="00785C03">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785C03">
            <w:pPr>
              <w:pStyle w:val="a7"/>
              <w:jc w:val="center"/>
              <w:rPr>
                <w:rFonts w:ascii="Courier New" w:hAnsi="Courier New" w:cs="Courier New"/>
                <w:sz w:val="24"/>
                <w:szCs w:val="24"/>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2304EC">
            <w:pPr>
              <w:pStyle w:val="a7"/>
              <w:jc w:val="center"/>
              <w:rPr>
                <w:rFonts w:ascii="Courier New" w:hAnsi="Courier New" w:cs="Courier New"/>
                <w:sz w:val="24"/>
                <w:szCs w:val="24"/>
              </w:rPr>
            </w:pPr>
            <w:r>
              <w:rPr>
                <w:rFonts w:ascii="Courier New" w:hAnsi="Courier New" w:cs="Courier New"/>
                <w:sz w:val="24"/>
                <w:szCs w:val="24"/>
              </w:rPr>
              <w:t>10</w:t>
            </w:r>
          </w:p>
        </w:tc>
      </w:tr>
      <w:tr w:rsidR="00E40F09" w:rsidRPr="00B23FCA" w:rsidTr="008966E7">
        <w:trPr>
          <w:trHeight w:val="295"/>
        </w:trPr>
        <w:tc>
          <w:tcPr>
            <w:tcW w:w="4686" w:type="dxa"/>
            <w:tcBorders>
              <w:left w:val="single" w:sz="8" w:space="0" w:color="000000"/>
              <w:bottom w:val="single" w:sz="8" w:space="0" w:color="000000"/>
            </w:tcBorders>
            <w:shd w:val="clear" w:color="auto" w:fill="FFFFFF"/>
          </w:tcPr>
          <w:p w:rsidR="00E40F09" w:rsidRPr="00B23FCA" w:rsidRDefault="00E40F09" w:rsidP="006C45DF">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ЛПХ</w:t>
            </w:r>
          </w:p>
        </w:tc>
        <w:tc>
          <w:tcPr>
            <w:tcW w:w="1529" w:type="dxa"/>
            <w:tcBorders>
              <w:left w:val="single" w:sz="8" w:space="0" w:color="000000"/>
              <w:bottom w:val="single" w:sz="8" w:space="0" w:color="000000"/>
            </w:tcBorders>
            <w:shd w:val="clear" w:color="auto" w:fill="FFFFFF"/>
          </w:tcPr>
          <w:p w:rsidR="00E40F09" w:rsidRPr="00B23FCA" w:rsidRDefault="00E40F09"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E40F09" w:rsidRDefault="00E40F09" w:rsidP="006C45DF">
            <w:pPr>
              <w:pStyle w:val="a7"/>
              <w:jc w:val="center"/>
              <w:rPr>
                <w:rFonts w:ascii="Courier New" w:hAnsi="Courier New" w:cs="Courier New"/>
                <w:sz w:val="24"/>
                <w:szCs w:val="24"/>
              </w:rPr>
            </w:pPr>
          </w:p>
        </w:tc>
        <w:tc>
          <w:tcPr>
            <w:tcW w:w="1559" w:type="dxa"/>
            <w:tcBorders>
              <w:left w:val="single" w:sz="8" w:space="0" w:color="000000"/>
              <w:bottom w:val="single" w:sz="8" w:space="0" w:color="000000"/>
              <w:right w:val="single" w:sz="8" w:space="0" w:color="000000"/>
            </w:tcBorders>
            <w:shd w:val="clear" w:color="auto" w:fill="FFFFFF"/>
          </w:tcPr>
          <w:p w:rsidR="00E40F09" w:rsidRPr="00B23FCA" w:rsidRDefault="00E40F09" w:rsidP="002304EC">
            <w:pPr>
              <w:pStyle w:val="a7"/>
              <w:jc w:val="center"/>
              <w:rPr>
                <w:rFonts w:ascii="Courier New" w:hAnsi="Courier New" w:cs="Courier New"/>
                <w:sz w:val="24"/>
                <w:szCs w:val="24"/>
              </w:rPr>
            </w:pPr>
            <w:r>
              <w:rPr>
                <w:rFonts w:ascii="Courier New" w:hAnsi="Courier New" w:cs="Courier New"/>
                <w:sz w:val="24"/>
                <w:szCs w:val="24"/>
              </w:rPr>
              <w:t>167</w:t>
            </w:r>
          </w:p>
        </w:tc>
      </w:tr>
    </w:tbl>
    <w:p w:rsidR="00E40F09" w:rsidRPr="00EF7C8C" w:rsidRDefault="00E40F09" w:rsidP="004E3A00">
      <w:pPr>
        <w:pStyle w:val="a7"/>
        <w:jc w:val="both"/>
        <w:rPr>
          <w:rFonts w:ascii="Times New Roman" w:hAnsi="Times New Roman"/>
          <w:sz w:val="24"/>
          <w:szCs w:val="24"/>
        </w:rPr>
      </w:pPr>
    </w:p>
    <w:p w:rsidR="00E40F09" w:rsidRPr="008408CE" w:rsidRDefault="00E40F09" w:rsidP="004E3A00">
      <w:pPr>
        <w:pStyle w:val="a7"/>
        <w:jc w:val="both"/>
        <w:rPr>
          <w:rFonts w:ascii="Arial" w:hAnsi="Arial" w:cs="Arial"/>
          <w:sz w:val="24"/>
          <w:szCs w:val="24"/>
        </w:rPr>
      </w:pPr>
      <w:r>
        <w:rPr>
          <w:rFonts w:ascii="Arial" w:hAnsi="Arial" w:cs="Arial"/>
          <w:sz w:val="24"/>
          <w:szCs w:val="24"/>
        </w:rPr>
        <w:t xml:space="preserve">В последний год </w:t>
      </w:r>
      <w:r w:rsidRPr="008408CE">
        <w:rPr>
          <w:rFonts w:ascii="Arial" w:hAnsi="Arial" w:cs="Arial"/>
          <w:sz w:val="24"/>
          <w:szCs w:val="24"/>
        </w:rPr>
        <w:t>наблюдается тенденции снижения поголовья животных в частном секторе.</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 Нет организованного закупа </w:t>
      </w:r>
      <w:r>
        <w:rPr>
          <w:rFonts w:ascii="Arial" w:hAnsi="Arial" w:cs="Arial"/>
          <w:sz w:val="24"/>
          <w:szCs w:val="24"/>
        </w:rPr>
        <w:t>сельскохозяйственной продукции;</w:t>
      </w:r>
    </w:p>
    <w:p w:rsidR="00E40F09" w:rsidRPr="008408CE" w:rsidRDefault="00E40F09" w:rsidP="004E3A00">
      <w:pPr>
        <w:pStyle w:val="a7"/>
        <w:jc w:val="both"/>
        <w:rPr>
          <w:rFonts w:ascii="Arial" w:hAnsi="Arial" w:cs="Arial"/>
          <w:sz w:val="24"/>
          <w:szCs w:val="24"/>
          <w:u w:val="single"/>
        </w:rPr>
      </w:pPr>
      <w:r w:rsidRPr="008408CE">
        <w:rPr>
          <w:rFonts w:ascii="Arial" w:hAnsi="Arial" w:cs="Arial"/>
          <w:sz w:val="24"/>
          <w:szCs w:val="24"/>
        </w:rPr>
        <w:t>- Высокая себестоимость с/х продукции, и ее низкая закупочная цена.</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u w:val="single"/>
        </w:rPr>
        <w:t>Проблемы:</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1) сельские жители недостаточно осведомлены о своих правах на землю и имущество.  </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lastRenderedPageBreak/>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w:t>
      </w:r>
      <w:r>
        <w:rPr>
          <w:rFonts w:ascii="Arial" w:hAnsi="Arial" w:cs="Arial"/>
          <w:sz w:val="24"/>
          <w:szCs w:val="24"/>
        </w:rPr>
        <w:t>муниципальном образовании</w:t>
      </w:r>
      <w:r w:rsidRPr="008408CE">
        <w:rPr>
          <w:rFonts w:ascii="Arial" w:hAnsi="Arial" w:cs="Arial"/>
          <w:sz w:val="24"/>
          <w:szCs w:val="24"/>
        </w:rPr>
        <w:t xml:space="preserve">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w:t>
      </w:r>
      <w:r>
        <w:rPr>
          <w:rFonts w:ascii="Arial" w:hAnsi="Arial" w:cs="Arial"/>
          <w:sz w:val="24"/>
          <w:szCs w:val="24"/>
        </w:rPr>
        <w:t>м перекупщикам и заготовителям.</w:t>
      </w:r>
      <w:r w:rsidRPr="008408CE">
        <w:rPr>
          <w:rFonts w:ascii="Arial" w:hAnsi="Arial" w:cs="Arial"/>
          <w:sz w:val="24"/>
          <w:szCs w:val="24"/>
        </w:rPr>
        <w:t xml:space="preserve">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4) низкий уровень заработной платы в отрасли, и отток работающих в другие отрасли производства и в социальную сферу;</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w:t>
      </w:r>
      <w:r>
        <w:rPr>
          <w:rFonts w:ascii="Arial" w:hAnsi="Arial" w:cs="Arial"/>
          <w:sz w:val="24"/>
          <w:szCs w:val="24"/>
        </w:rPr>
        <w:t>ня работают в условиях рынка и не</w:t>
      </w:r>
      <w:r w:rsidRPr="008408CE">
        <w:rPr>
          <w:rFonts w:ascii="Arial" w:hAnsi="Arial" w:cs="Arial"/>
          <w:sz w:val="24"/>
          <w:szCs w:val="24"/>
        </w:rPr>
        <w:t xml:space="preserve"> имеют достаточных ресур</w:t>
      </w:r>
      <w:r>
        <w:rPr>
          <w:rFonts w:ascii="Arial" w:hAnsi="Arial" w:cs="Arial"/>
          <w:sz w:val="24"/>
          <w:szCs w:val="24"/>
        </w:rPr>
        <w:t xml:space="preserve">сов, чтобы оказывать гражданам </w:t>
      </w:r>
      <w:r w:rsidRPr="008408CE">
        <w:rPr>
          <w:rFonts w:ascii="Arial" w:hAnsi="Arial" w:cs="Arial"/>
          <w:sz w:val="24"/>
          <w:szCs w:val="24"/>
        </w:rPr>
        <w:t xml:space="preserve">помощь в необходимых объемах, в заготовке кормов. </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Закуп сельскохозяйственной продукции</w:t>
      </w:r>
      <w:r>
        <w:rPr>
          <w:rFonts w:ascii="Arial" w:hAnsi="Arial" w:cs="Arial"/>
          <w:sz w:val="24"/>
          <w:szCs w:val="24"/>
        </w:rPr>
        <w:t xml:space="preserve"> производятся по низким ценам.</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Ст</w:t>
      </w:r>
      <w:r>
        <w:rPr>
          <w:rFonts w:ascii="Arial" w:hAnsi="Arial" w:cs="Arial"/>
          <w:sz w:val="24"/>
          <w:szCs w:val="24"/>
        </w:rPr>
        <w:t xml:space="preserve">арение </w:t>
      </w:r>
      <w:r w:rsidRPr="008408CE">
        <w:rPr>
          <w:rFonts w:ascii="Arial" w:hAnsi="Arial" w:cs="Arial"/>
          <w:sz w:val="24"/>
          <w:szCs w:val="24"/>
        </w:rPr>
        <w:t>н</w:t>
      </w:r>
      <w:r>
        <w:rPr>
          <w:rFonts w:ascii="Arial" w:hAnsi="Arial" w:cs="Arial"/>
          <w:sz w:val="24"/>
          <w:szCs w:val="24"/>
        </w:rPr>
        <w:t>аселения из - за ухудшающейся демографической</w:t>
      </w:r>
      <w:r w:rsidRPr="008408CE">
        <w:rPr>
          <w:rFonts w:ascii="Arial" w:hAnsi="Arial" w:cs="Arial"/>
          <w:sz w:val="24"/>
          <w:szCs w:val="24"/>
        </w:rPr>
        <w:t xml:space="preserve"> ситуации.</w:t>
      </w:r>
    </w:p>
    <w:p w:rsidR="00E40F09" w:rsidRPr="008408CE" w:rsidRDefault="00E40F09" w:rsidP="00B13D67">
      <w:pPr>
        <w:pStyle w:val="a7"/>
        <w:ind w:firstLine="709"/>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в </w:t>
      </w:r>
      <w:r>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Развитие животноводств</w:t>
      </w:r>
      <w:r>
        <w:rPr>
          <w:rFonts w:ascii="Arial" w:hAnsi="Arial" w:cs="Arial"/>
          <w:sz w:val="24"/>
          <w:szCs w:val="24"/>
        </w:rPr>
        <w:t>а и огородничества, как одно из</w:t>
      </w:r>
      <w:r w:rsidRPr="008408CE">
        <w:rPr>
          <w:rFonts w:ascii="Arial" w:hAnsi="Arial" w:cs="Arial"/>
          <w:sz w:val="24"/>
          <w:szCs w:val="24"/>
        </w:rPr>
        <w:t xml:space="preserve"> направлений развития ЛПХ.</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Произво</w:t>
      </w:r>
      <w:r>
        <w:rPr>
          <w:rFonts w:ascii="Arial" w:hAnsi="Arial" w:cs="Arial"/>
          <w:sz w:val="24"/>
          <w:szCs w:val="24"/>
        </w:rPr>
        <w:t>дство продукции животноводства в</w:t>
      </w:r>
      <w:r w:rsidRPr="008408CE">
        <w:rPr>
          <w:rFonts w:ascii="Arial" w:hAnsi="Arial" w:cs="Arial"/>
          <w:sz w:val="24"/>
          <w:szCs w:val="24"/>
        </w:rPr>
        <w:t xml:space="preserve"> личных подсобных хозяйствах является приоритетным направлением в решении главного вопроса - </w:t>
      </w:r>
      <w:proofErr w:type="spellStart"/>
      <w:r w:rsidRPr="008408CE">
        <w:rPr>
          <w:rFonts w:ascii="Arial" w:hAnsi="Arial" w:cs="Arial"/>
          <w:sz w:val="24"/>
          <w:szCs w:val="24"/>
        </w:rPr>
        <w:t>самозанятость</w:t>
      </w:r>
      <w:proofErr w:type="spellEnd"/>
      <w:r w:rsidRPr="008408CE">
        <w:rPr>
          <w:rFonts w:ascii="Arial" w:hAnsi="Arial" w:cs="Arial"/>
          <w:sz w:val="24"/>
          <w:szCs w:val="24"/>
        </w:rPr>
        <w:t xml:space="preserve"> населения.</w:t>
      </w:r>
    </w:p>
    <w:p w:rsidR="00E40F09" w:rsidRPr="008408CE" w:rsidRDefault="00E40F09" w:rsidP="004E3A00">
      <w:pPr>
        <w:pStyle w:val="a7"/>
        <w:jc w:val="both"/>
        <w:rPr>
          <w:rFonts w:ascii="Arial" w:hAnsi="Arial" w:cs="Arial"/>
          <w:sz w:val="24"/>
          <w:szCs w:val="24"/>
        </w:rPr>
      </w:pPr>
      <w:r>
        <w:rPr>
          <w:rFonts w:ascii="Arial" w:hAnsi="Arial" w:cs="Arial"/>
          <w:sz w:val="24"/>
          <w:szCs w:val="24"/>
        </w:rPr>
        <w:t>Эту проблему, возможно, решить следующим путем:</w:t>
      </w:r>
    </w:p>
    <w:p w:rsidR="00E40F09" w:rsidRPr="008408CE" w:rsidRDefault="00E40F09" w:rsidP="004E3A00">
      <w:pPr>
        <w:pStyle w:val="a7"/>
        <w:jc w:val="both"/>
        <w:rPr>
          <w:rFonts w:ascii="Arial" w:hAnsi="Arial" w:cs="Arial"/>
          <w:sz w:val="24"/>
          <w:szCs w:val="24"/>
        </w:rPr>
      </w:pPr>
      <w:r>
        <w:rPr>
          <w:rFonts w:ascii="Arial" w:hAnsi="Arial" w:cs="Arial"/>
          <w:sz w:val="24"/>
          <w:szCs w:val="24"/>
        </w:rPr>
        <w:t>- увеличения продажи населению</w:t>
      </w:r>
      <w:r w:rsidRPr="008408CE">
        <w:rPr>
          <w:rFonts w:ascii="Arial" w:hAnsi="Arial" w:cs="Arial"/>
          <w:sz w:val="24"/>
          <w:szCs w:val="24"/>
        </w:rPr>
        <w:t xml:space="preserve"> молодняка</w:t>
      </w:r>
      <w:r>
        <w:rPr>
          <w:rFonts w:ascii="Arial" w:hAnsi="Arial" w:cs="Arial"/>
          <w:sz w:val="24"/>
          <w:szCs w:val="24"/>
        </w:rPr>
        <w:t xml:space="preserve"> крупного</w:t>
      </w:r>
      <w:r w:rsidRPr="008408CE">
        <w:rPr>
          <w:rFonts w:ascii="Arial" w:hAnsi="Arial" w:cs="Arial"/>
          <w:sz w:val="24"/>
          <w:szCs w:val="24"/>
        </w:rPr>
        <w:t xml:space="preserve"> рогатого скота, свиней сельс</w:t>
      </w:r>
      <w:r>
        <w:rPr>
          <w:rFonts w:ascii="Arial" w:hAnsi="Arial" w:cs="Arial"/>
          <w:sz w:val="24"/>
          <w:szCs w:val="24"/>
        </w:rPr>
        <w:t>кохозяйственными предприятиями;</w:t>
      </w:r>
    </w:p>
    <w:p w:rsidR="00E40F09" w:rsidRPr="008408CE" w:rsidRDefault="00E40F09" w:rsidP="004E3A00">
      <w:pPr>
        <w:pStyle w:val="a7"/>
        <w:jc w:val="both"/>
        <w:rPr>
          <w:rFonts w:ascii="Arial" w:hAnsi="Arial" w:cs="Arial"/>
          <w:sz w:val="24"/>
          <w:szCs w:val="24"/>
        </w:rPr>
      </w:pPr>
      <w:r w:rsidRPr="008408CE">
        <w:rPr>
          <w:rFonts w:ascii="Arial" w:hAnsi="Arial" w:cs="Arial"/>
          <w:sz w:val="24"/>
          <w:szCs w:val="24"/>
        </w:rPr>
        <w:t xml:space="preserve">- увеличения продажи </w:t>
      </w:r>
      <w:r>
        <w:rPr>
          <w:rFonts w:ascii="Arial" w:hAnsi="Arial" w:cs="Arial"/>
          <w:sz w:val="24"/>
          <w:szCs w:val="24"/>
        </w:rPr>
        <w:t>населению птицы различных видов и</w:t>
      </w:r>
      <w:r w:rsidRPr="008408CE">
        <w:rPr>
          <w:rFonts w:ascii="Arial" w:hAnsi="Arial" w:cs="Arial"/>
          <w:sz w:val="24"/>
          <w:szCs w:val="24"/>
        </w:rPr>
        <w:t xml:space="preserve"> пород через близлежащие  птицеводческие предприятия; </w:t>
      </w:r>
    </w:p>
    <w:p w:rsidR="00E40F09" w:rsidRPr="008408CE" w:rsidRDefault="00E40F09" w:rsidP="004E3A00">
      <w:pPr>
        <w:pStyle w:val="a7"/>
        <w:jc w:val="both"/>
        <w:rPr>
          <w:rFonts w:ascii="Arial" w:hAnsi="Arial" w:cs="Arial"/>
          <w:sz w:val="24"/>
          <w:szCs w:val="24"/>
        </w:rPr>
      </w:pPr>
      <w:r>
        <w:rPr>
          <w:rFonts w:ascii="Arial" w:hAnsi="Arial" w:cs="Arial"/>
          <w:sz w:val="24"/>
          <w:szCs w:val="24"/>
        </w:rPr>
        <w:t>Для повышения племенной</w:t>
      </w:r>
      <w:r w:rsidRPr="008408CE">
        <w:rPr>
          <w:rFonts w:ascii="Arial" w:hAnsi="Arial" w:cs="Arial"/>
          <w:sz w:val="24"/>
          <w:szCs w:val="24"/>
        </w:rPr>
        <w:t xml:space="preserve">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E40F09" w:rsidRPr="008408CE" w:rsidRDefault="00E40F09" w:rsidP="004E3A00">
      <w:pPr>
        <w:pStyle w:val="a7"/>
        <w:jc w:val="both"/>
        <w:rPr>
          <w:rFonts w:ascii="Arial" w:hAnsi="Arial" w:cs="Arial"/>
          <w:sz w:val="24"/>
          <w:szCs w:val="24"/>
        </w:rPr>
      </w:pPr>
      <w:r>
        <w:rPr>
          <w:rFonts w:ascii="Arial" w:hAnsi="Arial" w:cs="Arial"/>
          <w:sz w:val="24"/>
          <w:szCs w:val="24"/>
        </w:rPr>
        <w:t xml:space="preserve">- обеспечить высокий уровень ветеринарного обслуживания в личных подсобных </w:t>
      </w:r>
      <w:r w:rsidRPr="008408CE">
        <w:rPr>
          <w:rFonts w:ascii="Arial" w:hAnsi="Arial" w:cs="Arial"/>
          <w:sz w:val="24"/>
          <w:szCs w:val="24"/>
        </w:rPr>
        <w:t>хозяйствах;</w:t>
      </w:r>
    </w:p>
    <w:p w:rsidR="00E40F09" w:rsidRPr="008408CE" w:rsidRDefault="00E40F09" w:rsidP="004E3A00">
      <w:pPr>
        <w:pStyle w:val="a7"/>
        <w:jc w:val="both"/>
        <w:rPr>
          <w:rFonts w:ascii="Arial" w:hAnsi="Arial" w:cs="Arial"/>
          <w:sz w:val="24"/>
          <w:szCs w:val="24"/>
        </w:rPr>
      </w:pPr>
      <w:r>
        <w:rPr>
          <w:rFonts w:ascii="Arial" w:hAnsi="Arial" w:cs="Arial"/>
          <w:sz w:val="24"/>
          <w:szCs w:val="24"/>
        </w:rPr>
        <w:t>-</w:t>
      </w:r>
      <w:r w:rsidRPr="008408CE">
        <w:rPr>
          <w:rFonts w:ascii="Arial" w:hAnsi="Arial" w:cs="Arial"/>
          <w:sz w:val="24"/>
          <w:szCs w:val="24"/>
        </w:rPr>
        <w:t xml:space="preserve"> необ</w:t>
      </w:r>
      <w:r>
        <w:rPr>
          <w:rFonts w:ascii="Arial" w:hAnsi="Arial" w:cs="Arial"/>
          <w:sz w:val="24"/>
          <w:szCs w:val="24"/>
        </w:rPr>
        <w:t>ходимо</w:t>
      </w:r>
      <w:r w:rsidRPr="008408CE">
        <w:rPr>
          <w:rFonts w:ascii="Arial" w:hAnsi="Arial" w:cs="Arial"/>
          <w:sz w:val="24"/>
          <w:szCs w:val="24"/>
        </w:rPr>
        <w:t xml:space="preserve"> всячески п</w:t>
      </w:r>
      <w:r>
        <w:rPr>
          <w:rFonts w:ascii="Arial" w:hAnsi="Arial" w:cs="Arial"/>
          <w:sz w:val="24"/>
          <w:szCs w:val="24"/>
        </w:rPr>
        <w:t>оддерживать инициативу граждан,</w:t>
      </w:r>
      <w:r w:rsidRPr="008408CE">
        <w:rPr>
          <w:rFonts w:ascii="Arial" w:hAnsi="Arial" w:cs="Arial"/>
          <w:sz w:val="24"/>
          <w:szCs w:val="24"/>
        </w:rPr>
        <w:t xml:space="preserve"> которые сегодня оказывают услуги по заготовке кормов, вспашке огородов, сбору молока;</w:t>
      </w:r>
    </w:p>
    <w:p w:rsidR="00E40F09" w:rsidRPr="008408CE" w:rsidRDefault="00E40F09" w:rsidP="004E3A00">
      <w:pPr>
        <w:pStyle w:val="a7"/>
        <w:jc w:val="both"/>
        <w:rPr>
          <w:rFonts w:ascii="Arial" w:hAnsi="Arial" w:cs="Arial"/>
          <w:sz w:val="24"/>
          <w:szCs w:val="24"/>
        </w:rPr>
      </w:pPr>
      <w:r>
        <w:rPr>
          <w:rFonts w:ascii="Arial" w:hAnsi="Arial" w:cs="Arial"/>
          <w:sz w:val="24"/>
          <w:szCs w:val="24"/>
        </w:rPr>
        <w:t>-</w:t>
      </w:r>
      <w:r w:rsidRPr="008408CE">
        <w:rPr>
          <w:rFonts w:ascii="Arial" w:hAnsi="Arial" w:cs="Arial"/>
          <w:sz w:val="24"/>
          <w:szCs w:val="24"/>
        </w:rPr>
        <w:t xml:space="preserve"> создавать условия для создания и развития </w:t>
      </w:r>
      <w:proofErr w:type="spellStart"/>
      <w:r w:rsidRPr="008408CE">
        <w:rPr>
          <w:rFonts w:ascii="Arial" w:hAnsi="Arial" w:cs="Arial"/>
          <w:sz w:val="24"/>
          <w:szCs w:val="24"/>
        </w:rPr>
        <w:t>потребительско</w:t>
      </w:r>
      <w:proofErr w:type="spellEnd"/>
      <w:r w:rsidRPr="008408CE">
        <w:rPr>
          <w:rFonts w:ascii="Arial" w:hAnsi="Arial" w:cs="Arial"/>
          <w:sz w:val="24"/>
          <w:szCs w:val="24"/>
        </w:rPr>
        <w:t xml:space="preserve"> - сбытов</w:t>
      </w:r>
      <w:r>
        <w:rPr>
          <w:rFonts w:ascii="Arial" w:hAnsi="Arial" w:cs="Arial"/>
          <w:sz w:val="24"/>
          <w:szCs w:val="24"/>
        </w:rPr>
        <w:t>ых кооперативов на территории муниципального образования</w:t>
      </w:r>
      <w:r w:rsidRPr="008408CE">
        <w:rPr>
          <w:rFonts w:ascii="Arial" w:hAnsi="Arial" w:cs="Arial"/>
          <w:sz w:val="24"/>
          <w:szCs w:val="24"/>
        </w:rPr>
        <w:t>.</w:t>
      </w:r>
    </w:p>
    <w:p w:rsidR="00E40F09" w:rsidRPr="008408CE" w:rsidRDefault="00E40F09" w:rsidP="004E3A00">
      <w:pPr>
        <w:pStyle w:val="a7"/>
        <w:jc w:val="both"/>
        <w:rPr>
          <w:rFonts w:ascii="Arial" w:hAnsi="Arial" w:cs="Arial"/>
          <w:sz w:val="24"/>
          <w:szCs w:val="24"/>
        </w:rPr>
      </w:pPr>
    </w:p>
    <w:p w:rsidR="00E40F09" w:rsidRPr="008408CE" w:rsidRDefault="00E40F09" w:rsidP="004E3A00">
      <w:pPr>
        <w:pStyle w:val="a7"/>
        <w:jc w:val="both"/>
        <w:rPr>
          <w:rFonts w:ascii="Arial" w:hAnsi="Arial" w:cs="Arial"/>
          <w:b/>
          <w:sz w:val="24"/>
          <w:szCs w:val="24"/>
        </w:rPr>
      </w:pPr>
      <w:r w:rsidRPr="008408CE">
        <w:rPr>
          <w:rFonts w:ascii="Arial" w:hAnsi="Arial" w:cs="Arial"/>
          <w:b/>
          <w:sz w:val="24"/>
          <w:szCs w:val="24"/>
        </w:rPr>
        <w:t>6.Жилищный фонд</w:t>
      </w:r>
    </w:p>
    <w:p w:rsidR="00E40F09" w:rsidRPr="008408CE" w:rsidRDefault="00E40F09" w:rsidP="004E3A00">
      <w:pPr>
        <w:pStyle w:val="a7"/>
        <w:jc w:val="both"/>
        <w:rPr>
          <w:rFonts w:ascii="Arial" w:hAnsi="Arial" w:cs="Arial"/>
          <w:b/>
          <w:bCs/>
          <w:sz w:val="24"/>
          <w:szCs w:val="24"/>
        </w:rPr>
      </w:pPr>
    </w:p>
    <w:p w:rsidR="00E40F09" w:rsidRPr="008408CE" w:rsidRDefault="00E40F09" w:rsidP="004E3A00">
      <w:pPr>
        <w:pStyle w:val="a7"/>
        <w:jc w:val="both"/>
        <w:rPr>
          <w:rFonts w:ascii="Arial" w:hAnsi="Arial" w:cs="Arial"/>
          <w:b/>
          <w:bCs/>
          <w:sz w:val="24"/>
          <w:szCs w:val="24"/>
        </w:rPr>
      </w:pPr>
      <w:r w:rsidRPr="008408CE">
        <w:rPr>
          <w:rFonts w:ascii="Arial" w:hAnsi="Arial" w:cs="Arial"/>
          <w:b/>
          <w:bCs/>
          <w:sz w:val="24"/>
          <w:szCs w:val="24"/>
        </w:rPr>
        <w:t xml:space="preserve">Состояние </w:t>
      </w:r>
      <w:proofErr w:type="spellStart"/>
      <w:r w:rsidRPr="008408CE">
        <w:rPr>
          <w:rFonts w:ascii="Arial" w:hAnsi="Arial" w:cs="Arial"/>
          <w:b/>
          <w:bCs/>
          <w:sz w:val="24"/>
          <w:szCs w:val="24"/>
        </w:rPr>
        <w:t>жилищно</w:t>
      </w:r>
      <w:proofErr w:type="spellEnd"/>
      <w:r w:rsidRPr="008408CE">
        <w:rPr>
          <w:rFonts w:ascii="Arial" w:hAnsi="Arial" w:cs="Arial"/>
          <w:b/>
          <w:bCs/>
          <w:sz w:val="24"/>
          <w:szCs w:val="24"/>
        </w:rPr>
        <w:t xml:space="preserve"> - коммунальной сферы муни</w:t>
      </w:r>
      <w:r>
        <w:rPr>
          <w:rFonts w:ascii="Arial" w:hAnsi="Arial" w:cs="Arial"/>
          <w:b/>
          <w:bCs/>
          <w:sz w:val="24"/>
          <w:szCs w:val="24"/>
        </w:rPr>
        <w:t>ципального образования «Ныгда</w:t>
      </w:r>
      <w:r w:rsidRPr="008408CE">
        <w:rPr>
          <w:rFonts w:ascii="Arial" w:hAnsi="Arial" w:cs="Arial"/>
          <w:b/>
          <w:bCs/>
          <w:sz w:val="24"/>
          <w:szCs w:val="24"/>
        </w:rPr>
        <w:t>»</w:t>
      </w:r>
    </w:p>
    <w:p w:rsidR="00E40F09" w:rsidRPr="008408CE" w:rsidRDefault="00E40F09" w:rsidP="004E3A00">
      <w:pPr>
        <w:pStyle w:val="a7"/>
        <w:jc w:val="both"/>
        <w:rPr>
          <w:rFonts w:ascii="Arial" w:hAnsi="Arial" w:cs="Arial"/>
          <w:sz w:val="24"/>
          <w:szCs w:val="24"/>
        </w:rPr>
      </w:pPr>
      <w:r w:rsidRPr="008408CE">
        <w:rPr>
          <w:rFonts w:ascii="Arial" w:hAnsi="Arial" w:cs="Arial"/>
          <w:b/>
          <w:bCs/>
          <w:sz w:val="24"/>
          <w:szCs w:val="24"/>
        </w:rPr>
        <w:t xml:space="preserve">Данные о существующем жилищном фонде </w:t>
      </w:r>
    </w:p>
    <w:p w:rsidR="00E40F09" w:rsidRPr="008408CE" w:rsidRDefault="00E40F09" w:rsidP="004E3A00">
      <w:pPr>
        <w:pStyle w:val="a7"/>
        <w:jc w:val="both"/>
        <w:rPr>
          <w:rFonts w:ascii="Arial" w:hAnsi="Arial" w:cs="Arial"/>
          <w:sz w:val="24"/>
          <w:szCs w:val="24"/>
        </w:rPr>
      </w:pPr>
    </w:p>
    <w:tbl>
      <w:tblPr>
        <w:tblW w:w="0" w:type="auto"/>
        <w:tblInd w:w="-106" w:type="dxa"/>
        <w:tblLayout w:type="fixed"/>
        <w:tblLook w:val="0000" w:firstRow="0" w:lastRow="0" w:firstColumn="0" w:lastColumn="0" w:noHBand="0" w:noVBand="0"/>
      </w:tblPr>
      <w:tblGrid>
        <w:gridCol w:w="695"/>
        <w:gridCol w:w="3672"/>
        <w:gridCol w:w="2651"/>
        <w:gridCol w:w="2552"/>
      </w:tblGrid>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 xml:space="preserve">№ </w:t>
            </w:r>
            <w:proofErr w:type="spellStart"/>
            <w:r w:rsidRPr="006B4E72">
              <w:rPr>
                <w:rFonts w:ascii="Courier New" w:hAnsi="Courier New" w:cs="Courier New"/>
                <w:szCs w:val="24"/>
              </w:rPr>
              <w:t>пп</w:t>
            </w:r>
            <w:proofErr w:type="spellEnd"/>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E40F09" w:rsidRPr="006B4E72" w:rsidRDefault="00E40F09" w:rsidP="00C3285A">
            <w:pPr>
              <w:pStyle w:val="a7"/>
              <w:jc w:val="both"/>
              <w:rPr>
                <w:rFonts w:ascii="Courier New" w:hAnsi="Courier New" w:cs="Courier New"/>
                <w:szCs w:val="24"/>
              </w:rPr>
            </w:pPr>
            <w:r w:rsidRPr="006B4E72">
              <w:rPr>
                <w:rFonts w:ascii="Courier New" w:hAnsi="Courier New" w:cs="Courier New"/>
                <w:szCs w:val="24"/>
              </w:rPr>
              <w:t>На 01.01. 2016 г.</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C3285A">
            <w:pPr>
              <w:pStyle w:val="a7"/>
              <w:jc w:val="both"/>
              <w:rPr>
                <w:rFonts w:ascii="Courier New" w:hAnsi="Courier New" w:cs="Courier New"/>
                <w:szCs w:val="24"/>
              </w:rPr>
            </w:pPr>
            <w:r w:rsidRPr="006B4E72">
              <w:rPr>
                <w:rFonts w:ascii="Courier New" w:hAnsi="Courier New" w:cs="Courier New"/>
                <w:szCs w:val="24"/>
              </w:rPr>
              <w:t>На 01.01.2017 г.</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b/>
                <w:bCs/>
                <w:szCs w:val="24"/>
              </w:rPr>
            </w:pPr>
            <w:r w:rsidRPr="006B4E72">
              <w:rPr>
                <w:rFonts w:ascii="Courier New" w:hAnsi="Courier New" w:cs="Courier New"/>
                <w:b/>
                <w:bCs/>
                <w:szCs w:val="24"/>
              </w:rPr>
              <w:t>1</w:t>
            </w: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b/>
                <w:bCs/>
                <w:szCs w:val="24"/>
              </w:rPr>
            </w:pPr>
            <w:r w:rsidRPr="006B4E72">
              <w:rPr>
                <w:rFonts w:ascii="Courier New" w:hAnsi="Courier New" w:cs="Courier New"/>
                <w:b/>
                <w:bCs/>
                <w:szCs w:val="24"/>
              </w:rPr>
              <w:t>2</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b/>
                <w:bCs/>
                <w:szCs w:val="24"/>
              </w:rPr>
            </w:pPr>
            <w:r w:rsidRPr="006B4E72">
              <w:rPr>
                <w:rFonts w:ascii="Courier New" w:hAnsi="Courier New" w:cs="Courier New"/>
                <w:b/>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b/>
                <w:bCs/>
                <w:szCs w:val="24"/>
              </w:rPr>
              <w:t>4</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3</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3</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Общий жилой фонд, м</w:t>
            </w:r>
            <w:r w:rsidRPr="006B4E72">
              <w:rPr>
                <w:rFonts w:ascii="Courier New" w:hAnsi="Courier New" w:cs="Courier New"/>
                <w:szCs w:val="24"/>
                <w:vertAlign w:val="superscript"/>
              </w:rPr>
              <w:t>2</w:t>
            </w:r>
            <w:r>
              <w:rPr>
                <w:rFonts w:ascii="Courier New" w:hAnsi="Courier New" w:cs="Courier New"/>
                <w:szCs w:val="24"/>
              </w:rPr>
              <w:t xml:space="preserve"> общ. площади,</w:t>
            </w:r>
            <w:r w:rsidRPr="006B4E72">
              <w:rPr>
                <w:rFonts w:ascii="Courier New" w:hAnsi="Courier New" w:cs="Courier New"/>
                <w:szCs w:val="24"/>
              </w:rPr>
              <w:t xml:space="preserve"> в </w:t>
            </w:r>
            <w:proofErr w:type="spellStart"/>
            <w:r w:rsidRPr="006B4E72">
              <w:rPr>
                <w:rFonts w:ascii="Courier New" w:hAnsi="Courier New" w:cs="Courier New"/>
                <w:szCs w:val="24"/>
              </w:rPr>
              <w:t>т.ч</w:t>
            </w:r>
            <w:proofErr w:type="spellEnd"/>
            <w:r w:rsidRPr="006B4E72">
              <w:rPr>
                <w:rFonts w:ascii="Courier New" w:hAnsi="Courier New" w:cs="Courier New"/>
                <w:szCs w:val="24"/>
              </w:rPr>
              <w:t>.</w:t>
            </w:r>
          </w:p>
        </w:tc>
        <w:tc>
          <w:tcPr>
            <w:tcW w:w="2651" w:type="dxa"/>
            <w:tcBorders>
              <w:top w:val="single" w:sz="4" w:space="0" w:color="000000"/>
              <w:left w:val="single" w:sz="4" w:space="0" w:color="000000"/>
              <w:bottom w:val="single" w:sz="4" w:space="0" w:color="000000"/>
            </w:tcBorders>
          </w:tcPr>
          <w:p w:rsidR="00E40F09" w:rsidRPr="006B4E72" w:rsidRDefault="00E40F09" w:rsidP="000950FE">
            <w:pPr>
              <w:pStyle w:val="a7"/>
              <w:jc w:val="both"/>
              <w:rPr>
                <w:rFonts w:ascii="Courier New" w:hAnsi="Courier New" w:cs="Courier New"/>
                <w:szCs w:val="24"/>
              </w:rPr>
            </w:pPr>
            <w:r w:rsidRPr="006B4E72">
              <w:rPr>
                <w:rFonts w:ascii="Courier New" w:hAnsi="Courier New" w:cs="Courier New"/>
                <w:szCs w:val="24"/>
              </w:rPr>
              <w:t>13731</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0950FE">
            <w:pPr>
              <w:pStyle w:val="a7"/>
              <w:jc w:val="both"/>
              <w:rPr>
                <w:rFonts w:ascii="Courier New" w:hAnsi="Courier New" w:cs="Courier New"/>
                <w:szCs w:val="24"/>
              </w:rPr>
            </w:pPr>
            <w:r w:rsidRPr="006B4E72">
              <w:rPr>
                <w:rFonts w:ascii="Courier New" w:hAnsi="Courier New" w:cs="Courier New"/>
                <w:szCs w:val="24"/>
              </w:rPr>
              <w:t>13947,1</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3364</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0950FE">
            <w:pPr>
              <w:pStyle w:val="a7"/>
              <w:jc w:val="both"/>
              <w:rPr>
                <w:rFonts w:ascii="Courier New" w:hAnsi="Courier New" w:cs="Courier New"/>
                <w:szCs w:val="24"/>
              </w:rPr>
            </w:pPr>
            <w:r w:rsidRPr="006B4E72">
              <w:rPr>
                <w:rFonts w:ascii="Courier New" w:hAnsi="Courier New" w:cs="Courier New"/>
                <w:szCs w:val="24"/>
              </w:rPr>
              <w:t>3123,6</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10367</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10823,5</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lastRenderedPageBreak/>
              <w:t>3</w:t>
            </w: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Общий жилой фонд на 1 жителя,</w:t>
            </w:r>
          </w:p>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14,61</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15,3</w:t>
            </w:r>
          </w:p>
        </w:tc>
      </w:tr>
      <w:tr w:rsidR="00E40F09" w:rsidRPr="006B4E72" w:rsidTr="006B4E72">
        <w:tc>
          <w:tcPr>
            <w:tcW w:w="695"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Ветхий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0</w:t>
            </w:r>
          </w:p>
        </w:tc>
      </w:tr>
    </w:tbl>
    <w:p w:rsidR="00E40F09" w:rsidRPr="00210948" w:rsidRDefault="00E40F09" w:rsidP="004E3A00">
      <w:pPr>
        <w:pStyle w:val="a7"/>
        <w:jc w:val="both"/>
        <w:rPr>
          <w:rFonts w:ascii="Times New Roman" w:hAnsi="Times New Roman"/>
          <w:sz w:val="24"/>
          <w:szCs w:val="24"/>
        </w:rPr>
      </w:pPr>
    </w:p>
    <w:p w:rsidR="00E40F09" w:rsidRPr="00EF7C8C" w:rsidRDefault="00E40F09" w:rsidP="004E3A00">
      <w:pPr>
        <w:pStyle w:val="a7"/>
        <w:jc w:val="both"/>
        <w:rPr>
          <w:rFonts w:ascii="Times New Roman" w:hAnsi="Times New Roman"/>
          <w:sz w:val="24"/>
          <w:szCs w:val="24"/>
        </w:rPr>
      </w:pPr>
    </w:p>
    <w:tbl>
      <w:tblPr>
        <w:tblW w:w="9789" w:type="dxa"/>
        <w:tblInd w:w="2" w:type="dxa"/>
        <w:tblLayout w:type="fixed"/>
        <w:tblCellMar>
          <w:left w:w="0" w:type="dxa"/>
          <w:right w:w="0" w:type="dxa"/>
        </w:tblCellMar>
        <w:tblLook w:val="0000" w:firstRow="0" w:lastRow="0" w:firstColumn="0" w:lastColumn="0" w:noHBand="0" w:noVBand="0"/>
      </w:tblPr>
      <w:tblGrid>
        <w:gridCol w:w="4548"/>
        <w:gridCol w:w="1130"/>
        <w:gridCol w:w="1134"/>
        <w:gridCol w:w="1560"/>
        <w:gridCol w:w="1417"/>
      </w:tblGrid>
      <w:tr w:rsidR="00E40F09" w:rsidRPr="006B4E72" w:rsidTr="00A52FB2">
        <w:trPr>
          <w:trHeight w:val="465"/>
        </w:trPr>
        <w:tc>
          <w:tcPr>
            <w:tcW w:w="4548" w:type="dxa"/>
            <w:tcBorders>
              <w:top w:val="single" w:sz="8" w:space="0" w:color="000000"/>
              <w:left w:val="single" w:sz="8" w:space="0" w:color="000000"/>
              <w:bottom w:val="single" w:sz="8" w:space="0" w:color="000000"/>
            </w:tcBorders>
            <w:vAlign w:val="center"/>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 </w:t>
            </w:r>
          </w:p>
        </w:tc>
        <w:tc>
          <w:tcPr>
            <w:tcW w:w="1130" w:type="dxa"/>
            <w:tcBorders>
              <w:top w:val="single" w:sz="8" w:space="0" w:color="000000"/>
              <w:left w:val="single" w:sz="8" w:space="0" w:color="000000"/>
              <w:bottom w:val="single" w:sz="8" w:space="0" w:color="000000"/>
            </w:tcBorders>
            <w:vAlign w:val="center"/>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Единица измерения</w:t>
            </w:r>
          </w:p>
        </w:tc>
        <w:tc>
          <w:tcPr>
            <w:tcW w:w="1134" w:type="dxa"/>
            <w:tcBorders>
              <w:top w:val="single" w:sz="8" w:space="0" w:color="000000"/>
              <w:left w:val="single" w:sz="8" w:space="0" w:color="000000"/>
              <w:bottom w:val="single" w:sz="8" w:space="0" w:color="000000"/>
            </w:tcBorders>
            <w:vAlign w:val="center"/>
          </w:tcPr>
          <w:p w:rsidR="00E40F09" w:rsidRPr="006B4E72" w:rsidRDefault="00E40F09" w:rsidP="00874ADE">
            <w:pPr>
              <w:pStyle w:val="a7"/>
              <w:jc w:val="both"/>
              <w:rPr>
                <w:rFonts w:ascii="Courier New" w:hAnsi="Courier New" w:cs="Courier New"/>
                <w:szCs w:val="24"/>
              </w:rPr>
            </w:pPr>
            <w:r w:rsidRPr="006B4E72">
              <w:rPr>
                <w:rFonts w:ascii="Courier New" w:hAnsi="Courier New" w:cs="Courier New"/>
                <w:szCs w:val="24"/>
              </w:rPr>
              <w:t>На 01.01.2016</w:t>
            </w:r>
          </w:p>
        </w:tc>
        <w:tc>
          <w:tcPr>
            <w:tcW w:w="1560" w:type="dxa"/>
            <w:tcBorders>
              <w:top w:val="single" w:sz="8" w:space="0" w:color="000000"/>
              <w:left w:val="single" w:sz="8" w:space="0" w:color="000000"/>
              <w:bottom w:val="single" w:sz="8" w:space="0" w:color="000000"/>
              <w:right w:val="single" w:sz="8" w:space="0" w:color="000000"/>
            </w:tcBorders>
            <w:vAlign w:val="center"/>
          </w:tcPr>
          <w:p w:rsidR="00E40F09" w:rsidRPr="006B4E72" w:rsidRDefault="00E40F09" w:rsidP="00874ADE">
            <w:pPr>
              <w:pStyle w:val="a7"/>
              <w:jc w:val="both"/>
              <w:rPr>
                <w:rFonts w:ascii="Courier New" w:hAnsi="Courier New" w:cs="Courier New"/>
                <w:szCs w:val="24"/>
              </w:rPr>
            </w:pPr>
            <w:r w:rsidRPr="006B4E72">
              <w:rPr>
                <w:rFonts w:ascii="Courier New" w:hAnsi="Courier New" w:cs="Courier New"/>
                <w:szCs w:val="24"/>
              </w:rPr>
              <w:t>На 01.01.2017</w:t>
            </w:r>
          </w:p>
        </w:tc>
        <w:tc>
          <w:tcPr>
            <w:tcW w:w="1417" w:type="dxa"/>
            <w:tcBorders>
              <w:top w:val="single" w:sz="8" w:space="0" w:color="000000"/>
              <w:left w:val="single" w:sz="8" w:space="0" w:color="000000"/>
              <w:bottom w:val="single" w:sz="8" w:space="0" w:color="000000"/>
              <w:right w:val="single" w:sz="8" w:space="0" w:color="000000"/>
            </w:tcBorders>
          </w:tcPr>
          <w:p w:rsidR="00E40F09" w:rsidRDefault="00E40F09" w:rsidP="00A52FB2">
            <w:pPr>
              <w:pStyle w:val="a7"/>
              <w:ind w:hanging="1134"/>
              <w:jc w:val="right"/>
              <w:rPr>
                <w:rFonts w:ascii="Courier New" w:hAnsi="Courier New" w:cs="Courier New"/>
                <w:szCs w:val="24"/>
              </w:rPr>
            </w:pPr>
            <w:r>
              <w:rPr>
                <w:rFonts w:ascii="Courier New" w:hAnsi="Courier New" w:cs="Courier New"/>
                <w:szCs w:val="24"/>
              </w:rPr>
              <w:t xml:space="preserve">На </w:t>
            </w:r>
          </w:p>
          <w:p w:rsidR="00E40F09" w:rsidRPr="006B4E72" w:rsidRDefault="00E40F09" w:rsidP="00A52FB2">
            <w:pPr>
              <w:pStyle w:val="a7"/>
              <w:ind w:hanging="1134"/>
              <w:jc w:val="right"/>
              <w:rPr>
                <w:rFonts w:ascii="Courier New" w:hAnsi="Courier New" w:cs="Courier New"/>
                <w:szCs w:val="24"/>
              </w:rPr>
            </w:pPr>
            <w:r>
              <w:rPr>
                <w:rFonts w:ascii="Courier New" w:hAnsi="Courier New" w:cs="Courier New"/>
                <w:szCs w:val="24"/>
              </w:rPr>
              <w:t>01.01.2018</w:t>
            </w:r>
          </w:p>
        </w:tc>
      </w:tr>
      <w:tr w:rsidR="00E40F09" w:rsidRPr="006B4E72" w:rsidTr="00A52FB2">
        <w:trPr>
          <w:trHeight w:val="264"/>
        </w:trPr>
        <w:tc>
          <w:tcPr>
            <w:tcW w:w="4548" w:type="dxa"/>
            <w:tcBorders>
              <w:left w:val="single" w:sz="8" w:space="0" w:color="000000"/>
              <w:bottom w:val="single" w:sz="8" w:space="0" w:color="000000"/>
            </w:tcBorders>
            <w:vAlign w:val="center"/>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Жилищный фонд - всего</w:t>
            </w:r>
          </w:p>
        </w:tc>
        <w:tc>
          <w:tcPr>
            <w:tcW w:w="1130" w:type="dxa"/>
            <w:tcBorders>
              <w:left w:val="single" w:sz="8" w:space="0" w:color="000000"/>
              <w:bottom w:val="single" w:sz="8" w:space="0" w:color="000000"/>
            </w:tcBorders>
            <w:vAlign w:val="bottom"/>
          </w:tcPr>
          <w:p w:rsidR="00E40F09" w:rsidRPr="006B4E72" w:rsidRDefault="00E40F09" w:rsidP="003E5638">
            <w:pPr>
              <w:pStyle w:val="a7"/>
              <w:jc w:val="both"/>
              <w:rPr>
                <w:rFonts w:ascii="Courier New" w:hAnsi="Courier New" w:cs="Courier New"/>
                <w:szCs w:val="24"/>
              </w:rPr>
            </w:pPr>
            <w:proofErr w:type="spellStart"/>
            <w:r w:rsidRPr="006B4E72">
              <w:rPr>
                <w:rFonts w:ascii="Courier New" w:hAnsi="Courier New" w:cs="Courier New"/>
                <w:szCs w:val="24"/>
              </w:rPr>
              <w:t>тыс.кв.м</w:t>
            </w:r>
            <w:proofErr w:type="spellEnd"/>
            <w:r w:rsidRPr="006B4E72">
              <w:rPr>
                <w:rFonts w:ascii="Courier New" w:hAnsi="Courier New" w:cs="Courier New"/>
                <w:szCs w:val="24"/>
              </w:rPr>
              <w:t>.</w:t>
            </w:r>
          </w:p>
        </w:tc>
        <w:tc>
          <w:tcPr>
            <w:tcW w:w="1134" w:type="dxa"/>
            <w:tcBorders>
              <w:left w:val="single" w:sz="8" w:space="0" w:color="000000"/>
              <w:bottom w:val="single" w:sz="8" w:space="0" w:color="000000"/>
            </w:tcBorders>
            <w:vAlign w:val="bottom"/>
          </w:tcPr>
          <w:p w:rsidR="00E40F09" w:rsidRPr="006B4E72" w:rsidRDefault="00E40F09" w:rsidP="00A52FB2">
            <w:pPr>
              <w:pStyle w:val="a7"/>
              <w:jc w:val="both"/>
              <w:rPr>
                <w:rFonts w:ascii="Courier New" w:hAnsi="Courier New" w:cs="Courier New"/>
                <w:szCs w:val="24"/>
              </w:rPr>
            </w:pPr>
            <w:r>
              <w:rPr>
                <w:rFonts w:ascii="Courier New" w:hAnsi="Courier New" w:cs="Courier New"/>
                <w:szCs w:val="24"/>
              </w:rPr>
              <w:t>16440,0</w:t>
            </w:r>
          </w:p>
        </w:tc>
        <w:tc>
          <w:tcPr>
            <w:tcW w:w="1560" w:type="dxa"/>
            <w:tcBorders>
              <w:left w:val="single" w:sz="8" w:space="0" w:color="000000"/>
              <w:bottom w:val="single" w:sz="8" w:space="0" w:color="000000"/>
              <w:right w:val="single" w:sz="8" w:space="0" w:color="000000"/>
            </w:tcBorders>
          </w:tcPr>
          <w:p w:rsidR="00E40F09" w:rsidRPr="006B4E72" w:rsidRDefault="00E40F09" w:rsidP="00A52FB2">
            <w:pPr>
              <w:pStyle w:val="a7"/>
              <w:jc w:val="both"/>
              <w:rPr>
                <w:rFonts w:ascii="Courier New" w:hAnsi="Courier New" w:cs="Courier New"/>
                <w:szCs w:val="24"/>
              </w:rPr>
            </w:pPr>
            <w:r>
              <w:rPr>
                <w:rFonts w:ascii="Courier New" w:hAnsi="Courier New" w:cs="Courier New"/>
                <w:szCs w:val="24"/>
              </w:rPr>
              <w:t>16,440,0</w:t>
            </w:r>
          </w:p>
        </w:tc>
        <w:tc>
          <w:tcPr>
            <w:tcW w:w="1417" w:type="dxa"/>
            <w:tcBorders>
              <w:left w:val="single" w:sz="8" w:space="0" w:color="000000"/>
              <w:bottom w:val="single" w:sz="8" w:space="0" w:color="000000"/>
              <w:right w:val="single" w:sz="8" w:space="0" w:color="000000"/>
            </w:tcBorders>
          </w:tcPr>
          <w:p w:rsidR="00E40F09" w:rsidRDefault="00E40F09" w:rsidP="00FD2202">
            <w:pPr>
              <w:pStyle w:val="a7"/>
              <w:jc w:val="both"/>
              <w:rPr>
                <w:rFonts w:ascii="Courier New" w:hAnsi="Courier New" w:cs="Courier New"/>
                <w:szCs w:val="24"/>
              </w:rPr>
            </w:pPr>
            <w:r>
              <w:rPr>
                <w:rFonts w:ascii="Courier New" w:hAnsi="Courier New" w:cs="Courier New"/>
                <w:szCs w:val="24"/>
              </w:rPr>
              <w:t>16,496</w:t>
            </w:r>
          </w:p>
        </w:tc>
      </w:tr>
      <w:tr w:rsidR="00E40F09" w:rsidRPr="006B4E72" w:rsidTr="00A52FB2">
        <w:trPr>
          <w:trHeight w:val="264"/>
        </w:trPr>
        <w:tc>
          <w:tcPr>
            <w:tcW w:w="4548"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Благоустроенный жилой фонд «</w:t>
            </w:r>
            <w:r w:rsidRPr="006B4E72">
              <w:rPr>
                <w:rFonts w:ascii="Courier New" w:hAnsi="Courier New" w:cs="Courier New"/>
                <w:b/>
                <w:bCs/>
                <w:szCs w:val="24"/>
              </w:rPr>
              <w:t>(</w:t>
            </w:r>
            <w:r w:rsidRPr="006B4E72">
              <w:rPr>
                <w:rFonts w:ascii="Courier New" w:hAnsi="Courier New" w:cs="Courier New"/>
                <w:szCs w:val="24"/>
              </w:rPr>
              <w:t xml:space="preserve">газ, </w:t>
            </w:r>
            <w:proofErr w:type="spellStart"/>
            <w:r w:rsidRPr="006B4E72">
              <w:rPr>
                <w:rFonts w:ascii="Courier New" w:hAnsi="Courier New" w:cs="Courier New"/>
                <w:szCs w:val="24"/>
              </w:rPr>
              <w:t>центр.отопл</w:t>
            </w:r>
            <w:proofErr w:type="spellEnd"/>
            <w:r w:rsidRPr="006B4E72">
              <w:rPr>
                <w:rFonts w:ascii="Courier New" w:hAnsi="Courier New" w:cs="Courier New"/>
                <w:b/>
                <w:bCs/>
                <w:szCs w:val="24"/>
              </w:rPr>
              <w:t xml:space="preserve">., </w:t>
            </w:r>
            <w:r w:rsidRPr="006B4E72">
              <w:rPr>
                <w:rFonts w:ascii="Courier New" w:hAnsi="Courier New" w:cs="Courier New"/>
                <w:szCs w:val="24"/>
              </w:rPr>
              <w:t>водопровод</w:t>
            </w:r>
            <w:r w:rsidRPr="006B4E72">
              <w:rPr>
                <w:rFonts w:ascii="Courier New" w:hAnsi="Courier New" w:cs="Courier New"/>
                <w:b/>
                <w:bCs/>
                <w:szCs w:val="24"/>
              </w:rPr>
              <w:t>)</w:t>
            </w:r>
            <w:r w:rsidRPr="006B4E72">
              <w:rPr>
                <w:rFonts w:ascii="Courier New" w:hAnsi="Courier New" w:cs="Courier New"/>
                <w:szCs w:val="24"/>
              </w:rPr>
              <w:t xml:space="preserve"> (кол-во жителей)  на территории</w:t>
            </w:r>
          </w:p>
        </w:tc>
        <w:tc>
          <w:tcPr>
            <w:tcW w:w="1130"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ед.</w:t>
            </w:r>
          </w:p>
        </w:tc>
        <w:tc>
          <w:tcPr>
            <w:tcW w:w="1134" w:type="dxa"/>
            <w:tcBorders>
              <w:left w:val="single" w:sz="8" w:space="0" w:color="000000"/>
              <w:bottom w:val="single" w:sz="8" w:space="0" w:color="000000"/>
            </w:tcBorders>
          </w:tcPr>
          <w:p w:rsidR="00E40F09" w:rsidRPr="006B4E72" w:rsidRDefault="00E40F09" w:rsidP="003E5638">
            <w:pPr>
              <w:jc w:val="both"/>
              <w:rPr>
                <w:rFonts w:ascii="Courier New" w:hAnsi="Courier New" w:cs="Courier New"/>
              </w:rPr>
            </w:pPr>
            <w:r w:rsidRPr="006B4E72">
              <w:rPr>
                <w:rFonts w:ascii="Courier New" w:hAnsi="Courier New" w:cs="Courier New"/>
                <w:sz w:val="22"/>
              </w:rPr>
              <w:t>0</w:t>
            </w:r>
          </w:p>
        </w:tc>
        <w:tc>
          <w:tcPr>
            <w:tcW w:w="1560" w:type="dxa"/>
            <w:tcBorders>
              <w:left w:val="single" w:sz="8" w:space="0" w:color="000000"/>
              <w:bottom w:val="single" w:sz="8" w:space="0" w:color="000000"/>
              <w:right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0</w:t>
            </w:r>
          </w:p>
          <w:p w:rsidR="00E40F09" w:rsidRPr="006B4E72" w:rsidRDefault="00E40F09" w:rsidP="003E5638">
            <w:pPr>
              <w:pStyle w:val="a7"/>
              <w:jc w:val="both"/>
              <w:rPr>
                <w:rFonts w:ascii="Courier New" w:hAnsi="Courier New" w:cs="Courier New"/>
                <w:szCs w:val="24"/>
              </w:rPr>
            </w:pPr>
          </w:p>
        </w:tc>
        <w:tc>
          <w:tcPr>
            <w:tcW w:w="1417" w:type="dxa"/>
            <w:tcBorders>
              <w:left w:val="single" w:sz="8" w:space="0" w:color="000000"/>
              <w:bottom w:val="single" w:sz="8" w:space="0" w:color="000000"/>
              <w:right w:val="single" w:sz="8" w:space="0" w:color="000000"/>
            </w:tcBorders>
          </w:tcPr>
          <w:p w:rsidR="00E40F09" w:rsidRPr="006B4E72" w:rsidRDefault="00E40F09" w:rsidP="003E5638">
            <w:pPr>
              <w:pStyle w:val="a7"/>
              <w:jc w:val="both"/>
              <w:rPr>
                <w:rFonts w:ascii="Courier New" w:hAnsi="Courier New" w:cs="Courier New"/>
                <w:szCs w:val="24"/>
              </w:rPr>
            </w:pPr>
            <w:r>
              <w:rPr>
                <w:rFonts w:ascii="Courier New" w:hAnsi="Courier New" w:cs="Courier New"/>
                <w:szCs w:val="24"/>
              </w:rPr>
              <w:t>0</w:t>
            </w:r>
          </w:p>
        </w:tc>
      </w:tr>
      <w:tr w:rsidR="00E40F09" w:rsidRPr="006B4E72" w:rsidTr="00A52FB2">
        <w:trPr>
          <w:trHeight w:val="264"/>
        </w:trPr>
        <w:tc>
          <w:tcPr>
            <w:tcW w:w="4548"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Неблагоустроенный жилой фонд «</w:t>
            </w:r>
            <w:proofErr w:type="spellStart"/>
            <w:r w:rsidRPr="006B4E72">
              <w:rPr>
                <w:rFonts w:ascii="Courier New" w:hAnsi="Courier New" w:cs="Courier New"/>
                <w:szCs w:val="24"/>
              </w:rPr>
              <w:t>местн.отопление</w:t>
            </w:r>
            <w:proofErr w:type="spellEnd"/>
            <w:r w:rsidRPr="006B4E72">
              <w:rPr>
                <w:rFonts w:ascii="Courier New" w:hAnsi="Courier New" w:cs="Courier New"/>
                <w:szCs w:val="24"/>
              </w:rPr>
              <w:t>, без канализации) (кол-во жителей) на территории</w:t>
            </w:r>
          </w:p>
        </w:tc>
        <w:tc>
          <w:tcPr>
            <w:tcW w:w="1130"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ед.</w:t>
            </w:r>
          </w:p>
        </w:tc>
        <w:tc>
          <w:tcPr>
            <w:tcW w:w="1134" w:type="dxa"/>
            <w:tcBorders>
              <w:left w:val="single" w:sz="8" w:space="0" w:color="000000"/>
              <w:bottom w:val="single" w:sz="8" w:space="0" w:color="000000"/>
            </w:tcBorders>
          </w:tcPr>
          <w:p w:rsidR="00E40F09" w:rsidRPr="006B4E72" w:rsidRDefault="00E40F09" w:rsidP="00A52FB2">
            <w:pPr>
              <w:pStyle w:val="a7"/>
              <w:jc w:val="both"/>
              <w:rPr>
                <w:rFonts w:ascii="Courier New" w:hAnsi="Courier New" w:cs="Courier New"/>
                <w:szCs w:val="24"/>
              </w:rPr>
            </w:pPr>
            <w:r w:rsidRPr="006B4E72">
              <w:rPr>
                <w:rFonts w:ascii="Courier New" w:hAnsi="Courier New" w:cs="Courier New"/>
                <w:szCs w:val="24"/>
              </w:rPr>
              <w:t>1</w:t>
            </w:r>
            <w:r>
              <w:rPr>
                <w:rFonts w:ascii="Courier New" w:hAnsi="Courier New" w:cs="Courier New"/>
                <w:szCs w:val="24"/>
              </w:rPr>
              <w:t>6440,0</w:t>
            </w:r>
          </w:p>
        </w:tc>
        <w:tc>
          <w:tcPr>
            <w:tcW w:w="1560" w:type="dxa"/>
            <w:tcBorders>
              <w:left w:val="single" w:sz="8" w:space="0" w:color="000000"/>
              <w:bottom w:val="single" w:sz="8" w:space="0" w:color="000000"/>
              <w:right w:val="single" w:sz="8" w:space="0" w:color="000000"/>
            </w:tcBorders>
          </w:tcPr>
          <w:p w:rsidR="00E40F09" w:rsidRPr="006B4E72" w:rsidRDefault="00E40F09" w:rsidP="00A52FB2">
            <w:pPr>
              <w:pStyle w:val="a7"/>
              <w:jc w:val="both"/>
              <w:rPr>
                <w:rFonts w:ascii="Courier New" w:hAnsi="Courier New" w:cs="Courier New"/>
                <w:szCs w:val="24"/>
              </w:rPr>
            </w:pPr>
            <w:r w:rsidRPr="006B4E72">
              <w:rPr>
                <w:rFonts w:ascii="Courier New" w:hAnsi="Courier New" w:cs="Courier New"/>
                <w:szCs w:val="24"/>
              </w:rPr>
              <w:t>1</w:t>
            </w:r>
            <w:r>
              <w:rPr>
                <w:rFonts w:ascii="Courier New" w:hAnsi="Courier New" w:cs="Courier New"/>
                <w:szCs w:val="24"/>
              </w:rPr>
              <w:t>6440,0</w:t>
            </w:r>
          </w:p>
        </w:tc>
        <w:tc>
          <w:tcPr>
            <w:tcW w:w="1417" w:type="dxa"/>
            <w:tcBorders>
              <w:left w:val="single" w:sz="8" w:space="0" w:color="000000"/>
              <w:bottom w:val="single" w:sz="8" w:space="0" w:color="000000"/>
              <w:right w:val="single" w:sz="8" w:space="0" w:color="000000"/>
            </w:tcBorders>
          </w:tcPr>
          <w:p w:rsidR="00E40F09" w:rsidRPr="006B4E72" w:rsidRDefault="00E40F09" w:rsidP="00FD2202">
            <w:pPr>
              <w:pStyle w:val="a7"/>
              <w:jc w:val="both"/>
              <w:rPr>
                <w:rFonts w:ascii="Courier New" w:hAnsi="Courier New" w:cs="Courier New"/>
                <w:szCs w:val="24"/>
              </w:rPr>
            </w:pPr>
            <w:r>
              <w:rPr>
                <w:rFonts w:ascii="Courier New" w:hAnsi="Courier New" w:cs="Courier New"/>
                <w:szCs w:val="24"/>
              </w:rPr>
              <w:t>16, 496,0</w:t>
            </w:r>
          </w:p>
        </w:tc>
      </w:tr>
      <w:tr w:rsidR="00E40F09" w:rsidRPr="006B4E72" w:rsidTr="00A52FB2">
        <w:trPr>
          <w:trHeight w:val="264"/>
        </w:trPr>
        <w:tc>
          <w:tcPr>
            <w:tcW w:w="4548"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обеспеченность жильем в среднем на одного жителя (</w:t>
            </w:r>
            <w:proofErr w:type="spellStart"/>
            <w:r w:rsidRPr="006B4E72">
              <w:rPr>
                <w:rFonts w:ascii="Courier New" w:hAnsi="Courier New" w:cs="Courier New"/>
                <w:szCs w:val="24"/>
              </w:rPr>
              <w:t>кв.м</w:t>
            </w:r>
            <w:proofErr w:type="spellEnd"/>
            <w:r w:rsidRPr="006B4E72">
              <w:rPr>
                <w:rFonts w:ascii="Courier New" w:hAnsi="Courier New" w:cs="Courier New"/>
                <w:szCs w:val="24"/>
              </w:rPr>
              <w:t>.)</w:t>
            </w:r>
          </w:p>
        </w:tc>
        <w:tc>
          <w:tcPr>
            <w:tcW w:w="1130" w:type="dxa"/>
            <w:tcBorders>
              <w:left w:val="single" w:sz="8" w:space="0" w:color="000000"/>
              <w:bottom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p>
        </w:tc>
        <w:tc>
          <w:tcPr>
            <w:tcW w:w="1134" w:type="dxa"/>
            <w:tcBorders>
              <w:left w:val="single" w:sz="8" w:space="0" w:color="000000"/>
              <w:bottom w:val="single" w:sz="8" w:space="0" w:color="000000"/>
            </w:tcBorders>
          </w:tcPr>
          <w:p w:rsidR="00E40F09" w:rsidRPr="006B4E72" w:rsidRDefault="00E40F09" w:rsidP="00D449E9">
            <w:pPr>
              <w:pStyle w:val="a7"/>
              <w:jc w:val="both"/>
              <w:rPr>
                <w:rFonts w:ascii="Courier New" w:hAnsi="Courier New" w:cs="Courier New"/>
                <w:szCs w:val="24"/>
              </w:rPr>
            </w:pPr>
            <w:r w:rsidRPr="006B4E72">
              <w:rPr>
                <w:rFonts w:ascii="Courier New" w:hAnsi="Courier New" w:cs="Courier New"/>
                <w:szCs w:val="24"/>
              </w:rPr>
              <w:t>14,61</w:t>
            </w:r>
          </w:p>
        </w:tc>
        <w:tc>
          <w:tcPr>
            <w:tcW w:w="1560" w:type="dxa"/>
            <w:tcBorders>
              <w:left w:val="single" w:sz="8" w:space="0" w:color="000000"/>
              <w:bottom w:val="single" w:sz="8" w:space="0" w:color="000000"/>
              <w:right w:val="single" w:sz="8" w:space="0" w:color="000000"/>
            </w:tcBorders>
          </w:tcPr>
          <w:p w:rsidR="00E40F09" w:rsidRPr="006B4E72" w:rsidRDefault="00E40F09" w:rsidP="003E5638">
            <w:pPr>
              <w:pStyle w:val="a7"/>
              <w:jc w:val="both"/>
              <w:rPr>
                <w:rFonts w:ascii="Courier New" w:hAnsi="Courier New" w:cs="Courier New"/>
                <w:szCs w:val="24"/>
              </w:rPr>
            </w:pPr>
            <w:r w:rsidRPr="006B4E72">
              <w:rPr>
                <w:rFonts w:ascii="Courier New" w:hAnsi="Courier New" w:cs="Courier New"/>
                <w:szCs w:val="24"/>
              </w:rPr>
              <w:t>15,3</w:t>
            </w:r>
          </w:p>
        </w:tc>
        <w:tc>
          <w:tcPr>
            <w:tcW w:w="1417" w:type="dxa"/>
            <w:tcBorders>
              <w:left w:val="single" w:sz="8" w:space="0" w:color="000000"/>
              <w:bottom w:val="single" w:sz="8" w:space="0" w:color="000000"/>
              <w:right w:val="single" w:sz="8" w:space="0" w:color="000000"/>
            </w:tcBorders>
          </w:tcPr>
          <w:p w:rsidR="00E40F09" w:rsidRPr="006B4E72" w:rsidRDefault="00E40F09" w:rsidP="003E5638">
            <w:pPr>
              <w:pStyle w:val="a7"/>
              <w:jc w:val="both"/>
              <w:rPr>
                <w:rFonts w:ascii="Courier New" w:hAnsi="Courier New" w:cs="Courier New"/>
                <w:szCs w:val="24"/>
              </w:rPr>
            </w:pPr>
            <w:r>
              <w:rPr>
                <w:rFonts w:ascii="Courier New" w:hAnsi="Courier New" w:cs="Courier New"/>
                <w:szCs w:val="24"/>
              </w:rPr>
              <w:t>15,4</w:t>
            </w:r>
          </w:p>
        </w:tc>
      </w:tr>
    </w:tbl>
    <w:p w:rsidR="00E40F09" w:rsidRPr="00EF7C8C" w:rsidRDefault="00E40F09" w:rsidP="004E3A00">
      <w:pPr>
        <w:pStyle w:val="a7"/>
        <w:jc w:val="both"/>
        <w:rPr>
          <w:rFonts w:ascii="Times New Roman" w:hAnsi="Times New Roman"/>
          <w:sz w:val="24"/>
          <w:szCs w:val="24"/>
        </w:rPr>
      </w:pPr>
    </w:p>
    <w:p w:rsidR="00E40F09" w:rsidRPr="00CF6C13" w:rsidRDefault="00E40F09" w:rsidP="00CF6C13">
      <w:pPr>
        <w:pStyle w:val="a7"/>
        <w:ind w:firstLine="709"/>
        <w:jc w:val="both"/>
        <w:rPr>
          <w:rFonts w:ascii="Arial" w:hAnsi="Arial" w:cs="Arial"/>
          <w:sz w:val="24"/>
          <w:szCs w:val="24"/>
        </w:rPr>
      </w:pPr>
      <w:r w:rsidRPr="00CF6C13">
        <w:rPr>
          <w:rFonts w:ascii="Arial" w:hAnsi="Arial" w:cs="Arial"/>
          <w:sz w:val="24"/>
          <w:szCs w:val="24"/>
        </w:rPr>
        <w:t xml:space="preserve">Жилищный фонд </w:t>
      </w:r>
      <w:r>
        <w:rPr>
          <w:rFonts w:ascii="Arial" w:hAnsi="Arial" w:cs="Arial"/>
          <w:sz w:val="24"/>
          <w:szCs w:val="24"/>
        </w:rPr>
        <w:t>муниципального образования</w:t>
      </w:r>
      <w:r w:rsidRPr="00CF6C13">
        <w:rPr>
          <w:rFonts w:ascii="Arial" w:hAnsi="Arial" w:cs="Arial"/>
          <w:sz w:val="24"/>
          <w:szCs w:val="24"/>
        </w:rPr>
        <w:t xml:space="preserve">  характеризуется следующими данными: о</w:t>
      </w:r>
      <w:r>
        <w:rPr>
          <w:rFonts w:ascii="Arial" w:hAnsi="Arial" w:cs="Arial"/>
          <w:sz w:val="24"/>
          <w:szCs w:val="24"/>
        </w:rPr>
        <w:t>бщая площадь жилищного фонда – 16,496</w:t>
      </w:r>
      <w:r w:rsidRPr="00CF6C13">
        <w:rPr>
          <w:rFonts w:ascii="Arial" w:hAnsi="Arial" w:cs="Arial"/>
          <w:sz w:val="24"/>
          <w:szCs w:val="24"/>
        </w:rPr>
        <w:t xml:space="preserve"> тыс. м</w:t>
      </w:r>
      <w:r w:rsidRPr="00CF6C13">
        <w:rPr>
          <w:rFonts w:ascii="Arial" w:hAnsi="Arial" w:cs="Arial"/>
          <w:sz w:val="24"/>
          <w:szCs w:val="24"/>
          <w:vertAlign w:val="superscript"/>
        </w:rPr>
        <w:t>2</w:t>
      </w:r>
      <w:r>
        <w:rPr>
          <w:rFonts w:ascii="Arial" w:hAnsi="Arial" w:cs="Arial"/>
          <w:sz w:val="24"/>
          <w:szCs w:val="24"/>
        </w:rPr>
        <w:t xml:space="preserve">, обеспеченность жильем –  </w:t>
      </w:r>
      <w:r w:rsidRPr="00CF6C13">
        <w:rPr>
          <w:rFonts w:ascii="Arial" w:hAnsi="Arial" w:cs="Arial"/>
          <w:sz w:val="24"/>
          <w:szCs w:val="24"/>
        </w:rPr>
        <w:t>15,</w:t>
      </w:r>
      <w:r>
        <w:rPr>
          <w:rFonts w:ascii="Arial" w:hAnsi="Arial" w:cs="Arial"/>
          <w:sz w:val="24"/>
          <w:szCs w:val="24"/>
        </w:rPr>
        <w:t>4</w:t>
      </w:r>
      <w:r w:rsidRPr="00CF6C13">
        <w:rPr>
          <w:rFonts w:ascii="Arial" w:hAnsi="Arial" w:cs="Arial"/>
          <w:sz w:val="24"/>
          <w:szCs w:val="24"/>
        </w:rPr>
        <w:t xml:space="preserve"> м</w:t>
      </w:r>
      <w:r w:rsidRPr="00CF6C13">
        <w:rPr>
          <w:rFonts w:ascii="Arial" w:hAnsi="Arial" w:cs="Arial"/>
          <w:sz w:val="24"/>
          <w:szCs w:val="24"/>
          <w:vertAlign w:val="superscript"/>
        </w:rPr>
        <w:t>2</w:t>
      </w:r>
      <w:r w:rsidRPr="00CF6C13">
        <w:rPr>
          <w:rFonts w:ascii="Arial" w:hAnsi="Arial" w:cs="Arial"/>
          <w:sz w:val="24"/>
          <w:szCs w:val="24"/>
        </w:rPr>
        <w:t xml:space="preserve"> общей площади на одного жителя. Тем не менее, проблема по обеспечени</w:t>
      </w:r>
      <w:r>
        <w:rPr>
          <w:rFonts w:ascii="Arial" w:hAnsi="Arial" w:cs="Arial"/>
          <w:sz w:val="24"/>
          <w:szCs w:val="24"/>
        </w:rPr>
        <w:t>ю жильем населения существует.</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 xml:space="preserve">Жители </w:t>
      </w:r>
      <w:r>
        <w:rPr>
          <w:rFonts w:ascii="Arial" w:hAnsi="Arial" w:cs="Arial"/>
          <w:sz w:val="24"/>
          <w:szCs w:val="24"/>
        </w:rPr>
        <w:t xml:space="preserve">муниципального образования в последнее время активно выделяют земельные участки под строительство индивидуальных жилых домов, встают в очередь в программу «Устойчивое развитие сельских территорий» </w:t>
      </w:r>
      <w:r w:rsidRPr="00CF6C13">
        <w:rPr>
          <w:rFonts w:ascii="Arial" w:hAnsi="Arial" w:cs="Arial"/>
          <w:sz w:val="24"/>
          <w:szCs w:val="24"/>
        </w:rPr>
        <w:t xml:space="preserve">и т.д. </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К</w:t>
      </w:r>
      <w:r>
        <w:rPr>
          <w:rFonts w:ascii="Arial" w:hAnsi="Arial" w:cs="Arial"/>
          <w:sz w:val="24"/>
          <w:szCs w:val="24"/>
        </w:rPr>
        <w:t xml:space="preserve"> услугам ЖКХ предоставляемым в поселении</w:t>
      </w:r>
      <w:r w:rsidRPr="00CF6C13">
        <w:rPr>
          <w:rFonts w:ascii="Arial" w:hAnsi="Arial" w:cs="Arial"/>
          <w:sz w:val="24"/>
          <w:szCs w:val="24"/>
        </w:rPr>
        <w:t xml:space="preserve"> относится водоснабжение. Разв</w:t>
      </w:r>
      <w:r>
        <w:rPr>
          <w:rFonts w:ascii="Arial" w:hAnsi="Arial" w:cs="Arial"/>
          <w:sz w:val="24"/>
          <w:szCs w:val="24"/>
        </w:rPr>
        <w:t>итие среды проживания населения</w:t>
      </w:r>
      <w:r w:rsidRPr="00CF6C13">
        <w:rPr>
          <w:rFonts w:ascii="Arial" w:hAnsi="Arial" w:cs="Arial"/>
          <w:sz w:val="24"/>
          <w:szCs w:val="24"/>
        </w:rPr>
        <w:t xml:space="preserve"> </w:t>
      </w:r>
      <w:r>
        <w:rPr>
          <w:rFonts w:ascii="Arial" w:hAnsi="Arial" w:cs="Arial"/>
          <w:sz w:val="24"/>
          <w:szCs w:val="24"/>
        </w:rPr>
        <w:t xml:space="preserve">муниципального образования </w:t>
      </w:r>
      <w:r w:rsidRPr="00CF6C13">
        <w:rPr>
          <w:rFonts w:ascii="Arial" w:hAnsi="Arial" w:cs="Arial"/>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w:t>
      </w:r>
      <w:r>
        <w:rPr>
          <w:rFonts w:ascii="Arial" w:hAnsi="Arial" w:cs="Arial"/>
          <w:sz w:val="24"/>
          <w:szCs w:val="24"/>
        </w:rPr>
        <w:t>вления поселения стоит задача, улучшение качества предоставляемых</w:t>
      </w:r>
      <w:r w:rsidRPr="00CF6C13">
        <w:rPr>
          <w:rFonts w:ascii="Arial" w:hAnsi="Arial" w:cs="Arial"/>
          <w:sz w:val="24"/>
          <w:szCs w:val="24"/>
        </w:rPr>
        <w:t xml:space="preserve"> услуг. </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Муниципальное образование </w:t>
      </w:r>
      <w:r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Pr="00CF6C13">
        <w:rPr>
          <w:rFonts w:ascii="Arial" w:hAnsi="Arial" w:cs="Arial"/>
          <w:sz w:val="24"/>
          <w:szCs w:val="24"/>
        </w:rPr>
        <w:t xml:space="preserve"> эле</w:t>
      </w:r>
      <w:r>
        <w:rPr>
          <w:rFonts w:ascii="Arial" w:hAnsi="Arial" w:cs="Arial"/>
          <w:sz w:val="24"/>
          <w:szCs w:val="24"/>
        </w:rPr>
        <w:t xml:space="preserve">ктроснабжение и водоснабжение, </w:t>
      </w:r>
      <w:r w:rsidRPr="00CF6C13">
        <w:rPr>
          <w:rFonts w:ascii="Arial" w:hAnsi="Arial" w:cs="Arial"/>
          <w:sz w:val="24"/>
          <w:szCs w:val="24"/>
        </w:rPr>
        <w:t>водоотведение.</w:t>
      </w:r>
    </w:p>
    <w:p w:rsidR="00E40F09" w:rsidRPr="00CF6C13" w:rsidRDefault="00E40F09" w:rsidP="004E3A00">
      <w:pPr>
        <w:pStyle w:val="a7"/>
        <w:jc w:val="both"/>
        <w:rPr>
          <w:rFonts w:ascii="Arial" w:hAnsi="Arial" w:cs="Arial"/>
          <w:b/>
          <w:bCs/>
          <w:sz w:val="24"/>
          <w:szCs w:val="24"/>
        </w:rPr>
      </w:pPr>
      <w:r w:rsidRPr="00CF6C13">
        <w:rPr>
          <w:rFonts w:ascii="Arial" w:hAnsi="Arial" w:cs="Arial"/>
          <w:sz w:val="24"/>
          <w:szCs w:val="24"/>
        </w:rPr>
        <w:t xml:space="preserve">Непосредственно под развитием систем коммунальной инфраструктуры </w:t>
      </w:r>
      <w:r>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Pr>
          <w:rFonts w:ascii="Arial" w:hAnsi="Arial" w:cs="Arial"/>
          <w:sz w:val="24"/>
          <w:szCs w:val="24"/>
        </w:rPr>
        <w:t>муниципального образования</w:t>
      </w:r>
      <w:r w:rsidRPr="00CF6C13">
        <w:rPr>
          <w:rFonts w:ascii="Arial" w:hAnsi="Arial" w:cs="Arial"/>
          <w:sz w:val="24"/>
          <w:szCs w:val="24"/>
        </w:rPr>
        <w:t xml:space="preserve">, понимание жителями </w:t>
      </w:r>
      <w:r>
        <w:rPr>
          <w:rFonts w:ascii="Arial" w:hAnsi="Arial" w:cs="Arial"/>
          <w:sz w:val="24"/>
          <w:szCs w:val="24"/>
        </w:rPr>
        <w:t xml:space="preserve">муниципального образования </w:t>
      </w:r>
      <w:r w:rsidRPr="00CF6C13">
        <w:rPr>
          <w:rFonts w:ascii="Arial" w:hAnsi="Arial" w:cs="Arial"/>
          <w:sz w:val="24"/>
          <w:szCs w:val="24"/>
        </w:rPr>
        <w:t>сложности проводимой коммунальной реформы, а также подготовку и проведение соответствующих инвестиционных программ.</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Главной целью Пр</w:t>
      </w:r>
      <w:r>
        <w:rPr>
          <w:rFonts w:ascii="Arial" w:hAnsi="Arial" w:cs="Arial"/>
          <w:sz w:val="24"/>
          <w:szCs w:val="24"/>
        </w:rPr>
        <w:t xml:space="preserve">ограммы развития социальной </w:t>
      </w:r>
      <w:r w:rsidRPr="00CF6C13">
        <w:rPr>
          <w:rFonts w:ascii="Arial" w:hAnsi="Arial" w:cs="Arial"/>
          <w:sz w:val="24"/>
          <w:szCs w:val="24"/>
        </w:rPr>
        <w:t>инфраструктуры  муни</w:t>
      </w:r>
      <w:r>
        <w:rPr>
          <w:rFonts w:ascii="Arial" w:hAnsi="Arial" w:cs="Arial"/>
          <w:sz w:val="24"/>
          <w:szCs w:val="24"/>
        </w:rPr>
        <w:t>ципального образования «Ныгда</w:t>
      </w:r>
      <w:r w:rsidRPr="00CF6C13">
        <w:rPr>
          <w:rFonts w:ascii="Arial" w:hAnsi="Arial" w:cs="Arial"/>
          <w:sz w:val="24"/>
          <w:szCs w:val="24"/>
        </w:rPr>
        <w:t>» Аларского района Иркутской област</w:t>
      </w:r>
      <w:r>
        <w:rPr>
          <w:rFonts w:ascii="Arial" w:hAnsi="Arial" w:cs="Arial"/>
          <w:sz w:val="24"/>
          <w:szCs w:val="24"/>
        </w:rPr>
        <w:t>и на 2018-2032</w:t>
      </w:r>
      <w:r w:rsidRPr="00CF6C13">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lastRenderedPageBreak/>
        <w:t xml:space="preserve">3. отремонтировать дороги внутри и между населенными пунктами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4. улучшить состояние здоровья насел</w:t>
      </w:r>
      <w:r>
        <w:rPr>
          <w:rFonts w:ascii="Arial" w:hAnsi="Arial" w:cs="Arial"/>
          <w:sz w:val="24"/>
          <w:szCs w:val="24"/>
        </w:rPr>
        <w:t xml:space="preserve">ения путем вовлечения в </w:t>
      </w:r>
      <w:r w:rsidRPr="00CF6C13">
        <w:rPr>
          <w:rFonts w:ascii="Arial" w:hAnsi="Arial" w:cs="Arial"/>
          <w:sz w:val="24"/>
          <w:szCs w:val="24"/>
        </w:rPr>
        <w:t>сп</w:t>
      </w:r>
      <w:r>
        <w:rPr>
          <w:rFonts w:ascii="Arial" w:hAnsi="Arial" w:cs="Arial"/>
          <w:sz w:val="24"/>
          <w:szCs w:val="24"/>
        </w:rPr>
        <w:t>ортивную и культурную  жизнь сельского муниципального образования;</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7. развить личные подсобные хозяйства;</w:t>
      </w:r>
    </w:p>
    <w:p w:rsidR="00E40F09" w:rsidRPr="00CF6C13" w:rsidRDefault="00E40F09" w:rsidP="00701DFF">
      <w:pPr>
        <w:pStyle w:val="a7"/>
        <w:ind w:firstLine="709"/>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Pr>
          <w:rFonts w:ascii="Arial" w:hAnsi="Arial" w:cs="Arial"/>
          <w:sz w:val="24"/>
          <w:szCs w:val="24"/>
        </w:rPr>
        <w:t>муниципального образования</w:t>
      </w:r>
      <w:r w:rsidRPr="00CF6C13">
        <w:rPr>
          <w:rFonts w:ascii="Arial" w:hAnsi="Arial" w:cs="Arial"/>
          <w:sz w:val="24"/>
          <w:szCs w:val="24"/>
        </w:rPr>
        <w:t xml:space="preserve">; </w:t>
      </w:r>
    </w:p>
    <w:p w:rsidR="00E40F09" w:rsidRPr="00CF6C13" w:rsidRDefault="00E40F09" w:rsidP="00701DFF">
      <w:pPr>
        <w:pStyle w:val="a7"/>
        <w:ind w:firstLine="709"/>
        <w:jc w:val="both"/>
        <w:rPr>
          <w:rFonts w:ascii="Arial" w:hAnsi="Arial" w:cs="Arial"/>
          <w:sz w:val="24"/>
          <w:szCs w:val="24"/>
        </w:rPr>
      </w:pPr>
      <w:r>
        <w:rPr>
          <w:rFonts w:ascii="Arial" w:hAnsi="Arial" w:cs="Arial"/>
          <w:sz w:val="24"/>
          <w:szCs w:val="24"/>
        </w:rPr>
        <w:t>9. повышение качества и</w:t>
      </w:r>
      <w:r w:rsidRPr="00CF6C13">
        <w:rPr>
          <w:rFonts w:ascii="Arial" w:hAnsi="Arial" w:cs="Arial"/>
          <w:sz w:val="24"/>
          <w:szCs w:val="24"/>
        </w:rPr>
        <w:t xml:space="preserve"> уровня жизни населения, его занятости и </w:t>
      </w:r>
      <w:proofErr w:type="spellStart"/>
      <w:r w:rsidRPr="00CF6C13">
        <w:rPr>
          <w:rFonts w:ascii="Arial" w:hAnsi="Arial" w:cs="Arial"/>
          <w:sz w:val="24"/>
          <w:szCs w:val="24"/>
        </w:rPr>
        <w:t>самозанятости</w:t>
      </w:r>
      <w:proofErr w:type="spellEnd"/>
      <w:r w:rsidRPr="00CF6C13">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w:t>
      </w:r>
      <w:r>
        <w:rPr>
          <w:rFonts w:ascii="Arial" w:hAnsi="Arial" w:cs="Arial"/>
          <w:sz w:val="24"/>
          <w:szCs w:val="24"/>
        </w:rPr>
        <w:t>й инфраструктуры и сферы услуг.</w:t>
      </w:r>
    </w:p>
    <w:p w:rsidR="00E40F09" w:rsidRPr="00CF6C13" w:rsidRDefault="00E40F09" w:rsidP="00701DFF">
      <w:pPr>
        <w:pStyle w:val="a7"/>
        <w:ind w:firstLine="709"/>
        <w:jc w:val="both"/>
        <w:rPr>
          <w:rFonts w:ascii="Arial" w:hAnsi="Arial" w:cs="Arial"/>
          <w:b/>
          <w:bCs/>
          <w:sz w:val="24"/>
          <w:szCs w:val="24"/>
        </w:rPr>
      </w:pPr>
      <w:r w:rsidRPr="00CF6C13">
        <w:rPr>
          <w:rFonts w:ascii="Arial" w:hAnsi="Arial" w:cs="Arial"/>
          <w:sz w:val="24"/>
          <w:szCs w:val="24"/>
        </w:rPr>
        <w:t>Уровень и качество жизни населения до</w:t>
      </w:r>
      <w:r>
        <w:rPr>
          <w:rFonts w:ascii="Arial" w:hAnsi="Arial" w:cs="Arial"/>
          <w:sz w:val="24"/>
          <w:szCs w:val="24"/>
        </w:rPr>
        <w:t>лжны</w:t>
      </w:r>
      <w:r w:rsidRPr="00CF6C13">
        <w:rPr>
          <w:rFonts w:ascii="Arial" w:hAnsi="Arial" w:cs="Arial"/>
          <w:sz w:val="24"/>
          <w:szCs w:val="24"/>
        </w:rPr>
        <w:t xml:space="preserve"> рассматриваются как степень удовлетворения материальных и духовных </w:t>
      </w:r>
      <w:r>
        <w:rPr>
          <w:rFonts w:ascii="Arial" w:hAnsi="Arial" w:cs="Arial"/>
          <w:sz w:val="24"/>
          <w:szCs w:val="24"/>
        </w:rPr>
        <w:t>потребностей людей, достигаемых</w:t>
      </w:r>
      <w:r w:rsidRPr="00CF6C13">
        <w:rPr>
          <w:rFonts w:ascii="Arial" w:hAnsi="Arial" w:cs="Arial"/>
          <w:sz w:val="24"/>
          <w:szCs w:val="24"/>
        </w:rPr>
        <w:t xml:space="preserve">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40F09" w:rsidRPr="00CF6C13" w:rsidRDefault="00E40F09" w:rsidP="00701DFF">
      <w:pPr>
        <w:pStyle w:val="a7"/>
        <w:ind w:firstLine="709"/>
        <w:jc w:val="both"/>
        <w:rPr>
          <w:rFonts w:ascii="Arial" w:hAnsi="Arial" w:cs="Arial"/>
          <w:b/>
          <w:bCs/>
          <w:sz w:val="24"/>
          <w:szCs w:val="24"/>
        </w:rPr>
      </w:pPr>
    </w:p>
    <w:p w:rsidR="00E40F09" w:rsidRPr="00CF6C13" w:rsidRDefault="00E40F09" w:rsidP="004E3A00">
      <w:pPr>
        <w:pStyle w:val="a7"/>
        <w:jc w:val="both"/>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Pr>
          <w:rFonts w:ascii="Arial" w:hAnsi="Arial" w:cs="Arial"/>
          <w:b/>
          <w:bCs/>
          <w:sz w:val="24"/>
          <w:szCs w:val="24"/>
        </w:rPr>
        <w:t>муниципального образования</w:t>
      </w:r>
    </w:p>
    <w:p w:rsidR="00E40F09" w:rsidRPr="00CF6C13" w:rsidRDefault="00E40F09" w:rsidP="004E3A00">
      <w:pPr>
        <w:pStyle w:val="a7"/>
        <w:jc w:val="both"/>
        <w:rPr>
          <w:rFonts w:ascii="Arial" w:hAnsi="Arial" w:cs="Arial"/>
          <w:b/>
          <w:bCs/>
          <w:sz w:val="24"/>
          <w:szCs w:val="24"/>
        </w:rPr>
      </w:pPr>
    </w:p>
    <w:p w:rsidR="00E40F09" w:rsidRPr="00CF6C13" w:rsidRDefault="00E40F09" w:rsidP="004E3A00">
      <w:pPr>
        <w:pStyle w:val="a7"/>
        <w:jc w:val="both"/>
        <w:rPr>
          <w:rFonts w:ascii="Arial" w:hAnsi="Arial" w:cs="Arial"/>
          <w:sz w:val="24"/>
          <w:szCs w:val="24"/>
        </w:rPr>
      </w:pPr>
      <w:r>
        <w:rPr>
          <w:rFonts w:ascii="Arial" w:hAnsi="Arial" w:cs="Arial"/>
          <w:sz w:val="24"/>
          <w:szCs w:val="24"/>
        </w:rPr>
        <w:t>Из</w:t>
      </w:r>
      <w:r w:rsidRPr="00CF6C13">
        <w:rPr>
          <w:rFonts w:ascii="Arial" w:hAnsi="Arial" w:cs="Arial"/>
          <w:sz w:val="24"/>
          <w:szCs w:val="24"/>
        </w:rPr>
        <w:t xml:space="preserve"> анализа вытекает, что стратегическими направлениями развития </w:t>
      </w:r>
      <w:r>
        <w:rPr>
          <w:rFonts w:ascii="Arial" w:hAnsi="Arial" w:cs="Arial"/>
          <w:sz w:val="24"/>
          <w:szCs w:val="24"/>
        </w:rPr>
        <w:t>муниципального образования  должны стать</w:t>
      </w:r>
      <w:r w:rsidRPr="00CF6C13">
        <w:rPr>
          <w:rFonts w:ascii="Arial" w:hAnsi="Arial" w:cs="Arial"/>
          <w:sz w:val="24"/>
          <w:szCs w:val="24"/>
        </w:rPr>
        <w:t xml:space="preserve"> следующие действия:</w:t>
      </w:r>
    </w:p>
    <w:p w:rsidR="00E40F09" w:rsidRPr="00CF6C13" w:rsidRDefault="00E40F09" w:rsidP="00701DFF">
      <w:pPr>
        <w:pStyle w:val="a7"/>
        <w:jc w:val="center"/>
        <w:rPr>
          <w:rFonts w:ascii="Arial" w:hAnsi="Arial" w:cs="Arial"/>
          <w:sz w:val="24"/>
          <w:szCs w:val="24"/>
        </w:rPr>
      </w:pPr>
      <w:r w:rsidRPr="00CF6C13">
        <w:rPr>
          <w:rFonts w:ascii="Arial" w:hAnsi="Arial" w:cs="Arial"/>
          <w:b/>
          <w:bCs/>
          <w:sz w:val="24"/>
          <w:szCs w:val="24"/>
        </w:rPr>
        <w:t>Экономические:</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1. Содействие развитию </w:t>
      </w:r>
      <w:r w:rsidRPr="00CF6C13">
        <w:rPr>
          <w:rFonts w:ascii="Arial" w:hAnsi="Arial" w:cs="Arial"/>
          <w:sz w:val="24"/>
          <w:szCs w:val="24"/>
        </w:rPr>
        <w:t>сельскохозяйственного бизнеса, и вовлечение его как потенциального инвестора для выполнения социальных проектов, восстановление объектов об</w:t>
      </w:r>
      <w:r>
        <w:rPr>
          <w:rFonts w:ascii="Arial" w:hAnsi="Arial" w:cs="Arial"/>
          <w:sz w:val="24"/>
          <w:szCs w:val="24"/>
        </w:rPr>
        <w:t>разования, культуры и спорта.</w:t>
      </w:r>
    </w:p>
    <w:p w:rsidR="00E40F09" w:rsidRDefault="00E40F09" w:rsidP="004E3A00">
      <w:pPr>
        <w:pStyle w:val="a7"/>
        <w:jc w:val="both"/>
        <w:rPr>
          <w:rFonts w:ascii="Arial" w:hAnsi="Arial" w:cs="Arial"/>
          <w:sz w:val="24"/>
          <w:szCs w:val="24"/>
        </w:rPr>
      </w:pPr>
      <w:r>
        <w:rPr>
          <w:rFonts w:ascii="Arial" w:hAnsi="Arial" w:cs="Arial"/>
          <w:sz w:val="24"/>
          <w:szCs w:val="24"/>
        </w:rPr>
        <w:t>2. Содействие развитию малого и среднего предпринимательства</w:t>
      </w:r>
      <w:r w:rsidRPr="00CF6C13">
        <w:rPr>
          <w:rFonts w:ascii="Arial" w:hAnsi="Arial" w:cs="Arial"/>
          <w:sz w:val="24"/>
          <w:szCs w:val="24"/>
        </w:rPr>
        <w:t xml:space="preserve"> для развития </w:t>
      </w:r>
      <w:r>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p>
    <w:p w:rsidR="00E40F09" w:rsidRPr="00CF6C13" w:rsidRDefault="00E40F09" w:rsidP="00701DFF">
      <w:pPr>
        <w:pStyle w:val="a7"/>
        <w:jc w:val="center"/>
        <w:rPr>
          <w:rFonts w:ascii="Arial" w:hAnsi="Arial" w:cs="Arial"/>
          <w:i/>
          <w:iCs/>
          <w:sz w:val="24"/>
          <w:szCs w:val="24"/>
        </w:rPr>
      </w:pPr>
      <w:r w:rsidRPr="00CF6C13">
        <w:rPr>
          <w:rFonts w:ascii="Arial" w:hAnsi="Arial" w:cs="Arial"/>
          <w:b/>
          <w:bCs/>
          <w:sz w:val="24"/>
          <w:szCs w:val="24"/>
        </w:rPr>
        <w:t>Социальные</w:t>
      </w:r>
      <w:r w:rsidRPr="00CF6C13">
        <w:rPr>
          <w:rFonts w:ascii="Arial" w:hAnsi="Arial" w:cs="Arial"/>
          <w:sz w:val="24"/>
          <w:szCs w:val="24"/>
        </w:rPr>
        <w:t>:</w:t>
      </w:r>
    </w:p>
    <w:p w:rsidR="00E40F09" w:rsidRPr="00CF6C13" w:rsidRDefault="00E40F09" w:rsidP="004E3A00">
      <w:pPr>
        <w:pStyle w:val="a7"/>
        <w:jc w:val="both"/>
        <w:rPr>
          <w:rFonts w:ascii="Arial" w:hAnsi="Arial" w:cs="Arial"/>
          <w:i/>
          <w:iCs/>
          <w:sz w:val="24"/>
          <w:szCs w:val="24"/>
        </w:rPr>
      </w:pPr>
      <w:r>
        <w:rPr>
          <w:rFonts w:ascii="Arial" w:hAnsi="Arial" w:cs="Arial"/>
          <w:sz w:val="24"/>
          <w:szCs w:val="24"/>
        </w:rPr>
        <w:t xml:space="preserve">1. </w:t>
      </w:r>
      <w:r w:rsidRPr="00CF6C13">
        <w:rPr>
          <w:rFonts w:ascii="Arial" w:hAnsi="Arial" w:cs="Arial"/>
          <w:sz w:val="24"/>
          <w:szCs w:val="24"/>
        </w:rPr>
        <w:t xml:space="preserve">Развитие социальной инфраструктуры, образования, здравоохранения, культуры, физкультуры и спорта: </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 участие в отраслевы</w:t>
      </w:r>
      <w:r>
        <w:rPr>
          <w:rFonts w:ascii="Arial" w:hAnsi="Arial" w:cs="Arial"/>
          <w:sz w:val="24"/>
          <w:szCs w:val="24"/>
        </w:rPr>
        <w:t>х</w:t>
      </w:r>
      <w:r w:rsidRPr="00CF6C13">
        <w:rPr>
          <w:rFonts w:ascii="Arial" w:hAnsi="Arial" w:cs="Arial"/>
          <w:sz w:val="24"/>
          <w:szCs w:val="24"/>
        </w:rPr>
        <w:t xml:space="preserve"> районных, областных программах, Российских и международных грантах по развитию и укреплению данных отраслей;</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w:t>
      </w:r>
      <w:r>
        <w:rPr>
          <w:rFonts w:ascii="Arial" w:hAnsi="Arial" w:cs="Arial"/>
          <w:sz w:val="24"/>
          <w:szCs w:val="24"/>
        </w:rPr>
        <w:t xml:space="preserve"> </w:t>
      </w:r>
      <w:r w:rsidRPr="00CF6C13">
        <w:rPr>
          <w:rFonts w:ascii="Arial" w:hAnsi="Arial" w:cs="Arial"/>
          <w:sz w:val="24"/>
          <w:szCs w:val="24"/>
        </w:rPr>
        <w:t>содействие предпринимательской инициативы по развитию данных напра</w:t>
      </w:r>
      <w:r>
        <w:rPr>
          <w:rFonts w:ascii="Arial" w:hAnsi="Arial" w:cs="Arial"/>
          <w:sz w:val="24"/>
          <w:szCs w:val="24"/>
        </w:rPr>
        <w:t>влений и всяческое ее поощрение</w:t>
      </w:r>
      <w:r w:rsidRPr="00CF6C13">
        <w:rPr>
          <w:rFonts w:ascii="Arial" w:hAnsi="Arial" w:cs="Arial"/>
          <w:sz w:val="24"/>
          <w:szCs w:val="24"/>
        </w:rPr>
        <w:t xml:space="preserve"> (развитие и увеличение объемов платных услуг предоставляемых учреждениями образования, здравоохранения, культуры, спорта на территории</w:t>
      </w:r>
      <w:r w:rsidRPr="00F924A7">
        <w:rPr>
          <w:rFonts w:ascii="Arial" w:hAnsi="Arial" w:cs="Arial"/>
          <w:sz w:val="24"/>
          <w:szCs w:val="24"/>
        </w:rPr>
        <w:t xml:space="preserve"> </w:t>
      </w:r>
      <w:r>
        <w:rPr>
          <w:rFonts w:ascii="Arial" w:hAnsi="Arial" w:cs="Arial"/>
          <w:sz w:val="24"/>
          <w:szCs w:val="24"/>
        </w:rPr>
        <w:t>муниципального образования).</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2. </w:t>
      </w:r>
      <w:r w:rsidRPr="00CF6C13">
        <w:rPr>
          <w:rFonts w:ascii="Arial" w:hAnsi="Arial" w:cs="Arial"/>
          <w:sz w:val="24"/>
          <w:szCs w:val="24"/>
        </w:rPr>
        <w:t>Развитие личного подворья граждан, как источника доходов населения.</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3. </w:t>
      </w:r>
      <w:r w:rsidRPr="00CF6C13">
        <w:rPr>
          <w:rFonts w:ascii="Arial" w:hAnsi="Arial" w:cs="Arial"/>
          <w:sz w:val="24"/>
          <w:szCs w:val="24"/>
        </w:rPr>
        <w:t xml:space="preserve">Содействие в привлечении молодых специалистов в </w:t>
      </w:r>
      <w:r>
        <w:rPr>
          <w:rFonts w:ascii="Arial" w:hAnsi="Arial" w:cs="Arial"/>
          <w:sz w:val="24"/>
          <w:szCs w:val="24"/>
        </w:rPr>
        <w:t>муниципальное образование</w:t>
      </w:r>
      <w:r w:rsidRPr="00CF6C13">
        <w:rPr>
          <w:rFonts w:ascii="Arial" w:hAnsi="Arial" w:cs="Arial"/>
          <w:sz w:val="24"/>
          <w:szCs w:val="24"/>
        </w:rPr>
        <w:t xml:space="preserve">  (врачей, учителей, работников культуры, муниципальных служащих);</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w:t>
      </w:r>
      <w:r>
        <w:rPr>
          <w:rFonts w:ascii="Arial" w:hAnsi="Arial" w:cs="Arial"/>
          <w:sz w:val="24"/>
          <w:szCs w:val="24"/>
        </w:rPr>
        <w:t xml:space="preserve"> </w:t>
      </w:r>
      <w:r w:rsidRPr="00CF6C13">
        <w:rPr>
          <w:rFonts w:ascii="Arial" w:hAnsi="Arial" w:cs="Arial"/>
          <w:sz w:val="24"/>
          <w:szCs w:val="24"/>
        </w:rPr>
        <w:t>помощь членам их семей в устройстве на работу;</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lastRenderedPageBreak/>
        <w:t>-</w:t>
      </w:r>
      <w:r>
        <w:rPr>
          <w:rFonts w:ascii="Arial" w:hAnsi="Arial" w:cs="Arial"/>
          <w:sz w:val="24"/>
          <w:szCs w:val="24"/>
        </w:rPr>
        <w:t xml:space="preserve"> </w:t>
      </w:r>
      <w:r w:rsidRPr="00CF6C13">
        <w:rPr>
          <w:rFonts w:ascii="Arial" w:hAnsi="Arial" w:cs="Arial"/>
          <w:sz w:val="24"/>
          <w:szCs w:val="24"/>
        </w:rPr>
        <w:t>помощь в решении вопросов по</w:t>
      </w:r>
      <w:r>
        <w:rPr>
          <w:rFonts w:ascii="Arial" w:hAnsi="Arial" w:cs="Arial"/>
          <w:sz w:val="24"/>
          <w:szCs w:val="24"/>
        </w:rPr>
        <w:t xml:space="preserve"> приобретению этими</w:t>
      </w:r>
      <w:r w:rsidRPr="00CF6C13">
        <w:rPr>
          <w:rFonts w:ascii="Arial" w:hAnsi="Arial" w:cs="Arial"/>
          <w:sz w:val="24"/>
          <w:szCs w:val="24"/>
        </w:rPr>
        <w:t xml:space="preserve">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4. </w:t>
      </w:r>
      <w:r w:rsidRPr="00CF6C13">
        <w:rPr>
          <w:rFonts w:ascii="Arial" w:hAnsi="Arial" w:cs="Arial"/>
          <w:sz w:val="24"/>
          <w:szCs w:val="24"/>
        </w:rPr>
        <w:t>Содействие в обеспечении социальной поддержки слабозащищенным слоям населения:</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w:t>
      </w:r>
      <w:r>
        <w:rPr>
          <w:rFonts w:ascii="Arial" w:hAnsi="Arial" w:cs="Arial"/>
          <w:sz w:val="24"/>
          <w:szCs w:val="24"/>
        </w:rPr>
        <w:t>илья, проведение ремонта жилья,</w:t>
      </w:r>
      <w:r w:rsidRPr="00CF6C13">
        <w:rPr>
          <w:rFonts w:ascii="Arial" w:hAnsi="Arial" w:cs="Arial"/>
          <w:sz w:val="24"/>
          <w:szCs w:val="24"/>
        </w:rPr>
        <w:t xml:space="preserve"> лечение в учреждениях здравоохранения, льготное </w:t>
      </w:r>
      <w:proofErr w:type="spellStart"/>
      <w:r w:rsidRPr="00CF6C13">
        <w:rPr>
          <w:rFonts w:ascii="Arial" w:hAnsi="Arial" w:cs="Arial"/>
          <w:sz w:val="24"/>
          <w:szCs w:val="24"/>
        </w:rPr>
        <w:t>санаторно</w:t>
      </w:r>
      <w:proofErr w:type="spellEnd"/>
      <w:r w:rsidRPr="00CF6C13">
        <w:rPr>
          <w:rFonts w:ascii="Arial" w:hAnsi="Arial" w:cs="Arial"/>
          <w:sz w:val="24"/>
          <w:szCs w:val="24"/>
        </w:rPr>
        <w:t xml:space="preserve"> - курортное лечение).</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5. </w:t>
      </w:r>
      <w:r w:rsidRPr="00CF6C13">
        <w:rPr>
          <w:rFonts w:ascii="Arial" w:hAnsi="Arial" w:cs="Arial"/>
          <w:sz w:val="24"/>
          <w:szCs w:val="24"/>
        </w:rPr>
        <w:t>Привлечение средств из областного и федерального бюджетов на укрепление жилищно-коммунальной сферы:</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Pr>
          <w:rFonts w:ascii="Arial" w:hAnsi="Arial" w:cs="Arial"/>
          <w:sz w:val="24"/>
          <w:szCs w:val="24"/>
        </w:rPr>
        <w:t>муниципального образования</w:t>
      </w:r>
      <w:r w:rsidRPr="00CF6C13">
        <w:rPr>
          <w:rFonts w:ascii="Arial" w:hAnsi="Arial" w:cs="Arial"/>
          <w:sz w:val="24"/>
          <w:szCs w:val="24"/>
        </w:rPr>
        <w:t>;</w:t>
      </w:r>
    </w:p>
    <w:p w:rsidR="00E40F09" w:rsidRPr="00CF6C13" w:rsidRDefault="00E40F09" w:rsidP="004E3A00">
      <w:pPr>
        <w:pStyle w:val="a7"/>
        <w:jc w:val="both"/>
        <w:rPr>
          <w:rFonts w:ascii="Arial" w:hAnsi="Arial" w:cs="Arial"/>
          <w:sz w:val="24"/>
          <w:szCs w:val="24"/>
        </w:rPr>
      </w:pPr>
      <w:r>
        <w:rPr>
          <w:rFonts w:ascii="Arial" w:hAnsi="Arial" w:cs="Arial"/>
          <w:sz w:val="24"/>
          <w:szCs w:val="24"/>
        </w:rPr>
        <w:t>6.</w:t>
      </w:r>
      <w:r w:rsidRPr="00CF6C13">
        <w:rPr>
          <w:rFonts w:ascii="Arial" w:hAnsi="Arial" w:cs="Arial"/>
          <w:sz w:val="24"/>
          <w:szCs w:val="24"/>
        </w:rPr>
        <w:t xml:space="preserve"> Освещение населенных пунктов поселения  на  должном  уровне.</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7. Привлечение средств </w:t>
      </w:r>
      <w:r w:rsidRPr="00CF6C13">
        <w:rPr>
          <w:rFonts w:ascii="Arial" w:hAnsi="Arial" w:cs="Arial"/>
          <w:sz w:val="24"/>
          <w:szCs w:val="24"/>
        </w:rPr>
        <w:t>из областного и федерального бюджетов на строительство и ремонт внутри</w:t>
      </w:r>
      <w:r>
        <w:rPr>
          <w:rFonts w:ascii="Arial" w:hAnsi="Arial" w:cs="Arial"/>
          <w:sz w:val="24"/>
          <w:szCs w:val="24"/>
        </w:rPr>
        <w:t xml:space="preserve"> </w:t>
      </w:r>
      <w:r w:rsidRPr="00CF6C13">
        <w:rPr>
          <w:rFonts w:ascii="Arial" w:hAnsi="Arial" w:cs="Arial"/>
          <w:sz w:val="24"/>
          <w:szCs w:val="24"/>
        </w:rPr>
        <w:t>-</w:t>
      </w:r>
      <w:r>
        <w:rPr>
          <w:rFonts w:ascii="Arial" w:hAnsi="Arial" w:cs="Arial"/>
          <w:sz w:val="24"/>
          <w:szCs w:val="24"/>
        </w:rPr>
        <w:t xml:space="preserve"> </w:t>
      </w:r>
      <w:r w:rsidRPr="00CF6C13">
        <w:rPr>
          <w:rFonts w:ascii="Arial" w:hAnsi="Arial" w:cs="Arial"/>
          <w:sz w:val="24"/>
          <w:szCs w:val="24"/>
        </w:rPr>
        <w:t>поселковых дорог.</w:t>
      </w:r>
    </w:p>
    <w:p w:rsidR="00E40F09" w:rsidRPr="00CF6C13" w:rsidRDefault="00E40F09" w:rsidP="004E3A00">
      <w:pPr>
        <w:pStyle w:val="a7"/>
        <w:jc w:val="both"/>
        <w:rPr>
          <w:rFonts w:ascii="Arial" w:hAnsi="Arial" w:cs="Arial"/>
          <w:sz w:val="24"/>
          <w:szCs w:val="24"/>
        </w:rPr>
      </w:pPr>
      <w:r>
        <w:rPr>
          <w:rFonts w:ascii="Arial" w:hAnsi="Arial" w:cs="Arial"/>
          <w:sz w:val="24"/>
          <w:szCs w:val="24"/>
        </w:rPr>
        <w:t xml:space="preserve">8. </w:t>
      </w:r>
      <w:r w:rsidRPr="00CF6C13">
        <w:rPr>
          <w:rFonts w:ascii="Arial" w:hAnsi="Arial" w:cs="Arial"/>
          <w:sz w:val="24"/>
          <w:szCs w:val="24"/>
        </w:rPr>
        <w:t xml:space="preserve">Привлечение средств из бюджетов различных уровней для благоустройства  </w:t>
      </w:r>
      <w:r>
        <w:rPr>
          <w:rFonts w:ascii="Arial" w:hAnsi="Arial" w:cs="Arial"/>
          <w:sz w:val="24"/>
          <w:szCs w:val="24"/>
        </w:rPr>
        <w:t>муниципального образования</w:t>
      </w:r>
      <w:r w:rsidRPr="00CF6C13">
        <w:rPr>
          <w:rFonts w:ascii="Arial" w:hAnsi="Arial" w:cs="Arial"/>
          <w:sz w:val="24"/>
          <w:szCs w:val="24"/>
        </w:rPr>
        <w:t>.</w:t>
      </w:r>
    </w:p>
    <w:p w:rsidR="00E40F09" w:rsidRPr="00CF6C13" w:rsidRDefault="00E40F09" w:rsidP="004E3A00">
      <w:pPr>
        <w:pStyle w:val="a7"/>
        <w:jc w:val="both"/>
        <w:rPr>
          <w:rFonts w:ascii="Arial" w:hAnsi="Arial" w:cs="Arial"/>
          <w:sz w:val="24"/>
          <w:szCs w:val="24"/>
        </w:rPr>
      </w:pPr>
    </w:p>
    <w:p w:rsidR="00E40F09" w:rsidRPr="00CF6C13" w:rsidRDefault="00E40F09" w:rsidP="004E3A00">
      <w:pPr>
        <w:pStyle w:val="a7"/>
        <w:jc w:val="both"/>
        <w:rPr>
          <w:rFonts w:ascii="Arial" w:hAnsi="Arial" w:cs="Arial"/>
          <w:sz w:val="24"/>
          <w:szCs w:val="24"/>
        </w:rPr>
      </w:pPr>
    </w:p>
    <w:p w:rsidR="00E40F09" w:rsidRPr="00CF6C13" w:rsidRDefault="00E40F09" w:rsidP="004E3A00">
      <w:pPr>
        <w:pStyle w:val="a7"/>
        <w:jc w:val="both"/>
        <w:rPr>
          <w:rFonts w:ascii="Arial" w:hAnsi="Arial" w:cs="Arial"/>
          <w:b/>
          <w:sz w:val="24"/>
          <w:szCs w:val="24"/>
        </w:rPr>
      </w:pPr>
      <w:r w:rsidRPr="00CF6C13">
        <w:rPr>
          <w:rFonts w:ascii="Arial" w:hAnsi="Arial" w:cs="Arial"/>
          <w:b/>
          <w:sz w:val="24"/>
          <w:szCs w:val="24"/>
        </w:rPr>
        <w:t>8.</w:t>
      </w:r>
      <w:r>
        <w:rPr>
          <w:rFonts w:ascii="Arial" w:hAnsi="Arial" w:cs="Arial"/>
          <w:b/>
          <w:sz w:val="24"/>
          <w:szCs w:val="24"/>
        </w:rPr>
        <w:t xml:space="preserve"> </w:t>
      </w:r>
      <w:r w:rsidRPr="00AF0756">
        <w:rPr>
          <w:rFonts w:ascii="Arial" w:hAnsi="Arial" w:cs="Arial"/>
          <w:b/>
          <w:sz w:val="24"/>
          <w:szCs w:val="24"/>
        </w:rPr>
        <w:t>С</w:t>
      </w:r>
      <w:r w:rsidRPr="00CF6C13">
        <w:rPr>
          <w:rFonts w:ascii="Arial" w:hAnsi="Arial" w:cs="Arial"/>
          <w:b/>
          <w:sz w:val="24"/>
          <w:szCs w:val="24"/>
        </w:rPr>
        <w:t>истема основных прогр</w:t>
      </w:r>
      <w:r>
        <w:rPr>
          <w:rFonts w:ascii="Arial" w:hAnsi="Arial" w:cs="Arial"/>
          <w:b/>
          <w:sz w:val="24"/>
          <w:szCs w:val="24"/>
        </w:rPr>
        <w:t xml:space="preserve">аммных мероприятий по развитию </w:t>
      </w:r>
      <w:r w:rsidRPr="00CF6C13">
        <w:rPr>
          <w:rFonts w:ascii="Arial" w:hAnsi="Arial" w:cs="Arial"/>
          <w:b/>
          <w:sz w:val="24"/>
          <w:szCs w:val="24"/>
        </w:rPr>
        <w:t>муниципального образования «</w:t>
      </w:r>
      <w:r>
        <w:rPr>
          <w:rFonts w:ascii="Arial" w:hAnsi="Arial" w:cs="Arial"/>
          <w:b/>
          <w:sz w:val="24"/>
          <w:szCs w:val="24"/>
        </w:rPr>
        <w:t>Ныгда»</w:t>
      </w:r>
    </w:p>
    <w:p w:rsidR="00E40F09" w:rsidRPr="00CF6C13" w:rsidRDefault="00E40F09" w:rsidP="004E3A00">
      <w:pPr>
        <w:pStyle w:val="a7"/>
        <w:jc w:val="both"/>
        <w:rPr>
          <w:rFonts w:ascii="Arial" w:hAnsi="Arial" w:cs="Arial"/>
          <w:b/>
          <w:sz w:val="24"/>
          <w:szCs w:val="24"/>
        </w:rPr>
      </w:pPr>
    </w:p>
    <w:p w:rsidR="00E40F09" w:rsidRPr="00CF6C13" w:rsidRDefault="00E40F09" w:rsidP="00532B9E">
      <w:pPr>
        <w:pStyle w:val="a7"/>
        <w:ind w:firstLine="709"/>
        <w:jc w:val="both"/>
        <w:rPr>
          <w:rFonts w:ascii="Arial" w:hAnsi="Arial" w:cs="Arial"/>
          <w:sz w:val="24"/>
          <w:szCs w:val="24"/>
        </w:rPr>
      </w:pPr>
      <w:r w:rsidRPr="00CF6C13">
        <w:rPr>
          <w:rFonts w:ascii="Arial" w:hAnsi="Arial" w:cs="Arial"/>
          <w:sz w:val="24"/>
          <w:szCs w:val="24"/>
        </w:rPr>
        <w:t xml:space="preserve">Задача формирования стратегии развития </w:t>
      </w:r>
      <w:r>
        <w:rPr>
          <w:rFonts w:ascii="Arial" w:hAnsi="Arial" w:cs="Arial"/>
          <w:sz w:val="24"/>
          <w:szCs w:val="24"/>
        </w:rPr>
        <w:t>муниципального образования</w:t>
      </w:r>
      <w:r w:rsidRPr="00CF6C13">
        <w:rPr>
          <w:rFonts w:ascii="Arial" w:hAnsi="Arial" w:cs="Arial"/>
          <w:sz w:val="24"/>
          <w:szCs w:val="24"/>
        </w:rPr>
        <w:t xml:space="preserve">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w:t>
      </w:r>
      <w:r>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40F09" w:rsidRPr="00CF6C13" w:rsidRDefault="00E40F09" w:rsidP="00532B9E">
      <w:pPr>
        <w:pStyle w:val="a7"/>
        <w:ind w:firstLine="709"/>
        <w:jc w:val="both"/>
        <w:rPr>
          <w:rFonts w:ascii="Arial" w:hAnsi="Arial" w:cs="Arial"/>
          <w:sz w:val="24"/>
          <w:szCs w:val="24"/>
        </w:rPr>
      </w:pPr>
      <w:r w:rsidRPr="00CF6C13">
        <w:rPr>
          <w:rFonts w:ascii="Arial" w:hAnsi="Arial" w:cs="Arial"/>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Arial" w:hAnsi="Arial" w:cs="Arial"/>
          <w:sz w:val="24"/>
          <w:szCs w:val="24"/>
        </w:rPr>
        <w:t xml:space="preserve">муниципального образования </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Arial" w:hAnsi="Arial" w:cs="Arial"/>
          <w:sz w:val="24"/>
          <w:szCs w:val="24"/>
        </w:rPr>
        <w:t>муниципального образования</w:t>
      </w:r>
      <w:r w:rsidRPr="00CF6C13">
        <w:rPr>
          <w:rFonts w:ascii="Arial" w:hAnsi="Arial" w:cs="Arial"/>
          <w:sz w:val="24"/>
          <w:szCs w:val="24"/>
        </w:rPr>
        <w:t>.</w:t>
      </w:r>
    </w:p>
    <w:p w:rsidR="00E40F09" w:rsidRPr="00CF6C13" w:rsidRDefault="00E40F09" w:rsidP="004E3A00">
      <w:pPr>
        <w:pStyle w:val="a7"/>
        <w:jc w:val="both"/>
        <w:rPr>
          <w:rFonts w:ascii="Arial" w:hAnsi="Arial" w:cs="Arial"/>
          <w:sz w:val="24"/>
          <w:szCs w:val="24"/>
        </w:rPr>
      </w:pPr>
      <w:r w:rsidRPr="00CF6C13">
        <w:rPr>
          <w:rFonts w:ascii="Arial" w:hAnsi="Arial" w:cs="Arial"/>
          <w:sz w:val="24"/>
          <w:szCs w:val="24"/>
        </w:rPr>
        <w:t>Мероприятия Программы  комплексного развития  социальной  инфраструктуры  муниципального образования «</w:t>
      </w:r>
      <w:r>
        <w:rPr>
          <w:rFonts w:ascii="Arial" w:hAnsi="Arial" w:cs="Arial"/>
          <w:sz w:val="24"/>
          <w:szCs w:val="24"/>
        </w:rPr>
        <w:t>Ныгда</w:t>
      </w:r>
      <w:r w:rsidRPr="00CF6C13">
        <w:rPr>
          <w:rFonts w:ascii="Arial" w:hAnsi="Arial" w:cs="Arial"/>
          <w:sz w:val="24"/>
          <w:szCs w:val="24"/>
        </w:rPr>
        <w:t>» Аларского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Pr>
          <w:rFonts w:ascii="Arial" w:hAnsi="Arial" w:cs="Arial"/>
          <w:sz w:val="24"/>
          <w:szCs w:val="24"/>
        </w:rPr>
        <w:t>8</w:t>
      </w:r>
      <w:r w:rsidRPr="00CF6C13">
        <w:rPr>
          <w:rFonts w:ascii="Arial" w:hAnsi="Arial" w:cs="Arial"/>
          <w:sz w:val="24"/>
          <w:szCs w:val="24"/>
        </w:rPr>
        <w:t>-2032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E40F09" w:rsidRPr="00CF6C13" w:rsidRDefault="00E40F09" w:rsidP="004E3A00">
      <w:pPr>
        <w:pStyle w:val="a7"/>
        <w:jc w:val="both"/>
        <w:rPr>
          <w:rFonts w:ascii="Arial" w:hAnsi="Arial" w:cs="Arial"/>
          <w:sz w:val="24"/>
          <w:szCs w:val="24"/>
        </w:rPr>
      </w:pPr>
    </w:p>
    <w:p w:rsidR="00E40F09" w:rsidRPr="00CF6C13" w:rsidRDefault="00E40F09" w:rsidP="004E3A00">
      <w:pPr>
        <w:pStyle w:val="a7"/>
        <w:jc w:val="both"/>
        <w:rPr>
          <w:rFonts w:ascii="Arial" w:hAnsi="Arial" w:cs="Arial"/>
          <w:sz w:val="24"/>
          <w:szCs w:val="24"/>
        </w:rPr>
      </w:pPr>
      <w:r w:rsidRPr="00CF6C13">
        <w:rPr>
          <w:rFonts w:ascii="Arial" w:hAnsi="Arial" w:cs="Arial"/>
          <w:b/>
          <w:bCs/>
          <w:sz w:val="24"/>
          <w:szCs w:val="24"/>
        </w:rPr>
        <w:t>Состав мероприятий по совершенствованию сферы управления и развития   муниципального образования «</w:t>
      </w:r>
      <w:r>
        <w:rPr>
          <w:rFonts w:ascii="Arial" w:hAnsi="Arial" w:cs="Arial"/>
          <w:b/>
          <w:bCs/>
          <w:sz w:val="24"/>
          <w:szCs w:val="24"/>
        </w:rPr>
        <w:t>Ныгда</w:t>
      </w:r>
      <w:r w:rsidRPr="00CF6C13">
        <w:rPr>
          <w:rFonts w:ascii="Arial" w:hAnsi="Arial" w:cs="Arial"/>
          <w:b/>
          <w:bCs/>
          <w:sz w:val="24"/>
          <w:szCs w:val="24"/>
        </w:rPr>
        <w:t>» Аларского района Иркутской     области</w:t>
      </w:r>
    </w:p>
    <w:p w:rsidR="00E40F09" w:rsidRPr="00CF6C13" w:rsidRDefault="00E40F09" w:rsidP="004E3A00">
      <w:pPr>
        <w:pStyle w:val="a7"/>
        <w:jc w:val="both"/>
        <w:rPr>
          <w:rFonts w:ascii="Arial" w:hAnsi="Arial" w:cs="Arial"/>
          <w:sz w:val="24"/>
          <w:szCs w:val="24"/>
        </w:rPr>
      </w:pPr>
    </w:p>
    <w:p w:rsidR="00E40F09" w:rsidRPr="00EF7C8C" w:rsidRDefault="00E40F09"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E40F09"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E40F09" w:rsidRPr="008F66DD" w:rsidRDefault="00E40F09" w:rsidP="003E5638">
            <w:pPr>
              <w:pStyle w:val="a7"/>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Ожидаемые результаты</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E40F09" w:rsidRPr="008F66DD" w:rsidRDefault="00E40F09" w:rsidP="00953BC8">
            <w:pPr>
              <w:pStyle w:val="a7"/>
              <w:rPr>
                <w:rFonts w:ascii="Courier New" w:hAnsi="Courier New" w:cs="Courier New"/>
              </w:rPr>
            </w:pPr>
            <w:r w:rsidRPr="008F66DD">
              <w:rPr>
                <w:rFonts w:ascii="Courier New" w:hAnsi="Courier New" w:cs="Courier New"/>
              </w:rPr>
              <w:t>Разработка перспективного плана развития муниципального образования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E40F09" w:rsidRPr="008F66DD" w:rsidRDefault="00E40F09" w:rsidP="009336C6">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jc w:val="center"/>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953BC8">
            <w:pPr>
              <w:pStyle w:val="a7"/>
              <w:rPr>
                <w:rFonts w:ascii="Courier New" w:hAnsi="Courier New" w:cs="Courier New"/>
              </w:rPr>
            </w:pPr>
            <w:r w:rsidRPr="008F66DD">
              <w:rPr>
                <w:rFonts w:ascii="Courier New" w:hAnsi="Courier New" w:cs="Courier New"/>
              </w:rPr>
              <w:t xml:space="preserve">Современная концепция управления муниципальным образованием, включающая основные направления социальной и экономической политики </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2</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 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3</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 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4</w:t>
            </w:r>
          </w:p>
        </w:tc>
        <w:tc>
          <w:tcPr>
            <w:tcW w:w="2725" w:type="dxa"/>
            <w:tcBorders>
              <w:left w:val="single" w:sz="8" w:space="0" w:color="000000"/>
              <w:bottom w:val="single" w:sz="8" w:space="0" w:color="000000"/>
            </w:tcBorders>
            <w:vAlign w:val="center"/>
          </w:tcPr>
          <w:p w:rsidR="00E40F09" w:rsidRPr="008F66DD" w:rsidRDefault="00E40F09" w:rsidP="009336C6">
            <w:pPr>
              <w:pStyle w:val="a7"/>
              <w:rPr>
                <w:rFonts w:ascii="Courier New" w:hAnsi="Courier New" w:cs="Courier New"/>
              </w:rPr>
            </w:pPr>
            <w:r w:rsidRPr="008F66DD">
              <w:rPr>
                <w:rFonts w:ascii="Courier New" w:hAnsi="Courier New" w:cs="Courier New"/>
              </w:rPr>
              <w:t>Поддержки и развитие  малого  и  среднего   предпринимательства  в  муниципальном образовании  совместно с Советом поддержки предпринимательства</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rPr>
                <w:rFonts w:ascii="Courier New" w:hAnsi="Courier New" w:cs="Courier New"/>
              </w:rPr>
            </w:pPr>
            <w:r w:rsidRPr="008F66DD">
              <w:rPr>
                <w:rFonts w:ascii="Courier New" w:hAnsi="Courier New" w:cs="Courier New"/>
              </w:rPr>
              <w:t xml:space="preserve"> 201</w:t>
            </w:r>
            <w:r>
              <w:rPr>
                <w:rFonts w:ascii="Courier New" w:hAnsi="Courier New" w:cs="Courier New"/>
              </w:rPr>
              <w:t>8</w:t>
            </w:r>
            <w:r w:rsidRPr="008F66DD">
              <w:rPr>
                <w:rFonts w:ascii="Courier New" w:hAnsi="Courier New" w:cs="Courier New"/>
              </w:rPr>
              <w:t>-2032 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EB31F5">
            <w:pPr>
              <w:pStyle w:val="a7"/>
              <w:rPr>
                <w:rFonts w:ascii="Courier New" w:hAnsi="Courier New" w:cs="Courier New"/>
              </w:rPr>
            </w:pPr>
            <w:r w:rsidRPr="008F66DD">
              <w:rPr>
                <w:rFonts w:ascii="Courier New" w:hAnsi="Courier New" w:cs="Courier New"/>
              </w:rPr>
              <w:t>Повышение предпринимательской активности в муниципальном образовании</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 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6</w:t>
            </w:r>
          </w:p>
        </w:tc>
        <w:tc>
          <w:tcPr>
            <w:tcW w:w="2725" w:type="dxa"/>
            <w:tcBorders>
              <w:left w:val="single" w:sz="8" w:space="0" w:color="000000"/>
              <w:bottom w:val="single" w:sz="8" w:space="0" w:color="000000"/>
            </w:tcBorders>
            <w:vAlign w:val="center"/>
          </w:tcPr>
          <w:p w:rsidR="00E40F09" w:rsidRPr="008F66DD" w:rsidRDefault="00E40F09" w:rsidP="00120388">
            <w:pPr>
              <w:pStyle w:val="a7"/>
              <w:rPr>
                <w:rFonts w:ascii="Courier New" w:hAnsi="Courier New" w:cs="Courier New"/>
              </w:rPr>
            </w:pPr>
            <w:r w:rsidRPr="008F66DD">
              <w:rPr>
                <w:rFonts w:ascii="Courier New" w:hAnsi="Courier New" w:cs="Courier New"/>
              </w:rPr>
              <w:t xml:space="preserve">Формирование и совершенствование системы муниципального заказа в </w:t>
            </w:r>
            <w:r w:rsidRPr="008F66DD">
              <w:rPr>
                <w:rFonts w:ascii="Courier New" w:hAnsi="Courier New" w:cs="Courier New"/>
              </w:rPr>
              <w:lastRenderedPageBreak/>
              <w:t>муниципальном образовании</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120388">
            <w:pPr>
              <w:pStyle w:val="a7"/>
              <w:rPr>
                <w:rFonts w:ascii="Courier New" w:hAnsi="Courier New" w:cs="Courier New"/>
              </w:rPr>
            </w:pPr>
            <w:r w:rsidRPr="008F66DD">
              <w:rPr>
                <w:rFonts w:ascii="Courier New" w:hAnsi="Courier New" w:cs="Courier New"/>
              </w:rPr>
              <w:t xml:space="preserve">Эффективное использование  местного бюджета за счет внедрения системы </w:t>
            </w:r>
            <w:r w:rsidRPr="008F66DD">
              <w:rPr>
                <w:rFonts w:ascii="Courier New" w:hAnsi="Courier New" w:cs="Courier New"/>
              </w:rPr>
              <w:lastRenderedPageBreak/>
              <w:t>муниципального заказа в муниципальном образовании</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lastRenderedPageBreak/>
              <w:t>7</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Проведение систематических мероприятий по продвижению продукции предприятий муниципального образования: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 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Стимулирование производства и продвижение на рынок продукции, производимой предприятиями муниципального образования</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8</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jc w:val="center"/>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E40F09" w:rsidRPr="008F66DD" w:rsidRDefault="00E40F09" w:rsidP="003E5638">
            <w:pPr>
              <w:pStyle w:val="a7"/>
              <w:rPr>
                <w:rFonts w:ascii="Courier New" w:hAnsi="Courier New" w:cs="Courier New"/>
              </w:rPr>
            </w:pPr>
            <w:r w:rsidRPr="008F66DD">
              <w:rPr>
                <w:rFonts w:ascii="Courier New" w:hAnsi="Courier New" w:cs="Courier New"/>
              </w:rPr>
              <w:t>(Наработка нормативной базы)</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9</w:t>
            </w:r>
          </w:p>
        </w:tc>
        <w:tc>
          <w:tcPr>
            <w:tcW w:w="2725" w:type="dxa"/>
            <w:tcBorders>
              <w:left w:val="single" w:sz="8" w:space="0" w:color="000000"/>
              <w:bottom w:val="single" w:sz="8" w:space="0" w:color="000000"/>
            </w:tcBorders>
            <w:vAlign w:val="center"/>
          </w:tcPr>
          <w:p w:rsidR="00E40F09" w:rsidRPr="008F66DD" w:rsidRDefault="00E40F09" w:rsidP="004410EA">
            <w:pPr>
              <w:pStyle w:val="a7"/>
              <w:rPr>
                <w:rFonts w:ascii="Courier New" w:hAnsi="Courier New" w:cs="Courier New"/>
              </w:rPr>
            </w:pPr>
            <w:r w:rsidRPr="008F66DD">
              <w:rPr>
                <w:rFonts w:ascii="Courier New" w:hAnsi="Courier New" w:cs="Courier New"/>
              </w:rPr>
              <w:t>Выполнение  мероприятий  в  соответствии с  «Программой  комплексного развития коммунальной инфраструктуры муниципального образования на 2016-2032 годы»</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jc w:val="center"/>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-2032гг.</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w:t>
            </w:r>
          </w:p>
          <w:p w:rsidR="00E40F09" w:rsidRPr="008F66DD" w:rsidRDefault="00E40F09" w:rsidP="003E5638">
            <w:pPr>
              <w:pStyle w:val="a7"/>
              <w:rPr>
                <w:rFonts w:ascii="Courier New" w:hAnsi="Courier New" w:cs="Courier New"/>
              </w:rPr>
            </w:pPr>
            <w:r w:rsidRPr="008F66DD">
              <w:rPr>
                <w:rFonts w:ascii="Courier New" w:hAnsi="Courier New" w:cs="Courier New"/>
              </w:rPr>
              <w:t>( разработка и реализация мероприятий по развитию коммунального комплекса   поселения</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10</w:t>
            </w:r>
          </w:p>
        </w:tc>
        <w:tc>
          <w:tcPr>
            <w:tcW w:w="2725" w:type="dxa"/>
            <w:tcBorders>
              <w:left w:val="single" w:sz="8" w:space="0" w:color="000000"/>
              <w:bottom w:val="single" w:sz="8" w:space="0" w:color="000000"/>
            </w:tcBorders>
            <w:vAlign w:val="center"/>
          </w:tcPr>
          <w:p w:rsidR="00E40F09" w:rsidRPr="008F66DD" w:rsidRDefault="00E40F09" w:rsidP="007C1F5A">
            <w:pPr>
              <w:pStyle w:val="a7"/>
              <w:rPr>
                <w:rFonts w:ascii="Courier New" w:hAnsi="Courier New" w:cs="Courier New"/>
              </w:rPr>
            </w:pPr>
            <w:r w:rsidRPr="008F66DD">
              <w:rPr>
                <w:rFonts w:ascii="Courier New" w:hAnsi="Courier New" w:cs="Courier New"/>
              </w:rPr>
              <w:t xml:space="preserve">Разработка системы контроля   и регулирования потребительского рынка в  муниципальном образовании (полиция, </w:t>
            </w:r>
            <w:proofErr w:type="spellStart"/>
            <w:r w:rsidRPr="008F66DD">
              <w:rPr>
                <w:rFonts w:ascii="Courier New" w:hAnsi="Courier New" w:cs="Courier New"/>
              </w:rPr>
              <w:t>Роспотребнадзор</w:t>
            </w:r>
            <w:proofErr w:type="spellEnd"/>
            <w:r w:rsidRPr="008F66DD">
              <w:rPr>
                <w:rFonts w:ascii="Courier New" w:hAnsi="Courier New" w:cs="Courier New"/>
              </w:rPr>
              <w:t>)</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4410EA">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11</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E40F09" w:rsidRPr="008F66DD" w:rsidRDefault="00E40F09" w:rsidP="003557A9">
            <w:pPr>
              <w:pStyle w:val="a7"/>
              <w:rPr>
                <w:rFonts w:ascii="Courier New" w:hAnsi="Courier New" w:cs="Courier New"/>
              </w:rPr>
            </w:pPr>
            <w:r>
              <w:rPr>
                <w:rFonts w:ascii="Courier New" w:hAnsi="Courier New" w:cs="Courier New"/>
              </w:rPr>
              <w:t>(</w:t>
            </w:r>
            <w:r w:rsidRPr="008F66DD">
              <w:rPr>
                <w:rFonts w:ascii="Courier New" w:hAnsi="Courier New" w:cs="Courier New"/>
              </w:rPr>
              <w:t>Глава муниципального образования)</w:t>
            </w: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 xml:space="preserve">Контроль за экологической ситуацией и рациональным использованием </w:t>
            </w:r>
            <w:r w:rsidRPr="008F66DD">
              <w:rPr>
                <w:rFonts w:ascii="Courier New" w:hAnsi="Courier New" w:cs="Courier New"/>
              </w:rPr>
              <w:lastRenderedPageBreak/>
              <w:t>природных ресурсов на территории поселения</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E40F09" w:rsidRPr="008F66DD" w:rsidRDefault="00E40F09" w:rsidP="003E5638">
            <w:pPr>
              <w:pStyle w:val="a7"/>
              <w:rPr>
                <w:rFonts w:ascii="Courier New" w:hAnsi="Courier New" w:cs="Courier New"/>
              </w:rPr>
            </w:pPr>
          </w:p>
        </w:tc>
      </w:tr>
      <w:tr w:rsidR="00E40F09" w:rsidRPr="008F66DD" w:rsidTr="003E5638">
        <w:trPr>
          <w:trHeight w:val="494"/>
        </w:trPr>
        <w:tc>
          <w:tcPr>
            <w:tcW w:w="449"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b/>
                <w:bCs/>
              </w:rPr>
              <w:lastRenderedPageBreak/>
              <w:t>13</w:t>
            </w:r>
          </w:p>
        </w:tc>
        <w:tc>
          <w:tcPr>
            <w:tcW w:w="2725" w:type="dxa"/>
            <w:tcBorders>
              <w:left w:val="single" w:sz="8" w:space="0" w:color="000000"/>
              <w:bottom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E40F09" w:rsidRPr="008F66DD" w:rsidRDefault="00E40F09" w:rsidP="003E5638">
            <w:pPr>
              <w:pStyle w:val="a7"/>
              <w:rPr>
                <w:rFonts w:ascii="Courier New" w:hAnsi="Courier New" w:cs="Courier New"/>
              </w:rPr>
            </w:pPr>
            <w:r w:rsidRPr="008F66DD">
              <w:rPr>
                <w:rFonts w:ascii="Courier New" w:hAnsi="Courier New" w:cs="Courier New"/>
              </w:rPr>
              <w:t>Контроль динамики развития ЛПХ.</w:t>
            </w:r>
          </w:p>
          <w:p w:rsidR="00E40F09" w:rsidRPr="008F66DD" w:rsidRDefault="00E40F09" w:rsidP="003E5638">
            <w:pPr>
              <w:pStyle w:val="a7"/>
              <w:rPr>
                <w:rFonts w:ascii="Courier New" w:hAnsi="Courier New" w:cs="Courier New"/>
              </w:rPr>
            </w:pPr>
            <w:r w:rsidRPr="008F66DD">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p>
          <w:p w:rsidR="00E40F09" w:rsidRPr="008F66DD" w:rsidRDefault="00E40F09" w:rsidP="003E5638">
            <w:pPr>
              <w:pStyle w:val="a7"/>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E40F09" w:rsidRPr="008F66DD" w:rsidRDefault="00E40F09" w:rsidP="00A91F3D">
            <w:pPr>
              <w:pStyle w:val="a7"/>
              <w:jc w:val="center"/>
              <w:rPr>
                <w:rFonts w:ascii="Courier New" w:hAnsi="Courier New" w:cs="Courier New"/>
              </w:rPr>
            </w:pPr>
            <w:r w:rsidRPr="008F66DD">
              <w:rPr>
                <w:rFonts w:ascii="Courier New" w:hAnsi="Courier New" w:cs="Courier New"/>
              </w:rPr>
              <w:t>201</w:t>
            </w:r>
            <w:r>
              <w:rPr>
                <w:rFonts w:ascii="Courier New" w:hAnsi="Courier New" w:cs="Courier New"/>
              </w:rPr>
              <w:t>8</w:t>
            </w:r>
            <w:r w:rsidRPr="008F66DD">
              <w:rPr>
                <w:rFonts w:ascii="Courier New" w:hAnsi="Courier New" w:cs="Courier New"/>
              </w:rPr>
              <w:t>-2032</w:t>
            </w:r>
          </w:p>
        </w:tc>
        <w:tc>
          <w:tcPr>
            <w:tcW w:w="2689" w:type="dxa"/>
            <w:tcBorders>
              <w:left w:val="single" w:sz="8" w:space="0" w:color="000000"/>
              <w:bottom w:val="single" w:sz="8" w:space="0" w:color="000000"/>
              <w:right w:val="single" w:sz="8" w:space="0" w:color="000000"/>
            </w:tcBorders>
            <w:vAlign w:val="center"/>
          </w:tcPr>
          <w:p w:rsidR="00E40F09" w:rsidRPr="008F66DD" w:rsidRDefault="00E40F09" w:rsidP="003E5638">
            <w:pPr>
              <w:pStyle w:val="a7"/>
              <w:rPr>
                <w:rFonts w:ascii="Courier New" w:hAnsi="Courier New" w:cs="Courier New"/>
              </w:rPr>
            </w:pPr>
            <w:r w:rsidRPr="008F66DD">
              <w:rPr>
                <w:rFonts w:ascii="Courier New" w:hAnsi="Courier New" w:cs="Courier New"/>
              </w:rPr>
              <w:t xml:space="preserve">Развитие ЛПХ на территории муниципального образования </w:t>
            </w:r>
          </w:p>
          <w:p w:rsidR="00E40F09" w:rsidRPr="008F66DD" w:rsidRDefault="00E40F09" w:rsidP="003E5638">
            <w:pPr>
              <w:pStyle w:val="a7"/>
              <w:rPr>
                <w:rFonts w:ascii="Courier New" w:hAnsi="Courier New" w:cs="Courier New"/>
              </w:rPr>
            </w:pPr>
            <w:r w:rsidRPr="008F66DD">
              <w:rPr>
                <w:rFonts w:ascii="Courier New" w:hAnsi="Courier New" w:cs="Courier New"/>
              </w:rPr>
              <w:t>(Глава муниципального образования и конкурсная комиссия муниципального образования)</w:t>
            </w:r>
          </w:p>
        </w:tc>
      </w:tr>
    </w:tbl>
    <w:p w:rsidR="00E40F09" w:rsidRPr="00EF7C8C" w:rsidRDefault="00E40F09" w:rsidP="004E3A00">
      <w:pPr>
        <w:pStyle w:val="a7"/>
        <w:rPr>
          <w:rFonts w:ascii="Times New Roman" w:hAnsi="Times New Roman"/>
          <w:b/>
          <w:bCs/>
          <w:sz w:val="24"/>
          <w:szCs w:val="24"/>
        </w:rPr>
      </w:pPr>
    </w:p>
    <w:p w:rsidR="00E40F09" w:rsidRPr="009453A8" w:rsidRDefault="00E40F09" w:rsidP="004E3A00">
      <w:pPr>
        <w:pStyle w:val="a7"/>
        <w:jc w:val="both"/>
        <w:rPr>
          <w:rFonts w:ascii="Arial" w:hAnsi="Arial" w:cs="Arial"/>
          <w:b/>
          <w:bCs/>
          <w:sz w:val="24"/>
          <w:szCs w:val="24"/>
        </w:rPr>
      </w:pPr>
    </w:p>
    <w:p w:rsidR="00E40F09" w:rsidRPr="009453A8" w:rsidRDefault="00E40F09" w:rsidP="004E3A00">
      <w:pPr>
        <w:pStyle w:val="a7"/>
        <w:jc w:val="both"/>
        <w:rPr>
          <w:rFonts w:ascii="Arial" w:hAnsi="Arial" w:cs="Arial"/>
          <w:b/>
          <w:bCs/>
          <w:sz w:val="24"/>
          <w:szCs w:val="24"/>
        </w:rPr>
      </w:pPr>
      <w:r w:rsidRPr="009453A8">
        <w:rPr>
          <w:rFonts w:ascii="Arial" w:hAnsi="Arial" w:cs="Arial"/>
          <w:b/>
          <w:bCs/>
          <w:sz w:val="24"/>
          <w:szCs w:val="24"/>
        </w:rPr>
        <w:t>Состав    мероприятий  по   обеспечению    условий   функционирования   и   поддержанию       работоспособности   основных  элементов муниципального образования «</w:t>
      </w:r>
      <w:r>
        <w:rPr>
          <w:rFonts w:ascii="Arial" w:hAnsi="Arial" w:cs="Arial"/>
          <w:b/>
          <w:bCs/>
          <w:sz w:val="24"/>
          <w:szCs w:val="24"/>
        </w:rPr>
        <w:t>Ныгда</w:t>
      </w:r>
      <w:r w:rsidRPr="009453A8">
        <w:rPr>
          <w:rFonts w:ascii="Arial" w:hAnsi="Arial" w:cs="Arial"/>
          <w:b/>
          <w:bCs/>
          <w:sz w:val="24"/>
          <w:szCs w:val="24"/>
        </w:rPr>
        <w:t>»</w:t>
      </w:r>
    </w:p>
    <w:p w:rsidR="00E40F09" w:rsidRPr="009453A8" w:rsidRDefault="00E40F09"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E40F09" w:rsidRPr="009453A8" w:rsidTr="003E5638">
        <w:trPr>
          <w:trHeight w:val="494"/>
          <w:tblHeader/>
        </w:trPr>
        <w:tc>
          <w:tcPr>
            <w:tcW w:w="692" w:type="dxa"/>
            <w:tcBorders>
              <w:top w:val="single" w:sz="8" w:space="0" w:color="000000"/>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b/>
                <w:bCs/>
              </w:rPr>
            </w:pPr>
            <w:r w:rsidRPr="009453A8">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E40F09" w:rsidRPr="009453A8" w:rsidRDefault="00E40F09" w:rsidP="003E5638">
            <w:pPr>
              <w:pStyle w:val="a7"/>
              <w:jc w:val="both"/>
              <w:rPr>
                <w:rFonts w:ascii="Courier New" w:hAnsi="Courier New" w:cs="Courier New"/>
                <w:b/>
                <w:bCs/>
              </w:rPr>
            </w:pPr>
            <w:r w:rsidRPr="009453A8">
              <w:rPr>
                <w:rFonts w:ascii="Courier New" w:hAnsi="Courier New" w:cs="Courier New"/>
                <w:b/>
                <w:bCs/>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b/>
                <w:bCs/>
              </w:rPr>
              <w:t>Ожидаемые результаты</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E40F09" w:rsidRPr="009453A8" w:rsidRDefault="00E40F09" w:rsidP="00775122">
            <w:pPr>
              <w:pStyle w:val="a7"/>
              <w:jc w:val="both"/>
              <w:rPr>
                <w:rFonts w:ascii="Courier New" w:hAnsi="Courier New" w:cs="Courier New"/>
              </w:rPr>
            </w:pPr>
            <w:r w:rsidRPr="009453A8">
              <w:rPr>
                <w:rFonts w:ascii="Courier New" w:hAnsi="Courier New" w:cs="Courier New"/>
              </w:rPr>
              <w:t xml:space="preserve">Создание условий для привлечения финансовых ресурсов и инвестиций на территорию муниципального образования </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Местный  бюджет Областной бюджет</w:t>
            </w:r>
          </w:p>
          <w:p w:rsidR="00E40F09" w:rsidRPr="009453A8" w:rsidRDefault="00E40F09" w:rsidP="003E5638">
            <w:pPr>
              <w:pStyle w:val="a7"/>
              <w:jc w:val="both"/>
              <w:rPr>
                <w:rFonts w:ascii="Courier New" w:hAnsi="Courier New" w:cs="Courier New"/>
              </w:rPr>
            </w:pPr>
            <w:r w:rsidRPr="009453A8">
              <w:rPr>
                <w:rFonts w:ascii="Courier New" w:hAnsi="Courier New" w:cs="Courier New"/>
              </w:rPr>
              <w:t>Привлеченные  средства</w:t>
            </w: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Увеличение   потоков финансовых   ресурсов </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2</w:t>
            </w:r>
          </w:p>
        </w:tc>
        <w:tc>
          <w:tcPr>
            <w:tcW w:w="2835"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Ремонт и содержание дорог в границах муниципального образования,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местный бюджет</w:t>
            </w:r>
          </w:p>
          <w:p w:rsidR="00E40F09" w:rsidRPr="009453A8" w:rsidRDefault="00E40F09" w:rsidP="003E5638">
            <w:pPr>
              <w:pStyle w:val="a7"/>
              <w:jc w:val="both"/>
              <w:rPr>
                <w:rFonts w:ascii="Courier New" w:hAnsi="Courier New" w:cs="Courier New"/>
              </w:rPr>
            </w:pPr>
            <w:r w:rsidRPr="009453A8">
              <w:rPr>
                <w:rFonts w:ascii="Courier New" w:hAnsi="Courier New" w:cs="Courier New"/>
              </w:rPr>
              <w:t>300 тыс. руб. в год</w:t>
            </w:r>
          </w:p>
          <w:p w:rsidR="00E40F09" w:rsidRPr="009453A8" w:rsidRDefault="00E40F09"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8F1CD5">
            <w:pPr>
              <w:pStyle w:val="a7"/>
              <w:jc w:val="both"/>
              <w:rPr>
                <w:rFonts w:ascii="Courier New" w:hAnsi="Courier New" w:cs="Courier New"/>
              </w:rPr>
            </w:pPr>
            <w:r w:rsidRPr="009453A8">
              <w:rPr>
                <w:rFonts w:ascii="Courier New" w:hAnsi="Courier New" w:cs="Courier New"/>
              </w:rPr>
              <w:t>Обеспечение безопасности дорожного  движения  и транспортной доступности населенных пунктов муниципального образования</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3</w:t>
            </w:r>
          </w:p>
        </w:tc>
        <w:tc>
          <w:tcPr>
            <w:tcW w:w="2835"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Областной  бюджет, </w:t>
            </w:r>
          </w:p>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местный бюджет </w:t>
            </w: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E40F09" w:rsidRPr="009453A8" w:rsidRDefault="00E40F09" w:rsidP="008F1CD5">
            <w:pPr>
              <w:pStyle w:val="a7"/>
              <w:jc w:val="both"/>
              <w:rPr>
                <w:rFonts w:ascii="Courier New" w:hAnsi="Courier New" w:cs="Courier New"/>
              </w:rPr>
            </w:pPr>
            <w:r w:rsidRPr="009453A8">
              <w:rPr>
                <w:rFonts w:ascii="Courier New" w:hAnsi="Courier New" w:cs="Courier New"/>
              </w:rPr>
              <w:t xml:space="preserve">Поддержание материально-технической базы учреждений находящихся  в  ведении  администрации  муниципального </w:t>
            </w:r>
            <w:r w:rsidRPr="009453A8">
              <w:rPr>
                <w:rFonts w:ascii="Courier New" w:hAnsi="Courier New" w:cs="Courier New"/>
              </w:rPr>
              <w:lastRenderedPageBreak/>
              <w:t>образования  в надлежащем для использования состоянии</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lastRenderedPageBreak/>
              <w:t>Местный бюджет</w:t>
            </w:r>
          </w:p>
          <w:p w:rsidR="00E40F09" w:rsidRPr="009453A8" w:rsidRDefault="00E40F09"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Обеспечение населения необходимыми социальными услугами </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lastRenderedPageBreak/>
              <w:t>5</w:t>
            </w:r>
          </w:p>
        </w:tc>
        <w:tc>
          <w:tcPr>
            <w:tcW w:w="2835"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Местный бюджет</w:t>
            </w:r>
          </w:p>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Областной бюджет </w:t>
            </w: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Увеличение производства сельскохозяйственной продукции в личных подсобных хозяйствах</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6</w:t>
            </w:r>
          </w:p>
        </w:tc>
        <w:tc>
          <w:tcPr>
            <w:tcW w:w="2835" w:type="dxa"/>
            <w:tcBorders>
              <w:left w:val="single" w:sz="8" w:space="0" w:color="000000"/>
              <w:bottom w:val="single" w:sz="8" w:space="0" w:color="000000"/>
            </w:tcBorders>
            <w:vAlign w:val="center"/>
          </w:tcPr>
          <w:p w:rsidR="00E40F09" w:rsidRPr="009453A8" w:rsidRDefault="00E40F09" w:rsidP="00BF7784">
            <w:pPr>
              <w:pStyle w:val="a7"/>
              <w:jc w:val="both"/>
              <w:rPr>
                <w:rFonts w:ascii="Courier New" w:hAnsi="Courier New" w:cs="Courier New"/>
              </w:rPr>
            </w:pPr>
            <w:r w:rsidRPr="009453A8">
              <w:rPr>
                <w:rFonts w:ascii="Courier New" w:hAnsi="Courier New" w:cs="Courier New"/>
              </w:rPr>
              <w:t>Обеспечение участия жителей всех населённых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Местный бюджет </w:t>
            </w:r>
          </w:p>
          <w:p w:rsidR="00E40F09" w:rsidRPr="009453A8" w:rsidRDefault="00E40F09" w:rsidP="003E5638">
            <w:pPr>
              <w:pStyle w:val="a7"/>
              <w:jc w:val="both"/>
              <w:rPr>
                <w:rFonts w:ascii="Courier New" w:hAnsi="Courier New" w:cs="Courier New"/>
              </w:rPr>
            </w:pP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 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Повышение активности населения, нацеливание на здоровый образ жизни</w:t>
            </w:r>
          </w:p>
        </w:tc>
      </w:tr>
      <w:tr w:rsidR="00E40F09" w:rsidRPr="009453A8" w:rsidTr="003E5638">
        <w:trPr>
          <w:trHeight w:val="494"/>
        </w:trPr>
        <w:tc>
          <w:tcPr>
            <w:tcW w:w="692"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7</w:t>
            </w:r>
          </w:p>
        </w:tc>
        <w:tc>
          <w:tcPr>
            <w:tcW w:w="2835"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E40F09" w:rsidRPr="009453A8" w:rsidRDefault="00E40F09" w:rsidP="003E5638">
            <w:pPr>
              <w:pStyle w:val="a7"/>
              <w:jc w:val="both"/>
              <w:rPr>
                <w:rFonts w:ascii="Courier New" w:hAnsi="Courier New" w:cs="Courier New"/>
              </w:rPr>
            </w:pPr>
            <w:r w:rsidRPr="009453A8">
              <w:rPr>
                <w:rFonts w:ascii="Courier New" w:hAnsi="Courier New" w:cs="Courier New"/>
              </w:rPr>
              <w:t>Местный бюджет</w:t>
            </w:r>
          </w:p>
          <w:p w:rsidR="00E40F09" w:rsidRPr="009453A8" w:rsidRDefault="00E40F09" w:rsidP="003E5638">
            <w:pPr>
              <w:pStyle w:val="a7"/>
              <w:jc w:val="both"/>
              <w:rPr>
                <w:rFonts w:ascii="Courier New" w:hAnsi="Courier New" w:cs="Courier New"/>
              </w:rPr>
            </w:pPr>
            <w:r w:rsidRPr="009453A8">
              <w:rPr>
                <w:rFonts w:ascii="Courier New" w:hAnsi="Courier New" w:cs="Courier New"/>
              </w:rPr>
              <w:t xml:space="preserve">170 </w:t>
            </w:r>
            <w:proofErr w:type="spellStart"/>
            <w:r w:rsidRPr="009453A8">
              <w:rPr>
                <w:rFonts w:ascii="Courier New" w:hAnsi="Courier New" w:cs="Courier New"/>
              </w:rPr>
              <w:t>тыс.руб</w:t>
            </w:r>
            <w:proofErr w:type="spellEnd"/>
            <w:r w:rsidRPr="009453A8">
              <w:rPr>
                <w:rFonts w:ascii="Courier New" w:hAnsi="Courier New" w:cs="Courier New"/>
              </w:rPr>
              <w:t>. в год</w:t>
            </w:r>
          </w:p>
        </w:tc>
        <w:tc>
          <w:tcPr>
            <w:tcW w:w="1404" w:type="dxa"/>
            <w:tcBorders>
              <w:left w:val="single" w:sz="8" w:space="0" w:color="000000"/>
              <w:bottom w:val="single" w:sz="8" w:space="0" w:color="000000"/>
            </w:tcBorders>
            <w:vAlign w:val="center"/>
          </w:tcPr>
          <w:p w:rsidR="00E40F09" w:rsidRPr="009453A8" w:rsidRDefault="00E40F09" w:rsidP="00A91F3D">
            <w:pPr>
              <w:pStyle w:val="a7"/>
              <w:jc w:val="both"/>
              <w:rPr>
                <w:rFonts w:ascii="Courier New" w:hAnsi="Courier New" w:cs="Courier New"/>
              </w:rPr>
            </w:pPr>
            <w:r w:rsidRPr="009453A8">
              <w:rPr>
                <w:rFonts w:ascii="Courier New" w:hAnsi="Courier New" w:cs="Courier New"/>
              </w:rPr>
              <w:t>201</w:t>
            </w:r>
            <w:r>
              <w:rPr>
                <w:rFonts w:ascii="Courier New" w:hAnsi="Courier New" w:cs="Courier New"/>
              </w:rPr>
              <w:t>8</w:t>
            </w:r>
            <w:r w:rsidRPr="009453A8">
              <w:rPr>
                <w:rFonts w:ascii="Courier New" w:hAnsi="Courier New" w:cs="Courier New"/>
              </w:rPr>
              <w:t>-2032гг.</w:t>
            </w:r>
          </w:p>
        </w:tc>
        <w:tc>
          <w:tcPr>
            <w:tcW w:w="2901" w:type="dxa"/>
            <w:tcBorders>
              <w:left w:val="single" w:sz="8" w:space="0" w:color="000000"/>
              <w:bottom w:val="single" w:sz="8" w:space="0" w:color="000000"/>
              <w:right w:val="single" w:sz="8" w:space="0" w:color="000000"/>
            </w:tcBorders>
            <w:vAlign w:val="center"/>
          </w:tcPr>
          <w:p w:rsidR="00E40F09" w:rsidRPr="009453A8" w:rsidRDefault="00E40F09" w:rsidP="003E5638">
            <w:pPr>
              <w:pStyle w:val="a7"/>
              <w:jc w:val="both"/>
              <w:rPr>
                <w:rFonts w:ascii="Courier New" w:hAnsi="Courier New" w:cs="Courier New"/>
              </w:rPr>
            </w:pPr>
            <w:proofErr w:type="spellStart"/>
            <w:r w:rsidRPr="009453A8">
              <w:rPr>
                <w:rFonts w:ascii="Courier New" w:hAnsi="Courier New" w:cs="Courier New"/>
              </w:rPr>
              <w:t>Благоустроительные</w:t>
            </w:r>
            <w:proofErr w:type="spellEnd"/>
            <w:r w:rsidRPr="009453A8">
              <w:rPr>
                <w:rFonts w:ascii="Courier New" w:hAnsi="Courier New" w:cs="Courier New"/>
              </w:rPr>
              <w:t xml:space="preserve"> работы в населенных пунктах поселения,  освещение улиц</w:t>
            </w:r>
          </w:p>
        </w:tc>
      </w:tr>
    </w:tbl>
    <w:p w:rsidR="00E40F09" w:rsidRPr="00EF7C8C" w:rsidRDefault="00E40F09"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9.Развитие и поддержка малого предпринимательства</w:t>
      </w:r>
    </w:p>
    <w:p w:rsidR="00E40F09" w:rsidRPr="00F84146" w:rsidRDefault="00E40F09" w:rsidP="004E3A00">
      <w:pPr>
        <w:pStyle w:val="a7"/>
        <w:jc w:val="both"/>
        <w:rPr>
          <w:rFonts w:ascii="Arial" w:hAnsi="Arial" w:cs="Arial"/>
          <w:sz w:val="24"/>
          <w:szCs w:val="24"/>
          <w:u w:val="single"/>
        </w:rPr>
      </w:pPr>
    </w:p>
    <w:p w:rsidR="00E40F09" w:rsidRPr="00F84146" w:rsidRDefault="00E40F09" w:rsidP="007658D2">
      <w:pPr>
        <w:pStyle w:val="a7"/>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E40F09" w:rsidRPr="00F84146" w:rsidRDefault="00E40F09" w:rsidP="007658D2">
      <w:pPr>
        <w:pStyle w:val="a7"/>
        <w:ind w:firstLine="709"/>
        <w:jc w:val="both"/>
        <w:rPr>
          <w:rFonts w:ascii="Arial" w:hAnsi="Arial" w:cs="Arial"/>
          <w:sz w:val="24"/>
          <w:szCs w:val="24"/>
        </w:rPr>
      </w:pPr>
      <w:r w:rsidRPr="00F84146">
        <w:rPr>
          <w:rFonts w:ascii="Arial" w:hAnsi="Arial" w:cs="Arial"/>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муниципального образования, формирование среднего слоя общества, самостоятельно создающего собственное благосостояние и достаточный уровень жизни.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Основные задачи: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участие предпринимателей в формировании политики муниципального образования по развитию малого и среднего предпринимательства (Совет предпринимателей);</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lastRenderedPageBreak/>
        <w:t xml:space="preserve">поддержка в продвижении местных товаропроизводителей посредством </w:t>
      </w:r>
      <w:proofErr w:type="spellStart"/>
      <w:r w:rsidRPr="00F84146">
        <w:rPr>
          <w:rFonts w:ascii="Arial" w:hAnsi="Arial" w:cs="Arial"/>
          <w:sz w:val="24"/>
          <w:szCs w:val="24"/>
        </w:rPr>
        <w:t>ярмарочно</w:t>
      </w:r>
      <w:proofErr w:type="spellEnd"/>
      <w:r w:rsidRPr="00F84146">
        <w:rPr>
          <w:rFonts w:ascii="Arial" w:hAnsi="Arial" w:cs="Arial"/>
          <w:sz w:val="24"/>
          <w:szCs w:val="24"/>
        </w:rPr>
        <w:t>-выставочных   мероприятий.</w:t>
      </w:r>
    </w:p>
    <w:p w:rsidR="00E40F09" w:rsidRPr="00F84146" w:rsidRDefault="00E40F09" w:rsidP="004E3A00">
      <w:pPr>
        <w:pStyle w:val="a7"/>
        <w:jc w:val="both"/>
        <w:rPr>
          <w:rFonts w:ascii="Arial" w:hAnsi="Arial" w:cs="Arial"/>
          <w:sz w:val="24"/>
          <w:szCs w:val="24"/>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муниципального образования  субъектам малого предпринимательства оказывается преимущество.</w:t>
      </w:r>
    </w:p>
    <w:p w:rsidR="00E40F09" w:rsidRPr="00F84146" w:rsidRDefault="00E40F09" w:rsidP="004E3A00">
      <w:pPr>
        <w:pStyle w:val="a7"/>
        <w:jc w:val="both"/>
        <w:rPr>
          <w:rFonts w:ascii="Arial" w:hAnsi="Arial" w:cs="Arial"/>
          <w:sz w:val="24"/>
          <w:szCs w:val="24"/>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3) развитие народных ремесел, туризма;</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5) строительство, в том числе жилья;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6) выполнение дорожных работ;</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Проведение различных конкурсов среди предпринимателей.</w:t>
      </w:r>
    </w:p>
    <w:p w:rsidR="00E40F09" w:rsidRPr="00F84146" w:rsidRDefault="00E40F09" w:rsidP="004E3A00">
      <w:pPr>
        <w:pStyle w:val="a7"/>
        <w:jc w:val="both"/>
        <w:rPr>
          <w:rFonts w:ascii="Arial" w:hAnsi="Arial" w:cs="Arial"/>
          <w:sz w:val="24"/>
          <w:szCs w:val="24"/>
          <w:u w:val="single"/>
        </w:rPr>
      </w:pPr>
      <w:r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10.Развитие коммунального комплекса</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Развитие среды проживания населения  муниципального образования создаст непосредственные условия для повышения качества жизни нынешнего и будущих поколений жителей. Перед органами местного самоуправления муниципального образования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Муниципальное образование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E40F09" w:rsidRPr="00F84146" w:rsidRDefault="00E40F09" w:rsidP="004E3A00">
      <w:pPr>
        <w:pStyle w:val="a7"/>
        <w:jc w:val="both"/>
        <w:rPr>
          <w:rFonts w:ascii="Arial" w:hAnsi="Arial" w:cs="Arial"/>
          <w:sz w:val="24"/>
          <w:szCs w:val="24"/>
          <w:shd w:val="clear" w:color="auto" w:fill="FFFFFF"/>
        </w:rPr>
      </w:pPr>
      <w:r w:rsidRPr="00F84146">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муниципального образования, понимание жителями муниципального образования сложности проводимой коммунальной реформы, а также подготовку и проведение соответствующих инвестиционных программ.</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11. Благоустройство</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w:t>
      </w:r>
      <w:r w:rsidRPr="00F84146">
        <w:rPr>
          <w:rFonts w:ascii="Arial" w:hAnsi="Arial" w:cs="Arial"/>
          <w:sz w:val="24"/>
          <w:szCs w:val="24"/>
        </w:rPr>
        <w:lastRenderedPageBreak/>
        <w:t xml:space="preserve">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муниципального образования для населения. Улучшение имиджа муниципального образования привлечет в экономику внешние инвестиции, благодаря которым повысится качество жизни населения.  </w:t>
      </w:r>
    </w:p>
    <w:p w:rsidR="00E40F09" w:rsidRPr="00F84146" w:rsidRDefault="00E40F09" w:rsidP="004E3A00">
      <w:pPr>
        <w:pStyle w:val="a7"/>
        <w:jc w:val="both"/>
        <w:rPr>
          <w:rFonts w:ascii="Arial" w:hAnsi="Arial" w:cs="Arial"/>
          <w:sz w:val="24"/>
          <w:szCs w:val="24"/>
          <w:u w:val="single"/>
        </w:rPr>
      </w:pPr>
      <w:r w:rsidRPr="00F84146">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муниципального образования для выполнения работ по благоустройству  территории  муниципального образования  и  участия  в  конкурсах  проводимых  администрацией  муниципального образования и  администрацией  Иркутской   области</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12. Обеспечение безопасности населения</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E40F09" w:rsidRPr="00F84146" w:rsidRDefault="00E40F09" w:rsidP="004E3A00">
      <w:pPr>
        <w:pStyle w:val="a7"/>
        <w:jc w:val="both"/>
        <w:rPr>
          <w:rFonts w:ascii="Arial" w:hAnsi="Arial" w:cs="Arial"/>
          <w:sz w:val="24"/>
          <w:szCs w:val="24"/>
        </w:rPr>
      </w:pP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 xml:space="preserve">13.Социальное развитие </w:t>
      </w:r>
      <w:r>
        <w:rPr>
          <w:rFonts w:ascii="Arial" w:hAnsi="Arial" w:cs="Arial"/>
          <w:b/>
          <w:sz w:val="24"/>
          <w:szCs w:val="24"/>
        </w:rPr>
        <w:t>муниципального образования</w:t>
      </w:r>
    </w:p>
    <w:p w:rsidR="00E40F09" w:rsidRPr="00F84146" w:rsidRDefault="00E40F09" w:rsidP="004E3A00">
      <w:pPr>
        <w:pStyle w:val="a7"/>
        <w:jc w:val="both"/>
        <w:rPr>
          <w:rFonts w:ascii="Arial" w:hAnsi="Arial" w:cs="Arial"/>
          <w:sz w:val="24"/>
          <w:szCs w:val="24"/>
          <w:u w:val="single"/>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Сложившаяся в </w:t>
      </w:r>
      <w:r>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E40F09" w:rsidRPr="00F84146" w:rsidRDefault="00E40F09" w:rsidP="004E3A00">
      <w:pPr>
        <w:pStyle w:val="a7"/>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E40F09" w:rsidRPr="00F84146" w:rsidRDefault="00E40F09" w:rsidP="004E3A00">
      <w:pPr>
        <w:pStyle w:val="a7"/>
        <w:jc w:val="both"/>
        <w:rPr>
          <w:rFonts w:ascii="Arial" w:hAnsi="Arial" w:cs="Arial"/>
          <w:sz w:val="24"/>
          <w:szCs w:val="24"/>
        </w:rPr>
      </w:pPr>
      <w:r w:rsidRPr="00F84146">
        <w:rPr>
          <w:rFonts w:ascii="Arial" w:hAnsi="Arial" w:cs="Arial"/>
          <w:b/>
          <w:bCs/>
          <w:sz w:val="24"/>
          <w:szCs w:val="24"/>
        </w:rPr>
        <w:t> </w:t>
      </w:r>
      <w:r w:rsidRPr="00F84146">
        <w:rPr>
          <w:rFonts w:ascii="Arial" w:hAnsi="Arial" w:cs="Arial"/>
          <w:sz w:val="24"/>
          <w:szCs w:val="24"/>
        </w:rPr>
        <w:t xml:space="preserve">Таким образом, Программа развития  </w:t>
      </w:r>
      <w:r>
        <w:rPr>
          <w:rFonts w:ascii="Arial" w:hAnsi="Arial" w:cs="Arial"/>
          <w:sz w:val="24"/>
          <w:szCs w:val="24"/>
        </w:rPr>
        <w:t>муниципального образования</w:t>
      </w:r>
      <w:r w:rsidRPr="00CF6C13">
        <w:rPr>
          <w:rFonts w:ascii="Arial" w:hAnsi="Arial" w:cs="Arial"/>
          <w:sz w:val="24"/>
          <w:szCs w:val="24"/>
        </w:rPr>
        <w:t xml:space="preserve">  </w:t>
      </w:r>
      <w:r w:rsidRPr="00F84146">
        <w:rPr>
          <w:rFonts w:ascii="Arial" w:hAnsi="Arial" w:cs="Arial"/>
          <w:sz w:val="24"/>
          <w:szCs w:val="24"/>
        </w:rPr>
        <w:t>на 201</w:t>
      </w:r>
      <w:r>
        <w:rPr>
          <w:rFonts w:ascii="Arial" w:hAnsi="Arial" w:cs="Arial"/>
          <w:sz w:val="24"/>
          <w:szCs w:val="24"/>
        </w:rPr>
        <w:t>7</w:t>
      </w:r>
      <w:r w:rsidRPr="00F84146">
        <w:rPr>
          <w:rFonts w:ascii="Arial" w:hAnsi="Arial" w:cs="Arial"/>
          <w:sz w:val="24"/>
          <w:szCs w:val="24"/>
        </w:rPr>
        <w:t>-203</w:t>
      </w:r>
      <w:r>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E40F09" w:rsidRPr="00F84146" w:rsidRDefault="00E40F09" w:rsidP="004E3A00">
      <w:pPr>
        <w:pStyle w:val="a7"/>
        <w:jc w:val="both"/>
        <w:rPr>
          <w:rFonts w:ascii="Arial" w:hAnsi="Arial" w:cs="Arial"/>
          <w:b/>
          <w:bCs/>
          <w:sz w:val="24"/>
          <w:szCs w:val="24"/>
        </w:rPr>
      </w:pPr>
      <w:r w:rsidRPr="00F8414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Pr>
          <w:rFonts w:ascii="Arial" w:hAnsi="Arial" w:cs="Arial"/>
          <w:sz w:val="24"/>
          <w:szCs w:val="24"/>
        </w:rPr>
        <w:t>муниципального образования</w:t>
      </w:r>
      <w:r w:rsidRPr="00CF6C13">
        <w:rPr>
          <w:rFonts w:ascii="Arial" w:hAnsi="Arial" w:cs="Arial"/>
          <w:sz w:val="24"/>
          <w:szCs w:val="24"/>
        </w:rPr>
        <w:t xml:space="preserve">  </w:t>
      </w:r>
      <w:r w:rsidRPr="00F84146">
        <w:rPr>
          <w:rFonts w:ascii="Arial" w:hAnsi="Arial" w:cs="Arial"/>
          <w:sz w:val="24"/>
          <w:szCs w:val="24"/>
        </w:rPr>
        <w:t xml:space="preserve">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E40F09" w:rsidRPr="00F84146" w:rsidRDefault="00E40F09" w:rsidP="004E3A00">
      <w:pPr>
        <w:pStyle w:val="a7"/>
        <w:jc w:val="both"/>
        <w:rPr>
          <w:rFonts w:ascii="Arial" w:hAnsi="Arial" w:cs="Arial"/>
          <w:b/>
          <w:bCs/>
          <w:sz w:val="24"/>
          <w:szCs w:val="24"/>
        </w:rPr>
      </w:pPr>
    </w:p>
    <w:p w:rsidR="00E40F09" w:rsidRPr="00F84146" w:rsidRDefault="00E40F09" w:rsidP="004E3A00">
      <w:pPr>
        <w:pStyle w:val="a7"/>
        <w:jc w:val="both"/>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E40F09" w:rsidRPr="00F84146" w:rsidRDefault="00E40F09" w:rsidP="004E3A00">
      <w:pPr>
        <w:pStyle w:val="a7"/>
        <w:jc w:val="both"/>
        <w:rPr>
          <w:rFonts w:ascii="Arial" w:hAnsi="Arial" w:cs="Arial"/>
          <w:b/>
          <w:bCs/>
          <w:sz w:val="24"/>
          <w:szCs w:val="24"/>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Общее руководство Программой осуществляет Глава поселения, в функции которого в рамках реализации Программы входит:</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 определение приоритетов, постановка оперативных и краткосрочных целей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-утверждение Программы  комплексного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 контроль за ходом реализации программы развития  социальной  инфраструктуры </w:t>
      </w:r>
      <w:r>
        <w:rPr>
          <w:rFonts w:ascii="Arial" w:hAnsi="Arial" w:cs="Arial"/>
          <w:sz w:val="24"/>
          <w:szCs w:val="24"/>
        </w:rPr>
        <w:t>муниципального образования</w:t>
      </w:r>
      <w:r w:rsidRPr="00F84146">
        <w:rPr>
          <w:rFonts w:ascii="Arial" w:hAnsi="Arial" w:cs="Arial"/>
          <w:sz w:val="24"/>
          <w:szCs w:val="24"/>
        </w:rPr>
        <w:t>;</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-утверждение проектов программ поселения по приоритетным направлениям Программы;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Pr>
          <w:rFonts w:ascii="Arial" w:hAnsi="Arial" w:cs="Arial"/>
          <w:sz w:val="24"/>
          <w:szCs w:val="24"/>
        </w:rPr>
        <w:t>муниципального образования</w:t>
      </w:r>
      <w:r w:rsidRPr="00F84146">
        <w:rPr>
          <w:rFonts w:ascii="Arial" w:hAnsi="Arial" w:cs="Arial"/>
          <w:sz w:val="24"/>
          <w:szCs w:val="24"/>
        </w:rPr>
        <w:t xml:space="preserve">.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Глава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действия: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 рассматривает и утверждает план мероприятий, объемы их финансирования и сроки реализации;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 взаимодействует с районными и областными органами исполнительной власти по включению предложений </w:t>
      </w:r>
      <w:r>
        <w:rPr>
          <w:rFonts w:ascii="Arial" w:hAnsi="Arial" w:cs="Arial"/>
          <w:sz w:val="24"/>
          <w:szCs w:val="24"/>
        </w:rPr>
        <w:t>муниципального образования</w:t>
      </w:r>
      <w:r w:rsidRPr="00F84146">
        <w:rPr>
          <w:rFonts w:ascii="Arial" w:hAnsi="Arial" w:cs="Arial"/>
          <w:sz w:val="24"/>
          <w:szCs w:val="24"/>
        </w:rPr>
        <w:t xml:space="preserve"> в районные и областные целевые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-контроль за выполнением годового плана действий и подготовка отчетов о его выполнении;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-осуществляет руководство по: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 подготовке перечня муниципальных целевых программ </w:t>
      </w:r>
      <w:r>
        <w:rPr>
          <w:rFonts w:ascii="Arial" w:hAnsi="Arial" w:cs="Arial"/>
          <w:sz w:val="24"/>
          <w:szCs w:val="24"/>
        </w:rPr>
        <w:t>муниципального образования</w:t>
      </w:r>
      <w:r w:rsidRPr="00F84146">
        <w:rPr>
          <w:rFonts w:ascii="Arial" w:hAnsi="Arial" w:cs="Arial"/>
          <w:sz w:val="24"/>
          <w:szCs w:val="24"/>
        </w:rPr>
        <w:t xml:space="preserve">, предлагаемых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к финансированию из районного и областного бюджета на очередной финансовый год;</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 составлению ежегодного плана действий по реализации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 реализации мероприятий Программы </w:t>
      </w:r>
      <w:r>
        <w:rPr>
          <w:rFonts w:ascii="Arial" w:hAnsi="Arial" w:cs="Arial"/>
          <w:sz w:val="24"/>
          <w:szCs w:val="24"/>
        </w:rPr>
        <w:t>муниципального образования</w:t>
      </w:r>
      <w:r w:rsidRPr="00F84146">
        <w:rPr>
          <w:rFonts w:ascii="Arial" w:hAnsi="Arial" w:cs="Arial"/>
          <w:sz w:val="24"/>
          <w:szCs w:val="24"/>
        </w:rPr>
        <w:t>.</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Специалисты  администрации   </w:t>
      </w:r>
      <w:r>
        <w:rPr>
          <w:rFonts w:ascii="Arial" w:hAnsi="Arial" w:cs="Arial"/>
          <w:sz w:val="24"/>
          <w:szCs w:val="24"/>
        </w:rPr>
        <w:t>муниципального образования</w:t>
      </w:r>
      <w:r w:rsidRPr="00F84146">
        <w:rPr>
          <w:rFonts w:ascii="Arial" w:hAnsi="Arial" w:cs="Arial"/>
          <w:sz w:val="24"/>
          <w:szCs w:val="24"/>
        </w:rPr>
        <w:t xml:space="preserve"> осуществляет следующие функции: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-подготовка проектов нормативных правовых актов по подведомственной сфере по соответствующим разделам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-подготовка проектов программ </w:t>
      </w:r>
      <w:r>
        <w:rPr>
          <w:rFonts w:ascii="Arial" w:hAnsi="Arial" w:cs="Arial"/>
          <w:sz w:val="24"/>
          <w:szCs w:val="24"/>
        </w:rPr>
        <w:t>муниципального образования</w:t>
      </w:r>
      <w:r w:rsidRPr="00F84146">
        <w:rPr>
          <w:rFonts w:ascii="Arial" w:hAnsi="Arial" w:cs="Arial"/>
          <w:sz w:val="24"/>
          <w:szCs w:val="24"/>
        </w:rPr>
        <w:t xml:space="preserve"> по приоритетным направлениям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-формирование бюджетных заявок на выделение средств из муниципального бюджета </w:t>
      </w:r>
      <w:r>
        <w:rPr>
          <w:rFonts w:ascii="Arial" w:hAnsi="Arial" w:cs="Arial"/>
          <w:sz w:val="24"/>
          <w:szCs w:val="24"/>
        </w:rPr>
        <w:t>муниципального образования</w:t>
      </w:r>
      <w:r w:rsidRPr="00F84146">
        <w:rPr>
          <w:rFonts w:ascii="Arial" w:hAnsi="Arial" w:cs="Arial"/>
          <w:sz w:val="24"/>
          <w:szCs w:val="24"/>
        </w:rPr>
        <w:t xml:space="preserve">;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-подготовка предложений, связанных с корректировкой сроков, исполнителей и объемов ресурсов по мероприятиям Программы;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40F09" w:rsidRPr="00F84146" w:rsidRDefault="00E40F09" w:rsidP="004E3A00">
      <w:pPr>
        <w:pStyle w:val="a7"/>
        <w:jc w:val="both"/>
        <w:rPr>
          <w:rFonts w:ascii="Arial" w:hAnsi="Arial" w:cs="Arial"/>
          <w:b/>
          <w:bCs/>
          <w:sz w:val="24"/>
          <w:szCs w:val="24"/>
        </w:rPr>
      </w:pPr>
      <w:r w:rsidRPr="00F84146">
        <w:rPr>
          <w:rFonts w:ascii="Arial" w:hAnsi="Arial" w:cs="Arial"/>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40F09" w:rsidRPr="00F84146" w:rsidRDefault="00E40F09" w:rsidP="004E3A00">
      <w:pPr>
        <w:pStyle w:val="a7"/>
        <w:jc w:val="both"/>
        <w:rPr>
          <w:rFonts w:ascii="Arial" w:hAnsi="Arial" w:cs="Arial"/>
          <w:b/>
          <w:bCs/>
          <w:sz w:val="24"/>
          <w:szCs w:val="24"/>
        </w:rPr>
      </w:pPr>
    </w:p>
    <w:p w:rsidR="00E40F09" w:rsidRPr="00F84146" w:rsidRDefault="00E40F09" w:rsidP="004E3A00">
      <w:pPr>
        <w:pStyle w:val="a7"/>
        <w:jc w:val="both"/>
        <w:rPr>
          <w:rFonts w:ascii="Arial" w:hAnsi="Arial" w:cs="Arial"/>
          <w:b/>
          <w:bCs/>
          <w:sz w:val="24"/>
          <w:szCs w:val="24"/>
        </w:rPr>
      </w:pPr>
      <w:r w:rsidRPr="00F84146">
        <w:rPr>
          <w:rFonts w:ascii="Arial" w:hAnsi="Arial" w:cs="Arial"/>
          <w:b/>
          <w:bCs/>
          <w:sz w:val="24"/>
          <w:szCs w:val="24"/>
        </w:rPr>
        <w:t>15.   Механизм обновления Программы</w:t>
      </w:r>
    </w:p>
    <w:p w:rsidR="00E40F09" w:rsidRPr="00F84146" w:rsidRDefault="00E40F09" w:rsidP="004E3A00">
      <w:pPr>
        <w:pStyle w:val="a7"/>
        <w:jc w:val="both"/>
        <w:rPr>
          <w:rFonts w:ascii="Arial" w:hAnsi="Arial" w:cs="Arial"/>
          <w:b/>
          <w:bCs/>
          <w:sz w:val="24"/>
          <w:szCs w:val="24"/>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Обновление Программы производится: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Pr>
          <w:rFonts w:ascii="Arial" w:hAnsi="Arial" w:cs="Arial"/>
          <w:sz w:val="24"/>
          <w:szCs w:val="24"/>
        </w:rPr>
        <w:t>муниципального образования</w:t>
      </w:r>
      <w:r w:rsidRPr="00F84146">
        <w:rPr>
          <w:rFonts w:ascii="Arial" w:hAnsi="Arial" w:cs="Arial"/>
          <w:sz w:val="24"/>
          <w:szCs w:val="24"/>
        </w:rPr>
        <w:t xml:space="preserve"> и  иных заинтересованных лиц.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E40F09" w:rsidRPr="00F84146" w:rsidRDefault="00E40F09" w:rsidP="004E3A00">
      <w:pPr>
        <w:pStyle w:val="a7"/>
        <w:jc w:val="both"/>
        <w:rPr>
          <w:rFonts w:ascii="Arial" w:hAnsi="Arial" w:cs="Arial"/>
          <w:sz w:val="24"/>
          <w:szCs w:val="24"/>
        </w:rPr>
      </w:pPr>
    </w:p>
    <w:p w:rsidR="00E40F09" w:rsidRPr="00F84146" w:rsidRDefault="00E40F09" w:rsidP="004E3A00">
      <w:pPr>
        <w:pStyle w:val="a7"/>
        <w:jc w:val="both"/>
        <w:rPr>
          <w:rFonts w:ascii="Arial" w:hAnsi="Arial" w:cs="Arial"/>
          <w:b/>
          <w:sz w:val="24"/>
          <w:szCs w:val="24"/>
        </w:rPr>
      </w:pPr>
      <w:r w:rsidRPr="00F84146">
        <w:rPr>
          <w:rFonts w:ascii="Arial" w:hAnsi="Arial" w:cs="Arial"/>
          <w:b/>
          <w:sz w:val="24"/>
          <w:szCs w:val="24"/>
        </w:rPr>
        <w:t>16. Заключение</w:t>
      </w:r>
    </w:p>
    <w:p w:rsidR="00E40F09" w:rsidRPr="00F84146" w:rsidRDefault="00E40F09" w:rsidP="004E3A00">
      <w:pPr>
        <w:pStyle w:val="a7"/>
        <w:jc w:val="both"/>
        <w:rPr>
          <w:rFonts w:ascii="Arial" w:hAnsi="Arial" w:cs="Arial"/>
          <w:sz w:val="24"/>
          <w:szCs w:val="24"/>
        </w:rPr>
      </w:pP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муниципального образования.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Ожидаемые результаты:</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муниципального образования, что позволит ей достичь высокого уровня социально-экономического развития: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ремонт автомобильных дорог обеспечит   безопасность  дорожного  движения  и  связь с населенными пунктами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защищенности личности, безопасности жизнедеятельности общества, стабилизации обстановки  с пожарами на территории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привлечения внебюджетных инвестиций в экономику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повышения благоустройства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развития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муниципального образования.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lastRenderedPageBreak/>
        <w:t>1) повысить качество жизни жителей  муниципального образования, сформировать организационные и финансовые условия для решения проблем муниципального образования;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2) привлечь население муниципального образования к непосредственному участию в реализации решений, направленных на улучшение качества жизни;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муниципальном образовании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муниципального образования.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 xml:space="preserve">Переход к управлению муниципальным образованием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муниципального образования, так и муниципального образования в целом. </w:t>
      </w:r>
    </w:p>
    <w:p w:rsidR="00E40F09" w:rsidRPr="00F84146" w:rsidRDefault="00E40F09" w:rsidP="004E3A00">
      <w:pPr>
        <w:pStyle w:val="a7"/>
        <w:jc w:val="both"/>
        <w:rPr>
          <w:rFonts w:ascii="Arial" w:hAnsi="Arial" w:cs="Arial"/>
          <w:sz w:val="24"/>
          <w:szCs w:val="24"/>
        </w:rPr>
      </w:pPr>
      <w:r w:rsidRPr="00F84146">
        <w:rPr>
          <w:rFonts w:ascii="Arial" w:hAnsi="Arial" w:cs="Arial"/>
          <w:sz w:val="24"/>
          <w:szCs w:val="24"/>
        </w:rPr>
        <w:t>Разработка и принятие  программы развития муниципального образования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муниципального образования, создать необходимые условия для активизации экономической и хозяйственной деятельности на его территории.</w:t>
      </w:r>
    </w:p>
    <w:p w:rsidR="00E40F09" w:rsidRPr="00F84146" w:rsidRDefault="00E40F09" w:rsidP="004E3A00">
      <w:pPr>
        <w:pStyle w:val="a7"/>
        <w:jc w:val="both"/>
        <w:rPr>
          <w:rFonts w:ascii="Arial" w:hAnsi="Arial" w:cs="Arial"/>
          <w:sz w:val="24"/>
          <w:szCs w:val="24"/>
        </w:rPr>
      </w:pPr>
    </w:p>
    <w:p w:rsidR="00E40F09" w:rsidRPr="00F84146" w:rsidRDefault="00E40F09" w:rsidP="004E3A00">
      <w:pPr>
        <w:ind w:firstLine="709"/>
        <w:jc w:val="both"/>
        <w:rPr>
          <w:rFonts w:ascii="Arial" w:hAnsi="Arial" w:cs="Arial"/>
        </w:rPr>
      </w:pPr>
    </w:p>
    <w:p w:rsidR="00E40F09" w:rsidRPr="00F84146" w:rsidRDefault="00E40F09" w:rsidP="00090B25">
      <w:pPr>
        <w:rPr>
          <w:rFonts w:ascii="Arial" w:hAnsi="Arial" w:cs="Arial"/>
          <w:b/>
        </w:rPr>
      </w:pPr>
    </w:p>
    <w:sectPr w:rsidR="00E40F09" w:rsidRPr="00F84146" w:rsidSect="004D3F24">
      <w:headerReference w:type="even" r:id="rId11"/>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09" w:rsidRDefault="00E40F09">
      <w:r>
        <w:separator/>
      </w:r>
    </w:p>
  </w:endnote>
  <w:endnote w:type="continuationSeparator" w:id="0">
    <w:p w:rsidR="00E40F09" w:rsidRDefault="00E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09" w:rsidRDefault="00E40F09">
      <w:r>
        <w:separator/>
      </w:r>
    </w:p>
  </w:footnote>
  <w:footnote w:type="continuationSeparator" w:id="0">
    <w:p w:rsidR="00E40F09" w:rsidRDefault="00E4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09" w:rsidRDefault="004D3F24">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E40F09" w:rsidRDefault="00E40F09">
                <w:r>
                  <w:rPr>
                    <w:rStyle w:val="af5"/>
                    <w:rFonts w:cs="Arial Unicode MS"/>
                    <w:szCs w:val="19"/>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702467"/>
    <w:multiLevelType w:val="hybridMultilevel"/>
    <w:tmpl w:val="5D26D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966C3F"/>
    <w:multiLevelType w:val="multilevel"/>
    <w:tmpl w:val="EA9601C4"/>
    <w:lvl w:ilvl="0">
      <w:start w:val="1"/>
      <w:numFmt w:val="decimal"/>
      <w:lvlText w:val="%1."/>
      <w:lvlJc w:val="left"/>
      <w:pPr>
        <w:ind w:left="1200" w:hanging="1200"/>
      </w:pPr>
      <w:rPr>
        <w:rFonts w:cs="Times New Roman" w:hint="default"/>
      </w:rPr>
    </w:lvl>
    <w:lvl w:ilvl="1">
      <w:start w:val="1"/>
      <w:numFmt w:val="decimal"/>
      <w:lvlText w:val="%1.%2."/>
      <w:lvlJc w:val="left"/>
      <w:pPr>
        <w:ind w:left="2477" w:hanging="1200"/>
      </w:pPr>
      <w:rPr>
        <w:rFonts w:cs="Times New Roman" w:hint="default"/>
      </w:rPr>
    </w:lvl>
    <w:lvl w:ilvl="2">
      <w:start w:val="1"/>
      <w:numFmt w:val="decimal"/>
      <w:lvlText w:val="%1.%2.%3."/>
      <w:lvlJc w:val="left"/>
      <w:pPr>
        <w:ind w:left="2280" w:hanging="1200"/>
      </w:pPr>
      <w:rPr>
        <w:rFonts w:cs="Times New Roman" w:hint="default"/>
      </w:rPr>
    </w:lvl>
    <w:lvl w:ilvl="3">
      <w:start w:val="1"/>
      <w:numFmt w:val="decimal"/>
      <w:lvlText w:val="%1.%2.%3.%4."/>
      <w:lvlJc w:val="left"/>
      <w:pPr>
        <w:ind w:left="2820" w:hanging="1200"/>
      </w:pPr>
      <w:rPr>
        <w:rFonts w:cs="Times New Roman" w:hint="default"/>
      </w:rPr>
    </w:lvl>
    <w:lvl w:ilvl="4">
      <w:start w:val="1"/>
      <w:numFmt w:val="decimal"/>
      <w:lvlText w:val="%1.%2.%3.%4.%5."/>
      <w:lvlJc w:val="left"/>
      <w:pPr>
        <w:ind w:left="3360" w:hanging="120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848" w:hanging="108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436" w:hanging="144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3024" w:hanging="1800"/>
      </w:pPr>
      <w:rPr>
        <w:rFonts w:cs="Times New Roman" w:hint="default"/>
      </w:rPr>
    </w:lvl>
    <w:lvl w:ilvl="8">
      <w:start w:val="1"/>
      <w:numFmt w:val="decimal"/>
      <w:isLgl/>
      <w:lvlText w:val="%1.%2.%3.%4.%5.%6.%7.%8.%9."/>
      <w:lvlJc w:val="left"/>
      <w:pPr>
        <w:ind w:left="3498" w:hanging="2160"/>
      </w:pPr>
      <w:rPr>
        <w:rFonts w:cs="Times New Roman"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416135F"/>
    <w:multiLevelType w:val="hybridMultilevel"/>
    <w:tmpl w:val="865E46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6012D11"/>
    <w:multiLevelType w:val="multilevel"/>
    <w:tmpl w:val="582C0D9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230A93"/>
    <w:multiLevelType w:val="multilevel"/>
    <w:tmpl w:val="C540A21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rPr>
        <w:rFonts w:cs="Times New Roman"/>
      </w:rPr>
    </w:lvl>
    <w:lvl w:ilvl="1" w:tplc="65E6C098">
      <w:numFmt w:val="none"/>
      <w:lvlText w:val=""/>
      <w:lvlJc w:val="left"/>
      <w:pPr>
        <w:tabs>
          <w:tab w:val="num" w:pos="360"/>
        </w:tabs>
      </w:pPr>
      <w:rPr>
        <w:rFonts w:cs="Times New Roman"/>
      </w:rPr>
    </w:lvl>
    <w:lvl w:ilvl="2" w:tplc="F77E1DD2">
      <w:numFmt w:val="none"/>
      <w:lvlText w:val=""/>
      <w:lvlJc w:val="left"/>
      <w:pPr>
        <w:tabs>
          <w:tab w:val="num" w:pos="360"/>
        </w:tabs>
      </w:pPr>
      <w:rPr>
        <w:rFonts w:cs="Times New Roman"/>
      </w:rPr>
    </w:lvl>
    <w:lvl w:ilvl="3" w:tplc="60E0DDB2">
      <w:numFmt w:val="none"/>
      <w:lvlText w:val=""/>
      <w:lvlJc w:val="left"/>
      <w:pPr>
        <w:tabs>
          <w:tab w:val="num" w:pos="360"/>
        </w:tabs>
      </w:pPr>
      <w:rPr>
        <w:rFonts w:cs="Times New Roman"/>
      </w:rPr>
    </w:lvl>
    <w:lvl w:ilvl="4" w:tplc="93F0065C">
      <w:numFmt w:val="none"/>
      <w:lvlText w:val=""/>
      <w:lvlJc w:val="left"/>
      <w:pPr>
        <w:tabs>
          <w:tab w:val="num" w:pos="360"/>
        </w:tabs>
      </w:pPr>
      <w:rPr>
        <w:rFonts w:cs="Times New Roman"/>
      </w:rPr>
    </w:lvl>
    <w:lvl w:ilvl="5" w:tplc="4A54F80C">
      <w:numFmt w:val="none"/>
      <w:lvlText w:val=""/>
      <w:lvlJc w:val="left"/>
      <w:pPr>
        <w:tabs>
          <w:tab w:val="num" w:pos="360"/>
        </w:tabs>
      </w:pPr>
      <w:rPr>
        <w:rFonts w:cs="Times New Roman"/>
      </w:rPr>
    </w:lvl>
    <w:lvl w:ilvl="6" w:tplc="6E2C1F58">
      <w:numFmt w:val="none"/>
      <w:lvlText w:val=""/>
      <w:lvlJc w:val="left"/>
      <w:pPr>
        <w:tabs>
          <w:tab w:val="num" w:pos="360"/>
        </w:tabs>
      </w:pPr>
      <w:rPr>
        <w:rFonts w:cs="Times New Roman"/>
      </w:rPr>
    </w:lvl>
    <w:lvl w:ilvl="7" w:tplc="E42AD666">
      <w:numFmt w:val="none"/>
      <w:lvlText w:val=""/>
      <w:lvlJc w:val="left"/>
      <w:pPr>
        <w:tabs>
          <w:tab w:val="num" w:pos="360"/>
        </w:tabs>
      </w:pPr>
      <w:rPr>
        <w:rFonts w:cs="Times New Roman"/>
      </w:rPr>
    </w:lvl>
    <w:lvl w:ilvl="8" w:tplc="BC3A7F1E">
      <w:numFmt w:val="none"/>
      <w:lvlText w:val=""/>
      <w:lvlJc w:val="left"/>
      <w:pPr>
        <w:tabs>
          <w:tab w:val="num" w:pos="360"/>
        </w:tabs>
      </w:pPr>
      <w:rPr>
        <w:rFonts w:cs="Times New Roman"/>
      </w:rPr>
    </w:lvl>
  </w:abstractNum>
  <w:abstractNum w:abstractNumId="23">
    <w:nsid w:val="77235896"/>
    <w:multiLevelType w:val="hybridMultilevel"/>
    <w:tmpl w:val="166A5032"/>
    <w:lvl w:ilvl="0" w:tplc="69D0B8C6">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rPr>
        <w:rFonts w:cs="Times New Roman"/>
      </w:rPr>
    </w:lvl>
    <w:lvl w:ilvl="1" w:tplc="AA9CB7BA">
      <w:numFmt w:val="none"/>
      <w:lvlText w:val=""/>
      <w:lvlJc w:val="left"/>
      <w:pPr>
        <w:tabs>
          <w:tab w:val="num" w:pos="360"/>
        </w:tabs>
      </w:pPr>
      <w:rPr>
        <w:rFonts w:cs="Times New Roman"/>
      </w:rPr>
    </w:lvl>
    <w:lvl w:ilvl="2" w:tplc="F4367816">
      <w:numFmt w:val="none"/>
      <w:lvlText w:val=""/>
      <w:lvlJc w:val="left"/>
      <w:pPr>
        <w:tabs>
          <w:tab w:val="num" w:pos="360"/>
        </w:tabs>
      </w:pPr>
      <w:rPr>
        <w:rFonts w:cs="Times New Roman"/>
      </w:rPr>
    </w:lvl>
    <w:lvl w:ilvl="3" w:tplc="61BCC46E">
      <w:numFmt w:val="none"/>
      <w:lvlText w:val=""/>
      <w:lvlJc w:val="left"/>
      <w:pPr>
        <w:tabs>
          <w:tab w:val="num" w:pos="360"/>
        </w:tabs>
      </w:pPr>
      <w:rPr>
        <w:rFonts w:cs="Times New Roman"/>
      </w:rPr>
    </w:lvl>
    <w:lvl w:ilvl="4" w:tplc="51AC978E">
      <w:numFmt w:val="none"/>
      <w:lvlText w:val=""/>
      <w:lvlJc w:val="left"/>
      <w:pPr>
        <w:tabs>
          <w:tab w:val="num" w:pos="360"/>
        </w:tabs>
      </w:pPr>
      <w:rPr>
        <w:rFonts w:cs="Times New Roman"/>
      </w:rPr>
    </w:lvl>
    <w:lvl w:ilvl="5" w:tplc="C964B98A">
      <w:numFmt w:val="none"/>
      <w:lvlText w:val=""/>
      <w:lvlJc w:val="left"/>
      <w:pPr>
        <w:tabs>
          <w:tab w:val="num" w:pos="360"/>
        </w:tabs>
      </w:pPr>
      <w:rPr>
        <w:rFonts w:cs="Times New Roman"/>
      </w:rPr>
    </w:lvl>
    <w:lvl w:ilvl="6" w:tplc="64385418">
      <w:numFmt w:val="none"/>
      <w:lvlText w:val=""/>
      <w:lvlJc w:val="left"/>
      <w:pPr>
        <w:tabs>
          <w:tab w:val="num" w:pos="360"/>
        </w:tabs>
      </w:pPr>
      <w:rPr>
        <w:rFonts w:cs="Times New Roman"/>
      </w:rPr>
    </w:lvl>
    <w:lvl w:ilvl="7" w:tplc="771E2940">
      <w:numFmt w:val="none"/>
      <w:lvlText w:val=""/>
      <w:lvlJc w:val="left"/>
      <w:pPr>
        <w:tabs>
          <w:tab w:val="num" w:pos="360"/>
        </w:tabs>
      </w:pPr>
      <w:rPr>
        <w:rFonts w:cs="Times New Roman"/>
      </w:rPr>
    </w:lvl>
    <w:lvl w:ilvl="8" w:tplc="CD40BC6A">
      <w:numFmt w:val="none"/>
      <w:lvlText w:val=""/>
      <w:lvlJc w:val="left"/>
      <w:pPr>
        <w:tabs>
          <w:tab w:val="num" w:pos="360"/>
        </w:tabs>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1F6"/>
    <w:rsid w:val="00024593"/>
    <w:rsid w:val="00025D5C"/>
    <w:rsid w:val="0003004D"/>
    <w:rsid w:val="00030A2D"/>
    <w:rsid w:val="00036DD1"/>
    <w:rsid w:val="000430DE"/>
    <w:rsid w:val="00044FE3"/>
    <w:rsid w:val="000453C9"/>
    <w:rsid w:val="00046178"/>
    <w:rsid w:val="000467C4"/>
    <w:rsid w:val="0005258B"/>
    <w:rsid w:val="00053F52"/>
    <w:rsid w:val="00054C74"/>
    <w:rsid w:val="00056F36"/>
    <w:rsid w:val="0006014B"/>
    <w:rsid w:val="000624C3"/>
    <w:rsid w:val="00063864"/>
    <w:rsid w:val="000638F6"/>
    <w:rsid w:val="00066C36"/>
    <w:rsid w:val="000806EE"/>
    <w:rsid w:val="00083131"/>
    <w:rsid w:val="00090B25"/>
    <w:rsid w:val="000950FE"/>
    <w:rsid w:val="000B325D"/>
    <w:rsid w:val="000B65E5"/>
    <w:rsid w:val="000C231F"/>
    <w:rsid w:val="000D0116"/>
    <w:rsid w:val="000D06A6"/>
    <w:rsid w:val="000D2F2F"/>
    <w:rsid w:val="000D620B"/>
    <w:rsid w:val="000D7007"/>
    <w:rsid w:val="000F3ACF"/>
    <w:rsid w:val="00103C52"/>
    <w:rsid w:val="00103CAE"/>
    <w:rsid w:val="001171E1"/>
    <w:rsid w:val="00120388"/>
    <w:rsid w:val="001276EA"/>
    <w:rsid w:val="00137B79"/>
    <w:rsid w:val="00143E50"/>
    <w:rsid w:val="00155FD8"/>
    <w:rsid w:val="00157324"/>
    <w:rsid w:val="00162E31"/>
    <w:rsid w:val="00166444"/>
    <w:rsid w:val="00173AFE"/>
    <w:rsid w:val="00174E13"/>
    <w:rsid w:val="00175788"/>
    <w:rsid w:val="00176AF4"/>
    <w:rsid w:val="001774D7"/>
    <w:rsid w:val="001802C0"/>
    <w:rsid w:val="00181F6D"/>
    <w:rsid w:val="001870F0"/>
    <w:rsid w:val="00187AA7"/>
    <w:rsid w:val="001930C2"/>
    <w:rsid w:val="001A1008"/>
    <w:rsid w:val="001B1BD1"/>
    <w:rsid w:val="001C51F6"/>
    <w:rsid w:val="001C606A"/>
    <w:rsid w:val="001C7DFC"/>
    <w:rsid w:val="001E14E6"/>
    <w:rsid w:val="001E3FC8"/>
    <w:rsid w:val="001E4AA0"/>
    <w:rsid w:val="001F1108"/>
    <w:rsid w:val="00200EEC"/>
    <w:rsid w:val="00210948"/>
    <w:rsid w:val="00225A75"/>
    <w:rsid w:val="002304EC"/>
    <w:rsid w:val="00232458"/>
    <w:rsid w:val="00233A80"/>
    <w:rsid w:val="00252627"/>
    <w:rsid w:val="002567CE"/>
    <w:rsid w:val="00257C2B"/>
    <w:rsid w:val="00266658"/>
    <w:rsid w:val="00273255"/>
    <w:rsid w:val="0028430E"/>
    <w:rsid w:val="00286DA1"/>
    <w:rsid w:val="002909AB"/>
    <w:rsid w:val="00292F00"/>
    <w:rsid w:val="002A07CD"/>
    <w:rsid w:val="002B5C26"/>
    <w:rsid w:val="002D2323"/>
    <w:rsid w:val="002E76EE"/>
    <w:rsid w:val="002F017A"/>
    <w:rsid w:val="002F5668"/>
    <w:rsid w:val="002F56A6"/>
    <w:rsid w:val="00301AEA"/>
    <w:rsid w:val="00336688"/>
    <w:rsid w:val="00341752"/>
    <w:rsid w:val="0034327E"/>
    <w:rsid w:val="003442B8"/>
    <w:rsid w:val="003557A9"/>
    <w:rsid w:val="0036288E"/>
    <w:rsid w:val="00362E63"/>
    <w:rsid w:val="00364F1C"/>
    <w:rsid w:val="00372BE1"/>
    <w:rsid w:val="00387E21"/>
    <w:rsid w:val="0039088B"/>
    <w:rsid w:val="003A6BBB"/>
    <w:rsid w:val="003B69B6"/>
    <w:rsid w:val="003C1016"/>
    <w:rsid w:val="003D0776"/>
    <w:rsid w:val="003D2EB7"/>
    <w:rsid w:val="003D572D"/>
    <w:rsid w:val="003D5868"/>
    <w:rsid w:val="003E0BCA"/>
    <w:rsid w:val="003E5638"/>
    <w:rsid w:val="003E5A30"/>
    <w:rsid w:val="003F5F54"/>
    <w:rsid w:val="003F60EA"/>
    <w:rsid w:val="003F75D0"/>
    <w:rsid w:val="00405100"/>
    <w:rsid w:val="004116AF"/>
    <w:rsid w:val="00412CA5"/>
    <w:rsid w:val="00413183"/>
    <w:rsid w:val="0042360D"/>
    <w:rsid w:val="004238C3"/>
    <w:rsid w:val="00425F07"/>
    <w:rsid w:val="004261D7"/>
    <w:rsid w:val="004410EA"/>
    <w:rsid w:val="0044280F"/>
    <w:rsid w:val="00443E9A"/>
    <w:rsid w:val="004629B6"/>
    <w:rsid w:val="004638C3"/>
    <w:rsid w:val="00466EE6"/>
    <w:rsid w:val="00467AA1"/>
    <w:rsid w:val="00476D3A"/>
    <w:rsid w:val="00486FC4"/>
    <w:rsid w:val="00487AD4"/>
    <w:rsid w:val="004946BF"/>
    <w:rsid w:val="004947B8"/>
    <w:rsid w:val="004A0EB7"/>
    <w:rsid w:val="004A24D9"/>
    <w:rsid w:val="004A5410"/>
    <w:rsid w:val="004D173E"/>
    <w:rsid w:val="004D3B02"/>
    <w:rsid w:val="004D3DD8"/>
    <w:rsid w:val="004D3F24"/>
    <w:rsid w:val="004E1EEC"/>
    <w:rsid w:val="004E3A00"/>
    <w:rsid w:val="004E612D"/>
    <w:rsid w:val="004E7887"/>
    <w:rsid w:val="004F20C3"/>
    <w:rsid w:val="004F2934"/>
    <w:rsid w:val="00501C54"/>
    <w:rsid w:val="00511F0E"/>
    <w:rsid w:val="00512CA4"/>
    <w:rsid w:val="00525CE1"/>
    <w:rsid w:val="00527356"/>
    <w:rsid w:val="00532B9E"/>
    <w:rsid w:val="00542908"/>
    <w:rsid w:val="005444A5"/>
    <w:rsid w:val="00546315"/>
    <w:rsid w:val="00553019"/>
    <w:rsid w:val="005533E0"/>
    <w:rsid w:val="00561DEE"/>
    <w:rsid w:val="00570085"/>
    <w:rsid w:val="00571BE2"/>
    <w:rsid w:val="005776BF"/>
    <w:rsid w:val="00577EF0"/>
    <w:rsid w:val="0058373C"/>
    <w:rsid w:val="00590B36"/>
    <w:rsid w:val="00595264"/>
    <w:rsid w:val="005A0424"/>
    <w:rsid w:val="005A06A1"/>
    <w:rsid w:val="005A2F6C"/>
    <w:rsid w:val="005B1560"/>
    <w:rsid w:val="005C16ED"/>
    <w:rsid w:val="005D2466"/>
    <w:rsid w:val="005E49DE"/>
    <w:rsid w:val="005E6247"/>
    <w:rsid w:val="00605AAC"/>
    <w:rsid w:val="00605B89"/>
    <w:rsid w:val="00613EF7"/>
    <w:rsid w:val="00630127"/>
    <w:rsid w:val="00631FD7"/>
    <w:rsid w:val="00655298"/>
    <w:rsid w:val="006638E1"/>
    <w:rsid w:val="00674644"/>
    <w:rsid w:val="00675CDF"/>
    <w:rsid w:val="00676418"/>
    <w:rsid w:val="006778E8"/>
    <w:rsid w:val="006818AD"/>
    <w:rsid w:val="006942E5"/>
    <w:rsid w:val="00694B9D"/>
    <w:rsid w:val="006A0808"/>
    <w:rsid w:val="006A2D11"/>
    <w:rsid w:val="006A3064"/>
    <w:rsid w:val="006A5CC6"/>
    <w:rsid w:val="006B4523"/>
    <w:rsid w:val="006B4E72"/>
    <w:rsid w:val="006C3BC6"/>
    <w:rsid w:val="006C45DF"/>
    <w:rsid w:val="006C52F9"/>
    <w:rsid w:val="006D6A30"/>
    <w:rsid w:val="006D6B1C"/>
    <w:rsid w:val="006E20D9"/>
    <w:rsid w:val="006E506F"/>
    <w:rsid w:val="006F05FC"/>
    <w:rsid w:val="006F1BDA"/>
    <w:rsid w:val="007006AA"/>
    <w:rsid w:val="00701DFF"/>
    <w:rsid w:val="00703312"/>
    <w:rsid w:val="00707B95"/>
    <w:rsid w:val="0072027E"/>
    <w:rsid w:val="0072149C"/>
    <w:rsid w:val="007357A9"/>
    <w:rsid w:val="00740875"/>
    <w:rsid w:val="00752E72"/>
    <w:rsid w:val="0075727F"/>
    <w:rsid w:val="007642BC"/>
    <w:rsid w:val="007658D2"/>
    <w:rsid w:val="00775122"/>
    <w:rsid w:val="00785C03"/>
    <w:rsid w:val="00787021"/>
    <w:rsid w:val="007875C8"/>
    <w:rsid w:val="007904DA"/>
    <w:rsid w:val="00790BE0"/>
    <w:rsid w:val="00793A25"/>
    <w:rsid w:val="007A2E64"/>
    <w:rsid w:val="007A6A1A"/>
    <w:rsid w:val="007B3D70"/>
    <w:rsid w:val="007B5206"/>
    <w:rsid w:val="007B6668"/>
    <w:rsid w:val="007C119D"/>
    <w:rsid w:val="007C1F5A"/>
    <w:rsid w:val="007E452B"/>
    <w:rsid w:val="007F0395"/>
    <w:rsid w:val="007F0B87"/>
    <w:rsid w:val="007F2DDE"/>
    <w:rsid w:val="007F37FB"/>
    <w:rsid w:val="007F5E99"/>
    <w:rsid w:val="00802282"/>
    <w:rsid w:val="00802529"/>
    <w:rsid w:val="00811DCA"/>
    <w:rsid w:val="008259D9"/>
    <w:rsid w:val="0083452F"/>
    <w:rsid w:val="00836D16"/>
    <w:rsid w:val="00837E0F"/>
    <w:rsid w:val="008408CE"/>
    <w:rsid w:val="0085050B"/>
    <w:rsid w:val="00856267"/>
    <w:rsid w:val="00856480"/>
    <w:rsid w:val="008577A5"/>
    <w:rsid w:val="00867654"/>
    <w:rsid w:val="00874ADE"/>
    <w:rsid w:val="008833F0"/>
    <w:rsid w:val="00892687"/>
    <w:rsid w:val="008966E7"/>
    <w:rsid w:val="00896826"/>
    <w:rsid w:val="008A274B"/>
    <w:rsid w:val="008B3286"/>
    <w:rsid w:val="008B53A9"/>
    <w:rsid w:val="008C3DF8"/>
    <w:rsid w:val="008C3EFE"/>
    <w:rsid w:val="008C5B58"/>
    <w:rsid w:val="008D0BE5"/>
    <w:rsid w:val="008D216C"/>
    <w:rsid w:val="008D7982"/>
    <w:rsid w:val="008D7E5E"/>
    <w:rsid w:val="008E07BC"/>
    <w:rsid w:val="008E1617"/>
    <w:rsid w:val="008E7698"/>
    <w:rsid w:val="008F1CD5"/>
    <w:rsid w:val="008F2133"/>
    <w:rsid w:val="008F66DD"/>
    <w:rsid w:val="008F69E4"/>
    <w:rsid w:val="008F6BD1"/>
    <w:rsid w:val="00907E71"/>
    <w:rsid w:val="00912F41"/>
    <w:rsid w:val="00914E5D"/>
    <w:rsid w:val="00920C39"/>
    <w:rsid w:val="009336C6"/>
    <w:rsid w:val="0093647A"/>
    <w:rsid w:val="009453A8"/>
    <w:rsid w:val="00945B16"/>
    <w:rsid w:val="00945F36"/>
    <w:rsid w:val="00953BC8"/>
    <w:rsid w:val="00953E68"/>
    <w:rsid w:val="00954E54"/>
    <w:rsid w:val="0096193F"/>
    <w:rsid w:val="00963908"/>
    <w:rsid w:val="00967885"/>
    <w:rsid w:val="0098201D"/>
    <w:rsid w:val="00982F72"/>
    <w:rsid w:val="00992C7F"/>
    <w:rsid w:val="009A2397"/>
    <w:rsid w:val="009A3FD0"/>
    <w:rsid w:val="009B557E"/>
    <w:rsid w:val="009B6522"/>
    <w:rsid w:val="009B72D7"/>
    <w:rsid w:val="009B7A7E"/>
    <w:rsid w:val="009C1906"/>
    <w:rsid w:val="009C38D4"/>
    <w:rsid w:val="009C706A"/>
    <w:rsid w:val="009D2785"/>
    <w:rsid w:val="009D5234"/>
    <w:rsid w:val="009E4287"/>
    <w:rsid w:val="009E5F85"/>
    <w:rsid w:val="009E67F8"/>
    <w:rsid w:val="009F08D0"/>
    <w:rsid w:val="009F0D7C"/>
    <w:rsid w:val="009F23C3"/>
    <w:rsid w:val="009F259D"/>
    <w:rsid w:val="009F6D60"/>
    <w:rsid w:val="00A018A4"/>
    <w:rsid w:val="00A075AD"/>
    <w:rsid w:val="00A15CE4"/>
    <w:rsid w:val="00A17375"/>
    <w:rsid w:val="00A33BA4"/>
    <w:rsid w:val="00A379B1"/>
    <w:rsid w:val="00A4125E"/>
    <w:rsid w:val="00A521A0"/>
    <w:rsid w:val="00A52FB2"/>
    <w:rsid w:val="00A62CDE"/>
    <w:rsid w:val="00A63E40"/>
    <w:rsid w:val="00A702AC"/>
    <w:rsid w:val="00A70852"/>
    <w:rsid w:val="00A76C78"/>
    <w:rsid w:val="00A8268F"/>
    <w:rsid w:val="00A864D6"/>
    <w:rsid w:val="00A91F3D"/>
    <w:rsid w:val="00A92B7D"/>
    <w:rsid w:val="00A94997"/>
    <w:rsid w:val="00A9519F"/>
    <w:rsid w:val="00AB5E6A"/>
    <w:rsid w:val="00AC5B32"/>
    <w:rsid w:val="00AC7FEC"/>
    <w:rsid w:val="00AD2D52"/>
    <w:rsid w:val="00AE2783"/>
    <w:rsid w:val="00AE5657"/>
    <w:rsid w:val="00AE731C"/>
    <w:rsid w:val="00AF0756"/>
    <w:rsid w:val="00B13D67"/>
    <w:rsid w:val="00B173EE"/>
    <w:rsid w:val="00B21819"/>
    <w:rsid w:val="00B23FCA"/>
    <w:rsid w:val="00B279E0"/>
    <w:rsid w:val="00B3434D"/>
    <w:rsid w:val="00B34D81"/>
    <w:rsid w:val="00B36331"/>
    <w:rsid w:val="00B4333B"/>
    <w:rsid w:val="00B46A92"/>
    <w:rsid w:val="00B50880"/>
    <w:rsid w:val="00B5119B"/>
    <w:rsid w:val="00B5470E"/>
    <w:rsid w:val="00B60460"/>
    <w:rsid w:val="00B61FCB"/>
    <w:rsid w:val="00B701B2"/>
    <w:rsid w:val="00B70DC7"/>
    <w:rsid w:val="00B72ED2"/>
    <w:rsid w:val="00B80204"/>
    <w:rsid w:val="00B84B03"/>
    <w:rsid w:val="00B85B77"/>
    <w:rsid w:val="00B90D81"/>
    <w:rsid w:val="00B9163D"/>
    <w:rsid w:val="00B92C8E"/>
    <w:rsid w:val="00B9788B"/>
    <w:rsid w:val="00BA32ED"/>
    <w:rsid w:val="00BA66E2"/>
    <w:rsid w:val="00BA682F"/>
    <w:rsid w:val="00BA7C5D"/>
    <w:rsid w:val="00BC4FD9"/>
    <w:rsid w:val="00BD1221"/>
    <w:rsid w:val="00BE03F7"/>
    <w:rsid w:val="00BE17C6"/>
    <w:rsid w:val="00BF383F"/>
    <w:rsid w:val="00BF7784"/>
    <w:rsid w:val="00BF784C"/>
    <w:rsid w:val="00C03B70"/>
    <w:rsid w:val="00C05046"/>
    <w:rsid w:val="00C061C9"/>
    <w:rsid w:val="00C117BF"/>
    <w:rsid w:val="00C12C1C"/>
    <w:rsid w:val="00C14BD9"/>
    <w:rsid w:val="00C3285A"/>
    <w:rsid w:val="00C367AD"/>
    <w:rsid w:val="00C40F29"/>
    <w:rsid w:val="00C46AE9"/>
    <w:rsid w:val="00C5137A"/>
    <w:rsid w:val="00C51AC9"/>
    <w:rsid w:val="00C542C4"/>
    <w:rsid w:val="00C54E59"/>
    <w:rsid w:val="00C555C3"/>
    <w:rsid w:val="00C61EE8"/>
    <w:rsid w:val="00C61F8E"/>
    <w:rsid w:val="00C656E5"/>
    <w:rsid w:val="00C82F16"/>
    <w:rsid w:val="00C830BE"/>
    <w:rsid w:val="00C852A6"/>
    <w:rsid w:val="00C86768"/>
    <w:rsid w:val="00C91D27"/>
    <w:rsid w:val="00CA2F6D"/>
    <w:rsid w:val="00CA359F"/>
    <w:rsid w:val="00CA35F7"/>
    <w:rsid w:val="00CA627C"/>
    <w:rsid w:val="00CC1264"/>
    <w:rsid w:val="00CC1FA1"/>
    <w:rsid w:val="00CE2467"/>
    <w:rsid w:val="00CE45F6"/>
    <w:rsid w:val="00CE5B7D"/>
    <w:rsid w:val="00CE5E5E"/>
    <w:rsid w:val="00CE6C32"/>
    <w:rsid w:val="00CF6C13"/>
    <w:rsid w:val="00D03326"/>
    <w:rsid w:val="00D068CC"/>
    <w:rsid w:val="00D06CE9"/>
    <w:rsid w:val="00D203E5"/>
    <w:rsid w:val="00D23BB1"/>
    <w:rsid w:val="00D25220"/>
    <w:rsid w:val="00D25D87"/>
    <w:rsid w:val="00D26324"/>
    <w:rsid w:val="00D26DFF"/>
    <w:rsid w:val="00D37CE3"/>
    <w:rsid w:val="00D41960"/>
    <w:rsid w:val="00D43FD6"/>
    <w:rsid w:val="00D449E9"/>
    <w:rsid w:val="00D44E56"/>
    <w:rsid w:val="00D45C7B"/>
    <w:rsid w:val="00D45DB7"/>
    <w:rsid w:val="00D5265D"/>
    <w:rsid w:val="00D52DC4"/>
    <w:rsid w:val="00D655B0"/>
    <w:rsid w:val="00D66BB8"/>
    <w:rsid w:val="00D72A5A"/>
    <w:rsid w:val="00D775A0"/>
    <w:rsid w:val="00D812A7"/>
    <w:rsid w:val="00DA0525"/>
    <w:rsid w:val="00DC304C"/>
    <w:rsid w:val="00DC59A2"/>
    <w:rsid w:val="00DD477D"/>
    <w:rsid w:val="00DD66E5"/>
    <w:rsid w:val="00DE2CE5"/>
    <w:rsid w:val="00DE44E1"/>
    <w:rsid w:val="00DF6477"/>
    <w:rsid w:val="00E026CA"/>
    <w:rsid w:val="00E1039D"/>
    <w:rsid w:val="00E12D2D"/>
    <w:rsid w:val="00E2549E"/>
    <w:rsid w:val="00E319E5"/>
    <w:rsid w:val="00E34B23"/>
    <w:rsid w:val="00E40F09"/>
    <w:rsid w:val="00E512F7"/>
    <w:rsid w:val="00E52F3B"/>
    <w:rsid w:val="00E60A4E"/>
    <w:rsid w:val="00E60C06"/>
    <w:rsid w:val="00E97AAE"/>
    <w:rsid w:val="00EB1AB2"/>
    <w:rsid w:val="00EB31F5"/>
    <w:rsid w:val="00EB739B"/>
    <w:rsid w:val="00EC2CC1"/>
    <w:rsid w:val="00EC6289"/>
    <w:rsid w:val="00EC6359"/>
    <w:rsid w:val="00EE428B"/>
    <w:rsid w:val="00EF10AF"/>
    <w:rsid w:val="00EF7C8C"/>
    <w:rsid w:val="00F13C02"/>
    <w:rsid w:val="00F165A8"/>
    <w:rsid w:val="00F274A6"/>
    <w:rsid w:val="00F32A65"/>
    <w:rsid w:val="00F35206"/>
    <w:rsid w:val="00F51538"/>
    <w:rsid w:val="00F539A8"/>
    <w:rsid w:val="00F6575F"/>
    <w:rsid w:val="00F677D0"/>
    <w:rsid w:val="00F70F9E"/>
    <w:rsid w:val="00F7246A"/>
    <w:rsid w:val="00F73686"/>
    <w:rsid w:val="00F73F49"/>
    <w:rsid w:val="00F80F05"/>
    <w:rsid w:val="00F84146"/>
    <w:rsid w:val="00F85602"/>
    <w:rsid w:val="00F924A7"/>
    <w:rsid w:val="00F977F0"/>
    <w:rsid w:val="00F97BFF"/>
    <w:rsid w:val="00FA0799"/>
    <w:rsid w:val="00FC4248"/>
    <w:rsid w:val="00FC70D3"/>
    <w:rsid w:val="00FD2202"/>
    <w:rsid w:val="00FE313E"/>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uiPriority w:val="99"/>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C52F9"/>
    <w:rPr>
      <w:rFonts w:ascii="Arial" w:hAnsi="Arial"/>
      <w:b/>
      <w:color w:val="26282F"/>
      <w:sz w:val="24"/>
    </w:rPr>
  </w:style>
  <w:style w:type="character" w:customStyle="1" w:styleId="20">
    <w:name w:val="Заголовок 2 Знак"/>
    <w:basedOn w:val="a1"/>
    <w:link w:val="2"/>
    <w:uiPriority w:val="99"/>
    <w:locked/>
    <w:rsid w:val="004E3A00"/>
    <w:rPr>
      <w:rFonts w:ascii="Arial" w:hAnsi="Arial"/>
      <w:b/>
      <w:i/>
      <w:sz w:val="28"/>
      <w:lang w:eastAsia="ar-SA" w:bidi="ar-SA"/>
    </w:rPr>
  </w:style>
  <w:style w:type="character" w:customStyle="1" w:styleId="30">
    <w:name w:val="Заголовок 3 Знак"/>
    <w:basedOn w:val="a1"/>
    <w:link w:val="3"/>
    <w:uiPriority w:val="99"/>
    <w:locked/>
    <w:rsid w:val="004E3A00"/>
    <w:rPr>
      <w:rFonts w:ascii="Arial" w:hAnsi="Arial"/>
      <w:b/>
      <w:sz w:val="26"/>
      <w:lang w:eastAsia="ar-SA" w:bidi="ar-SA"/>
    </w:rPr>
  </w:style>
  <w:style w:type="character" w:customStyle="1" w:styleId="40">
    <w:name w:val="Заголовок 4 Знак"/>
    <w:basedOn w:val="a1"/>
    <w:link w:val="4"/>
    <w:uiPriority w:val="99"/>
    <w:semiHidden/>
    <w:locked/>
    <w:rsid w:val="00D45C7B"/>
    <w:rPr>
      <w:rFonts w:ascii="Calibri" w:hAnsi="Calibri"/>
      <w:b/>
      <w:sz w:val="28"/>
    </w:rPr>
  </w:style>
  <w:style w:type="character" w:customStyle="1" w:styleId="50">
    <w:name w:val="Заголовок 5 Знак"/>
    <w:basedOn w:val="a1"/>
    <w:link w:val="5"/>
    <w:uiPriority w:val="99"/>
    <w:locked/>
    <w:rsid w:val="004E3A00"/>
    <w:rPr>
      <w:rFonts w:ascii="Calibri" w:hAnsi="Calibri"/>
      <w:b/>
      <w:i/>
      <w:sz w:val="26"/>
      <w:lang w:eastAsia="ar-SA" w:bidi="ar-SA"/>
    </w:rPr>
  </w:style>
  <w:style w:type="character" w:customStyle="1" w:styleId="90">
    <w:name w:val="Заголовок 9 Знак"/>
    <w:basedOn w:val="a1"/>
    <w:link w:val="9"/>
    <w:uiPriority w:val="99"/>
    <w:locked/>
    <w:rsid w:val="004E3A00"/>
    <w:rPr>
      <w:rFonts w:ascii="Arial" w:hAnsi="Arial"/>
      <w:sz w:val="22"/>
      <w:lang w:eastAsia="ar-SA" w:bidi="ar-SA"/>
    </w:rPr>
  </w:style>
  <w:style w:type="paragraph" w:customStyle="1" w:styleId="ConsPlusCell">
    <w:name w:val="ConsPlusCell"/>
    <w:uiPriority w:val="99"/>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customStyle="1" w:styleId="a5">
    <w:name w:val="Верхний колонтитул Знак"/>
    <w:basedOn w:val="a1"/>
    <w:link w:val="a4"/>
    <w:uiPriority w:val="99"/>
    <w:locked/>
    <w:rsid w:val="004E3A00"/>
    <w:rPr>
      <w:sz w:val="24"/>
    </w:rPr>
  </w:style>
  <w:style w:type="character" w:styleId="a6">
    <w:name w:val="page number"/>
    <w:basedOn w:val="a1"/>
    <w:uiPriority w:val="99"/>
    <w:rsid w:val="00D44E56"/>
    <w:rPr>
      <w:rFonts w:cs="Times New Roman"/>
    </w:rPr>
  </w:style>
  <w:style w:type="paragraph" w:styleId="a7">
    <w:name w:val="No Spacing"/>
    <w:uiPriority w:val="99"/>
    <w:qFormat/>
    <w:rsid w:val="00E52F3B"/>
    <w:rPr>
      <w:rFonts w:ascii="Calibri" w:hAnsi="Calibri"/>
    </w:rPr>
  </w:style>
  <w:style w:type="paragraph" w:styleId="a8">
    <w:name w:val="List Paragraph"/>
    <w:basedOn w:val="a"/>
    <w:uiPriority w:val="99"/>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rsid w:val="00E97AAE"/>
    <w:pPr>
      <w:spacing w:before="100" w:beforeAutospacing="1" w:after="100" w:afterAutospacing="1"/>
    </w:pPr>
  </w:style>
  <w:style w:type="character" w:styleId="aa">
    <w:name w:val="Hyperlink"/>
    <w:basedOn w:val="a1"/>
    <w:uiPriority w:val="99"/>
    <w:rsid w:val="005C16ED"/>
    <w:rPr>
      <w:rFonts w:cs="Times New Roman"/>
      <w:color w:val="2222CC"/>
      <w:u w:val="single"/>
    </w:rPr>
  </w:style>
  <w:style w:type="paragraph" w:styleId="ab">
    <w:name w:val="Title"/>
    <w:basedOn w:val="a"/>
    <w:next w:val="a"/>
    <w:link w:val="ac"/>
    <w:uiPriority w:val="99"/>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99"/>
    <w:locked/>
    <w:rsid w:val="005C16ED"/>
    <w:rPr>
      <w:rFonts w:ascii="Cambria" w:hAnsi="Cambria"/>
      <w:b/>
      <w:kern w:val="28"/>
      <w:sz w:val="32"/>
    </w:rPr>
  </w:style>
  <w:style w:type="character" w:styleId="ad">
    <w:name w:val="Emphasis"/>
    <w:basedOn w:val="a1"/>
    <w:uiPriority w:val="99"/>
    <w:qFormat/>
    <w:rsid w:val="005C16ED"/>
    <w:rPr>
      <w:rFonts w:cs="Times New Roman"/>
      <w:i/>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locked/>
    <w:rsid w:val="006F1BDA"/>
    <w:rPr>
      <w:sz w:val="24"/>
    </w:rPr>
  </w:style>
  <w:style w:type="paragraph" w:customStyle="1" w:styleId="af0">
    <w:name w:val="Таблицы (моноширинный)"/>
    <w:basedOn w:val="a"/>
    <w:next w:val="a"/>
    <w:uiPriority w:val="99"/>
    <w:rsid w:val="005A2F6C"/>
    <w:pPr>
      <w:widowControl w:val="0"/>
      <w:autoSpaceDE w:val="0"/>
      <w:autoSpaceDN w:val="0"/>
      <w:adjustRightInd w:val="0"/>
      <w:jc w:val="both"/>
    </w:pPr>
    <w:rPr>
      <w:rFonts w:ascii="Courier New" w:hAnsi="Courier New" w:cs="Courier New"/>
      <w:sz w:val="20"/>
      <w:szCs w:val="20"/>
    </w:rPr>
  </w:style>
  <w:style w:type="paragraph" w:customStyle="1" w:styleId="af1">
    <w:name w:val="Нормальный (таблица)"/>
    <w:basedOn w:val="a"/>
    <w:next w:val="a"/>
    <w:uiPriority w:val="99"/>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6C52F9"/>
    <w:pPr>
      <w:widowControl w:val="0"/>
      <w:autoSpaceDE w:val="0"/>
      <w:autoSpaceDN w:val="0"/>
      <w:adjustRightInd w:val="0"/>
    </w:pPr>
    <w:rPr>
      <w:rFonts w:ascii="Arial" w:hAnsi="Arial" w:cs="Arial"/>
    </w:rPr>
  </w:style>
  <w:style w:type="character" w:customStyle="1" w:styleId="af3">
    <w:name w:val="Цветовое выделение"/>
    <w:uiPriority w:val="99"/>
    <w:rsid w:val="006C52F9"/>
    <w:rPr>
      <w:b/>
      <w:color w:val="26282F"/>
      <w:sz w:val="26"/>
    </w:rPr>
  </w:style>
  <w:style w:type="character" w:customStyle="1" w:styleId="af4">
    <w:name w:val="Гипертекстовая ссылка"/>
    <w:uiPriority w:val="99"/>
    <w:rsid w:val="006C52F9"/>
    <w:rPr>
      <w:b/>
      <w:color w:val="auto"/>
      <w:sz w:val="26"/>
    </w:rPr>
  </w:style>
  <w:style w:type="paragraph" w:customStyle="1" w:styleId="ConsPlusNormal">
    <w:name w:val="ConsPlusNormal"/>
    <w:uiPriority w:val="99"/>
    <w:rsid w:val="00C91D27"/>
    <w:pPr>
      <w:widowControl w:val="0"/>
      <w:autoSpaceDE w:val="0"/>
      <w:autoSpaceDN w:val="0"/>
    </w:pPr>
    <w:rPr>
      <w:rFonts w:ascii="Calibri" w:hAnsi="Calibri" w:cs="Calibri"/>
      <w:szCs w:val="20"/>
    </w:rPr>
  </w:style>
  <w:style w:type="paragraph" w:customStyle="1" w:styleId="ConsPlusTitle">
    <w:name w:val="ConsPlusTitle"/>
    <w:uiPriority w:val="99"/>
    <w:rsid w:val="00D45C7B"/>
    <w:pPr>
      <w:widowControl w:val="0"/>
      <w:autoSpaceDE w:val="0"/>
      <w:autoSpaceDN w:val="0"/>
    </w:pPr>
    <w:rPr>
      <w:rFonts w:ascii="Calibri" w:hAnsi="Calibri" w:cs="Calibri"/>
      <w:b/>
      <w:szCs w:val="20"/>
    </w:rPr>
  </w:style>
  <w:style w:type="character" w:customStyle="1" w:styleId="21">
    <w:name w:val="Основной текст (2)_"/>
    <w:link w:val="22"/>
    <w:uiPriority w:val="99"/>
    <w:locked/>
    <w:rsid w:val="003F5F54"/>
    <w:rPr>
      <w:sz w:val="28"/>
      <w:shd w:val="clear" w:color="auto" w:fill="FFFFFF"/>
    </w:rPr>
  </w:style>
  <w:style w:type="paragraph" w:customStyle="1" w:styleId="22">
    <w:name w:val="Основной текст (2)"/>
    <w:basedOn w:val="a"/>
    <w:link w:val="21"/>
    <w:uiPriority w:val="99"/>
    <w:rsid w:val="003F5F54"/>
    <w:pPr>
      <w:widowControl w:val="0"/>
      <w:shd w:val="clear" w:color="auto" w:fill="FFFFFF"/>
      <w:spacing w:after="780" w:line="240" w:lineRule="atLeast"/>
      <w:jc w:val="center"/>
    </w:pPr>
    <w:rPr>
      <w:sz w:val="28"/>
      <w:szCs w:val="28"/>
    </w:rPr>
  </w:style>
  <w:style w:type="character" w:customStyle="1" w:styleId="af5">
    <w:name w:val="Колонтитул"/>
    <w:uiPriority w:val="99"/>
    <w:rsid w:val="003F5F54"/>
    <w:rPr>
      <w:rFonts w:ascii="Arial Unicode MS" w:eastAsia="Arial Unicode MS" w:hAnsi="Arial Unicode MS"/>
      <w:color w:val="000000"/>
      <w:spacing w:val="0"/>
      <w:w w:val="100"/>
      <w:position w:val="0"/>
      <w:sz w:val="19"/>
      <w:u w:val="none"/>
      <w:lang w:val="ru-RU" w:eastAsia="ru-RU"/>
    </w:rPr>
  </w:style>
  <w:style w:type="table" w:styleId="af6">
    <w:name w:val="Table Grid"/>
    <w:basedOn w:val="a2"/>
    <w:uiPriority w:val="99"/>
    <w:rsid w:val="003F5F5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uiPriority w:val="99"/>
    <w:locked/>
    <w:rsid w:val="009E4287"/>
    <w:rPr>
      <w:sz w:val="24"/>
    </w:rPr>
  </w:style>
  <w:style w:type="paragraph" w:styleId="23">
    <w:name w:val="Body Text Indent 2"/>
    <w:basedOn w:val="a"/>
    <w:link w:val="24"/>
    <w:uiPriority w:val="99"/>
    <w:rsid w:val="009E4287"/>
    <w:pPr>
      <w:ind w:firstLine="708"/>
      <w:jc w:val="both"/>
    </w:pPr>
  </w:style>
  <w:style w:type="character" w:customStyle="1" w:styleId="BodyTextIndent2Char1">
    <w:name w:val="Body Text Indent 2 Char1"/>
    <w:basedOn w:val="a1"/>
    <w:uiPriority w:val="99"/>
    <w:semiHidden/>
    <w:locked/>
    <w:rsid w:val="00372BE1"/>
    <w:rPr>
      <w:sz w:val="24"/>
    </w:rPr>
  </w:style>
  <w:style w:type="character" w:customStyle="1" w:styleId="24">
    <w:name w:val="Основной текст с отступом 2 Знак"/>
    <w:link w:val="23"/>
    <w:uiPriority w:val="99"/>
    <w:locked/>
    <w:rsid w:val="009E4287"/>
    <w:rPr>
      <w:sz w:val="24"/>
    </w:rPr>
  </w:style>
  <w:style w:type="paragraph" w:styleId="31">
    <w:name w:val="Body Text Indent 3"/>
    <w:basedOn w:val="a"/>
    <w:link w:val="32"/>
    <w:uiPriority w:val="99"/>
    <w:rsid w:val="009E4287"/>
    <w:pPr>
      <w:spacing w:after="120"/>
      <w:ind w:left="283"/>
    </w:pPr>
    <w:rPr>
      <w:sz w:val="16"/>
      <w:szCs w:val="16"/>
    </w:rPr>
  </w:style>
  <w:style w:type="character" w:customStyle="1" w:styleId="32">
    <w:name w:val="Основной текст с отступом 3 Знак"/>
    <w:basedOn w:val="a1"/>
    <w:link w:val="31"/>
    <w:uiPriority w:val="99"/>
    <w:locked/>
    <w:rsid w:val="009E4287"/>
    <w:rPr>
      <w:sz w:val="16"/>
    </w:rPr>
  </w:style>
  <w:style w:type="character" w:customStyle="1" w:styleId="HTMLPreformattedChar">
    <w:name w:val="HTML Preformatted Char"/>
    <w:uiPriority w:val="99"/>
    <w:locked/>
    <w:rsid w:val="009E4287"/>
    <w:rPr>
      <w:rFonts w:ascii="Courier New" w:hAnsi="Courier New"/>
    </w:rPr>
  </w:style>
  <w:style w:type="paragraph" w:styleId="HTML">
    <w:name w:val="HTML Preformatted"/>
    <w:basedOn w:val="a"/>
    <w:link w:val="HTML0"/>
    <w:uiPriority w:val="99"/>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PreformattedChar1">
    <w:name w:val="HTML Preformatted Char1"/>
    <w:basedOn w:val="a1"/>
    <w:uiPriority w:val="99"/>
    <w:semiHidden/>
    <w:locked/>
    <w:rsid w:val="00372BE1"/>
    <w:rPr>
      <w:rFonts w:ascii="Courier New" w:hAnsi="Courier New"/>
      <w:sz w:val="20"/>
    </w:rPr>
  </w:style>
  <w:style w:type="character" w:customStyle="1" w:styleId="HTML0">
    <w:name w:val="Стандартный HTML Знак"/>
    <w:link w:val="HTML"/>
    <w:uiPriority w:val="99"/>
    <w:locked/>
    <w:rsid w:val="009E4287"/>
    <w:rPr>
      <w:rFonts w:ascii="Courier New" w:hAnsi="Courier New"/>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olor w:val="auto"/>
      <w:sz w:val="16"/>
    </w:rPr>
  </w:style>
  <w:style w:type="character" w:customStyle="1" w:styleId="WW8Num3z0">
    <w:name w:val="WW8Num3z0"/>
    <w:uiPriority w:val="99"/>
    <w:rsid w:val="004E3A00"/>
    <w:rPr>
      <w:sz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rPr>
  </w:style>
  <w:style w:type="character" w:customStyle="1" w:styleId="WW8Num7z0">
    <w:name w:val="WW8Num7z0"/>
    <w:uiPriority w:val="99"/>
    <w:rsid w:val="004E3A00"/>
    <w:rPr>
      <w:rFonts w:ascii="Times New Roman" w:hAnsi="Times New Roman"/>
      <w:sz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sz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eastAsia="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locked/>
    <w:rsid w:val="004E3A00"/>
    <w:rPr>
      <w:rFonts w:ascii="Calibri" w:hAnsi="Calibri"/>
      <w:sz w:val="24"/>
      <w:lang w:eastAsia="ar-SA" w:bidi="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locked/>
    <w:rsid w:val="004E3A00"/>
    <w:rPr>
      <w:rFonts w:ascii="Calibri" w:hAnsi="Calibri"/>
      <w:sz w:val="24"/>
      <w:lang w:eastAsia="ar-SA" w:bidi="ar-SA"/>
    </w:rPr>
  </w:style>
  <w:style w:type="paragraph" w:customStyle="1" w:styleId="210">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1">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locked/>
    <w:rsid w:val="004E3A00"/>
    <w:rPr>
      <w:rFonts w:ascii="Calibri" w:hAnsi="Calibri"/>
      <w:sz w:val="24"/>
      <w:lang w:eastAsia="ar-SA" w:bidi="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4E3A00"/>
    <w:rPr>
      <w:rFonts w:ascii="Arial" w:hAnsi="Arial"/>
      <w:vanish/>
      <w:sz w:val="16"/>
      <w:lang w:eastAsia="ar-SA" w:bidi="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locked/>
    <w:rsid w:val="004E3A00"/>
    <w:rPr>
      <w:rFonts w:ascii="Tahoma" w:hAnsi="Tahoma"/>
      <w:sz w:val="16"/>
      <w:lang w:eastAsia="ar-SA" w:bidi="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rFonts w:cs="Times New Roman"/>
      <w:b/>
    </w:rPr>
  </w:style>
  <w:style w:type="paragraph" w:styleId="aff8">
    <w:name w:val="Intense Quote"/>
    <w:basedOn w:val="a"/>
    <w:next w:val="a"/>
    <w:link w:val="aff9"/>
    <w:uiPriority w:val="99"/>
    <w:qFormat/>
    <w:rsid w:val="00A9519F"/>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99"/>
    <w:locked/>
    <w:rsid w:val="00A9519F"/>
    <w:rPr>
      <w:b/>
      <w:i/>
      <w:color w:val="4F81BD"/>
      <w:sz w:val="24"/>
    </w:rPr>
  </w:style>
  <w:style w:type="character" w:styleId="affa">
    <w:name w:val="Subtle Reference"/>
    <w:basedOn w:val="a1"/>
    <w:uiPriority w:val="99"/>
    <w:qFormat/>
    <w:rsid w:val="00A9519F"/>
    <w:rPr>
      <w:smallCaps/>
      <w:color w:val="C0504D"/>
      <w:u w:val="single"/>
    </w:rPr>
  </w:style>
  <w:style w:type="paragraph" w:customStyle="1" w:styleId="Default">
    <w:name w:val="Default"/>
    <w:uiPriority w:val="99"/>
    <w:rsid w:val="002F017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5044">
      <w:marLeft w:val="0"/>
      <w:marRight w:val="0"/>
      <w:marTop w:val="0"/>
      <w:marBottom w:val="0"/>
      <w:divBdr>
        <w:top w:val="none" w:sz="0" w:space="0" w:color="auto"/>
        <w:left w:val="none" w:sz="0" w:space="0" w:color="auto"/>
        <w:bottom w:val="none" w:sz="0" w:space="0" w:color="auto"/>
        <w:right w:val="none" w:sz="0" w:space="0" w:color="auto"/>
      </w:divBdr>
    </w:div>
    <w:div w:id="593635045">
      <w:marLeft w:val="0"/>
      <w:marRight w:val="0"/>
      <w:marTop w:val="0"/>
      <w:marBottom w:val="0"/>
      <w:divBdr>
        <w:top w:val="none" w:sz="0" w:space="0" w:color="auto"/>
        <w:left w:val="none" w:sz="0" w:space="0" w:color="auto"/>
        <w:bottom w:val="none" w:sz="0" w:space="0" w:color="auto"/>
        <w:right w:val="none" w:sz="0" w:space="0" w:color="auto"/>
      </w:divBdr>
    </w:div>
    <w:div w:id="593635046">
      <w:marLeft w:val="0"/>
      <w:marRight w:val="0"/>
      <w:marTop w:val="0"/>
      <w:marBottom w:val="0"/>
      <w:divBdr>
        <w:top w:val="none" w:sz="0" w:space="0" w:color="auto"/>
        <w:left w:val="none" w:sz="0" w:space="0" w:color="auto"/>
        <w:bottom w:val="none" w:sz="0" w:space="0" w:color="auto"/>
        <w:right w:val="none" w:sz="0" w:space="0" w:color="auto"/>
      </w:divBdr>
    </w:div>
    <w:div w:id="593635047">
      <w:marLeft w:val="0"/>
      <w:marRight w:val="0"/>
      <w:marTop w:val="0"/>
      <w:marBottom w:val="0"/>
      <w:divBdr>
        <w:top w:val="none" w:sz="0" w:space="0" w:color="auto"/>
        <w:left w:val="none" w:sz="0" w:space="0" w:color="auto"/>
        <w:bottom w:val="none" w:sz="0" w:space="0" w:color="auto"/>
        <w:right w:val="none" w:sz="0" w:space="0" w:color="auto"/>
      </w:divBdr>
    </w:div>
    <w:div w:id="593635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22</Pages>
  <Words>7656</Words>
  <Characters>43644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180</cp:revision>
  <cp:lastPrinted>2018-02-01T07:33:00Z</cp:lastPrinted>
  <dcterms:created xsi:type="dcterms:W3CDTF">2016-09-19T07:58:00Z</dcterms:created>
  <dcterms:modified xsi:type="dcterms:W3CDTF">2018-02-01T07:35:00Z</dcterms:modified>
</cp:coreProperties>
</file>