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41" w:rsidRDefault="006D6B9A" w:rsidP="00A67141">
      <w:pPr>
        <w:tabs>
          <w:tab w:val="left" w:pos="6663"/>
        </w:tabs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</w:t>
      </w:r>
      <w:r w:rsidR="00A67141">
        <w:rPr>
          <w:rFonts w:ascii="Arial" w:hAnsi="Arial" w:cs="Arial"/>
          <w:b/>
          <w:sz w:val="32"/>
          <w:szCs w:val="32"/>
        </w:rPr>
        <w:t>.</w:t>
      </w:r>
      <w:r w:rsidR="008E696E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6</w:t>
      </w:r>
      <w:r w:rsidR="008E696E">
        <w:rPr>
          <w:rFonts w:ascii="Arial" w:hAnsi="Arial" w:cs="Arial"/>
          <w:b/>
          <w:sz w:val="32"/>
          <w:szCs w:val="32"/>
        </w:rPr>
        <w:t>.2020</w:t>
      </w:r>
      <w:r w:rsidR="00576FF1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2</w:t>
      </w:r>
      <w:r w:rsidR="002C5C12">
        <w:rPr>
          <w:rFonts w:ascii="Arial" w:hAnsi="Arial" w:cs="Arial"/>
          <w:b/>
          <w:sz w:val="32"/>
          <w:szCs w:val="32"/>
        </w:rPr>
        <w:t>8</w:t>
      </w:r>
      <w:bookmarkStart w:id="0" w:name="_GoBack"/>
      <w:bookmarkEnd w:id="0"/>
      <w:r w:rsidR="00A67141">
        <w:rPr>
          <w:rFonts w:ascii="Arial" w:hAnsi="Arial" w:cs="Arial"/>
          <w:b/>
          <w:sz w:val="32"/>
          <w:szCs w:val="32"/>
        </w:rPr>
        <w:t>-п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ИРКУТСКАЯ ОБЛАСТЬ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6557D0">
        <w:rPr>
          <w:rFonts w:ascii="Arial" w:hAnsi="Arial" w:cs="Arial"/>
          <w:b/>
          <w:sz w:val="32"/>
          <w:szCs w:val="32"/>
        </w:rPr>
        <w:t>РАЙОН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67141" w:rsidRPr="004154AC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О</w:t>
      </w:r>
      <w:r w:rsidRPr="004154AC">
        <w:rPr>
          <w:rFonts w:ascii="Arial" w:hAnsi="Arial" w:cs="Arial"/>
          <w:b/>
          <w:color w:val="auto"/>
          <w:sz w:val="32"/>
          <w:szCs w:val="32"/>
        </w:rPr>
        <w:t xml:space="preserve"> ПРИСВОЕНИИ ПОЧТОВОГО АДРЕСА ЗЕМЕЛЬНОМУ УЧАСТКУ</w:t>
      </w:r>
    </w:p>
    <w:p w:rsidR="00A67141" w:rsidRDefault="00A67141" w:rsidP="00A67141">
      <w:pPr>
        <w:jc w:val="center"/>
        <w:rPr>
          <w:rFonts w:ascii="Arial" w:hAnsi="Arial" w:cs="Arial"/>
        </w:rPr>
      </w:pPr>
    </w:p>
    <w:p w:rsidR="00A67141" w:rsidRDefault="00A67141" w:rsidP="00A6714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упорядочиванием адресов на территории МО «Ныгда», на основании </w:t>
      </w:r>
      <w:r w:rsidR="0047267C">
        <w:rPr>
          <w:rFonts w:ascii="Arial" w:hAnsi="Arial" w:cs="Arial"/>
        </w:rPr>
        <w:t xml:space="preserve">п. 22 ст. 6 Устава МО «Ныгда», </w:t>
      </w:r>
      <w:r>
        <w:rPr>
          <w:rFonts w:ascii="Arial" w:hAnsi="Arial" w:cs="Arial"/>
        </w:rPr>
        <w:t>в соответствии с постановлением главы Аларского района №137 от 12.04.2000 г.,</w:t>
      </w:r>
    </w:p>
    <w:p w:rsidR="00A67141" w:rsidRDefault="00A67141" w:rsidP="00A67141">
      <w:pPr>
        <w:ind w:firstLine="709"/>
        <w:rPr>
          <w:rFonts w:ascii="Arial" w:hAnsi="Arial" w:cs="Arial"/>
        </w:rPr>
      </w:pPr>
    </w:p>
    <w:p w:rsidR="00A67141" w:rsidRDefault="00A67141" w:rsidP="00A67141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Pr="00137779">
        <w:rPr>
          <w:rFonts w:ascii="Arial" w:hAnsi="Arial" w:cs="Arial"/>
          <w:b/>
          <w:sz w:val="30"/>
          <w:szCs w:val="30"/>
        </w:rPr>
        <w:t>:</w:t>
      </w:r>
    </w:p>
    <w:p w:rsidR="00A67141" w:rsidRDefault="00A67141" w:rsidP="00A67141">
      <w:pPr>
        <w:ind w:firstLine="709"/>
        <w:jc w:val="center"/>
        <w:rPr>
          <w:rFonts w:ascii="Arial" w:hAnsi="Arial" w:cs="Arial"/>
          <w:b/>
        </w:rPr>
      </w:pPr>
    </w:p>
    <w:p w:rsidR="00316EC6" w:rsidRDefault="00316EC6" w:rsidP="00316E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A4812">
        <w:rPr>
          <w:rFonts w:ascii="Arial" w:hAnsi="Arial" w:cs="Arial"/>
        </w:rPr>
        <w:t>На основании постано</w:t>
      </w:r>
      <w:r w:rsidR="006D6B9A">
        <w:rPr>
          <w:rFonts w:ascii="Arial" w:hAnsi="Arial" w:cs="Arial"/>
        </w:rPr>
        <w:t>вления мэра Аларского района №160-п от 26</w:t>
      </w:r>
      <w:r w:rsidR="004A4812">
        <w:rPr>
          <w:rFonts w:ascii="Arial" w:hAnsi="Arial" w:cs="Arial"/>
        </w:rPr>
        <w:t>.</w:t>
      </w:r>
      <w:r w:rsidR="006D6B9A">
        <w:rPr>
          <w:rFonts w:ascii="Arial" w:hAnsi="Arial" w:cs="Arial"/>
        </w:rPr>
        <w:t>02</w:t>
      </w:r>
      <w:r w:rsidR="004A4812">
        <w:rPr>
          <w:rFonts w:ascii="Arial" w:hAnsi="Arial" w:cs="Arial"/>
        </w:rPr>
        <w:t>.20</w:t>
      </w:r>
      <w:r w:rsidR="006D6B9A">
        <w:rPr>
          <w:rFonts w:ascii="Arial" w:hAnsi="Arial" w:cs="Arial"/>
        </w:rPr>
        <w:t>20</w:t>
      </w:r>
      <w:r w:rsidR="004A4812">
        <w:rPr>
          <w:rFonts w:ascii="Arial" w:hAnsi="Arial" w:cs="Arial"/>
        </w:rPr>
        <w:t>г. п</w:t>
      </w:r>
      <w:r>
        <w:rPr>
          <w:rFonts w:ascii="Arial" w:hAnsi="Arial" w:cs="Arial"/>
        </w:rPr>
        <w:t>рисвоить земельному участку из земель насе</w:t>
      </w:r>
      <w:r w:rsidR="008E696E">
        <w:rPr>
          <w:rFonts w:ascii="Arial" w:hAnsi="Arial" w:cs="Arial"/>
        </w:rPr>
        <w:t>ленных пунктов общей площадью 2</w:t>
      </w:r>
      <w:r>
        <w:rPr>
          <w:rFonts w:ascii="Arial" w:hAnsi="Arial" w:cs="Arial"/>
        </w:rPr>
        <w:t xml:space="preserve">500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. </w:t>
      </w:r>
      <w:r w:rsidR="009F5ACF">
        <w:rPr>
          <w:rFonts w:ascii="Arial" w:hAnsi="Arial" w:cs="Arial"/>
        </w:rPr>
        <w:t>с разрешенным использованием: индивидуальные жилые дома с приусадебными участками</w:t>
      </w:r>
      <w:r>
        <w:rPr>
          <w:rFonts w:ascii="Arial" w:hAnsi="Arial" w:cs="Arial"/>
        </w:rPr>
        <w:t xml:space="preserve">, </w:t>
      </w:r>
      <w:r w:rsidR="008E696E">
        <w:rPr>
          <w:rFonts w:ascii="Arial" w:hAnsi="Arial" w:cs="Arial"/>
        </w:rPr>
        <w:t>с местоположением</w:t>
      </w:r>
      <w:r>
        <w:rPr>
          <w:rFonts w:ascii="Arial" w:hAnsi="Arial" w:cs="Arial"/>
        </w:rPr>
        <w:t xml:space="preserve"> Иркутская область, Аларский район, д. </w:t>
      </w:r>
      <w:r w:rsidR="004A4812">
        <w:rPr>
          <w:rFonts w:ascii="Arial" w:hAnsi="Arial" w:cs="Arial"/>
        </w:rPr>
        <w:t>Ныгд</w:t>
      </w:r>
      <w:r>
        <w:rPr>
          <w:rFonts w:ascii="Arial" w:hAnsi="Arial" w:cs="Arial"/>
        </w:rPr>
        <w:t xml:space="preserve">а, </w:t>
      </w:r>
      <w:r w:rsidR="008E696E">
        <w:rPr>
          <w:rFonts w:ascii="Arial" w:hAnsi="Arial" w:cs="Arial"/>
        </w:rPr>
        <w:t>ул.</w:t>
      </w:r>
      <w:r w:rsidR="00576FF1" w:rsidRPr="00576FF1">
        <w:rPr>
          <w:rFonts w:ascii="Arial" w:hAnsi="Arial" w:cs="Arial"/>
        </w:rPr>
        <w:t xml:space="preserve"> </w:t>
      </w:r>
      <w:r w:rsidR="006D6B9A">
        <w:rPr>
          <w:rFonts w:ascii="Arial" w:hAnsi="Arial" w:cs="Arial"/>
        </w:rPr>
        <w:t>Красн</w:t>
      </w:r>
      <w:r w:rsidR="008E696E">
        <w:rPr>
          <w:rFonts w:ascii="Arial" w:hAnsi="Arial" w:cs="Arial"/>
        </w:rPr>
        <w:t>ая</w:t>
      </w:r>
      <w:r w:rsidR="004A4812">
        <w:rPr>
          <w:rFonts w:ascii="Arial" w:hAnsi="Arial" w:cs="Arial"/>
        </w:rPr>
        <w:t>,</w:t>
      </w:r>
      <w:r w:rsidR="008E69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следующий почтовый адрес: Российская Федерация, Иркутская область, Аларский район, д. </w:t>
      </w:r>
      <w:r w:rsidR="004A4812">
        <w:rPr>
          <w:rFonts w:ascii="Arial" w:hAnsi="Arial" w:cs="Arial"/>
        </w:rPr>
        <w:t>Ныгд</w:t>
      </w:r>
      <w:r>
        <w:rPr>
          <w:rFonts w:ascii="Arial" w:hAnsi="Arial" w:cs="Arial"/>
        </w:rPr>
        <w:t xml:space="preserve">а, ул. </w:t>
      </w:r>
      <w:r w:rsidR="006D6B9A">
        <w:rPr>
          <w:rFonts w:ascii="Arial" w:hAnsi="Arial" w:cs="Arial"/>
        </w:rPr>
        <w:t>Красн</w:t>
      </w:r>
      <w:r w:rsidR="00445E28">
        <w:rPr>
          <w:rFonts w:ascii="Arial" w:hAnsi="Arial" w:cs="Arial"/>
        </w:rPr>
        <w:t xml:space="preserve">ая, </w:t>
      </w:r>
      <w:r w:rsidR="009F5ACF">
        <w:rPr>
          <w:rFonts w:ascii="Arial" w:hAnsi="Arial" w:cs="Arial"/>
        </w:rPr>
        <w:t xml:space="preserve">уч. </w:t>
      </w:r>
      <w:r w:rsidR="00576FF1">
        <w:rPr>
          <w:rFonts w:ascii="Arial" w:hAnsi="Arial" w:cs="Arial"/>
        </w:rPr>
        <w:t>9а</w:t>
      </w:r>
      <w:r>
        <w:rPr>
          <w:rFonts w:ascii="Arial" w:hAnsi="Arial" w:cs="Arial"/>
        </w:rPr>
        <w:t>;</w:t>
      </w:r>
    </w:p>
    <w:p w:rsidR="008E696E" w:rsidRDefault="00316EC6" w:rsidP="00316EC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E696E" w:rsidRPr="003B694A">
        <w:rPr>
          <w:rFonts w:ascii="Arial" w:hAnsi="Arial" w:cs="Arial"/>
        </w:rPr>
        <w:t>Опубликовать данное постановление в печатном средстве информации «Ныгдинский вестник» и</w:t>
      </w:r>
      <w:r w:rsidR="008E696E">
        <w:rPr>
          <w:rFonts w:ascii="Arial" w:hAnsi="Arial" w:cs="Arial"/>
        </w:rPr>
        <w:t xml:space="preserve"> на</w:t>
      </w:r>
      <w:r w:rsidR="008E696E" w:rsidRPr="003B694A">
        <w:rPr>
          <w:rFonts w:ascii="Arial" w:hAnsi="Arial" w:cs="Arial"/>
        </w:rPr>
        <w:t xml:space="preserve"> официальном сайте муниципального образования «Ныгда»</w:t>
      </w:r>
      <w:r w:rsidR="008E696E">
        <w:rPr>
          <w:rFonts w:ascii="Arial" w:hAnsi="Arial" w:cs="Arial"/>
        </w:rPr>
        <w:t xml:space="preserve"> </w:t>
      </w:r>
      <w:r w:rsidR="008E696E" w:rsidRPr="00BF5A79">
        <w:rPr>
          <w:rFonts w:ascii="Arial" w:hAnsi="Arial" w:cs="Arial"/>
        </w:rPr>
        <w:t>в информационно-телек</w:t>
      </w:r>
      <w:r w:rsidR="00576FF1">
        <w:rPr>
          <w:rFonts w:ascii="Arial" w:hAnsi="Arial" w:cs="Arial"/>
        </w:rPr>
        <w:t>оммуникационной сети "Интернет".</w:t>
      </w:r>
    </w:p>
    <w:p w:rsidR="00316EC6" w:rsidRDefault="00316EC6" w:rsidP="00316EC6">
      <w:pPr>
        <w:ind w:firstLine="709"/>
        <w:rPr>
          <w:rFonts w:ascii="Arial" w:hAnsi="Arial" w:cs="Arial"/>
        </w:rPr>
      </w:pPr>
    </w:p>
    <w:p w:rsidR="00316EC6" w:rsidRDefault="00316EC6" w:rsidP="00316EC6">
      <w:pPr>
        <w:ind w:firstLine="709"/>
        <w:rPr>
          <w:rFonts w:ascii="Arial" w:hAnsi="Arial" w:cs="Arial"/>
        </w:rPr>
      </w:pPr>
    </w:p>
    <w:p w:rsidR="00316EC6" w:rsidRDefault="008E696E" w:rsidP="00316EC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316EC6">
        <w:rPr>
          <w:rFonts w:ascii="Arial" w:hAnsi="Arial" w:cs="Arial"/>
        </w:rPr>
        <w:t xml:space="preserve"> муниципального образования «Ныгда»</w:t>
      </w:r>
    </w:p>
    <w:p w:rsidR="008D353E" w:rsidRPr="00576FF1" w:rsidRDefault="0047267C" w:rsidP="00316EC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И.Т. Саганова</w:t>
      </w:r>
    </w:p>
    <w:sectPr w:rsidR="008D353E" w:rsidRPr="00576FF1" w:rsidSect="005D150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0F"/>
    <w:rsid w:val="000B2844"/>
    <w:rsid w:val="002C5C12"/>
    <w:rsid w:val="00316EC6"/>
    <w:rsid w:val="00445E28"/>
    <w:rsid w:val="0047267C"/>
    <w:rsid w:val="004A4812"/>
    <w:rsid w:val="00576FF1"/>
    <w:rsid w:val="005D168C"/>
    <w:rsid w:val="006D6B9A"/>
    <w:rsid w:val="008B5FD5"/>
    <w:rsid w:val="008D353E"/>
    <w:rsid w:val="008E696E"/>
    <w:rsid w:val="009B0AC5"/>
    <w:rsid w:val="009F5ACF"/>
    <w:rsid w:val="00A173CB"/>
    <w:rsid w:val="00A67141"/>
    <w:rsid w:val="00C7240F"/>
    <w:rsid w:val="00CC1003"/>
    <w:rsid w:val="00D57EE9"/>
    <w:rsid w:val="00F4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2019-09-27T04:31:00Z</cp:lastPrinted>
  <dcterms:created xsi:type="dcterms:W3CDTF">2020-06-17T03:16:00Z</dcterms:created>
  <dcterms:modified xsi:type="dcterms:W3CDTF">2020-06-22T03:28:00Z</dcterms:modified>
</cp:coreProperties>
</file>