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B2" w:rsidRDefault="008C3CB2" w:rsidP="00D77058">
      <w:pPr>
        <w:spacing w:after="0"/>
        <w:jc w:val="center"/>
        <w:rPr>
          <w:rFonts w:ascii="Arial" w:hAnsi="Arial" w:cs="Arial"/>
          <w:b/>
          <w:sz w:val="32"/>
          <w:szCs w:val="32"/>
        </w:rPr>
      </w:pPr>
      <w:bookmarkStart w:id="0" w:name="_GoBack"/>
      <w:bookmarkEnd w:id="0"/>
      <w:r>
        <w:rPr>
          <w:rFonts w:ascii="Arial" w:hAnsi="Arial" w:cs="Arial"/>
          <w:b/>
          <w:sz w:val="32"/>
          <w:szCs w:val="32"/>
        </w:rPr>
        <w:t>ОТ 07.11.2017 г. №52-п</w:t>
      </w:r>
    </w:p>
    <w:p w:rsidR="008C3CB2" w:rsidRPr="00F70F09" w:rsidRDefault="008C3CB2" w:rsidP="00D77058">
      <w:pPr>
        <w:spacing w:after="0"/>
        <w:jc w:val="center"/>
        <w:rPr>
          <w:rFonts w:ascii="Arial" w:hAnsi="Arial" w:cs="Arial"/>
          <w:b/>
          <w:sz w:val="32"/>
          <w:szCs w:val="32"/>
        </w:rPr>
      </w:pPr>
      <w:r w:rsidRPr="00F70F09">
        <w:rPr>
          <w:rFonts w:ascii="Arial" w:hAnsi="Arial" w:cs="Arial"/>
          <w:b/>
          <w:sz w:val="32"/>
          <w:szCs w:val="32"/>
        </w:rPr>
        <w:t>РОССИЙСКАЯ ФЕДЕРАЦИЯ</w:t>
      </w:r>
    </w:p>
    <w:p w:rsidR="008C3CB2" w:rsidRPr="00F70F09" w:rsidRDefault="008C3CB2" w:rsidP="00D77058">
      <w:pPr>
        <w:spacing w:after="0"/>
        <w:jc w:val="center"/>
        <w:rPr>
          <w:rFonts w:ascii="Arial" w:hAnsi="Arial" w:cs="Arial"/>
          <w:b/>
          <w:sz w:val="32"/>
          <w:szCs w:val="32"/>
        </w:rPr>
      </w:pPr>
      <w:r w:rsidRPr="00F70F09">
        <w:rPr>
          <w:rFonts w:ascii="Arial" w:hAnsi="Arial" w:cs="Arial"/>
          <w:b/>
          <w:sz w:val="32"/>
          <w:szCs w:val="32"/>
        </w:rPr>
        <w:t>ИРКУТСКАЯ ОБЛАСТЬ</w:t>
      </w:r>
    </w:p>
    <w:p w:rsidR="008C3CB2" w:rsidRPr="00F70F09" w:rsidRDefault="008C3CB2" w:rsidP="00D77058">
      <w:pPr>
        <w:spacing w:after="0"/>
        <w:jc w:val="center"/>
        <w:rPr>
          <w:rFonts w:ascii="Arial" w:hAnsi="Arial" w:cs="Arial"/>
          <w:b/>
          <w:sz w:val="32"/>
          <w:szCs w:val="32"/>
        </w:rPr>
      </w:pPr>
      <w:r w:rsidRPr="00F70F09">
        <w:rPr>
          <w:rFonts w:ascii="Arial" w:hAnsi="Arial" w:cs="Arial"/>
          <w:b/>
          <w:sz w:val="32"/>
          <w:szCs w:val="32"/>
        </w:rPr>
        <w:t>АЛАРСКИЙ МУНИЦИПАЛЬНЫЙ РАЙОН</w:t>
      </w:r>
    </w:p>
    <w:p w:rsidR="008C3CB2" w:rsidRPr="00F70F09" w:rsidRDefault="008C3CB2" w:rsidP="00D77058">
      <w:pPr>
        <w:spacing w:after="0"/>
        <w:jc w:val="center"/>
        <w:rPr>
          <w:rFonts w:ascii="Arial" w:hAnsi="Arial" w:cs="Arial"/>
          <w:b/>
          <w:sz w:val="32"/>
          <w:szCs w:val="32"/>
        </w:rPr>
      </w:pPr>
      <w:r w:rsidRPr="00F70F09">
        <w:rPr>
          <w:rFonts w:ascii="Arial" w:hAnsi="Arial" w:cs="Arial"/>
          <w:b/>
          <w:sz w:val="32"/>
          <w:szCs w:val="32"/>
        </w:rPr>
        <w:t>МУНИЦИПАЛЬНОЕ ОБРАЗОВАНИЕ «НЫГДА»</w:t>
      </w:r>
    </w:p>
    <w:p w:rsidR="008C3CB2" w:rsidRPr="00F70F09" w:rsidRDefault="008C3CB2" w:rsidP="00D77058">
      <w:pPr>
        <w:spacing w:after="0"/>
        <w:jc w:val="center"/>
        <w:rPr>
          <w:rFonts w:ascii="Arial" w:hAnsi="Arial" w:cs="Arial"/>
          <w:b/>
          <w:sz w:val="32"/>
          <w:szCs w:val="32"/>
        </w:rPr>
      </w:pPr>
      <w:r w:rsidRPr="00F70F09">
        <w:rPr>
          <w:rFonts w:ascii="Arial" w:hAnsi="Arial" w:cs="Arial"/>
          <w:b/>
          <w:sz w:val="32"/>
          <w:szCs w:val="32"/>
        </w:rPr>
        <w:t>АДМИНИСТРАЦИЯ</w:t>
      </w:r>
    </w:p>
    <w:p w:rsidR="008C3CB2" w:rsidRPr="00F70F09" w:rsidRDefault="008C3CB2" w:rsidP="00D77058">
      <w:pPr>
        <w:spacing w:after="0"/>
        <w:jc w:val="center"/>
        <w:rPr>
          <w:rFonts w:ascii="Arial" w:hAnsi="Arial" w:cs="Arial"/>
          <w:b/>
          <w:sz w:val="32"/>
          <w:szCs w:val="32"/>
        </w:rPr>
      </w:pPr>
      <w:r w:rsidRPr="00F70F09">
        <w:rPr>
          <w:rFonts w:ascii="Arial" w:hAnsi="Arial" w:cs="Arial"/>
          <w:b/>
          <w:sz w:val="32"/>
          <w:szCs w:val="32"/>
        </w:rPr>
        <w:t>ПОСТАНОВЛЕНИЕ</w:t>
      </w:r>
    </w:p>
    <w:p w:rsidR="008C3CB2" w:rsidRPr="00647730" w:rsidRDefault="008C3CB2" w:rsidP="00735D10">
      <w:pPr>
        <w:pStyle w:val="a3"/>
        <w:rPr>
          <w:rFonts w:ascii="Arial" w:hAnsi="Arial" w:cs="Arial"/>
          <w:b/>
          <w:sz w:val="32"/>
          <w:szCs w:val="24"/>
        </w:rPr>
      </w:pPr>
    </w:p>
    <w:p w:rsidR="008C3CB2" w:rsidRPr="00F70F09" w:rsidRDefault="008C3CB2" w:rsidP="00EC67F0">
      <w:pPr>
        <w:pStyle w:val="ConsPlusNormal"/>
        <w:ind w:firstLine="0"/>
        <w:jc w:val="center"/>
        <w:rPr>
          <w:b/>
          <w:sz w:val="32"/>
          <w:szCs w:val="32"/>
        </w:rPr>
      </w:pPr>
      <w:r w:rsidRPr="00D77058">
        <w:rPr>
          <w:b/>
          <w:bCs/>
          <w:sz w:val="32"/>
          <w:szCs w:val="32"/>
        </w:rPr>
        <w:t>О ВНЕСЕНИИ ИЗМЕНЕНИЙ</w:t>
      </w:r>
      <w:r w:rsidRPr="00647730">
        <w:rPr>
          <w:b/>
          <w:sz w:val="32"/>
          <w:szCs w:val="24"/>
        </w:rPr>
        <w:t xml:space="preserve"> </w:t>
      </w:r>
      <w:r>
        <w:rPr>
          <w:b/>
          <w:sz w:val="32"/>
          <w:szCs w:val="24"/>
        </w:rPr>
        <w:t xml:space="preserve">В </w:t>
      </w:r>
      <w:r w:rsidRPr="00647730">
        <w:rPr>
          <w:b/>
          <w:sz w:val="32"/>
          <w:szCs w:val="24"/>
        </w:rPr>
        <w:t>АДМИНИСТРАТИВН</w:t>
      </w:r>
      <w:r>
        <w:rPr>
          <w:b/>
          <w:sz w:val="32"/>
          <w:szCs w:val="24"/>
        </w:rPr>
        <w:t>ЫЙ РЕГЛАМЕНТ</w:t>
      </w:r>
      <w:r w:rsidRPr="00647730">
        <w:rPr>
          <w:b/>
          <w:sz w:val="32"/>
          <w:szCs w:val="24"/>
        </w:rPr>
        <w:t xml:space="preserve"> ПРЕДОСТАВЛЕНИЯ МУНИЦИПАЛЬНОЙ УСЛУГИ «УТВЕРЖДЕНИЕ СХЕМЫ РАСПОЛОЖЕНИЯ ЗЕМЕЛЬНОГО УЧАСТКА ИЛИ ЗЕМЕЛЬНЫХ УЧАСТКОВ НА КАДАСТРОВОМ ПЛАНЕ»</w:t>
      </w:r>
      <w:r>
        <w:rPr>
          <w:b/>
          <w:sz w:val="32"/>
          <w:szCs w:val="24"/>
        </w:rPr>
        <w:t xml:space="preserve"> </w:t>
      </w:r>
      <w:r w:rsidRPr="00F70F09">
        <w:rPr>
          <w:b/>
          <w:bCs/>
          <w:sz w:val="32"/>
          <w:szCs w:val="32"/>
        </w:rPr>
        <w:t>»</w:t>
      </w:r>
      <w:r>
        <w:rPr>
          <w:b/>
          <w:sz w:val="32"/>
          <w:szCs w:val="32"/>
        </w:rPr>
        <w:t>, УТВЕРЖДЕННЫЙ</w:t>
      </w:r>
      <w:r w:rsidRPr="00F70F09">
        <w:rPr>
          <w:b/>
          <w:sz w:val="32"/>
          <w:szCs w:val="32"/>
        </w:rPr>
        <w:t xml:space="preserve"> ПОСТ</w:t>
      </w:r>
      <w:r>
        <w:rPr>
          <w:b/>
          <w:sz w:val="32"/>
          <w:szCs w:val="32"/>
        </w:rPr>
        <w:t>АНОВЛЕНИЕМ ГЛАВЫ МО «НЫГДА» ОТ 23.01.2017 № 1</w:t>
      </w:r>
      <w:r w:rsidRPr="00F70F09">
        <w:rPr>
          <w:b/>
          <w:sz w:val="32"/>
          <w:szCs w:val="32"/>
        </w:rPr>
        <w:t>-п</w:t>
      </w:r>
    </w:p>
    <w:p w:rsidR="008C3CB2" w:rsidRPr="00647730" w:rsidRDefault="008C3CB2" w:rsidP="00FE245C">
      <w:pPr>
        <w:pStyle w:val="a3"/>
        <w:jc w:val="center"/>
        <w:rPr>
          <w:rFonts w:ascii="Arial" w:hAnsi="Arial" w:cs="Arial"/>
          <w:b/>
          <w:sz w:val="32"/>
          <w:szCs w:val="24"/>
        </w:rPr>
      </w:pPr>
    </w:p>
    <w:p w:rsidR="008C3CB2" w:rsidRPr="00FE245C" w:rsidRDefault="008C3CB2" w:rsidP="00786990">
      <w:pPr>
        <w:pStyle w:val="a3"/>
        <w:ind w:firstLine="709"/>
        <w:jc w:val="center"/>
        <w:rPr>
          <w:rFonts w:ascii="Arial" w:hAnsi="Arial" w:cs="Arial"/>
          <w:b/>
          <w:sz w:val="24"/>
          <w:szCs w:val="24"/>
        </w:rPr>
      </w:pPr>
    </w:p>
    <w:p w:rsidR="008C3CB2" w:rsidRDefault="008C3CB2" w:rsidP="00735D10">
      <w:pPr>
        <w:pStyle w:val="a3"/>
        <w:ind w:firstLine="709"/>
        <w:jc w:val="both"/>
        <w:rPr>
          <w:rFonts w:ascii="Arial" w:hAnsi="Arial" w:cs="Arial"/>
          <w:color w:val="000000"/>
          <w:sz w:val="24"/>
          <w:szCs w:val="24"/>
        </w:rPr>
      </w:pPr>
      <w:r w:rsidRPr="00FE245C">
        <w:rPr>
          <w:rFonts w:ascii="Arial" w:hAnsi="Arial" w:cs="Arial"/>
          <w:sz w:val="24"/>
          <w:szCs w:val="24"/>
        </w:rPr>
        <w:t>В целях реализации статьи 11.10. Земельного кодекса Российской Федерации, 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«Ныгда» от 14.10.2011 № 20-п</w:t>
      </w:r>
      <w:r w:rsidRPr="00FE245C">
        <w:rPr>
          <w:rFonts w:ascii="Arial" w:hAnsi="Arial" w:cs="Arial"/>
          <w:b/>
          <w:sz w:val="24"/>
          <w:szCs w:val="24"/>
        </w:rPr>
        <w:t xml:space="preserve"> </w:t>
      </w:r>
      <w:r w:rsidRPr="00FE245C">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«Ныгда»</w:t>
      </w:r>
    </w:p>
    <w:p w:rsidR="008C3CB2" w:rsidRPr="00FE245C" w:rsidRDefault="008C3CB2" w:rsidP="00735D10">
      <w:pPr>
        <w:pStyle w:val="a3"/>
        <w:ind w:firstLine="709"/>
        <w:jc w:val="both"/>
        <w:rPr>
          <w:rFonts w:ascii="Arial" w:hAnsi="Arial" w:cs="Arial"/>
          <w:color w:val="000000"/>
          <w:sz w:val="24"/>
          <w:szCs w:val="24"/>
        </w:rPr>
      </w:pPr>
    </w:p>
    <w:p w:rsidR="008C3CB2" w:rsidRPr="00647730" w:rsidRDefault="008C3CB2" w:rsidP="00786990">
      <w:pPr>
        <w:pStyle w:val="a3"/>
        <w:ind w:firstLine="709"/>
        <w:jc w:val="center"/>
        <w:rPr>
          <w:rFonts w:ascii="Arial" w:hAnsi="Arial" w:cs="Arial"/>
          <w:b/>
          <w:sz w:val="30"/>
          <w:szCs w:val="30"/>
        </w:rPr>
      </w:pPr>
      <w:r>
        <w:rPr>
          <w:rFonts w:ascii="Arial" w:hAnsi="Arial" w:cs="Arial"/>
          <w:b/>
          <w:sz w:val="30"/>
          <w:szCs w:val="30"/>
        </w:rPr>
        <w:t>ПОСТАНОВЛЯЮ</w:t>
      </w:r>
      <w:r w:rsidRPr="00647730">
        <w:rPr>
          <w:rFonts w:ascii="Arial" w:hAnsi="Arial" w:cs="Arial"/>
          <w:b/>
          <w:sz w:val="30"/>
          <w:szCs w:val="30"/>
        </w:rPr>
        <w:t>:</w:t>
      </w:r>
    </w:p>
    <w:p w:rsidR="008C3CB2" w:rsidRDefault="008C3CB2" w:rsidP="00786990">
      <w:pPr>
        <w:pStyle w:val="a3"/>
        <w:ind w:firstLine="709"/>
        <w:jc w:val="both"/>
        <w:rPr>
          <w:rFonts w:ascii="Arial" w:hAnsi="Arial" w:cs="Arial"/>
          <w:b/>
          <w:sz w:val="24"/>
          <w:szCs w:val="24"/>
        </w:rPr>
      </w:pPr>
    </w:p>
    <w:p w:rsidR="008C3CB2" w:rsidRPr="00D229AB" w:rsidRDefault="008C3CB2" w:rsidP="00786990">
      <w:pPr>
        <w:pStyle w:val="a3"/>
        <w:ind w:firstLine="709"/>
        <w:jc w:val="both"/>
        <w:rPr>
          <w:rFonts w:ascii="Arial" w:hAnsi="Arial" w:cs="Arial"/>
          <w:b/>
          <w:sz w:val="24"/>
          <w:szCs w:val="24"/>
        </w:rPr>
      </w:pPr>
    </w:p>
    <w:p w:rsidR="008C3CB2" w:rsidRDefault="008C3CB2" w:rsidP="00D77058">
      <w:pPr>
        <w:pStyle w:val="ConsPlusNormal"/>
        <w:jc w:val="both"/>
        <w:rPr>
          <w:sz w:val="24"/>
          <w:szCs w:val="32"/>
        </w:rPr>
      </w:pPr>
      <w:r w:rsidRPr="00FE245C">
        <w:rPr>
          <w:sz w:val="24"/>
          <w:szCs w:val="24"/>
        </w:rPr>
        <w:t>1.</w:t>
      </w:r>
      <w:r w:rsidRPr="00F70F09">
        <w:rPr>
          <w:sz w:val="24"/>
          <w:szCs w:val="24"/>
        </w:rPr>
        <w:t xml:space="preserve"> Внести следующие изменения в</w:t>
      </w:r>
      <w:r>
        <w:rPr>
          <w:sz w:val="24"/>
          <w:szCs w:val="24"/>
        </w:rPr>
        <w:t xml:space="preserve"> </w:t>
      </w:r>
      <w:r w:rsidRPr="00D77058">
        <w:rPr>
          <w:sz w:val="24"/>
          <w:szCs w:val="24"/>
        </w:rPr>
        <w:t>административный регламент предос</w:t>
      </w:r>
      <w:r>
        <w:rPr>
          <w:sz w:val="24"/>
          <w:szCs w:val="24"/>
        </w:rPr>
        <w:t>тавления муниципальной услуги «У</w:t>
      </w:r>
      <w:r w:rsidRPr="00D77058">
        <w:rPr>
          <w:sz w:val="24"/>
          <w:szCs w:val="24"/>
        </w:rPr>
        <w:t>тверждение схемы расположения земельного участка или земельных</w:t>
      </w:r>
      <w:r>
        <w:rPr>
          <w:sz w:val="24"/>
          <w:szCs w:val="24"/>
        </w:rPr>
        <w:t xml:space="preserve"> участков на кадастровом плане»</w:t>
      </w:r>
      <w:r w:rsidRPr="00D77058">
        <w:rPr>
          <w:sz w:val="24"/>
          <w:szCs w:val="32"/>
        </w:rPr>
        <w:t>, утвержденный постановлением главы МО</w:t>
      </w:r>
      <w:r>
        <w:rPr>
          <w:sz w:val="24"/>
          <w:szCs w:val="32"/>
        </w:rPr>
        <w:t xml:space="preserve"> «Н</w:t>
      </w:r>
      <w:r w:rsidRPr="00D77058">
        <w:rPr>
          <w:sz w:val="24"/>
          <w:szCs w:val="32"/>
        </w:rPr>
        <w:t>ыгда» от 23.01.2017 № 1-п</w:t>
      </w:r>
      <w:r>
        <w:rPr>
          <w:sz w:val="24"/>
          <w:szCs w:val="32"/>
        </w:rPr>
        <w:t>:</w:t>
      </w:r>
    </w:p>
    <w:p w:rsidR="008C3CB2" w:rsidRDefault="008C3CB2" w:rsidP="00D77058">
      <w:pPr>
        <w:pStyle w:val="ConsPlusNormal"/>
        <w:jc w:val="both"/>
        <w:rPr>
          <w:sz w:val="24"/>
          <w:szCs w:val="32"/>
        </w:rPr>
      </w:pPr>
      <w:r w:rsidRPr="004A3186">
        <w:rPr>
          <w:sz w:val="24"/>
          <w:szCs w:val="32"/>
        </w:rPr>
        <w:t xml:space="preserve">1.1. </w:t>
      </w:r>
      <w:r>
        <w:rPr>
          <w:sz w:val="24"/>
          <w:szCs w:val="32"/>
        </w:rPr>
        <w:t>название регламента изложить в следующей редакции:</w:t>
      </w:r>
    </w:p>
    <w:p w:rsidR="008C3CB2" w:rsidRDefault="008C3CB2" w:rsidP="00682827">
      <w:pPr>
        <w:pStyle w:val="a3"/>
        <w:ind w:firstLine="709"/>
        <w:jc w:val="both"/>
        <w:rPr>
          <w:rFonts w:ascii="Arial" w:hAnsi="Arial" w:cs="Arial"/>
          <w:sz w:val="24"/>
          <w:szCs w:val="24"/>
        </w:rPr>
      </w:pPr>
      <w:r w:rsidRPr="00682827">
        <w:rPr>
          <w:rFonts w:ascii="Arial" w:hAnsi="Arial" w:cs="Arial"/>
          <w:sz w:val="24"/>
          <w:szCs w:val="32"/>
        </w:rPr>
        <w:t>«</w:t>
      </w:r>
      <w:r w:rsidRPr="00682827">
        <w:rPr>
          <w:rFonts w:ascii="Arial" w:hAnsi="Arial" w:cs="Arial"/>
          <w:sz w:val="24"/>
          <w:szCs w:val="24"/>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w:t>
      </w:r>
      <w:r>
        <w:rPr>
          <w:rFonts w:ascii="Arial" w:hAnsi="Arial" w:cs="Arial"/>
          <w:sz w:val="24"/>
          <w:szCs w:val="24"/>
        </w:rPr>
        <w:t>;</w:t>
      </w:r>
    </w:p>
    <w:p w:rsidR="008C3CB2" w:rsidRDefault="008C3CB2" w:rsidP="00682827">
      <w:pPr>
        <w:pStyle w:val="a3"/>
        <w:ind w:firstLine="709"/>
        <w:jc w:val="both"/>
        <w:rPr>
          <w:rFonts w:ascii="Arial" w:hAnsi="Arial" w:cs="Arial"/>
          <w:sz w:val="24"/>
          <w:szCs w:val="24"/>
        </w:rPr>
      </w:pPr>
      <w:r>
        <w:rPr>
          <w:rFonts w:ascii="Arial" w:hAnsi="Arial" w:cs="Arial"/>
          <w:sz w:val="24"/>
          <w:szCs w:val="24"/>
        </w:rPr>
        <w:t>1.2. В пункте 1 слова «</w:t>
      </w:r>
      <w:r w:rsidRPr="00FE245C">
        <w:rPr>
          <w:rFonts w:ascii="Arial" w:hAnsi="Arial" w:cs="Arial"/>
          <w:sz w:val="24"/>
          <w:szCs w:val="24"/>
        </w:rPr>
        <w:t>по предоставлению</w:t>
      </w:r>
      <w:r>
        <w:rPr>
          <w:rFonts w:ascii="Arial" w:hAnsi="Arial" w:cs="Arial"/>
          <w:sz w:val="24"/>
          <w:szCs w:val="24"/>
        </w:rPr>
        <w:t>» заменить словами «предоставления»;</w:t>
      </w:r>
    </w:p>
    <w:p w:rsidR="008C3CB2" w:rsidRDefault="008C3CB2" w:rsidP="00682827">
      <w:pPr>
        <w:pStyle w:val="a3"/>
        <w:ind w:firstLine="709"/>
        <w:jc w:val="both"/>
        <w:rPr>
          <w:rFonts w:ascii="Arial" w:hAnsi="Arial" w:cs="Arial"/>
          <w:sz w:val="24"/>
          <w:szCs w:val="24"/>
        </w:rPr>
      </w:pPr>
      <w:r>
        <w:rPr>
          <w:rFonts w:ascii="Arial" w:hAnsi="Arial" w:cs="Arial"/>
          <w:sz w:val="24"/>
          <w:szCs w:val="24"/>
        </w:rPr>
        <w:t xml:space="preserve">1.3. пункт 12 </w:t>
      </w:r>
    </w:p>
    <w:p w:rsidR="008C3CB2" w:rsidRDefault="008C3CB2" w:rsidP="00682827">
      <w:pPr>
        <w:pStyle w:val="a3"/>
        <w:ind w:firstLine="709"/>
        <w:jc w:val="both"/>
        <w:rPr>
          <w:rFonts w:ascii="Arial" w:hAnsi="Arial" w:cs="Arial"/>
          <w:sz w:val="24"/>
          <w:szCs w:val="24"/>
        </w:rPr>
      </w:pPr>
      <w:r>
        <w:rPr>
          <w:rFonts w:ascii="Arial" w:hAnsi="Arial" w:cs="Arial"/>
          <w:sz w:val="24"/>
          <w:szCs w:val="24"/>
        </w:rPr>
        <w:t>1.3.1. после слов</w:t>
      </w:r>
      <w:r w:rsidRPr="005F3F64">
        <w:rPr>
          <w:rFonts w:ascii="Arial" w:hAnsi="Arial" w:cs="Arial"/>
          <w:sz w:val="24"/>
          <w:szCs w:val="24"/>
        </w:rPr>
        <w:t xml:space="preserve"> «уполномоченного органа в течение тридцати» дополнить словом «календарных»</w:t>
      </w:r>
      <w:r>
        <w:rPr>
          <w:rFonts w:ascii="Arial" w:hAnsi="Arial" w:cs="Arial"/>
          <w:sz w:val="24"/>
          <w:szCs w:val="24"/>
        </w:rPr>
        <w:t>;</w:t>
      </w:r>
    </w:p>
    <w:p w:rsidR="008C3CB2" w:rsidRDefault="008C3CB2" w:rsidP="00682827">
      <w:pPr>
        <w:pStyle w:val="a3"/>
        <w:ind w:firstLine="709"/>
        <w:jc w:val="both"/>
        <w:rPr>
          <w:rFonts w:ascii="Arial" w:hAnsi="Arial" w:cs="Arial"/>
          <w:sz w:val="24"/>
          <w:szCs w:val="24"/>
        </w:rPr>
      </w:pPr>
      <w:r>
        <w:rPr>
          <w:rFonts w:ascii="Arial" w:hAnsi="Arial" w:cs="Arial"/>
          <w:sz w:val="24"/>
          <w:szCs w:val="24"/>
        </w:rPr>
        <w:t>1.3.2. абзац 4 изложить в следующей редакции:</w:t>
      </w:r>
    </w:p>
    <w:p w:rsidR="008C3CB2" w:rsidRDefault="008C3CB2" w:rsidP="005F3F64">
      <w:pPr>
        <w:pStyle w:val="ConsPlusNormal"/>
        <w:ind w:firstLine="709"/>
        <w:jc w:val="both"/>
        <w:rPr>
          <w:sz w:val="24"/>
          <w:szCs w:val="24"/>
        </w:rPr>
      </w:pPr>
      <w:r>
        <w:rPr>
          <w:sz w:val="24"/>
          <w:szCs w:val="24"/>
        </w:rPr>
        <w:t>«</w:t>
      </w:r>
      <w:r w:rsidRPr="00FE245C">
        <w:rPr>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Pr>
          <w:sz w:val="24"/>
          <w:szCs w:val="24"/>
        </w:rPr>
        <w:t>указанный в обращении, или в письменной форме по почтовому адресу, указанному в обращении».</w:t>
      </w:r>
    </w:p>
    <w:p w:rsidR="008C3CB2" w:rsidRDefault="008C3CB2" w:rsidP="005F3F64">
      <w:pPr>
        <w:pStyle w:val="ConsPlusNormal"/>
        <w:ind w:firstLine="709"/>
        <w:jc w:val="both"/>
        <w:rPr>
          <w:sz w:val="24"/>
          <w:szCs w:val="24"/>
        </w:rPr>
      </w:pPr>
      <w:r>
        <w:rPr>
          <w:sz w:val="24"/>
          <w:szCs w:val="24"/>
        </w:rPr>
        <w:t>1.4. пункт 23 дополнить предложением следующего содержания:</w:t>
      </w:r>
    </w:p>
    <w:p w:rsidR="008C3CB2" w:rsidRDefault="008C3CB2" w:rsidP="003B1062">
      <w:pPr>
        <w:pStyle w:val="ConsPlusNormal"/>
        <w:ind w:firstLine="709"/>
        <w:jc w:val="both"/>
        <w:rPr>
          <w:sz w:val="24"/>
          <w:szCs w:val="24"/>
        </w:rPr>
      </w:pPr>
      <w:r>
        <w:rPr>
          <w:sz w:val="24"/>
          <w:szCs w:val="24"/>
        </w:rPr>
        <w:t xml:space="preserve">«Под «обращением заявителя» понимается направленное в орган местного </w:t>
      </w:r>
      <w:r>
        <w:rPr>
          <w:sz w:val="24"/>
          <w:szCs w:val="24"/>
        </w:rPr>
        <w:lastRenderedPageBreak/>
        <w:t>самоуправления в письменной форме заявление, приведенное в приложении 2 к Регламенту</w:t>
      </w:r>
      <w:proofErr w:type="gramStart"/>
      <w:r>
        <w:rPr>
          <w:sz w:val="24"/>
          <w:szCs w:val="24"/>
        </w:rPr>
        <w:t>.»;</w:t>
      </w:r>
      <w:proofErr w:type="gramEnd"/>
    </w:p>
    <w:p w:rsidR="008C3CB2" w:rsidRDefault="008C3CB2" w:rsidP="00682827">
      <w:pPr>
        <w:pStyle w:val="a3"/>
        <w:ind w:firstLine="709"/>
        <w:jc w:val="both"/>
        <w:rPr>
          <w:rFonts w:ascii="Arial" w:hAnsi="Arial" w:cs="Arial"/>
          <w:sz w:val="24"/>
          <w:szCs w:val="24"/>
        </w:rPr>
      </w:pPr>
      <w:r>
        <w:rPr>
          <w:rFonts w:ascii="Arial" w:hAnsi="Arial" w:cs="Arial"/>
          <w:sz w:val="24"/>
          <w:szCs w:val="24"/>
        </w:rPr>
        <w:t>1.5. пункт 26</w:t>
      </w:r>
    </w:p>
    <w:p w:rsidR="008C3CB2" w:rsidRDefault="008C3CB2" w:rsidP="003B10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1.5.1. подпункт 6 изложить в следующей редакции:</w:t>
      </w:r>
      <w:r w:rsidRPr="003B1062">
        <w:rPr>
          <w:rFonts w:ascii="Arial" w:hAnsi="Arial" w:cs="Arial"/>
          <w:sz w:val="24"/>
          <w:szCs w:val="24"/>
        </w:rPr>
        <w:t xml:space="preserve"> </w:t>
      </w:r>
    </w:p>
    <w:p w:rsidR="008C3CB2" w:rsidRDefault="008C3CB2" w:rsidP="003B106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Федеральным законом от 13 июля 2015 года № 218-ФЗ «О государственной регистрации </w:t>
      </w:r>
      <w:r w:rsidRPr="00FE245C">
        <w:rPr>
          <w:rFonts w:ascii="Arial" w:hAnsi="Arial" w:cs="Arial"/>
          <w:sz w:val="24"/>
          <w:szCs w:val="24"/>
        </w:rPr>
        <w:t>недвижимости» («</w:t>
      </w:r>
      <w:r>
        <w:rPr>
          <w:rFonts w:ascii="Arial" w:hAnsi="Arial" w:cs="Arial"/>
          <w:sz w:val="24"/>
          <w:szCs w:val="24"/>
        </w:rPr>
        <w:t>Российская газета», 17 июля 2015 год, № 156</w:t>
      </w:r>
      <w:r w:rsidRPr="00FE245C">
        <w:rPr>
          <w:rFonts w:ascii="Arial" w:hAnsi="Arial" w:cs="Arial"/>
          <w:sz w:val="24"/>
          <w:szCs w:val="24"/>
        </w:rPr>
        <w:t>)</w:t>
      </w:r>
      <w:r>
        <w:rPr>
          <w:rFonts w:ascii="Arial" w:hAnsi="Arial" w:cs="Arial"/>
          <w:sz w:val="24"/>
          <w:szCs w:val="24"/>
        </w:rPr>
        <w:t>»</w:t>
      </w:r>
      <w:r w:rsidRPr="00FE245C">
        <w:rPr>
          <w:rFonts w:ascii="Arial" w:hAnsi="Arial" w:cs="Arial"/>
          <w:sz w:val="24"/>
          <w:szCs w:val="24"/>
        </w:rPr>
        <w:t>;</w:t>
      </w:r>
    </w:p>
    <w:p w:rsidR="008C3CB2" w:rsidRDefault="008C3CB2" w:rsidP="00B70F2A">
      <w:pPr>
        <w:pStyle w:val="ConsPlusNormal"/>
        <w:jc w:val="both"/>
        <w:rPr>
          <w:sz w:val="24"/>
          <w:szCs w:val="24"/>
        </w:rPr>
      </w:pPr>
      <w:r>
        <w:rPr>
          <w:sz w:val="24"/>
          <w:szCs w:val="24"/>
        </w:rPr>
        <w:t>1.6. пункт 30 изложить в следующей редакции:</w:t>
      </w:r>
    </w:p>
    <w:p w:rsidR="008C3CB2" w:rsidRPr="00FE245C" w:rsidRDefault="008C3CB2" w:rsidP="00B70F2A">
      <w:pPr>
        <w:widowControl w:val="0"/>
        <w:autoSpaceDE w:val="0"/>
        <w:autoSpaceDN w:val="0"/>
        <w:adjustRightInd w:val="0"/>
        <w:spacing w:after="0" w:line="240" w:lineRule="auto"/>
        <w:ind w:firstLine="709"/>
        <w:jc w:val="both"/>
        <w:rPr>
          <w:rFonts w:ascii="Arial" w:hAnsi="Arial" w:cs="Arial"/>
          <w:color w:val="000000"/>
          <w:sz w:val="24"/>
          <w:szCs w:val="24"/>
        </w:rPr>
      </w:pPr>
      <w:r>
        <w:rPr>
          <w:sz w:val="24"/>
          <w:szCs w:val="24"/>
        </w:rPr>
        <w:t>«</w:t>
      </w:r>
      <w:r w:rsidRPr="00FE245C">
        <w:rPr>
          <w:rFonts w:ascii="Arial" w:hAnsi="Arial" w:cs="Arial"/>
          <w:color w:val="000000"/>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8C3CB2" w:rsidRPr="00630E55" w:rsidRDefault="008C3CB2" w:rsidP="00B70F2A">
      <w:pPr>
        <w:autoSpaceDE w:val="0"/>
        <w:autoSpaceDN w:val="0"/>
        <w:adjustRightInd w:val="0"/>
        <w:spacing w:line="240" w:lineRule="auto"/>
        <w:ind w:firstLine="709"/>
        <w:contextualSpacing/>
        <w:jc w:val="both"/>
        <w:outlineLvl w:val="2"/>
        <w:rPr>
          <w:rFonts w:ascii="Arial" w:hAnsi="Arial" w:cs="Arial"/>
          <w:sz w:val="24"/>
          <w:szCs w:val="24"/>
        </w:rPr>
      </w:pPr>
      <w:r w:rsidRPr="00630E55">
        <w:rPr>
          <w:rFonts w:ascii="Arial" w:hAnsi="Arial" w:cs="Arial"/>
          <w:sz w:val="24"/>
          <w:szCs w:val="24"/>
        </w:rPr>
        <w:t>а) заявление об утверждении схемы расположения земельного участка по форме согласно приложению 1 к настоящему административному регламенту;</w:t>
      </w:r>
    </w:p>
    <w:p w:rsidR="008C3CB2" w:rsidRPr="00630E55" w:rsidRDefault="008C3CB2" w:rsidP="00B70F2A">
      <w:pPr>
        <w:autoSpaceDE w:val="0"/>
        <w:autoSpaceDN w:val="0"/>
        <w:adjustRightInd w:val="0"/>
        <w:spacing w:line="240" w:lineRule="auto"/>
        <w:ind w:firstLine="709"/>
        <w:contextualSpacing/>
        <w:jc w:val="both"/>
        <w:outlineLvl w:val="2"/>
        <w:rPr>
          <w:rFonts w:ascii="Arial" w:hAnsi="Arial" w:cs="Arial"/>
          <w:sz w:val="24"/>
          <w:szCs w:val="24"/>
        </w:rPr>
      </w:pPr>
      <w:r w:rsidRPr="00630E55">
        <w:rPr>
          <w:rFonts w:ascii="Arial" w:hAnsi="Arial" w:cs="Arial"/>
          <w:sz w:val="24"/>
          <w:szCs w:val="24"/>
        </w:rPr>
        <w:t>б) схема расположения земельного участка;</w:t>
      </w:r>
    </w:p>
    <w:p w:rsidR="008C3CB2" w:rsidRPr="00630E55" w:rsidRDefault="008C3CB2" w:rsidP="00B70F2A">
      <w:pPr>
        <w:autoSpaceDE w:val="0"/>
        <w:autoSpaceDN w:val="0"/>
        <w:adjustRightInd w:val="0"/>
        <w:spacing w:line="240" w:lineRule="auto"/>
        <w:ind w:firstLine="709"/>
        <w:contextualSpacing/>
        <w:jc w:val="both"/>
        <w:outlineLvl w:val="2"/>
        <w:rPr>
          <w:rFonts w:ascii="Arial" w:hAnsi="Arial" w:cs="Arial"/>
          <w:sz w:val="24"/>
          <w:szCs w:val="24"/>
        </w:rPr>
      </w:pPr>
      <w:r w:rsidRPr="00630E55">
        <w:rPr>
          <w:rFonts w:ascii="Arial" w:hAnsi="Arial" w:cs="Arial"/>
          <w:sz w:val="24"/>
          <w:szCs w:val="24"/>
        </w:rPr>
        <w:t>в) копия паспорта или иного документа, удостоверяющего личность заявителя – для физических лиц;</w:t>
      </w:r>
    </w:p>
    <w:p w:rsidR="008C3CB2" w:rsidRPr="00630E55" w:rsidRDefault="008C3CB2" w:rsidP="00B70F2A">
      <w:pPr>
        <w:spacing w:line="240" w:lineRule="auto"/>
        <w:ind w:firstLine="709"/>
        <w:contextualSpacing/>
        <w:jc w:val="both"/>
        <w:rPr>
          <w:rFonts w:ascii="Arial" w:hAnsi="Arial" w:cs="Arial"/>
          <w:sz w:val="24"/>
          <w:szCs w:val="24"/>
        </w:rPr>
      </w:pPr>
      <w:r w:rsidRPr="00630E55">
        <w:rPr>
          <w:rFonts w:ascii="Arial" w:hAnsi="Arial" w:cs="Arial"/>
          <w:sz w:val="24"/>
          <w:szCs w:val="24"/>
        </w:rPr>
        <w:t>г) копии учредительных документов – для юридических лиц;</w:t>
      </w:r>
    </w:p>
    <w:p w:rsidR="008C3CB2" w:rsidRPr="00630E55" w:rsidRDefault="008C3CB2" w:rsidP="00B70F2A">
      <w:pPr>
        <w:spacing w:line="240" w:lineRule="auto"/>
        <w:ind w:firstLine="709"/>
        <w:contextualSpacing/>
        <w:jc w:val="both"/>
        <w:rPr>
          <w:rFonts w:ascii="Arial" w:hAnsi="Arial" w:cs="Arial"/>
          <w:sz w:val="24"/>
          <w:szCs w:val="24"/>
        </w:rPr>
      </w:pPr>
      <w:r w:rsidRPr="00630E55">
        <w:rPr>
          <w:rFonts w:ascii="Arial" w:hAnsi="Arial" w:cs="Arial"/>
          <w:sz w:val="24"/>
          <w:szCs w:val="24"/>
        </w:rPr>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8C3CB2" w:rsidRDefault="008C3CB2" w:rsidP="00B9521C">
      <w:pPr>
        <w:spacing w:line="240" w:lineRule="auto"/>
        <w:ind w:firstLine="709"/>
        <w:contextualSpacing/>
        <w:jc w:val="both"/>
        <w:rPr>
          <w:rFonts w:ascii="Arial" w:hAnsi="Arial" w:cs="Arial"/>
          <w:sz w:val="24"/>
          <w:szCs w:val="24"/>
        </w:rPr>
      </w:pPr>
      <w:r w:rsidRPr="00630E55">
        <w:rPr>
          <w:rFonts w:ascii="Arial" w:hAnsi="Arial" w:cs="Arial"/>
          <w:sz w:val="24"/>
          <w:szCs w:val="24"/>
        </w:rPr>
        <w:t>е) правоустанавливающий документ на земельный участок</w:t>
      </w:r>
      <w:r>
        <w:rPr>
          <w:rFonts w:ascii="Arial" w:hAnsi="Arial" w:cs="Arial"/>
          <w:sz w:val="24"/>
          <w:szCs w:val="24"/>
        </w:rPr>
        <w:t>»;</w:t>
      </w:r>
    </w:p>
    <w:p w:rsidR="008C3CB2" w:rsidRDefault="008C3CB2" w:rsidP="00B9521C">
      <w:pPr>
        <w:spacing w:line="240" w:lineRule="auto"/>
        <w:ind w:firstLine="709"/>
        <w:contextualSpacing/>
        <w:jc w:val="both"/>
        <w:rPr>
          <w:rFonts w:ascii="Arial" w:hAnsi="Arial" w:cs="Arial"/>
          <w:sz w:val="24"/>
          <w:szCs w:val="24"/>
        </w:rPr>
      </w:pPr>
      <w:r w:rsidRPr="00B9521C">
        <w:rPr>
          <w:rFonts w:ascii="Arial" w:hAnsi="Arial" w:cs="Arial"/>
          <w:sz w:val="24"/>
          <w:szCs w:val="24"/>
        </w:rPr>
        <w:t>1.</w:t>
      </w:r>
      <w:r>
        <w:rPr>
          <w:rFonts w:ascii="Arial" w:hAnsi="Arial" w:cs="Arial"/>
          <w:sz w:val="24"/>
          <w:szCs w:val="24"/>
        </w:rPr>
        <w:t>7</w:t>
      </w:r>
      <w:r>
        <w:rPr>
          <w:sz w:val="24"/>
          <w:szCs w:val="24"/>
        </w:rPr>
        <w:t xml:space="preserve">. </w:t>
      </w:r>
      <w:r>
        <w:rPr>
          <w:rFonts w:ascii="Arial" w:hAnsi="Arial" w:cs="Arial"/>
          <w:sz w:val="24"/>
          <w:szCs w:val="24"/>
        </w:rPr>
        <w:t>в пункте 32 слово «министерства» заменить на «администрации муниципального образования «Ныгда»;</w:t>
      </w:r>
    </w:p>
    <w:p w:rsidR="008C3CB2" w:rsidRDefault="008C3CB2" w:rsidP="00051A2F">
      <w:pPr>
        <w:spacing w:line="240" w:lineRule="auto"/>
        <w:ind w:firstLine="709"/>
        <w:contextualSpacing/>
        <w:jc w:val="both"/>
        <w:rPr>
          <w:rFonts w:ascii="Arial" w:hAnsi="Arial" w:cs="Arial"/>
          <w:sz w:val="24"/>
          <w:szCs w:val="24"/>
        </w:rPr>
      </w:pPr>
      <w:r>
        <w:rPr>
          <w:rFonts w:ascii="Arial" w:hAnsi="Arial" w:cs="Arial"/>
          <w:sz w:val="24"/>
          <w:szCs w:val="24"/>
        </w:rPr>
        <w:t>1.8. в пункте 33 исключить слова «</w:t>
      </w:r>
      <w:proofErr w:type="gramStart"/>
      <w:r w:rsidRPr="00FE245C">
        <w:rPr>
          <w:rFonts w:ascii="Arial" w:hAnsi="Arial" w:cs="Arial"/>
          <w:color w:val="000000"/>
          <w:sz w:val="24"/>
          <w:szCs w:val="24"/>
        </w:rPr>
        <w:t>поданных</w:t>
      </w:r>
      <w:proofErr w:type="gramEnd"/>
      <w:r w:rsidRPr="00FE245C">
        <w:rPr>
          <w:rFonts w:ascii="Arial" w:hAnsi="Arial" w:cs="Arial"/>
          <w:color w:val="000000"/>
          <w:sz w:val="24"/>
          <w:szCs w:val="24"/>
        </w:rPr>
        <w:t xml:space="preserve"> через организ</w:t>
      </w:r>
      <w:r>
        <w:rPr>
          <w:rFonts w:ascii="Arial" w:hAnsi="Arial" w:cs="Arial"/>
          <w:color w:val="000000"/>
          <w:sz w:val="24"/>
          <w:szCs w:val="24"/>
        </w:rPr>
        <w:t>ации федеральной почтовой связи»;</w:t>
      </w:r>
    </w:p>
    <w:p w:rsidR="008C3CB2" w:rsidRDefault="008C3CB2" w:rsidP="00051A2F">
      <w:pPr>
        <w:spacing w:line="240" w:lineRule="auto"/>
        <w:ind w:firstLine="709"/>
        <w:contextualSpacing/>
        <w:jc w:val="both"/>
        <w:rPr>
          <w:rFonts w:ascii="Arial" w:hAnsi="Arial" w:cs="Arial"/>
          <w:color w:val="000000"/>
          <w:sz w:val="24"/>
          <w:szCs w:val="24"/>
        </w:rPr>
      </w:pPr>
      <w:r>
        <w:rPr>
          <w:rFonts w:ascii="Arial" w:hAnsi="Arial" w:cs="Arial"/>
          <w:sz w:val="24"/>
          <w:szCs w:val="24"/>
        </w:rPr>
        <w:t xml:space="preserve">1.9. </w:t>
      </w:r>
      <w:r>
        <w:rPr>
          <w:rFonts w:ascii="Arial" w:hAnsi="Arial" w:cs="Arial"/>
          <w:color w:val="000000"/>
          <w:sz w:val="24"/>
          <w:szCs w:val="24"/>
        </w:rPr>
        <w:t>исключить пункт 36;</w:t>
      </w:r>
    </w:p>
    <w:p w:rsidR="008C3CB2" w:rsidRDefault="008C3CB2" w:rsidP="00B70F2A">
      <w:pPr>
        <w:spacing w:line="240" w:lineRule="auto"/>
        <w:ind w:firstLine="709"/>
        <w:contextualSpacing/>
        <w:jc w:val="both"/>
        <w:rPr>
          <w:rFonts w:ascii="Arial" w:hAnsi="Arial" w:cs="Arial"/>
          <w:color w:val="000000"/>
          <w:sz w:val="24"/>
          <w:szCs w:val="24"/>
        </w:rPr>
      </w:pPr>
      <w:r>
        <w:rPr>
          <w:rFonts w:ascii="Arial" w:hAnsi="Arial" w:cs="Arial"/>
          <w:color w:val="000000"/>
          <w:sz w:val="24"/>
          <w:szCs w:val="24"/>
        </w:rPr>
        <w:t>1.10. . в пункте 80 исключить слова «</w:t>
      </w:r>
      <w:r w:rsidRPr="00FE245C">
        <w:rPr>
          <w:rFonts w:ascii="Arial" w:hAnsi="Arial" w:cs="Arial"/>
          <w:color w:val="000000"/>
          <w:sz w:val="24"/>
          <w:szCs w:val="24"/>
        </w:rPr>
        <w:t>полного пакета</w:t>
      </w:r>
      <w:r>
        <w:rPr>
          <w:rFonts w:ascii="Arial" w:hAnsi="Arial" w:cs="Arial"/>
          <w:color w:val="000000"/>
          <w:sz w:val="24"/>
          <w:szCs w:val="24"/>
        </w:rPr>
        <w:t>»;</w:t>
      </w:r>
    </w:p>
    <w:p w:rsidR="008C3CB2" w:rsidRDefault="008C3CB2" w:rsidP="00051A2F">
      <w:pPr>
        <w:spacing w:line="240" w:lineRule="auto"/>
        <w:ind w:firstLine="709"/>
        <w:contextualSpacing/>
        <w:jc w:val="both"/>
        <w:rPr>
          <w:rFonts w:ascii="Arial" w:hAnsi="Arial" w:cs="Arial"/>
          <w:sz w:val="24"/>
          <w:szCs w:val="24"/>
          <w:lang w:eastAsia="en-US"/>
        </w:rPr>
      </w:pPr>
      <w:r>
        <w:rPr>
          <w:rFonts w:ascii="Arial" w:hAnsi="Arial" w:cs="Arial"/>
          <w:color w:val="000000"/>
          <w:sz w:val="24"/>
          <w:szCs w:val="24"/>
        </w:rPr>
        <w:t>1.11. в пункте 81 после слов «</w:t>
      </w:r>
      <w:r w:rsidRPr="00FE245C">
        <w:rPr>
          <w:rFonts w:ascii="Arial" w:hAnsi="Arial" w:cs="Arial"/>
          <w:sz w:val="24"/>
          <w:szCs w:val="24"/>
          <w:lang w:eastAsia="en-US"/>
        </w:rPr>
        <w:t>проводит правовую экспертизу</w:t>
      </w:r>
      <w:r>
        <w:rPr>
          <w:rFonts w:ascii="Arial" w:hAnsi="Arial" w:cs="Arial"/>
          <w:sz w:val="24"/>
          <w:szCs w:val="24"/>
          <w:lang w:eastAsia="en-US"/>
        </w:rPr>
        <w:t>» дополнить фразой «</w:t>
      </w:r>
      <w:proofErr w:type="gramStart"/>
      <w:r>
        <w:rPr>
          <w:rFonts w:ascii="Arial" w:hAnsi="Arial" w:cs="Arial"/>
          <w:sz w:val="24"/>
          <w:szCs w:val="24"/>
          <w:lang w:eastAsia="en-US"/>
        </w:rPr>
        <w:t>,т</w:t>
      </w:r>
      <w:proofErr w:type="gramEnd"/>
      <w:r>
        <w:rPr>
          <w:rFonts w:ascii="Arial" w:hAnsi="Arial" w:cs="Arial"/>
          <w:sz w:val="24"/>
          <w:szCs w:val="24"/>
          <w:lang w:eastAsia="en-US"/>
        </w:rPr>
        <w:t>.е. исследование и анализ документов на соответствие их содержания и формы действующему законодательству,»;</w:t>
      </w:r>
    </w:p>
    <w:p w:rsidR="008C3CB2" w:rsidRPr="00FE4FDE" w:rsidRDefault="008C3CB2" w:rsidP="00051A2F">
      <w:pPr>
        <w:spacing w:line="240" w:lineRule="auto"/>
        <w:ind w:firstLine="709"/>
        <w:contextualSpacing/>
        <w:jc w:val="both"/>
        <w:rPr>
          <w:rFonts w:ascii="Arial" w:hAnsi="Arial" w:cs="Arial"/>
          <w:sz w:val="24"/>
          <w:szCs w:val="24"/>
        </w:rPr>
      </w:pPr>
      <w:r>
        <w:rPr>
          <w:rFonts w:ascii="Arial" w:hAnsi="Arial" w:cs="Arial"/>
          <w:sz w:val="24"/>
          <w:szCs w:val="24"/>
        </w:rPr>
        <w:t xml:space="preserve">1.12. в пункте 83 слова </w:t>
      </w:r>
      <w:r w:rsidRPr="00FE4FDE">
        <w:rPr>
          <w:rFonts w:ascii="Arial" w:hAnsi="Arial" w:cs="Arial"/>
          <w:sz w:val="24"/>
          <w:szCs w:val="24"/>
        </w:rPr>
        <w:t xml:space="preserve">«чем в трехдневный срок» заменить на </w:t>
      </w:r>
      <w:r>
        <w:rPr>
          <w:rFonts w:ascii="Arial" w:hAnsi="Arial" w:cs="Arial"/>
          <w:sz w:val="24"/>
          <w:szCs w:val="24"/>
        </w:rPr>
        <w:t xml:space="preserve">«в срок 3 </w:t>
      </w:r>
      <w:proofErr w:type="gramStart"/>
      <w:r>
        <w:rPr>
          <w:rFonts w:ascii="Arial" w:hAnsi="Arial" w:cs="Arial"/>
          <w:sz w:val="24"/>
          <w:szCs w:val="24"/>
        </w:rPr>
        <w:t>календарных</w:t>
      </w:r>
      <w:proofErr w:type="gramEnd"/>
      <w:r>
        <w:rPr>
          <w:rFonts w:ascii="Arial" w:hAnsi="Arial" w:cs="Arial"/>
          <w:sz w:val="24"/>
          <w:szCs w:val="24"/>
        </w:rPr>
        <w:t xml:space="preserve"> дня</w:t>
      </w:r>
      <w:r w:rsidRPr="00FE4FDE">
        <w:rPr>
          <w:rFonts w:ascii="Arial" w:hAnsi="Arial" w:cs="Arial"/>
          <w:sz w:val="24"/>
          <w:szCs w:val="24"/>
        </w:rPr>
        <w:t>»;</w:t>
      </w:r>
    </w:p>
    <w:p w:rsidR="008C3CB2" w:rsidRDefault="008C3CB2" w:rsidP="00051A2F">
      <w:pPr>
        <w:spacing w:line="240" w:lineRule="auto"/>
        <w:ind w:firstLine="709"/>
        <w:contextualSpacing/>
        <w:jc w:val="both"/>
        <w:rPr>
          <w:rFonts w:ascii="Arial" w:hAnsi="Arial" w:cs="Arial"/>
          <w:sz w:val="24"/>
          <w:szCs w:val="24"/>
          <w:lang w:eastAsia="ko-KR"/>
        </w:rPr>
      </w:pPr>
      <w:r>
        <w:rPr>
          <w:rFonts w:ascii="Arial" w:hAnsi="Arial" w:cs="Arial"/>
          <w:sz w:val="24"/>
          <w:szCs w:val="24"/>
        </w:rPr>
        <w:t>1.13</w:t>
      </w:r>
      <w:r w:rsidRPr="00FE4FDE">
        <w:rPr>
          <w:rFonts w:ascii="Arial" w:hAnsi="Arial" w:cs="Arial"/>
          <w:sz w:val="24"/>
          <w:szCs w:val="24"/>
        </w:rPr>
        <w:t xml:space="preserve">. </w:t>
      </w:r>
      <w:r>
        <w:rPr>
          <w:rFonts w:ascii="Arial" w:hAnsi="Arial" w:cs="Arial"/>
          <w:sz w:val="24"/>
          <w:szCs w:val="24"/>
        </w:rPr>
        <w:t>в пункте 99 слова «</w:t>
      </w:r>
      <w:r w:rsidRPr="00FE245C">
        <w:rPr>
          <w:rFonts w:ascii="Arial" w:hAnsi="Arial" w:cs="Arial"/>
          <w:sz w:val="24"/>
          <w:szCs w:val="24"/>
          <w:lang w:eastAsia="ko-KR"/>
        </w:rPr>
        <w:t>настоящего административного регламента</w:t>
      </w:r>
      <w:r>
        <w:rPr>
          <w:rFonts w:ascii="Arial" w:hAnsi="Arial" w:cs="Arial"/>
          <w:sz w:val="24"/>
          <w:szCs w:val="24"/>
          <w:lang w:eastAsia="ko-KR"/>
        </w:rPr>
        <w:t xml:space="preserve">» заменить </w:t>
      </w:r>
      <w:proofErr w:type="gramStart"/>
      <w:r>
        <w:rPr>
          <w:rFonts w:ascii="Arial" w:hAnsi="Arial" w:cs="Arial"/>
          <w:sz w:val="24"/>
          <w:szCs w:val="24"/>
          <w:lang w:eastAsia="ko-KR"/>
        </w:rPr>
        <w:t>на</w:t>
      </w:r>
      <w:proofErr w:type="gramEnd"/>
      <w:r>
        <w:rPr>
          <w:rFonts w:ascii="Arial" w:hAnsi="Arial" w:cs="Arial"/>
          <w:sz w:val="24"/>
          <w:szCs w:val="24"/>
          <w:lang w:eastAsia="ko-KR"/>
        </w:rPr>
        <w:t xml:space="preserve"> «должностных инструкций»;</w:t>
      </w:r>
    </w:p>
    <w:p w:rsidR="008C3CB2" w:rsidRDefault="008C3CB2" w:rsidP="00B9521C">
      <w:pPr>
        <w:spacing w:line="240" w:lineRule="auto"/>
        <w:ind w:firstLine="709"/>
        <w:contextualSpacing/>
        <w:jc w:val="both"/>
        <w:rPr>
          <w:rFonts w:ascii="Arial" w:hAnsi="Arial" w:cs="Arial"/>
          <w:sz w:val="24"/>
          <w:szCs w:val="24"/>
          <w:lang w:eastAsia="ko-KR"/>
        </w:rPr>
      </w:pPr>
      <w:r>
        <w:rPr>
          <w:rFonts w:ascii="Arial" w:hAnsi="Arial" w:cs="Arial"/>
          <w:sz w:val="24"/>
          <w:szCs w:val="24"/>
          <w:lang w:eastAsia="ko-KR"/>
        </w:rPr>
        <w:t>1.14. в подпункте «б» пункта 106 исключить слова «федеральной»;</w:t>
      </w:r>
    </w:p>
    <w:p w:rsidR="008C3CB2" w:rsidRDefault="008C3CB2" w:rsidP="00B9521C">
      <w:pPr>
        <w:spacing w:line="240" w:lineRule="auto"/>
        <w:ind w:firstLine="709"/>
        <w:contextualSpacing/>
        <w:jc w:val="both"/>
        <w:rPr>
          <w:rFonts w:ascii="Arial" w:hAnsi="Arial" w:cs="Arial"/>
          <w:sz w:val="24"/>
          <w:szCs w:val="24"/>
        </w:rPr>
      </w:pPr>
      <w:r>
        <w:rPr>
          <w:rFonts w:ascii="Arial" w:hAnsi="Arial" w:cs="Arial"/>
          <w:sz w:val="24"/>
          <w:szCs w:val="24"/>
          <w:lang w:eastAsia="ko-KR"/>
        </w:rPr>
        <w:t>1.15. в подпункте 1 пункта 113 после слов «</w:t>
      </w:r>
      <w:r w:rsidRPr="00FE245C">
        <w:rPr>
          <w:rFonts w:ascii="Arial" w:hAnsi="Arial" w:cs="Arial"/>
          <w:sz w:val="24"/>
          <w:szCs w:val="24"/>
        </w:rPr>
        <w:t>о чем в течение семи</w:t>
      </w:r>
      <w:r>
        <w:rPr>
          <w:rFonts w:ascii="Arial" w:hAnsi="Arial" w:cs="Arial"/>
          <w:sz w:val="24"/>
          <w:szCs w:val="24"/>
        </w:rPr>
        <w:t>» дополнить словом «календарных»;</w:t>
      </w:r>
    </w:p>
    <w:p w:rsidR="008C3CB2" w:rsidRDefault="008C3CB2" w:rsidP="005C36EC">
      <w:pPr>
        <w:spacing w:line="240" w:lineRule="auto"/>
        <w:ind w:firstLine="709"/>
        <w:contextualSpacing/>
        <w:jc w:val="both"/>
        <w:rPr>
          <w:rFonts w:ascii="Arial" w:hAnsi="Arial" w:cs="Arial"/>
          <w:sz w:val="24"/>
          <w:szCs w:val="24"/>
        </w:rPr>
      </w:pPr>
      <w:r>
        <w:rPr>
          <w:rFonts w:ascii="Arial" w:hAnsi="Arial" w:cs="Arial"/>
          <w:sz w:val="24"/>
          <w:szCs w:val="24"/>
        </w:rPr>
        <w:t>1.16. в приложении 2 к Регламенту исключить следующую строку:</w:t>
      </w:r>
    </w:p>
    <w:p w:rsidR="008C3CB2" w:rsidRDefault="008C3CB2" w:rsidP="005C36EC">
      <w:pPr>
        <w:spacing w:line="240" w:lineRule="auto"/>
        <w:ind w:firstLine="709"/>
        <w:contextualSpacing/>
        <w:jc w:val="both"/>
        <w:rPr>
          <w:rFonts w:ascii="Arial" w:hAnsi="Arial" w:cs="Arial"/>
          <w:sz w:val="24"/>
          <w:szCs w:val="24"/>
        </w:rPr>
      </w:pPr>
      <w:r>
        <w:rPr>
          <w:rFonts w:ascii="Arial" w:hAnsi="Arial" w:cs="Arial"/>
          <w:sz w:val="24"/>
          <w:szCs w:val="24"/>
        </w:rPr>
        <w:t>«</w:t>
      </w:r>
      <w:r w:rsidRPr="00FE245C">
        <w:rPr>
          <w:rFonts w:ascii="Arial" w:hAnsi="Arial" w:cs="Arial"/>
          <w:sz w:val="24"/>
          <w:szCs w:val="24"/>
        </w:rPr>
        <w:t>В соответствии с Федеральным Законом № 152-ФЗ от 27.07.2006 «О персональных данных» подтверждаю свое согласие на обработку моих персональных данных</w:t>
      </w:r>
      <w:proofErr w:type="gramStart"/>
      <w:r w:rsidRPr="00FE245C">
        <w:rPr>
          <w:rFonts w:ascii="Arial" w:hAnsi="Arial" w:cs="Arial"/>
          <w:sz w:val="24"/>
          <w:szCs w:val="24"/>
        </w:rPr>
        <w:t>.</w:t>
      </w:r>
      <w:proofErr w:type="gramEnd"/>
      <w:r w:rsidRPr="00FE245C">
        <w:rPr>
          <w:rFonts w:ascii="Arial" w:hAnsi="Arial" w:cs="Arial"/>
          <w:sz w:val="24"/>
          <w:szCs w:val="24"/>
        </w:rPr>
        <w:t>_____________(</w:t>
      </w:r>
      <w:proofErr w:type="gramStart"/>
      <w:r w:rsidRPr="00FE245C">
        <w:rPr>
          <w:rFonts w:ascii="Arial" w:hAnsi="Arial" w:cs="Arial"/>
          <w:sz w:val="24"/>
          <w:szCs w:val="24"/>
        </w:rPr>
        <w:t>п</w:t>
      </w:r>
      <w:proofErr w:type="gramEnd"/>
      <w:r w:rsidRPr="00FE245C">
        <w:rPr>
          <w:rFonts w:ascii="Arial" w:hAnsi="Arial" w:cs="Arial"/>
          <w:sz w:val="24"/>
          <w:szCs w:val="24"/>
        </w:rPr>
        <w:t>одпись)</w:t>
      </w:r>
      <w:r>
        <w:rPr>
          <w:rFonts w:ascii="Arial" w:hAnsi="Arial" w:cs="Arial"/>
          <w:sz w:val="24"/>
          <w:szCs w:val="24"/>
        </w:rPr>
        <w:t>»;</w:t>
      </w:r>
    </w:p>
    <w:p w:rsidR="008C3CB2" w:rsidRDefault="008C3CB2" w:rsidP="005C36EC">
      <w:pPr>
        <w:spacing w:line="240" w:lineRule="auto"/>
        <w:ind w:firstLine="709"/>
        <w:contextualSpacing/>
        <w:jc w:val="both"/>
        <w:rPr>
          <w:rFonts w:ascii="Arial" w:hAnsi="Arial" w:cs="Arial"/>
          <w:sz w:val="24"/>
          <w:szCs w:val="24"/>
        </w:rPr>
      </w:pPr>
      <w:r>
        <w:rPr>
          <w:rFonts w:ascii="Arial" w:hAnsi="Arial" w:cs="Arial"/>
          <w:sz w:val="24"/>
          <w:szCs w:val="24"/>
        </w:rPr>
        <w:t>1.17. приложение 3 к Регламенту исключить.</w:t>
      </w:r>
    </w:p>
    <w:p w:rsidR="008C3CB2" w:rsidRDefault="008C3CB2" w:rsidP="005C36EC">
      <w:pPr>
        <w:spacing w:line="240" w:lineRule="auto"/>
        <w:ind w:firstLine="709"/>
        <w:contextualSpacing/>
        <w:jc w:val="both"/>
        <w:rPr>
          <w:rFonts w:ascii="Arial" w:hAnsi="Arial" w:cs="Arial"/>
          <w:sz w:val="24"/>
          <w:szCs w:val="24"/>
        </w:rPr>
      </w:pPr>
      <w:r w:rsidRPr="00FE245C">
        <w:rPr>
          <w:rFonts w:ascii="Arial" w:hAnsi="Arial" w:cs="Arial"/>
          <w:sz w:val="24"/>
          <w:szCs w:val="24"/>
        </w:rPr>
        <w:t>2. Опубликовать</w:t>
      </w:r>
      <w:r>
        <w:rPr>
          <w:rFonts w:ascii="Arial" w:hAnsi="Arial" w:cs="Arial"/>
          <w:sz w:val="24"/>
          <w:szCs w:val="24"/>
        </w:rPr>
        <w:t xml:space="preserve"> данное</w:t>
      </w:r>
      <w:r w:rsidRPr="00FE245C">
        <w:rPr>
          <w:rFonts w:ascii="Arial" w:hAnsi="Arial" w:cs="Arial"/>
          <w:sz w:val="24"/>
          <w:szCs w:val="24"/>
        </w:rPr>
        <w:t xml:space="preserve"> постановление в </w:t>
      </w:r>
      <w:r>
        <w:rPr>
          <w:rFonts w:ascii="Arial" w:hAnsi="Arial" w:cs="Arial"/>
          <w:sz w:val="24"/>
          <w:szCs w:val="24"/>
        </w:rPr>
        <w:t>информационном бюллетене  «Ныгдинский вестник» и</w:t>
      </w:r>
      <w:r w:rsidRPr="00FE245C">
        <w:rPr>
          <w:rFonts w:ascii="Arial" w:hAnsi="Arial" w:cs="Arial"/>
          <w:sz w:val="24"/>
          <w:szCs w:val="24"/>
        </w:rPr>
        <w:t xml:space="preserve"> на официальном сайте</w:t>
      </w:r>
      <w:r>
        <w:rPr>
          <w:rFonts w:ascii="Arial" w:hAnsi="Arial" w:cs="Arial"/>
          <w:sz w:val="24"/>
          <w:szCs w:val="24"/>
        </w:rPr>
        <w:t xml:space="preserve"> МО «Ныгда»</w:t>
      </w:r>
      <w:r w:rsidRPr="00FE245C">
        <w:rPr>
          <w:rFonts w:ascii="Arial" w:hAnsi="Arial" w:cs="Arial"/>
          <w:sz w:val="24"/>
          <w:szCs w:val="24"/>
        </w:rPr>
        <w:t>.</w:t>
      </w:r>
    </w:p>
    <w:p w:rsidR="008C3CB2" w:rsidRDefault="008C3CB2" w:rsidP="005C36EC">
      <w:pPr>
        <w:spacing w:line="240" w:lineRule="auto"/>
        <w:ind w:firstLine="709"/>
        <w:contextualSpacing/>
        <w:jc w:val="both"/>
        <w:rPr>
          <w:rFonts w:ascii="Arial" w:hAnsi="Arial" w:cs="Arial"/>
          <w:sz w:val="24"/>
          <w:szCs w:val="24"/>
        </w:rPr>
      </w:pPr>
      <w:r w:rsidRPr="00FE245C">
        <w:rPr>
          <w:rFonts w:ascii="Arial" w:hAnsi="Arial" w:cs="Arial"/>
          <w:sz w:val="24"/>
          <w:szCs w:val="24"/>
        </w:rPr>
        <w:t>3. Настоящее Постановление вступает в силу со дня его официального опубликования.</w:t>
      </w:r>
    </w:p>
    <w:p w:rsidR="008C3CB2" w:rsidRDefault="008C3CB2" w:rsidP="005C36EC">
      <w:pPr>
        <w:spacing w:line="240" w:lineRule="auto"/>
        <w:ind w:firstLine="709"/>
        <w:contextualSpacing/>
        <w:jc w:val="both"/>
        <w:rPr>
          <w:rFonts w:ascii="Arial" w:hAnsi="Arial" w:cs="Arial"/>
          <w:sz w:val="24"/>
          <w:szCs w:val="24"/>
        </w:rPr>
      </w:pPr>
      <w:r>
        <w:rPr>
          <w:rFonts w:ascii="Arial" w:hAnsi="Arial" w:cs="Arial"/>
          <w:sz w:val="24"/>
          <w:szCs w:val="24"/>
        </w:rPr>
        <w:t xml:space="preserve">4. </w:t>
      </w:r>
      <w:proofErr w:type="gramStart"/>
      <w:r w:rsidRPr="00FE245C">
        <w:rPr>
          <w:rFonts w:ascii="Arial" w:hAnsi="Arial" w:cs="Arial"/>
          <w:sz w:val="24"/>
          <w:szCs w:val="24"/>
        </w:rPr>
        <w:t>Контроль за</w:t>
      </w:r>
      <w:proofErr w:type="gramEnd"/>
      <w:r w:rsidRPr="00FE245C">
        <w:rPr>
          <w:rFonts w:ascii="Arial" w:hAnsi="Arial" w:cs="Arial"/>
          <w:sz w:val="24"/>
          <w:szCs w:val="24"/>
        </w:rPr>
        <w:t xml:space="preserve"> исполнением </w:t>
      </w:r>
      <w:r>
        <w:rPr>
          <w:rFonts w:ascii="Arial" w:hAnsi="Arial" w:cs="Arial"/>
          <w:sz w:val="24"/>
          <w:szCs w:val="24"/>
        </w:rPr>
        <w:t>данного</w:t>
      </w:r>
      <w:r w:rsidRPr="00FE245C">
        <w:rPr>
          <w:rFonts w:ascii="Arial" w:hAnsi="Arial" w:cs="Arial"/>
          <w:sz w:val="24"/>
          <w:szCs w:val="24"/>
        </w:rPr>
        <w:t xml:space="preserve"> постановления оставляю за собой.</w:t>
      </w:r>
    </w:p>
    <w:p w:rsidR="008C3CB2" w:rsidRPr="00FE245C" w:rsidRDefault="008C3CB2" w:rsidP="005C36EC">
      <w:pPr>
        <w:spacing w:line="240" w:lineRule="auto"/>
        <w:ind w:firstLine="709"/>
        <w:contextualSpacing/>
        <w:jc w:val="both"/>
        <w:rPr>
          <w:rFonts w:ascii="Arial" w:hAnsi="Arial" w:cs="Arial"/>
          <w:sz w:val="24"/>
          <w:szCs w:val="24"/>
        </w:rPr>
      </w:pPr>
    </w:p>
    <w:p w:rsidR="008C3CB2" w:rsidRPr="00FE245C" w:rsidRDefault="008C3CB2" w:rsidP="008800FC">
      <w:pPr>
        <w:pStyle w:val="a3"/>
        <w:jc w:val="both"/>
        <w:rPr>
          <w:rFonts w:ascii="Arial" w:hAnsi="Arial" w:cs="Arial"/>
          <w:sz w:val="24"/>
          <w:szCs w:val="24"/>
        </w:rPr>
      </w:pPr>
    </w:p>
    <w:p w:rsidR="008C3CB2" w:rsidRDefault="008C3CB2" w:rsidP="00735D10">
      <w:pPr>
        <w:pStyle w:val="a3"/>
        <w:rPr>
          <w:rFonts w:ascii="Arial" w:hAnsi="Arial" w:cs="Arial"/>
          <w:sz w:val="24"/>
          <w:szCs w:val="24"/>
        </w:rPr>
      </w:pPr>
      <w:r w:rsidRPr="00FE245C">
        <w:rPr>
          <w:rFonts w:ascii="Arial" w:hAnsi="Arial" w:cs="Arial"/>
          <w:sz w:val="24"/>
          <w:szCs w:val="24"/>
        </w:rPr>
        <w:t>Г</w:t>
      </w:r>
      <w:r>
        <w:rPr>
          <w:rFonts w:ascii="Arial" w:hAnsi="Arial" w:cs="Arial"/>
          <w:sz w:val="24"/>
          <w:szCs w:val="24"/>
        </w:rPr>
        <w:t>лава муниципального образования «Ныгда»</w:t>
      </w:r>
    </w:p>
    <w:p w:rsidR="008C3CB2" w:rsidRPr="00FE245C" w:rsidRDefault="008C3CB2" w:rsidP="00735D10">
      <w:pPr>
        <w:pStyle w:val="a3"/>
        <w:rPr>
          <w:rFonts w:ascii="Arial" w:hAnsi="Arial" w:cs="Arial"/>
          <w:sz w:val="24"/>
          <w:szCs w:val="24"/>
        </w:rPr>
      </w:pPr>
      <w:r w:rsidRPr="00FE245C">
        <w:rPr>
          <w:rFonts w:ascii="Arial" w:hAnsi="Arial" w:cs="Arial"/>
          <w:sz w:val="24"/>
          <w:szCs w:val="24"/>
        </w:rPr>
        <w:t>И.Т.</w:t>
      </w:r>
      <w:r>
        <w:rPr>
          <w:rFonts w:ascii="Arial" w:hAnsi="Arial" w:cs="Arial"/>
          <w:sz w:val="24"/>
          <w:szCs w:val="24"/>
        </w:rPr>
        <w:t xml:space="preserve"> </w:t>
      </w:r>
      <w:r w:rsidRPr="00FE245C">
        <w:rPr>
          <w:rFonts w:ascii="Arial" w:hAnsi="Arial" w:cs="Arial"/>
          <w:sz w:val="24"/>
          <w:szCs w:val="24"/>
        </w:rPr>
        <w:t>Саганова</w:t>
      </w:r>
      <w:r w:rsidRPr="00647730">
        <w:rPr>
          <w:rFonts w:ascii="Arial" w:hAnsi="Arial" w:cs="Arial"/>
          <w:sz w:val="24"/>
          <w:szCs w:val="24"/>
        </w:rPr>
        <w:t xml:space="preserve"> </w:t>
      </w:r>
    </w:p>
    <w:p w:rsidR="008C3CB2" w:rsidRDefault="008C3CB2" w:rsidP="00335AFA">
      <w:pPr>
        <w:spacing w:after="0" w:line="240" w:lineRule="auto"/>
        <w:rPr>
          <w:rFonts w:ascii="Arial" w:hAnsi="Arial" w:cs="Arial"/>
          <w:sz w:val="24"/>
          <w:szCs w:val="24"/>
        </w:rPr>
      </w:pPr>
    </w:p>
    <w:p w:rsidR="008C3CB2" w:rsidRDefault="008C3CB2" w:rsidP="00335AFA">
      <w:pPr>
        <w:spacing w:after="0" w:line="240" w:lineRule="auto"/>
        <w:rPr>
          <w:rFonts w:ascii="Arial" w:hAnsi="Arial" w:cs="Arial"/>
          <w:sz w:val="24"/>
          <w:szCs w:val="24"/>
        </w:rPr>
      </w:pPr>
    </w:p>
    <w:p w:rsidR="008C3CB2" w:rsidRPr="00FE245C" w:rsidRDefault="008C3CB2" w:rsidP="00786990">
      <w:pPr>
        <w:spacing w:after="0" w:line="240" w:lineRule="auto"/>
        <w:ind w:firstLine="709"/>
        <w:jc w:val="right"/>
        <w:rPr>
          <w:rFonts w:ascii="Courier New" w:hAnsi="Courier New" w:cs="Courier New"/>
          <w:sz w:val="22"/>
          <w:szCs w:val="22"/>
        </w:rPr>
      </w:pPr>
      <w:r w:rsidRPr="00FE245C">
        <w:rPr>
          <w:rFonts w:ascii="Courier New" w:hAnsi="Courier New" w:cs="Courier New"/>
          <w:sz w:val="22"/>
          <w:szCs w:val="22"/>
        </w:rPr>
        <w:t xml:space="preserve">Утвержден </w:t>
      </w:r>
    </w:p>
    <w:p w:rsidR="008C3CB2" w:rsidRPr="00FE245C" w:rsidRDefault="008C3CB2" w:rsidP="00786990">
      <w:pPr>
        <w:spacing w:after="0" w:line="240" w:lineRule="auto"/>
        <w:ind w:firstLine="709"/>
        <w:jc w:val="right"/>
        <w:rPr>
          <w:rFonts w:ascii="Courier New" w:hAnsi="Courier New" w:cs="Courier New"/>
          <w:sz w:val="22"/>
          <w:szCs w:val="22"/>
        </w:rPr>
      </w:pPr>
      <w:r w:rsidRPr="00FE245C">
        <w:rPr>
          <w:rFonts w:ascii="Courier New" w:hAnsi="Courier New" w:cs="Courier New"/>
          <w:sz w:val="22"/>
          <w:szCs w:val="22"/>
        </w:rPr>
        <w:t>Постановлением главы администрации</w:t>
      </w:r>
    </w:p>
    <w:p w:rsidR="008C3CB2" w:rsidRPr="00FE245C" w:rsidRDefault="008C3CB2" w:rsidP="00786990">
      <w:pPr>
        <w:spacing w:after="0" w:line="240" w:lineRule="auto"/>
        <w:ind w:firstLine="709"/>
        <w:jc w:val="right"/>
        <w:rPr>
          <w:rFonts w:ascii="Courier New" w:hAnsi="Courier New" w:cs="Courier New"/>
          <w:sz w:val="22"/>
          <w:szCs w:val="22"/>
        </w:rPr>
      </w:pPr>
      <w:r w:rsidRPr="00FE245C">
        <w:rPr>
          <w:rFonts w:ascii="Courier New" w:hAnsi="Courier New" w:cs="Courier New"/>
          <w:sz w:val="22"/>
          <w:szCs w:val="22"/>
        </w:rPr>
        <w:t>МО «Ныгда»</w:t>
      </w:r>
    </w:p>
    <w:p w:rsidR="008C3CB2" w:rsidRPr="00FE245C" w:rsidRDefault="008C3CB2" w:rsidP="00FE245C">
      <w:pPr>
        <w:spacing w:after="0" w:line="240" w:lineRule="auto"/>
        <w:ind w:firstLine="709"/>
        <w:jc w:val="right"/>
        <w:rPr>
          <w:rFonts w:ascii="Courier New" w:hAnsi="Courier New" w:cs="Courier New"/>
          <w:sz w:val="22"/>
          <w:szCs w:val="22"/>
        </w:rPr>
      </w:pPr>
      <w:r>
        <w:rPr>
          <w:rFonts w:ascii="Courier New" w:hAnsi="Courier New" w:cs="Courier New"/>
          <w:sz w:val="22"/>
          <w:szCs w:val="22"/>
        </w:rPr>
        <w:t>о</w:t>
      </w:r>
      <w:r w:rsidRPr="00FE245C">
        <w:rPr>
          <w:rFonts w:ascii="Courier New" w:hAnsi="Courier New" w:cs="Courier New"/>
          <w:sz w:val="22"/>
          <w:szCs w:val="22"/>
        </w:rPr>
        <w:t>т</w:t>
      </w:r>
      <w:r>
        <w:rPr>
          <w:rFonts w:ascii="Courier New" w:hAnsi="Courier New" w:cs="Courier New"/>
          <w:sz w:val="22"/>
          <w:szCs w:val="22"/>
        </w:rPr>
        <w:t xml:space="preserve"> </w:t>
      </w:r>
    </w:p>
    <w:p w:rsidR="008C3CB2" w:rsidRPr="00D229AB" w:rsidRDefault="008C3CB2" w:rsidP="00786990">
      <w:pPr>
        <w:pStyle w:val="ConsPlusNormal"/>
        <w:widowControl/>
        <w:ind w:firstLine="709"/>
        <w:jc w:val="both"/>
        <w:rPr>
          <w:b/>
          <w:sz w:val="24"/>
          <w:szCs w:val="24"/>
        </w:rPr>
      </w:pPr>
    </w:p>
    <w:p w:rsidR="008C3CB2" w:rsidRPr="00D229AB" w:rsidRDefault="008C3CB2" w:rsidP="00FE245C">
      <w:pPr>
        <w:pStyle w:val="a3"/>
        <w:jc w:val="center"/>
        <w:rPr>
          <w:rFonts w:ascii="Arial" w:hAnsi="Arial" w:cs="Arial"/>
          <w:b/>
          <w:sz w:val="24"/>
          <w:szCs w:val="24"/>
        </w:rPr>
      </w:pPr>
      <w:r>
        <w:rPr>
          <w:rFonts w:ascii="Arial" w:hAnsi="Arial" w:cs="Arial"/>
          <w:b/>
          <w:sz w:val="24"/>
          <w:szCs w:val="24"/>
        </w:rPr>
        <w:t>АДМИНИСТРАТИВНЫЙ РЕГЛАМЕНТ</w:t>
      </w:r>
      <w:r w:rsidRPr="00D229AB">
        <w:rPr>
          <w:rFonts w:ascii="Arial" w:hAnsi="Arial" w:cs="Arial"/>
          <w:b/>
          <w:sz w:val="24"/>
          <w:szCs w:val="24"/>
        </w:rPr>
        <w:t xml:space="preserve"> ПРЕДОСТАВЛЕНИЯ МУНИЦИПАЛЬНОЙ УСЛУГИ «УТВЕРЖДЕНИЕ СХЕМЫ РАСПОЛОЖЕНИЯ ЗЕМЕЛЬНОГО УЧАСТКА ИЛИ ЗЕМЕЛЬНЫХ УЧАСТКОВ НА КАДАСТРОВОМ ПЛАНЕ»</w:t>
      </w:r>
    </w:p>
    <w:p w:rsidR="008C3CB2" w:rsidRPr="00FE245C" w:rsidRDefault="008C3CB2" w:rsidP="00FE245C">
      <w:pPr>
        <w:pStyle w:val="a3"/>
        <w:jc w:val="center"/>
        <w:rPr>
          <w:rFonts w:ascii="Arial" w:hAnsi="Arial" w:cs="Arial"/>
          <w:sz w:val="24"/>
          <w:szCs w:val="24"/>
        </w:rPr>
      </w:pPr>
    </w:p>
    <w:p w:rsidR="008C3CB2" w:rsidRPr="00FE245C" w:rsidRDefault="008C3CB2" w:rsidP="00786990">
      <w:pPr>
        <w:spacing w:after="0" w:line="240" w:lineRule="auto"/>
        <w:ind w:firstLine="709"/>
        <w:jc w:val="center"/>
        <w:rPr>
          <w:rFonts w:ascii="Arial" w:hAnsi="Arial" w:cs="Arial"/>
          <w:b/>
          <w:sz w:val="24"/>
          <w:szCs w:val="24"/>
        </w:rPr>
      </w:pPr>
    </w:p>
    <w:p w:rsidR="008C3CB2" w:rsidRPr="00FE245C" w:rsidRDefault="008C3CB2" w:rsidP="00D229AB">
      <w:pPr>
        <w:autoSpaceDE w:val="0"/>
        <w:autoSpaceDN w:val="0"/>
        <w:adjustRightInd w:val="0"/>
        <w:spacing w:after="0" w:line="240" w:lineRule="auto"/>
        <w:ind w:firstLine="709"/>
        <w:outlineLvl w:val="1"/>
        <w:rPr>
          <w:rFonts w:ascii="Arial" w:hAnsi="Arial" w:cs="Arial"/>
          <w:color w:val="000000"/>
          <w:sz w:val="24"/>
          <w:szCs w:val="24"/>
        </w:rPr>
      </w:pPr>
      <w:r w:rsidRPr="00FE245C">
        <w:rPr>
          <w:rFonts w:ascii="Arial" w:hAnsi="Arial" w:cs="Arial"/>
          <w:color w:val="000000"/>
          <w:sz w:val="24"/>
          <w:szCs w:val="24"/>
        </w:rPr>
        <w:t xml:space="preserve">Раздел </w:t>
      </w:r>
      <w:r w:rsidRPr="00FE245C">
        <w:rPr>
          <w:rFonts w:ascii="Arial" w:hAnsi="Arial" w:cs="Arial"/>
          <w:color w:val="000000"/>
          <w:sz w:val="24"/>
          <w:szCs w:val="24"/>
          <w:lang w:val="en-US"/>
        </w:rPr>
        <w:t>I</w:t>
      </w:r>
      <w:r w:rsidRPr="00FE245C">
        <w:rPr>
          <w:rFonts w:ascii="Arial" w:hAnsi="Arial" w:cs="Arial"/>
          <w:color w:val="000000"/>
          <w:sz w:val="24"/>
          <w:szCs w:val="24"/>
        </w:rPr>
        <w:t>. Общие положения</w:t>
      </w:r>
    </w:p>
    <w:p w:rsidR="008C3CB2" w:rsidRPr="00FE245C" w:rsidRDefault="008C3CB2" w:rsidP="00786990">
      <w:pPr>
        <w:autoSpaceDE w:val="0"/>
        <w:autoSpaceDN w:val="0"/>
        <w:adjustRightInd w:val="0"/>
        <w:spacing w:after="0" w:line="240" w:lineRule="auto"/>
        <w:ind w:firstLine="709"/>
        <w:jc w:val="both"/>
        <w:outlineLvl w:val="1"/>
        <w:rPr>
          <w:rFonts w:ascii="Arial" w:hAnsi="Arial" w:cs="Arial"/>
          <w:color w:val="000000"/>
          <w:sz w:val="24"/>
          <w:szCs w:val="24"/>
        </w:rPr>
      </w:pPr>
    </w:p>
    <w:p w:rsidR="008C3CB2" w:rsidRPr="00FE245C" w:rsidRDefault="008C3CB2" w:rsidP="00735D10">
      <w:pPr>
        <w:autoSpaceDE w:val="0"/>
        <w:autoSpaceDN w:val="0"/>
        <w:adjustRightInd w:val="0"/>
        <w:spacing w:after="0" w:line="240" w:lineRule="auto"/>
        <w:ind w:firstLine="709"/>
        <w:jc w:val="both"/>
        <w:outlineLvl w:val="1"/>
        <w:rPr>
          <w:rFonts w:ascii="Arial" w:hAnsi="Arial" w:cs="Arial"/>
          <w:color w:val="000000"/>
          <w:sz w:val="24"/>
          <w:szCs w:val="24"/>
        </w:rPr>
      </w:pPr>
      <w:r w:rsidRPr="00FE245C">
        <w:rPr>
          <w:rFonts w:ascii="Arial" w:hAnsi="Arial" w:cs="Arial"/>
          <w:color w:val="000000"/>
          <w:sz w:val="24"/>
          <w:szCs w:val="24"/>
        </w:rPr>
        <w:t xml:space="preserve">Глава 1. </w:t>
      </w:r>
      <w:r w:rsidRPr="005E4B70">
        <w:rPr>
          <w:rFonts w:ascii="Arial" w:hAnsi="Arial" w:cs="Arial"/>
          <w:caps/>
          <w:color w:val="000000"/>
          <w:sz w:val="24"/>
          <w:szCs w:val="24"/>
        </w:rPr>
        <w:t>Предмет регулирования административного</w:t>
      </w:r>
      <w:r w:rsidRPr="00FE245C">
        <w:rPr>
          <w:rFonts w:ascii="Arial" w:hAnsi="Arial" w:cs="Arial"/>
          <w:color w:val="000000"/>
          <w:sz w:val="24"/>
          <w:szCs w:val="24"/>
        </w:rPr>
        <w:t xml:space="preserve">  </w:t>
      </w:r>
    </w:p>
    <w:p w:rsidR="008C3CB2" w:rsidRPr="00FE245C" w:rsidRDefault="008C3CB2" w:rsidP="00786990">
      <w:pPr>
        <w:autoSpaceDE w:val="0"/>
        <w:autoSpaceDN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 xml:space="preserve">1. </w:t>
      </w:r>
      <w:r>
        <w:rPr>
          <w:rFonts w:ascii="Arial" w:hAnsi="Arial" w:cs="Arial"/>
          <w:sz w:val="24"/>
          <w:szCs w:val="24"/>
        </w:rPr>
        <w:t>Административный регламент предоставления</w:t>
      </w:r>
      <w:r w:rsidRPr="00FE245C">
        <w:rPr>
          <w:rFonts w:ascii="Arial" w:hAnsi="Arial" w:cs="Arial"/>
          <w:sz w:val="24"/>
          <w:szCs w:val="24"/>
        </w:rPr>
        <w:t xml:space="preserve"> муниципальной услуги «</w:t>
      </w:r>
      <w:r w:rsidRPr="00FE245C">
        <w:rPr>
          <w:rFonts w:ascii="Arial" w:hAnsi="Arial" w:cs="Arial"/>
          <w:bCs/>
          <w:sz w:val="24"/>
          <w:szCs w:val="24"/>
        </w:rPr>
        <w:t>Утверждение схемы расположения земельного участка или земельных участков на кадастровом плане территории</w:t>
      </w:r>
      <w:r w:rsidRPr="00FE245C">
        <w:rPr>
          <w:rFonts w:ascii="Arial" w:hAnsi="Arial" w:cs="Arial"/>
          <w:sz w:val="24"/>
          <w:szCs w:val="24"/>
        </w:rPr>
        <w:t xml:space="preserve">», (далее – административный регламент) разработан в целях определения процедур по </w:t>
      </w:r>
      <w:r w:rsidRPr="00FE245C">
        <w:rPr>
          <w:rFonts w:ascii="Arial" w:hAnsi="Arial" w:cs="Arial"/>
          <w:bCs/>
          <w:sz w:val="24"/>
          <w:szCs w:val="24"/>
        </w:rPr>
        <w:t>утверждению схемы расположения земельного участка или земельных участков на кадастровом плане территории.</w:t>
      </w:r>
    </w:p>
    <w:p w:rsidR="008C3CB2" w:rsidRPr="00FE245C" w:rsidRDefault="008C3CB2" w:rsidP="00786990">
      <w:pPr>
        <w:autoSpaceDE w:val="0"/>
        <w:autoSpaceDN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 xml:space="preserve">2. </w:t>
      </w:r>
      <w:r w:rsidRPr="00FE245C">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«Ныгда», при осуществлении полномочий</w:t>
      </w:r>
      <w:r w:rsidRPr="00FE245C">
        <w:rPr>
          <w:rFonts w:ascii="Arial" w:hAnsi="Arial" w:cs="Arial"/>
          <w:color w:val="000000"/>
          <w:sz w:val="24"/>
          <w:szCs w:val="24"/>
        </w:rPr>
        <w:t>.</w:t>
      </w:r>
    </w:p>
    <w:p w:rsidR="008C3CB2" w:rsidRPr="00FE245C" w:rsidRDefault="008C3CB2" w:rsidP="00786990">
      <w:pPr>
        <w:spacing w:after="0" w:line="240" w:lineRule="auto"/>
        <w:ind w:firstLine="709"/>
        <w:jc w:val="both"/>
        <w:rPr>
          <w:rFonts w:ascii="Arial" w:hAnsi="Arial" w:cs="Arial"/>
          <w:color w:val="000000"/>
          <w:sz w:val="24"/>
          <w:szCs w:val="24"/>
        </w:rPr>
      </w:pPr>
    </w:p>
    <w:p w:rsidR="008C3CB2" w:rsidRPr="005E4B70" w:rsidRDefault="008C3CB2" w:rsidP="00786990">
      <w:pPr>
        <w:autoSpaceDE w:val="0"/>
        <w:autoSpaceDN w:val="0"/>
        <w:adjustRightInd w:val="0"/>
        <w:spacing w:after="0" w:line="240" w:lineRule="auto"/>
        <w:ind w:firstLine="709"/>
        <w:jc w:val="both"/>
        <w:outlineLvl w:val="2"/>
        <w:rPr>
          <w:rFonts w:ascii="Arial" w:hAnsi="Arial" w:cs="Arial"/>
          <w:caps/>
          <w:color w:val="000000"/>
          <w:sz w:val="24"/>
          <w:szCs w:val="24"/>
        </w:rPr>
      </w:pPr>
      <w:r w:rsidRPr="00FE245C">
        <w:rPr>
          <w:rFonts w:ascii="Arial" w:hAnsi="Arial" w:cs="Arial"/>
          <w:color w:val="000000"/>
          <w:sz w:val="24"/>
          <w:szCs w:val="24"/>
        </w:rPr>
        <w:t xml:space="preserve">Глава 2. </w:t>
      </w:r>
      <w:r w:rsidRPr="005E4B70">
        <w:rPr>
          <w:rFonts w:ascii="Arial" w:hAnsi="Arial" w:cs="Arial"/>
          <w:caps/>
          <w:color w:val="000000"/>
          <w:sz w:val="24"/>
          <w:szCs w:val="24"/>
        </w:rPr>
        <w:t>Круг заявителей</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 xml:space="preserve">3. </w:t>
      </w:r>
      <w:r w:rsidRPr="00FE245C">
        <w:rPr>
          <w:rFonts w:ascii="Arial" w:hAnsi="Arial" w:cs="Arial"/>
          <w:sz w:val="24"/>
          <w:szCs w:val="24"/>
          <w:shd w:val="clear" w:color="auto" w:fill="FFFFFF"/>
        </w:rPr>
        <w:t>Получателями муниципальной услуги являются граждане и юридические лица (далее – заявитель).</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При обращении за получением муниципальной услуги от имени заявителей взаимодействие с администрацией муниципального образования «Ныгда»</w:t>
      </w:r>
      <w:r w:rsidRPr="00FE245C">
        <w:rPr>
          <w:rFonts w:ascii="Arial" w:hAnsi="Arial" w:cs="Arial"/>
          <w:i/>
          <w:sz w:val="24"/>
          <w:szCs w:val="24"/>
        </w:rPr>
        <w:t xml:space="preserve"> </w:t>
      </w:r>
      <w:r w:rsidRPr="00FE245C">
        <w:rPr>
          <w:rFonts w:ascii="Arial" w:hAnsi="Arial" w:cs="Arial"/>
          <w:sz w:val="24"/>
          <w:szCs w:val="24"/>
        </w:rPr>
        <w:t>вправе осуществлять их уполномоченные представители.</w:t>
      </w:r>
    </w:p>
    <w:p w:rsidR="008C3CB2" w:rsidRPr="00FE245C" w:rsidRDefault="008C3CB2" w:rsidP="00786990">
      <w:pPr>
        <w:autoSpaceDE w:val="0"/>
        <w:autoSpaceDN w:val="0"/>
        <w:adjustRightInd w:val="0"/>
        <w:spacing w:after="0" w:line="240" w:lineRule="auto"/>
        <w:ind w:firstLine="709"/>
        <w:jc w:val="both"/>
        <w:outlineLvl w:val="2"/>
        <w:rPr>
          <w:rFonts w:ascii="Arial" w:hAnsi="Arial" w:cs="Arial"/>
          <w:color w:val="000000"/>
          <w:sz w:val="24"/>
          <w:szCs w:val="24"/>
        </w:rPr>
      </w:pPr>
    </w:p>
    <w:p w:rsidR="008C3CB2" w:rsidRPr="005E4B70" w:rsidRDefault="008C3CB2" w:rsidP="00786990">
      <w:pPr>
        <w:autoSpaceDE w:val="0"/>
        <w:autoSpaceDN w:val="0"/>
        <w:adjustRightInd w:val="0"/>
        <w:spacing w:after="0" w:line="240" w:lineRule="auto"/>
        <w:ind w:firstLine="709"/>
        <w:jc w:val="both"/>
        <w:outlineLvl w:val="1"/>
        <w:rPr>
          <w:rFonts w:ascii="Arial" w:hAnsi="Arial" w:cs="Arial"/>
          <w:caps/>
          <w:color w:val="000000"/>
          <w:sz w:val="24"/>
          <w:szCs w:val="24"/>
        </w:rPr>
      </w:pPr>
      <w:r w:rsidRPr="00FE245C">
        <w:rPr>
          <w:rFonts w:ascii="Arial" w:hAnsi="Arial" w:cs="Arial"/>
          <w:color w:val="000000"/>
          <w:sz w:val="24"/>
          <w:szCs w:val="24"/>
        </w:rPr>
        <w:t xml:space="preserve">Глава 3. </w:t>
      </w:r>
      <w:r w:rsidRPr="005E4B70">
        <w:rPr>
          <w:rFonts w:ascii="Arial" w:hAnsi="Arial" w:cs="Arial"/>
          <w:caps/>
          <w:color w:val="000000"/>
          <w:sz w:val="24"/>
          <w:szCs w:val="24"/>
        </w:rPr>
        <w:t>Требования к порядку информирования о предоставлении МУНИЦИПАЛЬНОЙ услуги</w:t>
      </w:r>
    </w:p>
    <w:p w:rsidR="008C3CB2" w:rsidRPr="00FE245C" w:rsidRDefault="008C3CB2" w:rsidP="00786990">
      <w:pPr>
        <w:pStyle w:val="ConsPlusNormal"/>
        <w:ind w:firstLine="709"/>
        <w:jc w:val="both"/>
        <w:rPr>
          <w:sz w:val="24"/>
          <w:szCs w:val="24"/>
        </w:rPr>
      </w:pPr>
      <w:r w:rsidRPr="00FE245C">
        <w:rPr>
          <w:color w:val="000000"/>
          <w:sz w:val="24"/>
          <w:szCs w:val="24"/>
        </w:rPr>
        <w:t xml:space="preserve">4. </w:t>
      </w:r>
      <w:r w:rsidRPr="00FE245C">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«Ныгда»</w:t>
      </w:r>
      <w:r w:rsidRPr="00FE245C">
        <w:rPr>
          <w:i/>
          <w:sz w:val="24"/>
          <w:szCs w:val="24"/>
        </w:rPr>
        <w:t xml:space="preserve"> </w:t>
      </w:r>
      <w:r w:rsidRPr="00FE245C">
        <w:rPr>
          <w:sz w:val="24"/>
          <w:szCs w:val="24"/>
        </w:rPr>
        <w:t>(далее – уполномоченный орган).</w:t>
      </w:r>
    </w:p>
    <w:p w:rsidR="008C3CB2" w:rsidRPr="00FE245C" w:rsidRDefault="008C3CB2" w:rsidP="00786990">
      <w:pPr>
        <w:pStyle w:val="ConsPlusNormal"/>
        <w:ind w:firstLine="709"/>
        <w:jc w:val="both"/>
        <w:rPr>
          <w:sz w:val="24"/>
          <w:szCs w:val="24"/>
        </w:rPr>
      </w:pPr>
      <w:r w:rsidRPr="00FE245C">
        <w:rPr>
          <w:sz w:val="24"/>
          <w:szCs w:val="24"/>
        </w:rPr>
        <w:t>5. Информация предоставляется:</w:t>
      </w:r>
    </w:p>
    <w:p w:rsidR="008C3CB2" w:rsidRPr="00FE245C" w:rsidRDefault="008C3CB2" w:rsidP="00786990">
      <w:pPr>
        <w:pStyle w:val="ConsPlusNormal"/>
        <w:ind w:firstLine="709"/>
        <w:jc w:val="both"/>
        <w:rPr>
          <w:sz w:val="24"/>
          <w:szCs w:val="24"/>
        </w:rPr>
      </w:pPr>
      <w:r w:rsidRPr="00FE245C">
        <w:rPr>
          <w:sz w:val="24"/>
          <w:szCs w:val="24"/>
        </w:rPr>
        <w:t>а) при личном контакте с заявителями;</w:t>
      </w:r>
    </w:p>
    <w:p w:rsidR="008C3CB2" w:rsidRPr="00FE245C" w:rsidRDefault="008C3CB2" w:rsidP="00786990">
      <w:pPr>
        <w:pStyle w:val="ConsPlusNormal"/>
        <w:ind w:firstLine="709"/>
        <w:jc w:val="both"/>
        <w:rPr>
          <w:sz w:val="24"/>
          <w:szCs w:val="24"/>
        </w:rPr>
      </w:pPr>
      <w:r w:rsidRPr="00FE245C">
        <w:rPr>
          <w:sz w:val="24"/>
          <w:szCs w:val="24"/>
        </w:rPr>
        <w:t>б) с использованием средств телефонной, факсимильной и электронной связи, в том числе через официальный сайт муниципального образования «</w:t>
      </w:r>
      <w:r>
        <w:rPr>
          <w:sz w:val="24"/>
          <w:szCs w:val="24"/>
        </w:rPr>
        <w:t>Ныгда</w:t>
      </w:r>
      <w:r w:rsidRPr="00FE245C">
        <w:rPr>
          <w:sz w:val="24"/>
          <w:szCs w:val="24"/>
        </w:rPr>
        <w:t>»</w:t>
      </w:r>
      <w:r>
        <w:rPr>
          <w:sz w:val="24"/>
          <w:szCs w:val="24"/>
        </w:rPr>
        <w:t xml:space="preserve"> </w:t>
      </w:r>
      <w:hyperlink r:id="rId8" w:history="1">
        <w:r>
          <w:rPr>
            <w:rStyle w:val="a4"/>
            <w:rFonts w:cs="Arial"/>
            <w:sz w:val="24"/>
            <w:szCs w:val="24"/>
            <w:lang w:val="en-US"/>
          </w:rPr>
          <w:t>htt</w:t>
        </w:r>
        <w:r>
          <w:rPr>
            <w:rStyle w:val="a4"/>
            <w:rFonts w:cs="Arial"/>
            <w:sz w:val="24"/>
            <w:szCs w:val="24"/>
          </w:rPr>
          <w:t>р</w:t>
        </w:r>
        <w:r w:rsidRPr="00FE245C">
          <w:rPr>
            <w:rStyle w:val="a4"/>
            <w:rFonts w:cs="Arial"/>
            <w:sz w:val="24"/>
            <w:szCs w:val="24"/>
          </w:rPr>
          <w:t>//</w:t>
        </w:r>
        <w:r>
          <w:rPr>
            <w:rStyle w:val="a4"/>
            <w:rFonts w:cs="Arial"/>
            <w:sz w:val="24"/>
            <w:szCs w:val="24"/>
          </w:rPr>
          <w:t>ныгда.рф</w:t>
        </w:r>
      </w:hyperlink>
      <w:r w:rsidRPr="00FE245C">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FE245C">
          <w:rPr>
            <w:rStyle w:val="a4"/>
            <w:rFonts w:cs="Arial"/>
            <w:sz w:val="24"/>
            <w:szCs w:val="24"/>
          </w:rPr>
          <w:t>http://38.gosuslugi.ru</w:t>
        </w:r>
      </w:hyperlink>
      <w:r w:rsidRPr="00FE245C">
        <w:rPr>
          <w:sz w:val="24"/>
          <w:szCs w:val="24"/>
        </w:rPr>
        <w:t xml:space="preserve"> (далее – Портал);</w:t>
      </w:r>
    </w:p>
    <w:p w:rsidR="008C3CB2" w:rsidRPr="00FE245C" w:rsidRDefault="008C3CB2" w:rsidP="00786990">
      <w:pPr>
        <w:pStyle w:val="ConsPlusNormal"/>
        <w:ind w:firstLine="709"/>
        <w:jc w:val="both"/>
        <w:rPr>
          <w:sz w:val="24"/>
          <w:szCs w:val="24"/>
        </w:rPr>
      </w:pPr>
      <w:r w:rsidRPr="00FE245C">
        <w:rPr>
          <w:sz w:val="24"/>
          <w:szCs w:val="24"/>
        </w:rPr>
        <w:t>в) письменно, в случае письменного обращения заявителя.</w:t>
      </w:r>
    </w:p>
    <w:p w:rsidR="008C3CB2" w:rsidRPr="00FE245C" w:rsidRDefault="008C3CB2" w:rsidP="00786990">
      <w:pPr>
        <w:pStyle w:val="ConsPlusNormal"/>
        <w:ind w:firstLine="709"/>
        <w:jc w:val="both"/>
        <w:rPr>
          <w:sz w:val="24"/>
          <w:szCs w:val="24"/>
        </w:rPr>
      </w:pPr>
      <w:r w:rsidRPr="00FE245C">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C3CB2" w:rsidRPr="00FE245C" w:rsidRDefault="008C3CB2" w:rsidP="00786990">
      <w:pPr>
        <w:pStyle w:val="ConsPlusNormal"/>
        <w:ind w:firstLine="709"/>
        <w:jc w:val="both"/>
        <w:rPr>
          <w:sz w:val="24"/>
          <w:szCs w:val="24"/>
        </w:rPr>
      </w:pPr>
      <w:r w:rsidRPr="00FE245C">
        <w:rPr>
          <w:sz w:val="24"/>
          <w:szCs w:val="24"/>
        </w:rPr>
        <w:t>7. Должностные лица уполномоченного органа, предоставляют информацию по следующим вопросам:</w:t>
      </w:r>
    </w:p>
    <w:p w:rsidR="008C3CB2" w:rsidRPr="00FE245C" w:rsidRDefault="008C3CB2" w:rsidP="00786990">
      <w:pPr>
        <w:pStyle w:val="ConsPlusNormal"/>
        <w:ind w:firstLine="709"/>
        <w:jc w:val="both"/>
        <w:rPr>
          <w:sz w:val="24"/>
          <w:szCs w:val="24"/>
        </w:rPr>
      </w:pPr>
      <w:r w:rsidRPr="00FE245C">
        <w:rPr>
          <w:sz w:val="24"/>
          <w:szCs w:val="24"/>
        </w:rPr>
        <w:t xml:space="preserve">а) об уполномоченном органе, осуществляющем предоставление муниципальной </w:t>
      </w:r>
      <w:r w:rsidRPr="00FE245C">
        <w:rPr>
          <w:sz w:val="24"/>
          <w:szCs w:val="24"/>
        </w:rPr>
        <w:lastRenderedPageBreak/>
        <w:t>услуги, включая информацию о месте нахождения уполномоченного органа, графике работы, контактных телефонах;</w:t>
      </w:r>
    </w:p>
    <w:p w:rsidR="008C3CB2" w:rsidRPr="00FE245C" w:rsidRDefault="008C3CB2" w:rsidP="00786990">
      <w:pPr>
        <w:pStyle w:val="ConsPlusNormal"/>
        <w:ind w:firstLine="709"/>
        <w:jc w:val="both"/>
        <w:rPr>
          <w:sz w:val="24"/>
          <w:szCs w:val="24"/>
        </w:rPr>
      </w:pPr>
      <w:r w:rsidRPr="00FE245C">
        <w:rPr>
          <w:sz w:val="24"/>
          <w:szCs w:val="24"/>
        </w:rPr>
        <w:t>б) о порядке предоставления муниципальной услуги и ходе предоставления муниципальной услуги;</w:t>
      </w:r>
    </w:p>
    <w:p w:rsidR="008C3CB2" w:rsidRPr="00FE245C" w:rsidRDefault="008C3CB2" w:rsidP="00786990">
      <w:pPr>
        <w:pStyle w:val="ConsPlusNormal"/>
        <w:ind w:firstLine="709"/>
        <w:jc w:val="both"/>
        <w:rPr>
          <w:sz w:val="24"/>
          <w:szCs w:val="24"/>
        </w:rPr>
      </w:pPr>
      <w:r w:rsidRPr="00FE245C">
        <w:rPr>
          <w:sz w:val="24"/>
          <w:szCs w:val="24"/>
        </w:rPr>
        <w:t>в) о перечне документов, необходимых для предоставления муниципальной услуги;</w:t>
      </w:r>
    </w:p>
    <w:p w:rsidR="008C3CB2" w:rsidRPr="00FE245C" w:rsidRDefault="008C3CB2" w:rsidP="00786990">
      <w:pPr>
        <w:pStyle w:val="ConsPlusNormal"/>
        <w:ind w:firstLine="709"/>
        <w:jc w:val="both"/>
        <w:rPr>
          <w:sz w:val="24"/>
          <w:szCs w:val="24"/>
        </w:rPr>
      </w:pPr>
      <w:r w:rsidRPr="00FE245C">
        <w:rPr>
          <w:sz w:val="24"/>
          <w:szCs w:val="24"/>
        </w:rPr>
        <w:t>г) о времени приема документов, необходимых для предоставления муниципальной услуги;</w:t>
      </w:r>
    </w:p>
    <w:p w:rsidR="008C3CB2" w:rsidRPr="00FE245C" w:rsidRDefault="008C3CB2" w:rsidP="00786990">
      <w:pPr>
        <w:pStyle w:val="ConsPlusNormal"/>
        <w:ind w:firstLine="709"/>
        <w:jc w:val="both"/>
        <w:rPr>
          <w:sz w:val="24"/>
          <w:szCs w:val="24"/>
        </w:rPr>
      </w:pPr>
      <w:r w:rsidRPr="00FE245C">
        <w:rPr>
          <w:sz w:val="24"/>
          <w:szCs w:val="24"/>
        </w:rPr>
        <w:t>д) о сроке предоставления муниципальной услуги;</w:t>
      </w:r>
    </w:p>
    <w:p w:rsidR="008C3CB2" w:rsidRPr="00FE245C" w:rsidRDefault="008C3CB2" w:rsidP="00786990">
      <w:pPr>
        <w:pStyle w:val="ConsPlusNormal"/>
        <w:ind w:firstLine="709"/>
        <w:jc w:val="both"/>
        <w:rPr>
          <w:sz w:val="24"/>
          <w:szCs w:val="24"/>
        </w:rPr>
      </w:pPr>
      <w:r w:rsidRPr="00FE245C">
        <w:rPr>
          <w:sz w:val="24"/>
          <w:szCs w:val="24"/>
        </w:rPr>
        <w:t>е) об основаниях отказа в приеме заявления и документов, необходимых для предоставления муниципальной услуги;</w:t>
      </w:r>
    </w:p>
    <w:p w:rsidR="008C3CB2" w:rsidRPr="00FE245C" w:rsidRDefault="008C3CB2" w:rsidP="00786990">
      <w:pPr>
        <w:pStyle w:val="ConsPlusNormal"/>
        <w:ind w:firstLine="709"/>
        <w:jc w:val="both"/>
        <w:rPr>
          <w:sz w:val="24"/>
          <w:szCs w:val="24"/>
        </w:rPr>
      </w:pPr>
      <w:r w:rsidRPr="00FE245C">
        <w:rPr>
          <w:sz w:val="24"/>
          <w:szCs w:val="24"/>
        </w:rPr>
        <w:t>ж) об основаниях отказа в предоставлении муниципальной услуги;</w:t>
      </w:r>
    </w:p>
    <w:p w:rsidR="008C3CB2" w:rsidRPr="00FE245C" w:rsidRDefault="008C3CB2" w:rsidP="00786990">
      <w:pPr>
        <w:pStyle w:val="ConsPlusNormal"/>
        <w:ind w:firstLine="709"/>
        <w:jc w:val="both"/>
        <w:rPr>
          <w:sz w:val="24"/>
          <w:szCs w:val="24"/>
        </w:rPr>
      </w:pPr>
      <w:r w:rsidRPr="00FE245C">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C3CB2" w:rsidRPr="00FE245C" w:rsidRDefault="008C3CB2" w:rsidP="00786990">
      <w:pPr>
        <w:pStyle w:val="ConsPlusNormal"/>
        <w:ind w:firstLine="709"/>
        <w:jc w:val="both"/>
        <w:rPr>
          <w:sz w:val="24"/>
          <w:szCs w:val="24"/>
        </w:rPr>
      </w:pPr>
      <w:r w:rsidRPr="00FE245C">
        <w:rPr>
          <w:sz w:val="24"/>
          <w:szCs w:val="24"/>
        </w:rPr>
        <w:t>8. Основными требованиями при предоставлении информации являются:</w:t>
      </w:r>
    </w:p>
    <w:p w:rsidR="008C3CB2" w:rsidRPr="00FE245C" w:rsidRDefault="008C3CB2" w:rsidP="00786990">
      <w:pPr>
        <w:pStyle w:val="ConsPlusNormal"/>
        <w:ind w:firstLine="709"/>
        <w:jc w:val="both"/>
        <w:rPr>
          <w:sz w:val="24"/>
          <w:szCs w:val="24"/>
        </w:rPr>
      </w:pPr>
      <w:r w:rsidRPr="00FE245C">
        <w:rPr>
          <w:sz w:val="24"/>
          <w:szCs w:val="24"/>
        </w:rPr>
        <w:t>а) актуальность;</w:t>
      </w:r>
    </w:p>
    <w:p w:rsidR="008C3CB2" w:rsidRPr="00FE245C" w:rsidRDefault="008C3CB2" w:rsidP="00786990">
      <w:pPr>
        <w:pStyle w:val="ConsPlusNormal"/>
        <w:ind w:firstLine="709"/>
        <w:jc w:val="both"/>
        <w:rPr>
          <w:sz w:val="24"/>
          <w:szCs w:val="24"/>
        </w:rPr>
      </w:pPr>
      <w:r w:rsidRPr="00FE245C">
        <w:rPr>
          <w:sz w:val="24"/>
          <w:szCs w:val="24"/>
        </w:rPr>
        <w:t>б) своевременность;</w:t>
      </w:r>
    </w:p>
    <w:p w:rsidR="008C3CB2" w:rsidRPr="00FE245C" w:rsidRDefault="008C3CB2" w:rsidP="00786990">
      <w:pPr>
        <w:pStyle w:val="ConsPlusNormal"/>
        <w:ind w:firstLine="709"/>
        <w:jc w:val="both"/>
        <w:rPr>
          <w:sz w:val="24"/>
          <w:szCs w:val="24"/>
        </w:rPr>
      </w:pPr>
      <w:r w:rsidRPr="00FE245C">
        <w:rPr>
          <w:sz w:val="24"/>
          <w:szCs w:val="24"/>
        </w:rPr>
        <w:t>в) четкость и доступность в изложении информации;</w:t>
      </w:r>
    </w:p>
    <w:p w:rsidR="008C3CB2" w:rsidRPr="00FE245C" w:rsidRDefault="008C3CB2" w:rsidP="00786990">
      <w:pPr>
        <w:pStyle w:val="ConsPlusNormal"/>
        <w:ind w:firstLine="709"/>
        <w:jc w:val="both"/>
        <w:rPr>
          <w:sz w:val="24"/>
          <w:szCs w:val="24"/>
        </w:rPr>
      </w:pPr>
      <w:r w:rsidRPr="00FE245C">
        <w:rPr>
          <w:sz w:val="24"/>
          <w:szCs w:val="24"/>
        </w:rPr>
        <w:t>г) полнота информации;</w:t>
      </w:r>
    </w:p>
    <w:p w:rsidR="008C3CB2" w:rsidRPr="00FE245C" w:rsidRDefault="008C3CB2" w:rsidP="00786990">
      <w:pPr>
        <w:pStyle w:val="ConsPlusNormal"/>
        <w:ind w:firstLine="709"/>
        <w:jc w:val="both"/>
        <w:rPr>
          <w:sz w:val="24"/>
          <w:szCs w:val="24"/>
        </w:rPr>
      </w:pPr>
      <w:r w:rsidRPr="00FE245C">
        <w:rPr>
          <w:sz w:val="24"/>
          <w:szCs w:val="24"/>
        </w:rPr>
        <w:t>д) соответствие информации требованиям законодательства.</w:t>
      </w:r>
    </w:p>
    <w:p w:rsidR="008C3CB2" w:rsidRPr="00FE245C" w:rsidRDefault="008C3CB2" w:rsidP="00786990">
      <w:pPr>
        <w:pStyle w:val="ConsPlusNormal"/>
        <w:ind w:firstLine="709"/>
        <w:jc w:val="both"/>
        <w:rPr>
          <w:sz w:val="24"/>
          <w:szCs w:val="24"/>
        </w:rPr>
      </w:pPr>
      <w:r w:rsidRPr="00FE245C">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FE245C">
        <w:rPr>
          <w:sz w:val="24"/>
          <w:szCs w:val="24"/>
          <w:lang w:eastAsia="ko-KR"/>
        </w:rPr>
        <w:t>уполномоченного органа</w:t>
      </w:r>
      <w:r w:rsidRPr="00FE245C">
        <w:rPr>
          <w:sz w:val="24"/>
          <w:szCs w:val="24"/>
        </w:rPr>
        <w:t>.</w:t>
      </w:r>
    </w:p>
    <w:p w:rsidR="008C3CB2" w:rsidRPr="00FE245C" w:rsidRDefault="008C3CB2" w:rsidP="00786990">
      <w:pPr>
        <w:pStyle w:val="ConsPlusNormal"/>
        <w:ind w:firstLine="709"/>
        <w:jc w:val="both"/>
        <w:rPr>
          <w:sz w:val="24"/>
          <w:szCs w:val="24"/>
        </w:rPr>
      </w:pPr>
      <w:r w:rsidRPr="00FE245C">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C3CB2" w:rsidRPr="00FE245C" w:rsidRDefault="008C3CB2" w:rsidP="00786990">
      <w:pPr>
        <w:pStyle w:val="ConsPlusNormal"/>
        <w:ind w:firstLine="709"/>
        <w:jc w:val="both"/>
        <w:rPr>
          <w:sz w:val="24"/>
          <w:szCs w:val="24"/>
        </w:rPr>
      </w:pPr>
      <w:r w:rsidRPr="00FE245C">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C3CB2" w:rsidRPr="00FE245C" w:rsidRDefault="008C3CB2" w:rsidP="00786990">
      <w:pPr>
        <w:pStyle w:val="ConsPlusNormal"/>
        <w:ind w:firstLine="709"/>
        <w:jc w:val="both"/>
        <w:rPr>
          <w:sz w:val="24"/>
          <w:szCs w:val="24"/>
        </w:rPr>
      </w:pPr>
      <w:r w:rsidRPr="00FE245C">
        <w:rPr>
          <w:sz w:val="24"/>
          <w:szCs w:val="24"/>
        </w:rPr>
        <w:t>11. Если заявителя не удовлетворяет информация, представленная должностным лицом уполномоченного органа</w:t>
      </w:r>
      <w:r>
        <w:rPr>
          <w:sz w:val="24"/>
          <w:szCs w:val="24"/>
        </w:rPr>
        <w:t>,</w:t>
      </w:r>
      <w:r w:rsidRPr="00FE245C">
        <w:rPr>
          <w:sz w:val="24"/>
          <w:szCs w:val="24"/>
        </w:rPr>
        <w:t xml:space="preserve">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8C3CB2" w:rsidRPr="00FE245C" w:rsidRDefault="008C3CB2" w:rsidP="00426C8A">
      <w:pPr>
        <w:pStyle w:val="ConsPlusNormal"/>
        <w:ind w:firstLine="709"/>
        <w:jc w:val="both"/>
        <w:rPr>
          <w:sz w:val="24"/>
          <w:szCs w:val="24"/>
        </w:rPr>
      </w:pPr>
      <w:r w:rsidRPr="00FE245C">
        <w:rPr>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Pr="005F3F64">
        <w:rPr>
          <w:sz w:val="24"/>
          <w:szCs w:val="24"/>
        </w:rPr>
        <w:t>календарных</w:t>
      </w:r>
      <w:r w:rsidRPr="00FE245C">
        <w:rPr>
          <w:sz w:val="24"/>
          <w:szCs w:val="24"/>
        </w:rPr>
        <w:t xml:space="preserve"> дней со дня регистрации обращения.</w:t>
      </w:r>
    </w:p>
    <w:p w:rsidR="008C3CB2" w:rsidRPr="00FE245C" w:rsidRDefault="008C3CB2" w:rsidP="00426C8A">
      <w:pPr>
        <w:pStyle w:val="ConsPlusNormal"/>
        <w:ind w:firstLine="709"/>
        <w:jc w:val="both"/>
        <w:rPr>
          <w:sz w:val="24"/>
          <w:szCs w:val="24"/>
        </w:rPr>
      </w:pPr>
      <w:r w:rsidRPr="00FE245C">
        <w:rPr>
          <w:sz w:val="24"/>
          <w:szCs w:val="24"/>
        </w:rPr>
        <w:t>Днем регистрации обращения является день его поступления в уполномоченный орган.</w:t>
      </w:r>
    </w:p>
    <w:p w:rsidR="008C3CB2" w:rsidRPr="00FE245C" w:rsidRDefault="008C3CB2" w:rsidP="00426C8A">
      <w:pPr>
        <w:pStyle w:val="ConsPlusNormal"/>
        <w:ind w:firstLine="709"/>
        <w:jc w:val="both"/>
        <w:rPr>
          <w:sz w:val="24"/>
          <w:szCs w:val="24"/>
        </w:rPr>
      </w:pPr>
      <w:r w:rsidRPr="00FE245C">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C3CB2" w:rsidRPr="00FE245C" w:rsidRDefault="008C3CB2" w:rsidP="00426C8A">
      <w:pPr>
        <w:pStyle w:val="ConsPlusNormal"/>
        <w:ind w:firstLine="709"/>
        <w:jc w:val="both"/>
        <w:rPr>
          <w:sz w:val="24"/>
          <w:szCs w:val="24"/>
        </w:rPr>
      </w:pPr>
      <w:r w:rsidRPr="00FE245C">
        <w:rPr>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Pr>
          <w:sz w:val="24"/>
          <w:szCs w:val="24"/>
        </w:rPr>
        <w:t>указанный в обращении, или в письменной форме по почтовому адресу, указанному в обращении</w:t>
      </w:r>
      <w:r w:rsidRPr="00FE245C">
        <w:rPr>
          <w:sz w:val="24"/>
          <w:szCs w:val="24"/>
        </w:rPr>
        <w:t>.</w:t>
      </w:r>
    </w:p>
    <w:p w:rsidR="008C3CB2" w:rsidRPr="00FE245C" w:rsidRDefault="008C3CB2" w:rsidP="00426C8A">
      <w:pPr>
        <w:pStyle w:val="ConsPlusNormal"/>
        <w:ind w:firstLine="709"/>
        <w:jc w:val="both"/>
        <w:rPr>
          <w:sz w:val="24"/>
          <w:szCs w:val="24"/>
        </w:rPr>
      </w:pPr>
      <w:r w:rsidRPr="00FE245C">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C3CB2" w:rsidRPr="00FE245C" w:rsidRDefault="008C3CB2" w:rsidP="00786990">
      <w:pPr>
        <w:pStyle w:val="ConsPlusNormal"/>
        <w:ind w:firstLine="709"/>
        <w:jc w:val="both"/>
        <w:rPr>
          <w:sz w:val="24"/>
          <w:szCs w:val="24"/>
        </w:rPr>
      </w:pPr>
      <w:r w:rsidRPr="00FE245C">
        <w:rPr>
          <w:sz w:val="24"/>
          <w:szCs w:val="24"/>
        </w:rPr>
        <w:t xml:space="preserve">а) на стендах, расположенных в помещениях, занимаемых уполномоченным </w:t>
      </w:r>
      <w:r w:rsidRPr="00FE245C">
        <w:rPr>
          <w:sz w:val="24"/>
          <w:szCs w:val="24"/>
        </w:rPr>
        <w:lastRenderedPageBreak/>
        <w:t>органом;</w:t>
      </w:r>
    </w:p>
    <w:p w:rsidR="008C3CB2" w:rsidRPr="00647730" w:rsidRDefault="008C3CB2" w:rsidP="00FE245C">
      <w:pPr>
        <w:widowControl w:val="0"/>
        <w:autoSpaceDE w:val="0"/>
        <w:autoSpaceDN w:val="0"/>
        <w:adjustRightInd w:val="0"/>
        <w:spacing w:after="0" w:line="240" w:lineRule="auto"/>
        <w:ind w:firstLine="709"/>
        <w:jc w:val="both"/>
        <w:rPr>
          <w:rFonts w:ascii="Arial" w:hAnsi="Arial" w:cs="Arial"/>
          <w:sz w:val="24"/>
        </w:rPr>
      </w:pPr>
      <w:r w:rsidRPr="00FE245C">
        <w:t xml:space="preserve">б) на </w:t>
      </w:r>
      <w:r>
        <w:rPr>
          <w:rFonts w:ascii="Arial" w:hAnsi="Arial" w:cs="Arial"/>
          <w:sz w:val="24"/>
          <w:szCs w:val="24"/>
        </w:rPr>
        <w:t>официальном</w:t>
      </w:r>
      <w:r w:rsidRPr="00FE245C">
        <w:rPr>
          <w:rFonts w:ascii="Arial" w:hAnsi="Arial" w:cs="Arial"/>
          <w:sz w:val="24"/>
          <w:szCs w:val="24"/>
        </w:rPr>
        <w:t xml:space="preserve"> сайт</w:t>
      </w:r>
      <w:r>
        <w:rPr>
          <w:rFonts w:ascii="Arial" w:hAnsi="Arial" w:cs="Arial"/>
          <w:sz w:val="24"/>
          <w:szCs w:val="24"/>
        </w:rPr>
        <w:t>е</w:t>
      </w:r>
      <w:r w:rsidRPr="00FE245C">
        <w:rPr>
          <w:rFonts w:ascii="Arial" w:hAnsi="Arial" w:cs="Arial"/>
          <w:sz w:val="24"/>
          <w:szCs w:val="24"/>
        </w:rPr>
        <w:t xml:space="preserve"> муниципального образования «Ныгда»</w:t>
      </w:r>
      <w:r>
        <w:rPr>
          <w:sz w:val="24"/>
          <w:szCs w:val="24"/>
        </w:rPr>
        <w:t xml:space="preserve"> </w:t>
      </w:r>
      <w:hyperlink r:id="rId10" w:history="1">
        <w:proofErr w:type="spellStart"/>
        <w:r w:rsidRPr="00647730">
          <w:rPr>
            <w:rStyle w:val="a4"/>
            <w:rFonts w:ascii="Arial" w:hAnsi="Arial" w:cs="Arial"/>
            <w:sz w:val="24"/>
            <w:szCs w:val="24"/>
            <w:lang w:val="en-US"/>
          </w:rPr>
          <w:t>htt</w:t>
        </w:r>
        <w:proofErr w:type="spellEnd"/>
        <w:r w:rsidRPr="00647730">
          <w:rPr>
            <w:rStyle w:val="a4"/>
            <w:rFonts w:ascii="Arial" w:hAnsi="Arial" w:cs="Arial"/>
            <w:sz w:val="24"/>
            <w:szCs w:val="24"/>
          </w:rPr>
          <w:t>р//</w:t>
        </w:r>
        <w:proofErr w:type="spellStart"/>
        <w:r w:rsidRPr="00647730">
          <w:rPr>
            <w:rStyle w:val="a4"/>
            <w:rFonts w:ascii="Arial" w:hAnsi="Arial" w:cs="Arial"/>
            <w:sz w:val="24"/>
            <w:szCs w:val="24"/>
          </w:rPr>
          <w:t>ныгда</w:t>
        </w:r>
        <w:proofErr w:type="gramStart"/>
        <w:r w:rsidRPr="00647730">
          <w:rPr>
            <w:rStyle w:val="a4"/>
            <w:rFonts w:ascii="Arial" w:hAnsi="Arial" w:cs="Arial"/>
            <w:sz w:val="24"/>
            <w:szCs w:val="24"/>
          </w:rPr>
          <w:t>.р</w:t>
        </w:r>
        <w:proofErr w:type="gramEnd"/>
        <w:r w:rsidRPr="00647730">
          <w:rPr>
            <w:rStyle w:val="a4"/>
            <w:rFonts w:ascii="Arial" w:hAnsi="Arial" w:cs="Arial"/>
            <w:sz w:val="24"/>
            <w:szCs w:val="24"/>
          </w:rPr>
          <w:t>ф</w:t>
        </w:r>
        <w:proofErr w:type="spellEnd"/>
      </w:hyperlink>
      <w:r>
        <w:t>,</w:t>
      </w:r>
      <w:r w:rsidRPr="00647730">
        <w:rPr>
          <w:rFonts w:ascii="Arial" w:hAnsi="Arial" w:cs="Arial"/>
          <w:sz w:val="24"/>
        </w:rPr>
        <w:t> посредством публикации в средствах массовой информации.</w:t>
      </w:r>
    </w:p>
    <w:p w:rsidR="008C3CB2" w:rsidRPr="00FE245C" w:rsidRDefault="008C3CB2" w:rsidP="00786990">
      <w:pPr>
        <w:pStyle w:val="ConsPlusNormal"/>
        <w:ind w:firstLine="709"/>
        <w:jc w:val="both"/>
        <w:rPr>
          <w:sz w:val="24"/>
          <w:szCs w:val="24"/>
        </w:rPr>
      </w:pPr>
      <w:r w:rsidRPr="00FE245C">
        <w:rPr>
          <w:sz w:val="24"/>
          <w:szCs w:val="24"/>
        </w:rPr>
        <w:t>14. На стендах, расположенных в помещениях, занимаемых уполномоченным органом, размещается следующая информация:</w:t>
      </w:r>
    </w:p>
    <w:p w:rsidR="008C3CB2" w:rsidRPr="00FE245C" w:rsidRDefault="008C3CB2" w:rsidP="00786990">
      <w:pPr>
        <w:pStyle w:val="ConsPlusNormal"/>
        <w:ind w:firstLine="709"/>
        <w:jc w:val="both"/>
        <w:rPr>
          <w:sz w:val="24"/>
          <w:szCs w:val="24"/>
        </w:rPr>
      </w:pPr>
      <w:r w:rsidRPr="00FE245C">
        <w:rPr>
          <w:sz w:val="24"/>
          <w:szCs w:val="24"/>
        </w:rPr>
        <w:t>1) список документов для получения муниципальной услуги;</w:t>
      </w:r>
    </w:p>
    <w:p w:rsidR="008C3CB2" w:rsidRPr="00FE245C" w:rsidRDefault="008C3CB2" w:rsidP="00786990">
      <w:pPr>
        <w:pStyle w:val="ConsPlusNormal"/>
        <w:ind w:firstLine="709"/>
        <w:jc w:val="both"/>
        <w:rPr>
          <w:sz w:val="24"/>
          <w:szCs w:val="24"/>
        </w:rPr>
      </w:pPr>
      <w:r w:rsidRPr="00FE245C">
        <w:rPr>
          <w:sz w:val="24"/>
          <w:szCs w:val="24"/>
        </w:rPr>
        <w:t>2) о сроках предоставления муниципальной услуги;</w:t>
      </w:r>
    </w:p>
    <w:p w:rsidR="008C3CB2" w:rsidRPr="00FE245C" w:rsidRDefault="008C3CB2" w:rsidP="00786990">
      <w:pPr>
        <w:pStyle w:val="ConsPlusNormal"/>
        <w:ind w:firstLine="709"/>
        <w:jc w:val="both"/>
        <w:rPr>
          <w:sz w:val="24"/>
          <w:szCs w:val="24"/>
        </w:rPr>
      </w:pPr>
      <w:r w:rsidRPr="00FE245C">
        <w:rPr>
          <w:sz w:val="24"/>
          <w:szCs w:val="24"/>
        </w:rPr>
        <w:t>3) извлечения из административного регламента:</w:t>
      </w:r>
    </w:p>
    <w:p w:rsidR="008C3CB2" w:rsidRPr="00FE245C" w:rsidRDefault="008C3CB2" w:rsidP="00786990">
      <w:pPr>
        <w:pStyle w:val="ConsPlusNormal"/>
        <w:ind w:firstLine="709"/>
        <w:jc w:val="both"/>
        <w:rPr>
          <w:sz w:val="24"/>
          <w:szCs w:val="24"/>
        </w:rPr>
      </w:pPr>
      <w:r w:rsidRPr="00FE245C">
        <w:rPr>
          <w:sz w:val="24"/>
          <w:szCs w:val="24"/>
        </w:rPr>
        <w:t>а) об основаниях отказа в предоставлении муниципальной услуги;</w:t>
      </w:r>
    </w:p>
    <w:p w:rsidR="008C3CB2" w:rsidRPr="00FE245C" w:rsidRDefault="008C3CB2" w:rsidP="00786990">
      <w:pPr>
        <w:pStyle w:val="ConsPlusNormal"/>
        <w:ind w:firstLine="709"/>
        <w:jc w:val="both"/>
        <w:rPr>
          <w:sz w:val="24"/>
          <w:szCs w:val="24"/>
        </w:rPr>
      </w:pPr>
      <w:r w:rsidRPr="00FE245C">
        <w:rPr>
          <w:sz w:val="24"/>
          <w:szCs w:val="24"/>
        </w:rPr>
        <w:t>б) об описании конечного результата предоставления муниципальной услуги;</w:t>
      </w:r>
    </w:p>
    <w:p w:rsidR="008C3CB2" w:rsidRPr="00FE245C" w:rsidRDefault="008C3CB2" w:rsidP="00786990">
      <w:pPr>
        <w:pStyle w:val="ConsPlusNormal"/>
        <w:ind w:firstLine="709"/>
        <w:jc w:val="both"/>
        <w:rPr>
          <w:sz w:val="24"/>
          <w:szCs w:val="24"/>
        </w:rPr>
      </w:pPr>
      <w:r w:rsidRPr="00FE245C">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C3CB2" w:rsidRPr="00FE245C" w:rsidRDefault="008C3CB2" w:rsidP="00786990">
      <w:pPr>
        <w:pStyle w:val="ConsPlusNormal"/>
        <w:ind w:firstLine="709"/>
        <w:jc w:val="both"/>
        <w:rPr>
          <w:sz w:val="24"/>
          <w:szCs w:val="24"/>
        </w:rPr>
      </w:pPr>
      <w:r w:rsidRPr="00FE245C">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C3CB2" w:rsidRPr="00FE245C" w:rsidRDefault="008C3CB2" w:rsidP="00786990">
      <w:pPr>
        <w:pStyle w:val="ConsPlusNormal"/>
        <w:ind w:firstLine="709"/>
        <w:jc w:val="both"/>
        <w:rPr>
          <w:sz w:val="24"/>
          <w:szCs w:val="24"/>
        </w:rPr>
      </w:pPr>
      <w:r w:rsidRPr="00FE245C">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15. Информация об уполномоченном органе:</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а) место нахождения: 6694</w:t>
      </w:r>
      <w:r>
        <w:rPr>
          <w:rFonts w:ascii="Arial" w:hAnsi="Arial" w:cs="Arial"/>
          <w:sz w:val="24"/>
          <w:szCs w:val="24"/>
        </w:rPr>
        <w:t>74</w:t>
      </w:r>
      <w:r w:rsidRPr="00FE245C">
        <w:rPr>
          <w:rFonts w:ascii="Arial" w:hAnsi="Arial" w:cs="Arial"/>
          <w:sz w:val="24"/>
          <w:szCs w:val="24"/>
        </w:rPr>
        <w:t>, Иркутская область, Аларс</w:t>
      </w:r>
      <w:r>
        <w:rPr>
          <w:rFonts w:ascii="Arial" w:hAnsi="Arial" w:cs="Arial"/>
          <w:sz w:val="24"/>
          <w:szCs w:val="24"/>
        </w:rPr>
        <w:t>кий район, д.</w:t>
      </w:r>
      <w:r w:rsidRPr="00FE245C">
        <w:rPr>
          <w:rFonts w:ascii="Arial" w:hAnsi="Arial" w:cs="Arial"/>
          <w:sz w:val="24"/>
          <w:szCs w:val="24"/>
        </w:rPr>
        <w:t xml:space="preserve"> Ныгда, </w:t>
      </w:r>
      <w:proofErr w:type="spellStart"/>
      <w:r w:rsidRPr="00FE245C">
        <w:rPr>
          <w:rFonts w:ascii="Arial" w:hAnsi="Arial" w:cs="Arial"/>
          <w:sz w:val="24"/>
          <w:szCs w:val="24"/>
        </w:rPr>
        <w:t>ул</w:t>
      </w:r>
      <w:proofErr w:type="gramStart"/>
      <w:r w:rsidRPr="00FE245C">
        <w:rPr>
          <w:rFonts w:ascii="Arial" w:hAnsi="Arial" w:cs="Arial"/>
          <w:sz w:val="24"/>
          <w:szCs w:val="24"/>
        </w:rPr>
        <w:t>.</w:t>
      </w:r>
      <w:r>
        <w:rPr>
          <w:rFonts w:ascii="Arial" w:hAnsi="Arial" w:cs="Arial"/>
          <w:sz w:val="24"/>
          <w:szCs w:val="24"/>
        </w:rPr>
        <w:t>С</w:t>
      </w:r>
      <w:proofErr w:type="gramEnd"/>
      <w:r>
        <w:rPr>
          <w:rFonts w:ascii="Arial" w:hAnsi="Arial" w:cs="Arial"/>
          <w:sz w:val="24"/>
          <w:szCs w:val="24"/>
        </w:rPr>
        <w:t>оветская</w:t>
      </w:r>
      <w:proofErr w:type="spellEnd"/>
      <w:r w:rsidRPr="00FE245C">
        <w:rPr>
          <w:rFonts w:ascii="Arial" w:hAnsi="Arial" w:cs="Arial"/>
          <w:sz w:val="24"/>
          <w:szCs w:val="24"/>
        </w:rPr>
        <w:t xml:space="preserve">, </w:t>
      </w:r>
      <w:r>
        <w:rPr>
          <w:rFonts w:ascii="Arial" w:hAnsi="Arial" w:cs="Arial"/>
          <w:sz w:val="24"/>
          <w:szCs w:val="24"/>
        </w:rPr>
        <w:t>12</w:t>
      </w:r>
      <w:r w:rsidRPr="00FE245C">
        <w:rPr>
          <w:rFonts w:ascii="Arial" w:hAnsi="Arial" w:cs="Arial"/>
          <w:sz w:val="24"/>
          <w:szCs w:val="24"/>
        </w:rPr>
        <w:t>;</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б) телефон: 8</w:t>
      </w:r>
      <w:r>
        <w:rPr>
          <w:rFonts w:ascii="Arial" w:hAnsi="Arial" w:cs="Arial"/>
          <w:sz w:val="24"/>
          <w:szCs w:val="24"/>
        </w:rPr>
        <w:t>9526104597</w:t>
      </w:r>
      <w:r w:rsidRPr="00FE245C">
        <w:rPr>
          <w:rFonts w:ascii="Arial" w:hAnsi="Arial" w:cs="Arial"/>
          <w:sz w:val="24"/>
          <w:szCs w:val="24"/>
        </w:rPr>
        <w:t>;</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в) почтовый адрес для направления документов и обращений: 6694</w:t>
      </w:r>
      <w:r>
        <w:rPr>
          <w:rFonts w:ascii="Arial" w:hAnsi="Arial" w:cs="Arial"/>
          <w:sz w:val="24"/>
          <w:szCs w:val="24"/>
        </w:rPr>
        <w:t>74</w:t>
      </w:r>
      <w:r w:rsidRPr="00FE245C">
        <w:rPr>
          <w:rFonts w:ascii="Arial" w:hAnsi="Arial" w:cs="Arial"/>
          <w:sz w:val="24"/>
          <w:szCs w:val="24"/>
        </w:rPr>
        <w:t xml:space="preserve">, Иркутская область, Аларский район, </w:t>
      </w:r>
      <w:r>
        <w:rPr>
          <w:rFonts w:ascii="Arial" w:hAnsi="Arial" w:cs="Arial"/>
          <w:sz w:val="24"/>
          <w:szCs w:val="24"/>
        </w:rPr>
        <w:t xml:space="preserve">д. </w:t>
      </w:r>
      <w:r w:rsidRPr="00FE245C">
        <w:rPr>
          <w:rFonts w:ascii="Arial" w:hAnsi="Arial" w:cs="Arial"/>
          <w:sz w:val="24"/>
          <w:szCs w:val="24"/>
        </w:rPr>
        <w:t xml:space="preserve">Ныгда, </w:t>
      </w:r>
      <w:proofErr w:type="spellStart"/>
      <w:r w:rsidRPr="00FE245C">
        <w:rPr>
          <w:rFonts w:ascii="Arial" w:hAnsi="Arial" w:cs="Arial"/>
          <w:sz w:val="24"/>
          <w:szCs w:val="24"/>
        </w:rPr>
        <w:t>ул</w:t>
      </w:r>
      <w:proofErr w:type="gramStart"/>
      <w:r w:rsidRPr="00FE245C">
        <w:rPr>
          <w:rFonts w:ascii="Arial" w:hAnsi="Arial" w:cs="Arial"/>
          <w:sz w:val="24"/>
          <w:szCs w:val="24"/>
        </w:rPr>
        <w:t>.</w:t>
      </w:r>
      <w:r>
        <w:rPr>
          <w:rFonts w:ascii="Arial" w:hAnsi="Arial" w:cs="Arial"/>
          <w:sz w:val="24"/>
          <w:szCs w:val="24"/>
        </w:rPr>
        <w:t>С</w:t>
      </w:r>
      <w:proofErr w:type="gramEnd"/>
      <w:r>
        <w:rPr>
          <w:rFonts w:ascii="Arial" w:hAnsi="Arial" w:cs="Arial"/>
          <w:sz w:val="24"/>
          <w:szCs w:val="24"/>
        </w:rPr>
        <w:t>оветская</w:t>
      </w:r>
      <w:proofErr w:type="spellEnd"/>
      <w:r w:rsidRPr="00FE245C">
        <w:rPr>
          <w:rFonts w:ascii="Arial" w:hAnsi="Arial" w:cs="Arial"/>
          <w:sz w:val="24"/>
          <w:szCs w:val="24"/>
        </w:rPr>
        <w:t xml:space="preserve">, </w:t>
      </w:r>
      <w:r>
        <w:rPr>
          <w:rFonts w:ascii="Arial" w:hAnsi="Arial" w:cs="Arial"/>
          <w:sz w:val="24"/>
          <w:szCs w:val="24"/>
        </w:rPr>
        <w:t>12</w:t>
      </w:r>
      <w:r w:rsidRPr="00FE245C">
        <w:rPr>
          <w:rFonts w:ascii="Arial" w:hAnsi="Arial" w:cs="Arial"/>
          <w:sz w:val="24"/>
          <w:szCs w:val="24"/>
        </w:rPr>
        <w:t>;</w:t>
      </w:r>
    </w:p>
    <w:p w:rsidR="008C3CB2" w:rsidRDefault="008C3CB2" w:rsidP="00786990">
      <w:pPr>
        <w:widowControl w:val="0"/>
        <w:autoSpaceDE w:val="0"/>
        <w:autoSpaceDN w:val="0"/>
        <w:adjustRightInd w:val="0"/>
        <w:spacing w:after="0" w:line="240" w:lineRule="auto"/>
        <w:ind w:firstLine="709"/>
        <w:jc w:val="both"/>
        <w:rPr>
          <w:sz w:val="24"/>
          <w:szCs w:val="24"/>
        </w:rPr>
      </w:pPr>
      <w:r w:rsidRPr="00FE245C">
        <w:rPr>
          <w:rFonts w:ascii="Arial" w:hAnsi="Arial" w:cs="Arial"/>
          <w:sz w:val="24"/>
          <w:szCs w:val="24"/>
        </w:rPr>
        <w:t xml:space="preserve">г) официальный сайт муниципального </w:t>
      </w:r>
      <w:r w:rsidRPr="00E2799A">
        <w:rPr>
          <w:rFonts w:ascii="Arial" w:hAnsi="Arial" w:cs="Arial"/>
          <w:sz w:val="24"/>
          <w:szCs w:val="24"/>
        </w:rPr>
        <w:t xml:space="preserve">образования «Ныгда» </w:t>
      </w:r>
      <w:hyperlink r:id="rId11" w:history="1">
        <w:proofErr w:type="spellStart"/>
        <w:r w:rsidRPr="00647730">
          <w:rPr>
            <w:rStyle w:val="a4"/>
            <w:rFonts w:ascii="Arial" w:hAnsi="Arial" w:cs="Arial"/>
            <w:sz w:val="24"/>
            <w:szCs w:val="24"/>
            <w:lang w:val="en-US"/>
          </w:rPr>
          <w:t>htt</w:t>
        </w:r>
        <w:proofErr w:type="spellEnd"/>
        <w:r w:rsidRPr="00647730">
          <w:rPr>
            <w:rStyle w:val="a4"/>
            <w:rFonts w:ascii="Arial" w:hAnsi="Arial" w:cs="Arial"/>
            <w:sz w:val="24"/>
            <w:szCs w:val="24"/>
          </w:rPr>
          <w:t>р//</w:t>
        </w:r>
        <w:proofErr w:type="spellStart"/>
        <w:r w:rsidRPr="00647730">
          <w:rPr>
            <w:rStyle w:val="a4"/>
            <w:rFonts w:ascii="Arial" w:hAnsi="Arial" w:cs="Arial"/>
            <w:sz w:val="24"/>
            <w:szCs w:val="24"/>
          </w:rPr>
          <w:t>ныгда</w:t>
        </w:r>
        <w:proofErr w:type="gramStart"/>
        <w:r w:rsidRPr="00647730">
          <w:rPr>
            <w:rStyle w:val="a4"/>
            <w:rFonts w:ascii="Arial" w:hAnsi="Arial" w:cs="Arial"/>
            <w:sz w:val="24"/>
            <w:szCs w:val="24"/>
          </w:rPr>
          <w:t>.р</w:t>
        </w:r>
        <w:proofErr w:type="gramEnd"/>
        <w:r w:rsidRPr="00647730">
          <w:rPr>
            <w:rStyle w:val="a4"/>
            <w:rFonts w:ascii="Arial" w:hAnsi="Arial" w:cs="Arial"/>
            <w:sz w:val="24"/>
            <w:szCs w:val="24"/>
          </w:rPr>
          <w:t>ф</w:t>
        </w:r>
        <w:proofErr w:type="spellEnd"/>
      </w:hyperlink>
    </w:p>
    <w:p w:rsidR="008C3CB2" w:rsidRPr="00E2799A"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E2799A">
        <w:rPr>
          <w:rFonts w:ascii="Arial" w:hAnsi="Arial" w:cs="Arial"/>
          <w:sz w:val="24"/>
          <w:szCs w:val="24"/>
        </w:rPr>
        <w:t xml:space="preserve">д) адрес электронной почты: </w:t>
      </w:r>
      <w:r w:rsidRPr="00E2799A">
        <w:rPr>
          <w:rStyle w:val="x-phmenubutton"/>
          <w:rFonts w:ascii="Arial" w:hAnsi="Arial" w:cs="Arial"/>
          <w:iCs/>
          <w:sz w:val="24"/>
          <w:szCs w:val="24"/>
        </w:rPr>
        <w:t>adm_nygda@mail.ru</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16. График приема заявителей в уполномоченном органе</w:t>
      </w:r>
      <w:r w:rsidRPr="00FE245C">
        <w:rPr>
          <w:rFonts w:ascii="Arial" w:hAnsi="Arial" w:cs="Arial"/>
          <w:i/>
          <w:sz w:val="24"/>
          <w:szCs w:val="24"/>
        </w:rPr>
        <w:t>:</w:t>
      </w:r>
    </w:p>
    <w:tbl>
      <w:tblPr>
        <w:tblW w:w="5000" w:type="pct"/>
        <w:tblLook w:val="00A0" w:firstRow="1" w:lastRow="0" w:firstColumn="1" w:lastColumn="0" w:noHBand="0" w:noVBand="0"/>
      </w:tblPr>
      <w:tblGrid>
        <w:gridCol w:w="3410"/>
        <w:gridCol w:w="2461"/>
        <w:gridCol w:w="4550"/>
      </w:tblGrid>
      <w:tr w:rsidR="008C3CB2" w:rsidRPr="00FE245C" w:rsidTr="00BE69B7">
        <w:tc>
          <w:tcPr>
            <w:tcW w:w="1636" w:type="pct"/>
          </w:tcPr>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Понедельник</w:t>
            </w:r>
          </w:p>
        </w:tc>
        <w:tc>
          <w:tcPr>
            <w:tcW w:w="1181" w:type="pct"/>
          </w:tcPr>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9.00 –17.00</w:t>
            </w:r>
          </w:p>
        </w:tc>
        <w:tc>
          <w:tcPr>
            <w:tcW w:w="2183" w:type="pct"/>
          </w:tcPr>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(перерыв 13.00 – 14.00)</w:t>
            </w:r>
          </w:p>
        </w:tc>
      </w:tr>
      <w:tr w:rsidR="008C3CB2" w:rsidRPr="00FE245C" w:rsidTr="00BE69B7">
        <w:trPr>
          <w:trHeight w:val="160"/>
        </w:trPr>
        <w:tc>
          <w:tcPr>
            <w:tcW w:w="1636" w:type="pct"/>
          </w:tcPr>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Вторник</w:t>
            </w:r>
          </w:p>
        </w:tc>
        <w:tc>
          <w:tcPr>
            <w:tcW w:w="1181" w:type="pct"/>
          </w:tcPr>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9.00 –17.00</w:t>
            </w:r>
          </w:p>
        </w:tc>
        <w:tc>
          <w:tcPr>
            <w:tcW w:w="2183" w:type="pct"/>
          </w:tcPr>
          <w:p w:rsidR="008C3CB2" w:rsidRPr="00FE245C" w:rsidRDefault="008C3CB2" w:rsidP="00786990">
            <w:pPr>
              <w:spacing w:after="0" w:line="240" w:lineRule="auto"/>
              <w:ind w:firstLine="709"/>
              <w:jc w:val="both"/>
              <w:rPr>
                <w:rFonts w:ascii="Arial" w:hAnsi="Arial" w:cs="Arial"/>
                <w:sz w:val="24"/>
                <w:szCs w:val="24"/>
              </w:rPr>
            </w:pPr>
            <w:r w:rsidRPr="00FE245C">
              <w:rPr>
                <w:rFonts w:ascii="Arial" w:hAnsi="Arial" w:cs="Arial"/>
                <w:sz w:val="24"/>
                <w:szCs w:val="24"/>
              </w:rPr>
              <w:t>(перерыв 13.00 – 14.00)</w:t>
            </w:r>
          </w:p>
        </w:tc>
      </w:tr>
      <w:tr w:rsidR="008C3CB2" w:rsidRPr="00FE245C" w:rsidTr="00BE69B7">
        <w:tc>
          <w:tcPr>
            <w:tcW w:w="1636" w:type="pct"/>
          </w:tcPr>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Среда</w:t>
            </w:r>
          </w:p>
        </w:tc>
        <w:tc>
          <w:tcPr>
            <w:tcW w:w="1181" w:type="pct"/>
          </w:tcPr>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9.00 –17.00</w:t>
            </w:r>
          </w:p>
        </w:tc>
        <w:tc>
          <w:tcPr>
            <w:tcW w:w="2183" w:type="pct"/>
          </w:tcPr>
          <w:p w:rsidR="008C3CB2" w:rsidRPr="00FE245C" w:rsidRDefault="008C3CB2" w:rsidP="00786990">
            <w:pPr>
              <w:spacing w:after="0" w:line="240" w:lineRule="auto"/>
              <w:ind w:firstLine="709"/>
              <w:jc w:val="both"/>
              <w:rPr>
                <w:rFonts w:ascii="Arial" w:hAnsi="Arial" w:cs="Arial"/>
                <w:sz w:val="24"/>
                <w:szCs w:val="24"/>
              </w:rPr>
            </w:pPr>
            <w:r w:rsidRPr="00FE245C">
              <w:rPr>
                <w:rFonts w:ascii="Arial" w:hAnsi="Arial" w:cs="Arial"/>
                <w:sz w:val="24"/>
                <w:szCs w:val="24"/>
              </w:rPr>
              <w:t>(перерыв 13.00 – 14.00)</w:t>
            </w:r>
          </w:p>
        </w:tc>
      </w:tr>
      <w:tr w:rsidR="008C3CB2" w:rsidRPr="00FE245C" w:rsidTr="00BE69B7">
        <w:tc>
          <w:tcPr>
            <w:tcW w:w="1636" w:type="pct"/>
          </w:tcPr>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Четверг</w:t>
            </w:r>
          </w:p>
        </w:tc>
        <w:tc>
          <w:tcPr>
            <w:tcW w:w="1181" w:type="pct"/>
          </w:tcPr>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9.00 –17.00</w:t>
            </w:r>
          </w:p>
        </w:tc>
        <w:tc>
          <w:tcPr>
            <w:tcW w:w="2183" w:type="pct"/>
          </w:tcPr>
          <w:p w:rsidR="008C3CB2" w:rsidRPr="00FE245C" w:rsidRDefault="008C3CB2" w:rsidP="00786990">
            <w:pPr>
              <w:spacing w:after="0" w:line="240" w:lineRule="auto"/>
              <w:ind w:firstLine="709"/>
              <w:jc w:val="both"/>
              <w:rPr>
                <w:rFonts w:ascii="Arial" w:hAnsi="Arial" w:cs="Arial"/>
                <w:sz w:val="24"/>
                <w:szCs w:val="24"/>
              </w:rPr>
            </w:pPr>
            <w:r w:rsidRPr="00FE245C">
              <w:rPr>
                <w:rFonts w:ascii="Arial" w:hAnsi="Arial" w:cs="Arial"/>
                <w:sz w:val="24"/>
                <w:szCs w:val="24"/>
              </w:rPr>
              <w:t>(перерыв 13.00 – 14.00)</w:t>
            </w:r>
          </w:p>
        </w:tc>
      </w:tr>
      <w:tr w:rsidR="008C3CB2" w:rsidRPr="00FE245C" w:rsidTr="00BE69B7">
        <w:tc>
          <w:tcPr>
            <w:tcW w:w="1636" w:type="pct"/>
          </w:tcPr>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Пятница</w:t>
            </w:r>
          </w:p>
        </w:tc>
        <w:tc>
          <w:tcPr>
            <w:tcW w:w="1181" w:type="pct"/>
          </w:tcPr>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9.00 –17.00</w:t>
            </w:r>
          </w:p>
        </w:tc>
        <w:tc>
          <w:tcPr>
            <w:tcW w:w="2183" w:type="pct"/>
          </w:tcPr>
          <w:p w:rsidR="008C3CB2" w:rsidRPr="00FE245C" w:rsidRDefault="008C3CB2" w:rsidP="00786990">
            <w:pPr>
              <w:spacing w:after="0" w:line="240" w:lineRule="auto"/>
              <w:ind w:firstLine="709"/>
              <w:jc w:val="both"/>
              <w:rPr>
                <w:rFonts w:ascii="Arial" w:hAnsi="Arial" w:cs="Arial"/>
                <w:sz w:val="24"/>
                <w:szCs w:val="24"/>
              </w:rPr>
            </w:pPr>
            <w:r w:rsidRPr="00FE245C">
              <w:rPr>
                <w:rFonts w:ascii="Arial" w:hAnsi="Arial" w:cs="Arial"/>
                <w:sz w:val="24"/>
                <w:szCs w:val="24"/>
              </w:rPr>
              <w:t>(перерыв 13.00 – 14.00)</w:t>
            </w:r>
          </w:p>
        </w:tc>
      </w:tr>
      <w:tr w:rsidR="008C3CB2" w:rsidRPr="00FE245C" w:rsidTr="00BE69B7">
        <w:tc>
          <w:tcPr>
            <w:tcW w:w="5000" w:type="pct"/>
            <w:gridSpan w:val="3"/>
          </w:tcPr>
          <w:p w:rsidR="008C3CB2" w:rsidRPr="00FE245C" w:rsidRDefault="008C3CB2" w:rsidP="00735D1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Суббота, воскресенье – выходные дни</w:t>
            </w:r>
          </w:p>
        </w:tc>
      </w:tr>
    </w:tbl>
    <w:p w:rsidR="008C3CB2" w:rsidRPr="00FE245C" w:rsidRDefault="008C3CB2" w:rsidP="00786990">
      <w:pPr>
        <w:autoSpaceDE w:val="0"/>
        <w:autoSpaceDN w:val="0"/>
        <w:adjustRightInd w:val="0"/>
        <w:spacing w:after="0" w:line="240" w:lineRule="auto"/>
        <w:ind w:firstLine="709"/>
        <w:jc w:val="both"/>
        <w:outlineLvl w:val="1"/>
        <w:rPr>
          <w:rFonts w:ascii="Arial" w:hAnsi="Arial" w:cs="Arial"/>
          <w:color w:val="000000"/>
          <w:sz w:val="24"/>
          <w:szCs w:val="24"/>
        </w:rPr>
      </w:pPr>
    </w:p>
    <w:p w:rsidR="008C3CB2" w:rsidRPr="00FE245C" w:rsidRDefault="008C3CB2" w:rsidP="00D229AB">
      <w:pPr>
        <w:autoSpaceDE w:val="0"/>
        <w:autoSpaceDN w:val="0"/>
        <w:adjustRightInd w:val="0"/>
        <w:spacing w:after="0" w:line="240" w:lineRule="auto"/>
        <w:ind w:firstLine="709"/>
        <w:outlineLvl w:val="1"/>
        <w:rPr>
          <w:rFonts w:ascii="Arial" w:hAnsi="Arial" w:cs="Arial"/>
          <w:color w:val="000000"/>
          <w:sz w:val="24"/>
          <w:szCs w:val="24"/>
        </w:rPr>
      </w:pPr>
      <w:r w:rsidRPr="00FE245C">
        <w:rPr>
          <w:rFonts w:ascii="Arial" w:hAnsi="Arial" w:cs="Arial"/>
          <w:color w:val="000000"/>
          <w:sz w:val="24"/>
          <w:szCs w:val="24"/>
        </w:rPr>
        <w:t xml:space="preserve">Раздел </w:t>
      </w:r>
      <w:r w:rsidRPr="00FE245C">
        <w:rPr>
          <w:rFonts w:ascii="Arial" w:hAnsi="Arial" w:cs="Arial"/>
          <w:color w:val="000000"/>
          <w:sz w:val="24"/>
          <w:szCs w:val="24"/>
          <w:lang w:val="en-US"/>
        </w:rPr>
        <w:t>II</w:t>
      </w:r>
      <w:r w:rsidRPr="00FE245C">
        <w:rPr>
          <w:rFonts w:ascii="Arial" w:hAnsi="Arial" w:cs="Arial"/>
          <w:color w:val="000000"/>
          <w:sz w:val="24"/>
          <w:szCs w:val="24"/>
        </w:rPr>
        <w:t>. С</w:t>
      </w:r>
      <w:r>
        <w:rPr>
          <w:rFonts w:ascii="Arial" w:hAnsi="Arial" w:cs="Arial"/>
          <w:color w:val="000000"/>
          <w:sz w:val="24"/>
          <w:szCs w:val="24"/>
        </w:rPr>
        <w:t>тандарт предоставления муниципальной услуги</w:t>
      </w:r>
    </w:p>
    <w:p w:rsidR="008C3CB2" w:rsidRPr="00FE245C" w:rsidRDefault="008C3CB2" w:rsidP="00786990">
      <w:pPr>
        <w:autoSpaceDE w:val="0"/>
        <w:autoSpaceDN w:val="0"/>
        <w:adjustRightInd w:val="0"/>
        <w:spacing w:after="0" w:line="240" w:lineRule="auto"/>
        <w:ind w:firstLine="709"/>
        <w:jc w:val="both"/>
        <w:outlineLvl w:val="2"/>
        <w:rPr>
          <w:rFonts w:ascii="Arial" w:hAnsi="Arial" w:cs="Arial"/>
          <w:color w:val="000000"/>
          <w:sz w:val="24"/>
          <w:szCs w:val="24"/>
        </w:rPr>
      </w:pPr>
    </w:p>
    <w:p w:rsidR="008C3CB2" w:rsidRPr="00FE245C" w:rsidRDefault="008C3CB2" w:rsidP="00786990">
      <w:pPr>
        <w:autoSpaceDE w:val="0"/>
        <w:autoSpaceDN w:val="0"/>
        <w:adjustRightInd w:val="0"/>
        <w:spacing w:after="0" w:line="240" w:lineRule="auto"/>
        <w:ind w:firstLine="709"/>
        <w:jc w:val="both"/>
        <w:outlineLvl w:val="2"/>
        <w:rPr>
          <w:rFonts w:ascii="Arial" w:hAnsi="Arial" w:cs="Arial"/>
          <w:color w:val="000000"/>
          <w:sz w:val="24"/>
          <w:szCs w:val="24"/>
        </w:rPr>
      </w:pPr>
      <w:r w:rsidRPr="00FE245C">
        <w:rPr>
          <w:rFonts w:ascii="Arial" w:hAnsi="Arial" w:cs="Arial"/>
          <w:color w:val="000000"/>
          <w:sz w:val="24"/>
          <w:szCs w:val="24"/>
        </w:rPr>
        <w:t xml:space="preserve">Глава 4. </w:t>
      </w:r>
      <w:r w:rsidRPr="00FE245C">
        <w:rPr>
          <w:rFonts w:ascii="Arial" w:hAnsi="Arial" w:cs="Arial"/>
          <w:caps/>
          <w:color w:val="000000"/>
          <w:sz w:val="24"/>
          <w:szCs w:val="24"/>
        </w:rPr>
        <w:t>Наименование МУНИЦИПАЛЬНОЙ услуги</w:t>
      </w:r>
    </w:p>
    <w:p w:rsidR="008C3CB2" w:rsidRPr="00F85418" w:rsidRDefault="008C3CB2" w:rsidP="00F85418">
      <w:pPr>
        <w:pStyle w:val="2"/>
        <w:ind w:firstLine="709"/>
        <w:rPr>
          <w:rFonts w:ascii="Arial" w:hAnsi="Arial" w:cs="Arial"/>
          <w:szCs w:val="24"/>
        </w:rPr>
      </w:pPr>
      <w:r w:rsidRPr="00F85418">
        <w:rPr>
          <w:rFonts w:ascii="Arial" w:hAnsi="Arial" w:cs="Arial"/>
          <w:color w:val="000000"/>
        </w:rPr>
        <w:t xml:space="preserve">17. </w:t>
      </w:r>
      <w:r w:rsidRPr="00F85418">
        <w:rPr>
          <w:rFonts w:ascii="Arial" w:hAnsi="Arial" w:cs="Arial"/>
        </w:rPr>
        <w:t xml:space="preserve">Под муниципальной услугой в настоящем административном регламенте понимается </w:t>
      </w:r>
      <w:r w:rsidRPr="00F85418">
        <w:rPr>
          <w:rFonts w:ascii="Arial" w:hAnsi="Arial" w:cs="Arial"/>
          <w:shd w:val="clear" w:color="auto" w:fill="FFFFFF"/>
        </w:rPr>
        <w:t xml:space="preserve">утверждение схемы расположения земельного участка </w:t>
      </w:r>
      <w:r w:rsidRPr="00F85418">
        <w:rPr>
          <w:rFonts w:ascii="Arial" w:hAnsi="Arial" w:cs="Arial"/>
        </w:rPr>
        <w:t>или земельных участков</w:t>
      </w:r>
      <w:r w:rsidRPr="00F85418">
        <w:rPr>
          <w:rFonts w:ascii="Arial" w:hAnsi="Arial" w:cs="Arial"/>
          <w:shd w:val="clear" w:color="auto" w:fill="FFFFFF"/>
        </w:rPr>
        <w:t xml:space="preserve"> на кадастровом плане территории.</w:t>
      </w:r>
    </w:p>
    <w:p w:rsidR="008C3CB2" w:rsidRPr="00FE245C" w:rsidRDefault="008C3CB2" w:rsidP="00735D10">
      <w:pPr>
        <w:widowControl w:val="0"/>
        <w:autoSpaceDE w:val="0"/>
        <w:autoSpaceDN w:val="0"/>
        <w:adjustRightInd w:val="0"/>
        <w:spacing w:after="0" w:line="240" w:lineRule="auto"/>
        <w:ind w:firstLine="709"/>
        <w:jc w:val="both"/>
        <w:outlineLvl w:val="2"/>
        <w:rPr>
          <w:rFonts w:ascii="Arial" w:hAnsi="Arial" w:cs="Arial"/>
          <w:sz w:val="24"/>
          <w:szCs w:val="24"/>
        </w:rPr>
      </w:pPr>
      <w:r w:rsidRPr="00FE245C">
        <w:rPr>
          <w:rFonts w:ascii="Arial" w:hAnsi="Arial" w:cs="Arial"/>
          <w:color w:val="000000"/>
          <w:sz w:val="24"/>
          <w:szCs w:val="24"/>
        </w:rPr>
        <w:t xml:space="preserve">Глава 5. </w:t>
      </w:r>
      <w:r w:rsidRPr="00FE245C">
        <w:rPr>
          <w:rFonts w:ascii="Arial" w:hAnsi="Arial" w:cs="Arial"/>
          <w:sz w:val="24"/>
          <w:szCs w:val="24"/>
        </w:rPr>
        <w:t>НАИМЕНОВАНИЕ ОРГАНА МЕСТНОГО САМОУПРАВЛЕНИЯ, ПРЕДОСТАВЛЯЮЩЕГО МУНИЦИПАЛЬНУЮ УСЛУГУ</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18. Органом местного самоуправления муниципального образования, предоставляющим муниципальную услугу, является уполномоченный орган.</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 xml:space="preserve">19. В предоставлении муниципальной услуги участвует </w:t>
      </w:r>
      <w:r w:rsidRPr="00FE245C">
        <w:rPr>
          <w:rFonts w:ascii="Arial" w:hAnsi="Arial" w:cs="Arial"/>
          <w:sz w:val="24"/>
          <w:szCs w:val="24"/>
        </w:rPr>
        <w:t>Федеральная служба государственной регистрации, кадастра и картографии.</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 xml:space="preserve">21. </w:t>
      </w:r>
      <w:proofErr w:type="gramStart"/>
      <w:r w:rsidRPr="00FE245C">
        <w:rPr>
          <w:rFonts w:ascii="Arial" w:hAnsi="Arial" w:cs="Arial"/>
          <w:color w:val="000000"/>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FE245C">
          <w:rPr>
            <w:rFonts w:ascii="Arial" w:hAnsi="Arial" w:cs="Arial"/>
            <w:color w:val="000000"/>
            <w:sz w:val="24"/>
            <w:szCs w:val="24"/>
          </w:rPr>
          <w:t>перечень</w:t>
        </w:r>
      </w:hyperlink>
      <w:r w:rsidRPr="00FE245C">
        <w:rPr>
          <w:rFonts w:ascii="Arial" w:hAnsi="Arial" w:cs="Arial"/>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FE245C">
        <w:rPr>
          <w:rFonts w:ascii="Arial" w:hAnsi="Arial" w:cs="Arial"/>
          <w:sz w:val="24"/>
          <w:szCs w:val="24"/>
        </w:rPr>
        <w:t>решением представительного органа муниципального образования «Ныгда»</w:t>
      </w:r>
      <w:r w:rsidRPr="00FE245C">
        <w:rPr>
          <w:rFonts w:ascii="Arial" w:hAnsi="Arial" w:cs="Arial"/>
          <w:color w:val="000000"/>
          <w:sz w:val="24"/>
          <w:szCs w:val="24"/>
        </w:rPr>
        <w:t>.</w:t>
      </w:r>
      <w:proofErr w:type="gramEnd"/>
    </w:p>
    <w:p w:rsidR="008C3CB2" w:rsidRPr="00FE245C" w:rsidRDefault="008C3CB2" w:rsidP="00786990">
      <w:pPr>
        <w:autoSpaceDE w:val="0"/>
        <w:autoSpaceDN w:val="0"/>
        <w:adjustRightInd w:val="0"/>
        <w:spacing w:after="0" w:line="240" w:lineRule="auto"/>
        <w:ind w:firstLine="709"/>
        <w:jc w:val="both"/>
        <w:outlineLvl w:val="2"/>
        <w:rPr>
          <w:rFonts w:ascii="Arial" w:hAnsi="Arial" w:cs="Arial"/>
          <w:color w:val="000000"/>
          <w:sz w:val="24"/>
          <w:szCs w:val="24"/>
        </w:rPr>
      </w:pPr>
      <w:r w:rsidRPr="00FE245C">
        <w:rPr>
          <w:rFonts w:ascii="Arial" w:hAnsi="Arial" w:cs="Arial"/>
          <w:color w:val="000000"/>
          <w:sz w:val="24"/>
          <w:szCs w:val="24"/>
        </w:rPr>
        <w:t xml:space="preserve">Глава 6. </w:t>
      </w:r>
      <w:r w:rsidRPr="00FE245C">
        <w:rPr>
          <w:rFonts w:ascii="Arial" w:hAnsi="Arial" w:cs="Arial"/>
          <w:caps/>
          <w:color w:val="000000"/>
          <w:sz w:val="24"/>
          <w:szCs w:val="24"/>
        </w:rPr>
        <w:t>Описание результата предоставления МУНИЦИПАЛЬНОЙ услуги</w:t>
      </w:r>
    </w:p>
    <w:p w:rsidR="008C3CB2" w:rsidRPr="00F85418" w:rsidRDefault="008C3CB2" w:rsidP="00F85418">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xml:space="preserve">22. Результатом предоставления муниципальной услуги является </w:t>
      </w:r>
      <w:r w:rsidRPr="00FE245C">
        <w:rPr>
          <w:rFonts w:ascii="Arial" w:hAnsi="Arial" w:cs="Arial"/>
          <w:spacing w:val="-6"/>
          <w:sz w:val="24"/>
          <w:szCs w:val="24"/>
        </w:rPr>
        <w:t xml:space="preserve">издание администрацией постановления об утверждении схемы расположения земельного участка </w:t>
      </w:r>
      <w:r w:rsidRPr="00FE245C">
        <w:rPr>
          <w:rFonts w:ascii="Arial" w:hAnsi="Arial" w:cs="Arial"/>
          <w:bCs/>
          <w:sz w:val="24"/>
          <w:szCs w:val="24"/>
        </w:rPr>
        <w:t>или земельных участков</w:t>
      </w:r>
      <w:r w:rsidRPr="00FE245C">
        <w:rPr>
          <w:rFonts w:ascii="Arial" w:hAnsi="Arial" w:cs="Arial"/>
          <w:spacing w:val="-6"/>
          <w:sz w:val="24"/>
          <w:szCs w:val="24"/>
        </w:rPr>
        <w:t xml:space="preserve"> на кадастровом плане территории </w:t>
      </w:r>
      <w:r w:rsidRPr="00FE245C">
        <w:rPr>
          <w:rFonts w:ascii="Arial" w:hAnsi="Arial" w:cs="Arial"/>
          <w:bCs/>
          <w:sz w:val="24"/>
          <w:szCs w:val="24"/>
          <w:shd w:val="clear" w:color="auto" w:fill="FFFFFF"/>
        </w:rPr>
        <w:t>(далее – схема)</w:t>
      </w:r>
      <w:r w:rsidRPr="00FE245C">
        <w:rPr>
          <w:rFonts w:ascii="Arial" w:hAnsi="Arial" w:cs="Arial"/>
          <w:sz w:val="24"/>
          <w:szCs w:val="24"/>
        </w:rPr>
        <w:t>,</w:t>
      </w:r>
      <w:r w:rsidRPr="00FE245C">
        <w:rPr>
          <w:rFonts w:ascii="Arial" w:hAnsi="Arial" w:cs="Arial"/>
          <w:spacing w:val="-6"/>
          <w:sz w:val="24"/>
          <w:szCs w:val="24"/>
        </w:rPr>
        <w:t xml:space="preserve"> либо направленное заявителю письмо об отказе в удовлетворении заявления.</w:t>
      </w:r>
    </w:p>
    <w:p w:rsidR="008C3CB2" w:rsidRPr="00FE245C" w:rsidRDefault="008C3CB2" w:rsidP="00786990">
      <w:pPr>
        <w:autoSpaceDE w:val="0"/>
        <w:autoSpaceDN w:val="0"/>
        <w:adjustRightInd w:val="0"/>
        <w:spacing w:after="0" w:line="240" w:lineRule="auto"/>
        <w:ind w:firstLine="709"/>
        <w:jc w:val="both"/>
        <w:outlineLvl w:val="2"/>
        <w:rPr>
          <w:rFonts w:ascii="Arial" w:hAnsi="Arial" w:cs="Arial"/>
          <w:color w:val="000000"/>
          <w:sz w:val="24"/>
          <w:szCs w:val="24"/>
        </w:rPr>
      </w:pPr>
      <w:r w:rsidRPr="00FE245C">
        <w:rPr>
          <w:rFonts w:ascii="Arial" w:hAnsi="Arial" w:cs="Arial"/>
          <w:color w:val="000000"/>
          <w:sz w:val="24"/>
          <w:szCs w:val="24"/>
        </w:rPr>
        <w:t xml:space="preserve">Глава 7. </w:t>
      </w:r>
      <w:r w:rsidRPr="00FE245C">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C3CB2" w:rsidRPr="00FE245C" w:rsidRDefault="008C3CB2" w:rsidP="00786990">
      <w:pPr>
        <w:pStyle w:val="ConsPlusNormal"/>
        <w:ind w:firstLine="709"/>
        <w:jc w:val="both"/>
        <w:rPr>
          <w:sz w:val="24"/>
          <w:szCs w:val="24"/>
        </w:rPr>
      </w:pPr>
      <w:r w:rsidRPr="00FE245C">
        <w:rPr>
          <w:color w:val="000000"/>
          <w:sz w:val="24"/>
          <w:szCs w:val="24"/>
        </w:rPr>
        <w:t xml:space="preserve">23. </w:t>
      </w:r>
      <w:r w:rsidRPr="00FE245C">
        <w:rPr>
          <w:sz w:val="24"/>
          <w:szCs w:val="24"/>
        </w:rPr>
        <w:t>Срок предоставления муниципальной услуги составляет один месяц со дня обращения заявителя.</w:t>
      </w:r>
      <w:r w:rsidRPr="006C3886">
        <w:rPr>
          <w:sz w:val="24"/>
          <w:szCs w:val="24"/>
        </w:rPr>
        <w:t xml:space="preserve"> </w:t>
      </w:r>
      <w:r>
        <w:rPr>
          <w:sz w:val="24"/>
          <w:szCs w:val="24"/>
        </w:rPr>
        <w:t>Под «обращением заявителя» понимается направленное в орган местного самоуправления в письменной форме заявление, приведенное в приложении 2 к Регламенту.</w:t>
      </w:r>
    </w:p>
    <w:p w:rsidR="008C3CB2" w:rsidRPr="00FE245C" w:rsidRDefault="008C3CB2" w:rsidP="00786990">
      <w:pPr>
        <w:pStyle w:val="ConsPlusNormal"/>
        <w:ind w:firstLine="709"/>
        <w:jc w:val="both"/>
        <w:rPr>
          <w:sz w:val="24"/>
          <w:szCs w:val="24"/>
        </w:rPr>
      </w:pPr>
      <w:r w:rsidRPr="00FE245C">
        <w:rPr>
          <w:sz w:val="24"/>
          <w:szCs w:val="24"/>
        </w:rPr>
        <w:t>24. В случае утверждения схемы расположения земельного участка в целях подготовки и организац</w:t>
      </w:r>
      <w:proofErr w:type="gramStart"/>
      <w:r w:rsidRPr="00FE245C">
        <w:rPr>
          <w:sz w:val="24"/>
          <w:szCs w:val="24"/>
        </w:rPr>
        <w:t>ии ау</w:t>
      </w:r>
      <w:proofErr w:type="gramEnd"/>
      <w:r w:rsidRPr="00FE245C">
        <w:rPr>
          <w:sz w:val="24"/>
          <w:szCs w:val="24"/>
        </w:rPr>
        <w:t>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25.Срок приостановления предоставления муниципальной услуги:</w:t>
      </w:r>
    </w:p>
    <w:p w:rsidR="008C3CB2" w:rsidRPr="00F85418" w:rsidRDefault="008C3CB2" w:rsidP="00F85418">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C3CB2" w:rsidRPr="00FE245C" w:rsidRDefault="008C3CB2" w:rsidP="00786990">
      <w:pPr>
        <w:autoSpaceDE w:val="0"/>
        <w:autoSpaceDN w:val="0"/>
        <w:adjustRightInd w:val="0"/>
        <w:spacing w:after="0" w:line="240" w:lineRule="auto"/>
        <w:ind w:firstLine="709"/>
        <w:jc w:val="both"/>
        <w:outlineLvl w:val="1"/>
        <w:rPr>
          <w:rFonts w:ascii="Arial" w:hAnsi="Arial" w:cs="Arial"/>
          <w:color w:val="000000"/>
          <w:sz w:val="24"/>
          <w:szCs w:val="24"/>
        </w:rPr>
      </w:pPr>
      <w:r w:rsidRPr="00FE245C">
        <w:rPr>
          <w:rFonts w:ascii="Arial" w:hAnsi="Arial" w:cs="Arial"/>
          <w:color w:val="000000"/>
          <w:sz w:val="24"/>
          <w:szCs w:val="24"/>
        </w:rPr>
        <w:t xml:space="preserve">Глава 8. </w:t>
      </w:r>
      <w:r w:rsidRPr="00FE245C">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26. Предоставление муниципальной услуги осуществляется в соответствии с действующими нормативными правовыми актами:</w:t>
      </w:r>
    </w:p>
    <w:p w:rsidR="008C3CB2" w:rsidRPr="00FE245C" w:rsidRDefault="008C3CB2" w:rsidP="00786990">
      <w:pPr>
        <w:widowControl w:val="0"/>
        <w:spacing w:after="0" w:line="240" w:lineRule="auto"/>
        <w:ind w:firstLine="709"/>
        <w:jc w:val="both"/>
        <w:rPr>
          <w:rFonts w:ascii="Arial" w:hAnsi="Arial" w:cs="Arial"/>
          <w:sz w:val="24"/>
          <w:szCs w:val="24"/>
        </w:rPr>
      </w:pPr>
      <w:r w:rsidRPr="00FE245C">
        <w:rPr>
          <w:rFonts w:ascii="Arial" w:hAnsi="Arial" w:cs="Arial"/>
          <w:sz w:val="24"/>
          <w:szCs w:val="24"/>
        </w:rPr>
        <w:t xml:space="preserve">1) </w:t>
      </w:r>
      <w:hyperlink r:id="rId13" w:history="1">
        <w:r w:rsidRPr="00FE245C">
          <w:rPr>
            <w:rFonts w:ascii="Arial" w:hAnsi="Arial" w:cs="Arial"/>
            <w:sz w:val="24"/>
            <w:szCs w:val="24"/>
          </w:rPr>
          <w:t>Конституцией</w:t>
        </w:r>
      </w:hyperlink>
      <w:r w:rsidRPr="00FE245C">
        <w:rPr>
          <w:rFonts w:ascii="Arial" w:hAnsi="Arial" w:cs="Arial"/>
          <w:sz w:val="24"/>
          <w:szCs w:val="24"/>
        </w:rPr>
        <w:t xml:space="preserve"> Российской Федерации («Российская газета», 25 декабря 1993 года, № 237);</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xml:space="preserve">2) Земельным </w:t>
      </w:r>
      <w:hyperlink r:id="rId14" w:history="1">
        <w:r w:rsidRPr="00FE245C">
          <w:rPr>
            <w:rFonts w:ascii="Arial" w:hAnsi="Arial" w:cs="Arial"/>
            <w:sz w:val="24"/>
            <w:szCs w:val="24"/>
          </w:rPr>
          <w:t>кодексом</w:t>
        </w:r>
      </w:hyperlink>
      <w:r w:rsidRPr="00FE245C">
        <w:rPr>
          <w:rFonts w:ascii="Arial" w:hAnsi="Arial" w:cs="Arial"/>
          <w:sz w:val="24"/>
          <w:szCs w:val="24"/>
        </w:rPr>
        <w:t xml:space="preserve"> Российской Федерации от 25 октября 2001 года № 136-ФЗ («Собрание законодательства Российской Федерации», 29 октября 2001 год, № 44, статья 4147);</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xml:space="preserve">3) </w:t>
      </w:r>
      <w:hyperlink r:id="rId15" w:history="1">
        <w:r w:rsidRPr="00FE245C">
          <w:rPr>
            <w:rFonts w:ascii="Arial" w:hAnsi="Arial" w:cs="Arial"/>
            <w:sz w:val="24"/>
            <w:szCs w:val="24"/>
          </w:rPr>
          <w:t>Градостроительным кодексом Российской Федерации от 29 декабря 2004 года № 190-ФЗ</w:t>
        </w:r>
      </w:hyperlink>
      <w:r w:rsidRPr="00FE245C">
        <w:rPr>
          <w:rFonts w:ascii="Arial" w:hAnsi="Arial" w:cs="Arial"/>
          <w:sz w:val="24"/>
          <w:szCs w:val="24"/>
        </w:rPr>
        <w:t xml:space="preserve"> («Российская газета», 30 декабря 2004 год, № 290);</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4) Федеральным законом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 № 44, ст. 4148);</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xml:space="preserve">5) </w:t>
      </w:r>
      <w:hyperlink r:id="rId16" w:history="1">
        <w:r w:rsidRPr="00FE245C">
          <w:rPr>
            <w:rFonts w:ascii="Arial" w:hAnsi="Arial" w:cs="Arial"/>
            <w:sz w:val="24"/>
            <w:szCs w:val="24"/>
          </w:rPr>
          <w:t>Федеральным законом от 29 декабря 2004 года № 191-ФЗ «О введении в действие Градостроительного кодекса Российской Федерации</w:t>
        </w:r>
      </w:hyperlink>
      <w:r w:rsidRPr="00FE245C">
        <w:rPr>
          <w:rFonts w:ascii="Arial" w:hAnsi="Arial" w:cs="Arial"/>
          <w:sz w:val="24"/>
          <w:szCs w:val="24"/>
        </w:rPr>
        <w:t>» («Российская газета», 30 декабря 2004 год, № 290);</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Федеральным законом от 13 июля 2015 года № 218-ФЗ «О государственной регистрации </w:t>
      </w:r>
      <w:r w:rsidRPr="00FE245C">
        <w:rPr>
          <w:rFonts w:ascii="Arial" w:hAnsi="Arial" w:cs="Arial"/>
          <w:sz w:val="24"/>
          <w:szCs w:val="24"/>
        </w:rPr>
        <w:t>недвижимости» («</w:t>
      </w:r>
      <w:r>
        <w:rPr>
          <w:rFonts w:ascii="Arial" w:hAnsi="Arial" w:cs="Arial"/>
          <w:sz w:val="24"/>
          <w:szCs w:val="24"/>
        </w:rPr>
        <w:t>Российская газета», 17 июля 2015 год, № 156</w:t>
      </w:r>
      <w:r w:rsidRPr="00FE245C">
        <w:rPr>
          <w:rFonts w:ascii="Arial" w:hAnsi="Arial" w:cs="Arial"/>
          <w:sz w:val="24"/>
          <w:szCs w:val="24"/>
        </w:rPr>
        <w:t>);</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7) Федеральным законом от 18 июня 2001 года № 78-ФЗ «О землеустройстве» («Российская газета», 23 июня 2001 год, № 118-119);</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xml:space="preserve">8) </w:t>
      </w:r>
      <w:proofErr w:type="gramStart"/>
      <w:r w:rsidRPr="00FE245C">
        <w:rPr>
          <w:rFonts w:ascii="Arial" w:hAnsi="Arial" w:cs="Arial"/>
          <w:sz w:val="24"/>
          <w:szCs w:val="24"/>
        </w:rPr>
        <w:t>Федеральным</w:t>
      </w:r>
      <w:proofErr w:type="gramEnd"/>
      <w:r w:rsidRPr="00FE245C">
        <w:rPr>
          <w:rFonts w:ascii="Arial" w:hAnsi="Arial" w:cs="Arial"/>
          <w:sz w:val="24"/>
          <w:szCs w:val="24"/>
        </w:rPr>
        <w:t xml:space="preserve"> </w:t>
      </w:r>
      <w:hyperlink r:id="rId17" w:history="1">
        <w:r w:rsidRPr="00FE245C">
          <w:rPr>
            <w:rFonts w:ascii="Arial" w:hAnsi="Arial" w:cs="Arial"/>
            <w:sz w:val="24"/>
            <w:szCs w:val="24"/>
          </w:rPr>
          <w:t>закон</w:t>
        </w:r>
      </w:hyperlink>
      <w:r w:rsidRPr="00FE245C">
        <w:rPr>
          <w:rFonts w:ascii="Arial" w:hAnsi="Arial" w:cs="Arial"/>
          <w:sz w:val="24"/>
          <w:szCs w:val="24"/>
        </w:rPr>
        <w:t>ом от 27 июля 2010 года № 210-ФЗ «Об организации предоставления государственных и муниципальных услуг» («Российская газета», 30 июля 2010 год, № 168);</w:t>
      </w:r>
    </w:p>
    <w:p w:rsidR="008C3CB2" w:rsidRPr="00FE245C" w:rsidRDefault="008C3CB2" w:rsidP="00786990">
      <w:pPr>
        <w:autoSpaceDE w:val="0"/>
        <w:autoSpaceDN w:val="0"/>
        <w:adjustRightInd w:val="0"/>
        <w:spacing w:after="0" w:line="240" w:lineRule="auto"/>
        <w:ind w:firstLine="709"/>
        <w:jc w:val="both"/>
        <w:outlineLvl w:val="1"/>
        <w:rPr>
          <w:rFonts w:ascii="Arial" w:hAnsi="Arial" w:cs="Arial"/>
          <w:sz w:val="24"/>
          <w:szCs w:val="24"/>
        </w:rPr>
      </w:pPr>
      <w:r w:rsidRPr="00FE245C">
        <w:rPr>
          <w:rFonts w:ascii="Arial" w:hAnsi="Arial" w:cs="Arial"/>
          <w:sz w:val="24"/>
          <w:szCs w:val="24"/>
        </w:rPr>
        <w:lastRenderedPageBreak/>
        <w:t xml:space="preserve">9) Федеральным </w:t>
      </w:r>
      <w:hyperlink r:id="rId18" w:history="1">
        <w:r w:rsidRPr="00FE245C">
          <w:rPr>
            <w:rFonts w:ascii="Arial" w:hAnsi="Arial" w:cs="Arial"/>
            <w:sz w:val="24"/>
            <w:szCs w:val="24"/>
          </w:rPr>
          <w:t>законом</w:t>
        </w:r>
      </w:hyperlink>
      <w:r w:rsidRPr="00FE245C">
        <w:rPr>
          <w:rFonts w:ascii="Arial" w:hAnsi="Arial" w:cs="Arial"/>
          <w:sz w:val="24"/>
          <w:szCs w:val="24"/>
        </w:rPr>
        <w:t xml:space="preserve"> от 27 июля 2006 года № 152-ФЗ «О персональных данных» («Российская газета», 29 июля 2006 год, № 165);</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proofErr w:type="gramStart"/>
      <w:r w:rsidRPr="00FE245C">
        <w:rPr>
          <w:rFonts w:ascii="Arial" w:hAnsi="Arial" w:cs="Arial"/>
          <w:sz w:val="24"/>
          <w:szCs w:val="24"/>
        </w:rPr>
        <w:t>10)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 формы схемы расположения земельного</w:t>
      </w:r>
      <w:proofErr w:type="gramEnd"/>
      <w:r w:rsidRPr="00FE245C">
        <w:rPr>
          <w:rFonts w:ascii="Arial" w:hAnsi="Arial" w:cs="Arial"/>
          <w:sz w:val="24"/>
          <w:szCs w:val="24"/>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8C3CB2" w:rsidRPr="00F85418" w:rsidRDefault="008C3CB2" w:rsidP="00786990">
      <w:pPr>
        <w:autoSpaceDE w:val="0"/>
        <w:autoSpaceDN w:val="0"/>
        <w:adjustRightInd w:val="0"/>
        <w:spacing w:after="0" w:line="240" w:lineRule="auto"/>
        <w:ind w:firstLine="709"/>
        <w:jc w:val="both"/>
        <w:outlineLvl w:val="2"/>
        <w:rPr>
          <w:rFonts w:ascii="Arial" w:hAnsi="Arial" w:cs="Arial"/>
          <w:sz w:val="24"/>
          <w:szCs w:val="24"/>
        </w:rPr>
      </w:pPr>
      <w:r w:rsidRPr="00FE245C">
        <w:rPr>
          <w:rFonts w:ascii="Arial" w:hAnsi="Arial" w:cs="Arial"/>
          <w:sz w:val="24"/>
          <w:szCs w:val="24"/>
        </w:rPr>
        <w:t xml:space="preserve">11) </w:t>
      </w:r>
      <w:r w:rsidRPr="00FE245C">
        <w:rPr>
          <w:rFonts w:ascii="Arial" w:hAnsi="Arial" w:cs="Arial"/>
          <w:sz w:val="24"/>
          <w:szCs w:val="24"/>
          <w:lang w:eastAsia="en-US"/>
        </w:rPr>
        <w:t>Уставом мун</w:t>
      </w:r>
      <w:r>
        <w:rPr>
          <w:rFonts w:ascii="Arial" w:hAnsi="Arial" w:cs="Arial"/>
          <w:sz w:val="24"/>
          <w:szCs w:val="24"/>
          <w:lang w:eastAsia="en-US"/>
        </w:rPr>
        <w:t>иципального образования «Ныгда».</w:t>
      </w:r>
    </w:p>
    <w:p w:rsidR="008C3CB2" w:rsidRPr="00FE245C" w:rsidRDefault="008C3CB2" w:rsidP="00786990">
      <w:pPr>
        <w:autoSpaceDE w:val="0"/>
        <w:autoSpaceDN w:val="0"/>
        <w:adjustRightInd w:val="0"/>
        <w:spacing w:after="0" w:line="240" w:lineRule="auto"/>
        <w:ind w:firstLine="709"/>
        <w:jc w:val="both"/>
        <w:outlineLvl w:val="2"/>
        <w:rPr>
          <w:rFonts w:ascii="Arial" w:hAnsi="Arial" w:cs="Arial"/>
          <w:caps/>
          <w:color w:val="000000"/>
          <w:sz w:val="24"/>
          <w:szCs w:val="24"/>
        </w:rPr>
      </w:pPr>
      <w:r w:rsidRPr="00FE245C">
        <w:rPr>
          <w:rFonts w:ascii="Arial" w:hAnsi="Arial" w:cs="Arial"/>
          <w:color w:val="000000"/>
          <w:sz w:val="24"/>
          <w:szCs w:val="24"/>
        </w:rPr>
        <w:t>Глава 9</w:t>
      </w:r>
      <w:r w:rsidRPr="00FE245C">
        <w:rPr>
          <w:rFonts w:ascii="Arial" w:hAnsi="Arial" w:cs="Arial"/>
          <w:caps/>
          <w:color w:val="000000"/>
          <w:sz w:val="24"/>
          <w:szCs w:val="24"/>
        </w:rPr>
        <w:t xml:space="preserve">. </w:t>
      </w:r>
      <w:r w:rsidRPr="00FE245C">
        <w:rPr>
          <w:rFonts w:ascii="Arial" w:hAnsi="Arial" w:cs="Arial"/>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C3CB2" w:rsidRPr="00FE245C" w:rsidRDefault="008C3CB2" w:rsidP="00786990">
      <w:pPr>
        <w:pStyle w:val="ConsPlusNormal"/>
        <w:ind w:firstLine="709"/>
        <w:jc w:val="both"/>
        <w:rPr>
          <w:sz w:val="24"/>
          <w:szCs w:val="24"/>
        </w:rPr>
      </w:pPr>
      <w:r w:rsidRPr="00FE245C">
        <w:rPr>
          <w:sz w:val="24"/>
          <w:szCs w:val="24"/>
        </w:rPr>
        <w:t>27. Заявители представляют в уполномоченный орган заявление об утверждении схемы (далее - заявление) (</w:t>
      </w:r>
      <w:hyperlink w:anchor="Par207" w:tooltip="Ссылка на текущий документ" w:history="1">
        <w:r w:rsidRPr="00FE245C">
          <w:rPr>
            <w:sz w:val="24"/>
            <w:szCs w:val="24"/>
          </w:rPr>
          <w:t>приложение № 1</w:t>
        </w:r>
      </w:hyperlink>
      <w:r w:rsidRPr="00FE245C">
        <w:rPr>
          <w:sz w:val="24"/>
          <w:szCs w:val="24"/>
        </w:rPr>
        <w:t xml:space="preserve"> к регламенту).</w:t>
      </w:r>
    </w:p>
    <w:p w:rsidR="008C3CB2" w:rsidRPr="00FE245C" w:rsidRDefault="008C3CB2" w:rsidP="00786990">
      <w:pPr>
        <w:pStyle w:val="ConsPlusNormal"/>
        <w:ind w:firstLine="709"/>
        <w:jc w:val="both"/>
        <w:rPr>
          <w:sz w:val="24"/>
          <w:szCs w:val="24"/>
        </w:rPr>
      </w:pPr>
      <w:r w:rsidRPr="00FE245C">
        <w:rPr>
          <w:sz w:val="24"/>
          <w:szCs w:val="24"/>
        </w:rPr>
        <w:t>К заявлению прилагаются следующие документы:</w:t>
      </w:r>
    </w:p>
    <w:p w:rsidR="008C3CB2" w:rsidRPr="00FE245C" w:rsidRDefault="008C3CB2" w:rsidP="00786990">
      <w:pPr>
        <w:pStyle w:val="ConsPlusNormal"/>
        <w:ind w:firstLine="709"/>
        <w:jc w:val="both"/>
        <w:rPr>
          <w:sz w:val="24"/>
          <w:szCs w:val="24"/>
        </w:rPr>
      </w:pPr>
      <w:r w:rsidRPr="00FE245C">
        <w:rPr>
          <w:sz w:val="24"/>
          <w:szCs w:val="24"/>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C3CB2" w:rsidRPr="00FE245C" w:rsidRDefault="008C3CB2" w:rsidP="00786990">
      <w:pPr>
        <w:pStyle w:val="ConsPlusNormal"/>
        <w:ind w:firstLine="709"/>
        <w:jc w:val="both"/>
        <w:rPr>
          <w:sz w:val="24"/>
          <w:szCs w:val="24"/>
        </w:rPr>
      </w:pPr>
      <w:bookmarkStart w:id="1" w:name="Par79"/>
      <w:bookmarkEnd w:id="1"/>
      <w:r w:rsidRPr="00FE245C">
        <w:rPr>
          <w:sz w:val="24"/>
          <w:szCs w:val="24"/>
        </w:rPr>
        <w:t>2.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в отношении юридического лица, являющегося заявителем, заинтересованным в утверждении схемы.</w:t>
      </w:r>
    </w:p>
    <w:p w:rsidR="008C3CB2" w:rsidRPr="00FE245C" w:rsidRDefault="008C3CB2" w:rsidP="00786990">
      <w:pPr>
        <w:pStyle w:val="ConsPlusNormal"/>
        <w:ind w:firstLine="709"/>
        <w:jc w:val="both"/>
        <w:rPr>
          <w:sz w:val="24"/>
          <w:szCs w:val="24"/>
        </w:rPr>
      </w:pPr>
      <w:r w:rsidRPr="00FE245C">
        <w:rPr>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C3CB2" w:rsidRPr="00FE245C" w:rsidRDefault="008C3CB2" w:rsidP="00786990">
      <w:pPr>
        <w:pStyle w:val="ConsPlusNormal"/>
        <w:ind w:firstLine="709"/>
        <w:jc w:val="both"/>
        <w:rPr>
          <w:sz w:val="24"/>
          <w:szCs w:val="24"/>
        </w:rPr>
      </w:pPr>
      <w:r w:rsidRPr="00FE245C">
        <w:rPr>
          <w:sz w:val="24"/>
          <w:szCs w:val="24"/>
        </w:rPr>
        <w:t xml:space="preserve">4. </w:t>
      </w:r>
      <w:proofErr w:type="gramStart"/>
      <w:r w:rsidRPr="00FE245C">
        <w:rPr>
          <w:sz w:val="24"/>
          <w:szCs w:val="24"/>
        </w:rPr>
        <w:t>Схема по форме (в формате), установленной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w:t>
      </w:r>
      <w:proofErr w:type="gramEnd"/>
      <w:r w:rsidRPr="00FE245C">
        <w:rPr>
          <w:sz w:val="24"/>
          <w:szCs w:val="24"/>
        </w:rPr>
        <w:t xml:space="preserve">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 исключением случаев обращения с заявлением об утверждении схемы в целях предоставления земельного участка на торгах).</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bookmarkStart w:id="2" w:name="Par82"/>
      <w:bookmarkEnd w:id="2"/>
      <w:r w:rsidRPr="00FE245C">
        <w:rPr>
          <w:rFonts w:ascii="Arial" w:hAnsi="Arial" w:cs="Arial"/>
          <w:sz w:val="24"/>
          <w:szCs w:val="24"/>
        </w:rPr>
        <w:t xml:space="preserve">5. Копии правоустанавливающих и (или) </w:t>
      </w:r>
      <w:proofErr w:type="spellStart"/>
      <w:r w:rsidRPr="00FE245C">
        <w:rPr>
          <w:rFonts w:ascii="Arial" w:hAnsi="Arial" w:cs="Arial"/>
          <w:sz w:val="24"/>
          <w:szCs w:val="24"/>
        </w:rPr>
        <w:t>правоудостоверяющих</w:t>
      </w:r>
      <w:proofErr w:type="spellEnd"/>
      <w:r w:rsidRPr="00FE245C">
        <w:rPr>
          <w:rFonts w:ascii="Arial" w:hAnsi="Arial" w:cs="Arial"/>
          <w:sz w:val="24"/>
          <w:szCs w:val="24"/>
        </w:rPr>
        <w:t xml:space="preserve"> документов на исходный земельный участок, в случае если подготовка схемы осуществляется в целях раздела земельного участка.</w:t>
      </w:r>
    </w:p>
    <w:p w:rsidR="008C3CB2" w:rsidRPr="00FE245C" w:rsidRDefault="008C3CB2" w:rsidP="00786990">
      <w:pPr>
        <w:autoSpaceDE w:val="0"/>
        <w:autoSpaceDN w:val="0"/>
        <w:adjustRightInd w:val="0"/>
        <w:spacing w:after="0" w:line="240" w:lineRule="auto"/>
        <w:ind w:firstLine="709"/>
        <w:jc w:val="both"/>
        <w:outlineLvl w:val="2"/>
        <w:rPr>
          <w:rFonts w:ascii="Arial" w:hAnsi="Arial" w:cs="Arial"/>
          <w:color w:val="000000"/>
          <w:sz w:val="24"/>
          <w:szCs w:val="24"/>
        </w:rPr>
      </w:pPr>
      <w:r w:rsidRPr="00FE245C">
        <w:rPr>
          <w:rFonts w:ascii="Arial" w:hAnsi="Arial" w:cs="Arial"/>
          <w:color w:val="000000"/>
          <w:sz w:val="24"/>
          <w:szCs w:val="24"/>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29. Документы, представляемые заявителями должны соответствовать следующим требованиям:</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lastRenderedPageBreak/>
        <w:t>б) тексты документов должны быть написаны разборчиво;</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в) не должны иметь подчисток, приписок, зачеркнутых слов и не оговоренных в них исправлений;</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г) не должны быть исполнены карандашом;</w:t>
      </w:r>
    </w:p>
    <w:p w:rsidR="008C3CB2" w:rsidRPr="00FE245C" w:rsidRDefault="008C3CB2" w:rsidP="00F85418">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д) не должны иметь повреждений, наличие которых не позволяет однозначно истолковать их содержание.</w:t>
      </w:r>
    </w:p>
    <w:p w:rsidR="008C3CB2" w:rsidRPr="00FE245C" w:rsidRDefault="008C3CB2" w:rsidP="00786990">
      <w:pPr>
        <w:autoSpaceDE w:val="0"/>
        <w:autoSpaceDN w:val="0"/>
        <w:adjustRightInd w:val="0"/>
        <w:spacing w:after="0" w:line="240" w:lineRule="auto"/>
        <w:ind w:firstLine="709"/>
        <w:jc w:val="both"/>
        <w:outlineLvl w:val="2"/>
        <w:rPr>
          <w:rFonts w:ascii="Arial" w:hAnsi="Arial" w:cs="Arial"/>
          <w:color w:val="000000"/>
          <w:sz w:val="24"/>
          <w:szCs w:val="24"/>
        </w:rPr>
      </w:pPr>
      <w:r w:rsidRPr="00FE245C">
        <w:rPr>
          <w:rFonts w:ascii="Arial" w:hAnsi="Arial" w:cs="Arial"/>
          <w:color w:val="000000"/>
          <w:sz w:val="24"/>
          <w:szCs w:val="24"/>
        </w:rPr>
        <w:t xml:space="preserve">Глава 10. ИСЧЕРПЫВАЮЩИЙ </w:t>
      </w:r>
      <w:r w:rsidRPr="00FE245C">
        <w:rPr>
          <w:rFonts w:ascii="Arial" w:hAnsi="Arial" w:cs="Arial"/>
          <w:caps/>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8C3CB2" w:rsidRPr="00FE245C" w:rsidRDefault="008C3CB2" w:rsidP="006C3886">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8C3CB2" w:rsidRPr="00630E55" w:rsidRDefault="008C3CB2" w:rsidP="006C3886">
      <w:pPr>
        <w:autoSpaceDE w:val="0"/>
        <w:autoSpaceDN w:val="0"/>
        <w:adjustRightInd w:val="0"/>
        <w:spacing w:line="240" w:lineRule="auto"/>
        <w:ind w:firstLine="709"/>
        <w:contextualSpacing/>
        <w:jc w:val="both"/>
        <w:outlineLvl w:val="2"/>
        <w:rPr>
          <w:rFonts w:ascii="Arial" w:hAnsi="Arial" w:cs="Arial"/>
          <w:sz w:val="24"/>
          <w:szCs w:val="24"/>
        </w:rPr>
      </w:pPr>
      <w:r w:rsidRPr="00630E55">
        <w:rPr>
          <w:rFonts w:ascii="Arial" w:hAnsi="Arial" w:cs="Arial"/>
          <w:sz w:val="24"/>
          <w:szCs w:val="24"/>
        </w:rPr>
        <w:t>а) заявление об утверждении схемы расположения земельного участка по форме согласно приложению 1 к настоящему административному регламенту;</w:t>
      </w:r>
    </w:p>
    <w:p w:rsidR="008C3CB2" w:rsidRPr="00630E55" w:rsidRDefault="008C3CB2" w:rsidP="006C3886">
      <w:pPr>
        <w:autoSpaceDE w:val="0"/>
        <w:autoSpaceDN w:val="0"/>
        <w:adjustRightInd w:val="0"/>
        <w:spacing w:line="240" w:lineRule="auto"/>
        <w:ind w:firstLine="709"/>
        <w:contextualSpacing/>
        <w:jc w:val="both"/>
        <w:outlineLvl w:val="2"/>
        <w:rPr>
          <w:rFonts w:ascii="Arial" w:hAnsi="Arial" w:cs="Arial"/>
          <w:sz w:val="24"/>
          <w:szCs w:val="24"/>
        </w:rPr>
      </w:pPr>
      <w:r w:rsidRPr="00630E55">
        <w:rPr>
          <w:rFonts w:ascii="Arial" w:hAnsi="Arial" w:cs="Arial"/>
          <w:sz w:val="24"/>
          <w:szCs w:val="24"/>
        </w:rPr>
        <w:t>б) схема расположения земельного участка;</w:t>
      </w:r>
    </w:p>
    <w:p w:rsidR="008C3CB2" w:rsidRPr="00630E55" w:rsidRDefault="008C3CB2" w:rsidP="006C3886">
      <w:pPr>
        <w:autoSpaceDE w:val="0"/>
        <w:autoSpaceDN w:val="0"/>
        <w:adjustRightInd w:val="0"/>
        <w:spacing w:line="240" w:lineRule="auto"/>
        <w:ind w:firstLine="709"/>
        <w:contextualSpacing/>
        <w:jc w:val="both"/>
        <w:outlineLvl w:val="2"/>
        <w:rPr>
          <w:rFonts w:ascii="Arial" w:hAnsi="Arial" w:cs="Arial"/>
          <w:sz w:val="24"/>
          <w:szCs w:val="24"/>
        </w:rPr>
      </w:pPr>
      <w:r w:rsidRPr="00630E55">
        <w:rPr>
          <w:rFonts w:ascii="Arial" w:hAnsi="Arial" w:cs="Arial"/>
          <w:sz w:val="24"/>
          <w:szCs w:val="24"/>
        </w:rPr>
        <w:t>в) копия паспорта или иного документа, удостоверяющего личность заявителя – для физических лиц;</w:t>
      </w:r>
    </w:p>
    <w:p w:rsidR="008C3CB2" w:rsidRPr="00630E55" w:rsidRDefault="008C3CB2" w:rsidP="006C3886">
      <w:pPr>
        <w:spacing w:line="240" w:lineRule="auto"/>
        <w:ind w:firstLine="709"/>
        <w:contextualSpacing/>
        <w:jc w:val="both"/>
        <w:rPr>
          <w:rFonts w:ascii="Arial" w:hAnsi="Arial" w:cs="Arial"/>
          <w:sz w:val="24"/>
          <w:szCs w:val="24"/>
        </w:rPr>
      </w:pPr>
      <w:r w:rsidRPr="00630E55">
        <w:rPr>
          <w:rFonts w:ascii="Arial" w:hAnsi="Arial" w:cs="Arial"/>
          <w:sz w:val="24"/>
          <w:szCs w:val="24"/>
        </w:rPr>
        <w:t>г) копии учредительных документов – для юридических лиц;</w:t>
      </w:r>
    </w:p>
    <w:p w:rsidR="008C3CB2" w:rsidRPr="00630E55" w:rsidRDefault="008C3CB2" w:rsidP="006C3886">
      <w:pPr>
        <w:spacing w:line="240" w:lineRule="auto"/>
        <w:ind w:firstLine="709"/>
        <w:contextualSpacing/>
        <w:jc w:val="both"/>
        <w:rPr>
          <w:rFonts w:ascii="Arial" w:hAnsi="Arial" w:cs="Arial"/>
          <w:sz w:val="24"/>
          <w:szCs w:val="24"/>
        </w:rPr>
      </w:pPr>
      <w:r w:rsidRPr="00630E55">
        <w:rPr>
          <w:rFonts w:ascii="Arial" w:hAnsi="Arial" w:cs="Arial"/>
          <w:sz w:val="24"/>
          <w:szCs w:val="24"/>
        </w:rPr>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8C3CB2" w:rsidRPr="00FE245C" w:rsidRDefault="008C3CB2" w:rsidP="006C3886">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630E55">
        <w:rPr>
          <w:rFonts w:ascii="Arial" w:hAnsi="Arial" w:cs="Arial"/>
          <w:sz w:val="24"/>
          <w:szCs w:val="24"/>
        </w:rPr>
        <w:t>е) правоустанавливающий документ на земельный участок</w:t>
      </w:r>
      <w:r w:rsidRPr="00FE245C">
        <w:rPr>
          <w:rFonts w:ascii="Arial" w:hAnsi="Arial" w:cs="Arial"/>
          <w:color w:val="000000"/>
          <w:sz w:val="24"/>
          <w:szCs w:val="24"/>
        </w:rPr>
        <w:t xml:space="preserve"> 31. При предоставлении муниципальной услуги запрещается требовать от заявителя:</w:t>
      </w:r>
    </w:p>
    <w:p w:rsidR="008C3CB2" w:rsidRPr="00FE245C" w:rsidRDefault="008C3CB2" w:rsidP="00786990">
      <w:pPr>
        <w:widowControl w:val="0"/>
        <w:suppressAutoHyphens/>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3CB2" w:rsidRPr="00FE245C" w:rsidRDefault="008C3CB2" w:rsidP="00F85418">
      <w:pPr>
        <w:widowControl w:val="0"/>
        <w:suppressAutoHyphens/>
        <w:autoSpaceDE w:val="0"/>
        <w:autoSpaceDN w:val="0"/>
        <w:adjustRightInd w:val="0"/>
        <w:spacing w:after="0" w:line="240" w:lineRule="auto"/>
        <w:ind w:firstLine="709"/>
        <w:jc w:val="both"/>
        <w:rPr>
          <w:rFonts w:ascii="Arial" w:hAnsi="Arial" w:cs="Arial"/>
          <w:color w:val="000000"/>
          <w:sz w:val="24"/>
          <w:szCs w:val="24"/>
        </w:rPr>
      </w:pPr>
      <w:proofErr w:type="gramStart"/>
      <w:r w:rsidRPr="00FE245C">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E245C">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FE245C">
        <w:rPr>
          <w:rFonts w:ascii="Arial" w:hAnsi="Arial" w:cs="Arial"/>
          <w:color w:val="000000"/>
          <w:sz w:val="24"/>
          <w:szCs w:val="24"/>
        </w:rPr>
        <w:t>.</w:t>
      </w:r>
    </w:p>
    <w:p w:rsidR="008C3CB2" w:rsidRPr="00FE245C" w:rsidRDefault="008C3CB2" w:rsidP="00786990">
      <w:pPr>
        <w:autoSpaceDE w:val="0"/>
        <w:autoSpaceDN w:val="0"/>
        <w:adjustRightInd w:val="0"/>
        <w:spacing w:after="0" w:line="240" w:lineRule="auto"/>
        <w:ind w:firstLine="709"/>
        <w:jc w:val="both"/>
        <w:outlineLvl w:val="2"/>
        <w:rPr>
          <w:rFonts w:ascii="Arial" w:hAnsi="Arial" w:cs="Arial"/>
          <w:caps/>
          <w:color w:val="000000"/>
          <w:sz w:val="24"/>
          <w:szCs w:val="24"/>
        </w:rPr>
      </w:pPr>
      <w:r w:rsidRPr="00FE245C">
        <w:rPr>
          <w:rFonts w:ascii="Arial" w:hAnsi="Arial" w:cs="Arial"/>
          <w:color w:val="000000"/>
          <w:sz w:val="24"/>
          <w:szCs w:val="24"/>
        </w:rPr>
        <w:t xml:space="preserve">Глава 11. ИСЧЕРПЫВАЮЩИЙ </w:t>
      </w:r>
      <w:r w:rsidRPr="00FE245C">
        <w:rPr>
          <w:rFonts w:ascii="Arial" w:hAnsi="Arial" w:cs="Arial"/>
          <w:caps/>
          <w:color w:val="000000"/>
          <w:sz w:val="24"/>
          <w:szCs w:val="24"/>
        </w:rPr>
        <w:t>Перечень оснований для отказа в приеме заявления и документов, необходимых для предоставления МУНИЦИПАЛЬНой услуги</w:t>
      </w:r>
    </w:p>
    <w:p w:rsidR="008C3CB2" w:rsidRPr="00FE245C" w:rsidRDefault="008C3CB2" w:rsidP="00786990">
      <w:pPr>
        <w:autoSpaceDE w:val="0"/>
        <w:autoSpaceDN w:val="0"/>
        <w:adjustRightInd w:val="0"/>
        <w:spacing w:after="0" w:line="240" w:lineRule="auto"/>
        <w:ind w:firstLine="709"/>
        <w:jc w:val="both"/>
        <w:outlineLvl w:val="2"/>
        <w:rPr>
          <w:rFonts w:ascii="Arial" w:hAnsi="Arial" w:cs="Arial"/>
          <w:color w:val="000000"/>
          <w:sz w:val="24"/>
          <w:szCs w:val="24"/>
        </w:rPr>
      </w:pPr>
      <w:r w:rsidRPr="00FE245C">
        <w:rPr>
          <w:rFonts w:ascii="Arial" w:hAnsi="Arial" w:cs="Arial"/>
          <w:color w:val="000000"/>
          <w:sz w:val="24"/>
          <w:szCs w:val="24"/>
        </w:rPr>
        <w:t>32. Основаниями для отказа в приеме заявления и документов являются:</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Pr="00FE245C">
        <w:rPr>
          <w:rFonts w:ascii="Arial" w:hAnsi="Arial" w:cs="Arial"/>
          <w:color w:val="000000"/>
          <w:sz w:val="24"/>
          <w:szCs w:val="24"/>
        </w:rPr>
        <w:t>с заявлением обратилось ненадлежащее лицо;</w:t>
      </w:r>
    </w:p>
    <w:p w:rsidR="008C3CB2" w:rsidRPr="00FE245C" w:rsidRDefault="008C3CB2" w:rsidP="00786990">
      <w:pPr>
        <w:pStyle w:val="ConsPlusNormal"/>
        <w:ind w:firstLine="709"/>
        <w:jc w:val="both"/>
        <w:outlineLvl w:val="0"/>
        <w:rPr>
          <w:color w:val="000000"/>
          <w:sz w:val="24"/>
          <w:szCs w:val="24"/>
        </w:rPr>
      </w:pPr>
      <w:r>
        <w:rPr>
          <w:color w:val="000000"/>
          <w:sz w:val="24"/>
          <w:szCs w:val="24"/>
        </w:rPr>
        <w:t xml:space="preserve">- </w:t>
      </w:r>
      <w:r w:rsidRPr="00FE245C">
        <w:rPr>
          <w:color w:val="000000"/>
          <w:sz w:val="24"/>
          <w:szCs w:val="24"/>
        </w:rPr>
        <w:t>представление неполного пакета документов, предусмотренного пунктом 27 настоящего административного регламента;</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Pr="00FE245C">
        <w:rPr>
          <w:rFonts w:ascii="Arial" w:hAnsi="Arial" w:cs="Arial"/>
          <w:color w:val="000000"/>
          <w:sz w:val="24"/>
          <w:szCs w:val="24"/>
        </w:rPr>
        <w:t>несоответствие документов требованиям, указанным в пункте 29 настоящего административного регламента;</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Pr="00FE245C">
        <w:rPr>
          <w:rFonts w:ascii="Arial" w:hAnsi="Arial" w:cs="Arial"/>
          <w:color w:val="000000"/>
          <w:sz w:val="24"/>
          <w:szCs w:val="24"/>
        </w:rPr>
        <w:t xml:space="preserve">наличие в </w:t>
      </w:r>
      <w:hyperlink r:id="rId19" w:history="1">
        <w:r w:rsidRPr="00FE245C">
          <w:rPr>
            <w:rFonts w:ascii="Arial" w:hAnsi="Arial" w:cs="Arial"/>
            <w:color w:val="000000"/>
            <w:sz w:val="24"/>
            <w:szCs w:val="24"/>
          </w:rPr>
          <w:t>заявлении</w:t>
        </w:r>
      </w:hyperlink>
      <w:r w:rsidRPr="00FE245C">
        <w:rPr>
          <w:rFonts w:ascii="Arial" w:hAnsi="Arial" w:cs="Arial"/>
          <w:color w:val="000000"/>
          <w:sz w:val="24"/>
          <w:szCs w:val="24"/>
        </w:rPr>
        <w:t xml:space="preserve"> нецензурных либо оскорбительных выражений, угроз жизни, здоровью и имуществу должностных лиц </w:t>
      </w:r>
      <w:r>
        <w:rPr>
          <w:rFonts w:ascii="Arial" w:hAnsi="Arial" w:cs="Arial"/>
          <w:sz w:val="24"/>
          <w:szCs w:val="24"/>
        </w:rPr>
        <w:t xml:space="preserve">администрации муниципального образования </w:t>
      </w:r>
      <w:r>
        <w:rPr>
          <w:rFonts w:ascii="Arial" w:hAnsi="Arial" w:cs="Arial"/>
          <w:sz w:val="24"/>
          <w:szCs w:val="24"/>
        </w:rPr>
        <w:lastRenderedPageBreak/>
        <w:t>«Ныгда</w:t>
      </w:r>
      <w:r w:rsidRPr="00FE245C">
        <w:rPr>
          <w:rFonts w:ascii="Arial" w:hAnsi="Arial" w:cs="Arial"/>
          <w:color w:val="000000"/>
          <w:sz w:val="24"/>
          <w:szCs w:val="24"/>
        </w:rPr>
        <w:t>, а также членов их семей.</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33. В случае отказа в приеме заявления и документов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C3CB2" w:rsidRPr="00FE245C" w:rsidRDefault="008C3CB2" w:rsidP="00F85418">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8C3CB2" w:rsidRPr="00FE245C" w:rsidRDefault="008C3CB2" w:rsidP="00786990">
      <w:pPr>
        <w:autoSpaceDE w:val="0"/>
        <w:autoSpaceDN w:val="0"/>
        <w:adjustRightInd w:val="0"/>
        <w:spacing w:after="0" w:line="240" w:lineRule="auto"/>
        <w:ind w:firstLine="709"/>
        <w:jc w:val="both"/>
        <w:outlineLvl w:val="2"/>
        <w:rPr>
          <w:rFonts w:ascii="Arial" w:hAnsi="Arial" w:cs="Arial"/>
          <w:caps/>
          <w:color w:val="000000"/>
          <w:sz w:val="24"/>
          <w:szCs w:val="24"/>
        </w:rPr>
      </w:pPr>
      <w:r w:rsidRPr="00FE245C">
        <w:rPr>
          <w:rFonts w:ascii="Arial" w:hAnsi="Arial" w:cs="Arial"/>
          <w:color w:val="000000"/>
          <w:sz w:val="24"/>
          <w:szCs w:val="24"/>
        </w:rPr>
        <w:t xml:space="preserve">Глава 12. ИСЧЕРПЫВАЮЩИЙ </w:t>
      </w:r>
      <w:r w:rsidRPr="00FE245C">
        <w:rPr>
          <w:rFonts w:ascii="Arial" w:hAnsi="Arial" w:cs="Arial"/>
          <w:caps/>
          <w:color w:val="000000"/>
          <w:sz w:val="24"/>
          <w:szCs w:val="24"/>
        </w:rPr>
        <w:t>Перечень оснований для приостановления или отказа в предоставлении МУНИЦИПАЛЬНОЙ услуги</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color w:val="000000"/>
          <w:sz w:val="24"/>
          <w:szCs w:val="24"/>
        </w:rPr>
        <w:t>34. Основанием для приостановления предоставления муниципальной услуги является:</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u w:val="single"/>
        </w:rPr>
      </w:pPr>
      <w:r w:rsidRPr="00FE245C">
        <w:rPr>
          <w:rFonts w:ascii="Arial" w:hAnsi="Arial" w:cs="Arial"/>
          <w:sz w:val="24"/>
          <w:szCs w:val="24"/>
        </w:rPr>
        <w:t>если на дату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35. Основаниями для отказа в предоставлении муниципальной услуги являются:</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bookmarkStart w:id="3" w:name="sub_111110161"/>
      <w:r w:rsidRPr="00FE245C">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sub_11111012" w:history="1">
        <w:r w:rsidRPr="00FE245C">
          <w:rPr>
            <w:rFonts w:ascii="Arial" w:hAnsi="Arial" w:cs="Arial"/>
            <w:sz w:val="24"/>
            <w:szCs w:val="24"/>
          </w:rPr>
          <w:t>пунктом 12</w:t>
        </w:r>
      </w:hyperlink>
      <w:r w:rsidRPr="00FE245C">
        <w:rPr>
          <w:rFonts w:ascii="Arial" w:hAnsi="Arial" w:cs="Arial"/>
          <w:sz w:val="24"/>
          <w:szCs w:val="24"/>
        </w:rPr>
        <w:t xml:space="preserve"> статьи 11.10 Земельного Кодекса РФ;</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bookmarkStart w:id="4" w:name="sub_111110162"/>
      <w:bookmarkEnd w:id="3"/>
      <w:r w:rsidRPr="00FE245C">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bookmarkStart w:id="5" w:name="sub_111110163"/>
      <w:bookmarkEnd w:id="4"/>
      <w:r w:rsidRPr="00FE245C">
        <w:rPr>
          <w:rFonts w:ascii="Arial" w:hAnsi="Arial" w:cs="Arial"/>
          <w:sz w:val="24"/>
          <w:szCs w:val="24"/>
        </w:rPr>
        <w:t xml:space="preserve">3) разработка схемы расположения земельного участка с нарушением предусмотренных </w:t>
      </w:r>
      <w:hyperlink w:anchor="sub_11119" w:history="1">
        <w:r w:rsidRPr="00FE245C">
          <w:rPr>
            <w:rFonts w:ascii="Arial" w:hAnsi="Arial" w:cs="Arial"/>
            <w:sz w:val="24"/>
            <w:szCs w:val="24"/>
          </w:rPr>
          <w:t>статьей 11.9</w:t>
        </w:r>
      </w:hyperlink>
      <w:r w:rsidRPr="00FE245C">
        <w:rPr>
          <w:rFonts w:ascii="Arial" w:hAnsi="Arial" w:cs="Arial"/>
          <w:sz w:val="24"/>
          <w:szCs w:val="24"/>
        </w:rPr>
        <w:t xml:space="preserve"> Земельного Кодекса РФ требований к образуемым земельным участкам;</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bookmarkStart w:id="6" w:name="sub_111110164"/>
      <w:bookmarkEnd w:id="5"/>
      <w:r w:rsidRPr="00FE245C">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C3CB2" w:rsidRPr="00FE245C" w:rsidRDefault="008C3CB2" w:rsidP="00F85418">
      <w:pPr>
        <w:autoSpaceDE w:val="0"/>
        <w:autoSpaceDN w:val="0"/>
        <w:adjustRightInd w:val="0"/>
        <w:spacing w:after="0" w:line="240" w:lineRule="auto"/>
        <w:ind w:firstLine="709"/>
        <w:jc w:val="both"/>
        <w:rPr>
          <w:rFonts w:ascii="Arial" w:hAnsi="Arial" w:cs="Arial"/>
          <w:sz w:val="24"/>
          <w:szCs w:val="24"/>
        </w:rPr>
      </w:pPr>
      <w:bookmarkStart w:id="7" w:name="sub_111110165"/>
      <w:bookmarkEnd w:id="6"/>
      <w:r w:rsidRPr="00FE245C">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7"/>
    </w:p>
    <w:p w:rsidR="008C3CB2" w:rsidRPr="00FE245C" w:rsidRDefault="008C3CB2" w:rsidP="00786990">
      <w:pPr>
        <w:spacing w:after="0" w:line="240" w:lineRule="auto"/>
        <w:ind w:firstLine="709"/>
        <w:jc w:val="both"/>
        <w:rPr>
          <w:rFonts w:ascii="Arial" w:hAnsi="Arial" w:cs="Arial"/>
          <w:caps/>
          <w:color w:val="000000"/>
          <w:sz w:val="24"/>
          <w:szCs w:val="24"/>
        </w:rPr>
      </w:pPr>
      <w:r w:rsidRPr="00FE245C">
        <w:rPr>
          <w:rFonts w:ascii="Arial" w:hAnsi="Arial" w:cs="Arial"/>
          <w:color w:val="000000"/>
          <w:sz w:val="24"/>
          <w:szCs w:val="24"/>
        </w:rPr>
        <w:t xml:space="preserve">Глава 13. </w:t>
      </w:r>
      <w:r w:rsidRPr="00FE245C">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3CB2" w:rsidRPr="00F85418" w:rsidRDefault="008C3CB2" w:rsidP="00F8541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36</w:t>
      </w:r>
      <w:r w:rsidRPr="00FE245C">
        <w:rPr>
          <w:rFonts w:ascii="Arial" w:hAnsi="Arial" w:cs="Arial"/>
          <w:sz w:val="24"/>
          <w:szCs w:val="24"/>
        </w:rPr>
        <w:t>.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8C3CB2" w:rsidRPr="00FE245C" w:rsidRDefault="008C3CB2" w:rsidP="00786990">
      <w:pPr>
        <w:autoSpaceDE w:val="0"/>
        <w:autoSpaceDN w:val="0"/>
        <w:adjustRightInd w:val="0"/>
        <w:spacing w:after="0" w:line="240" w:lineRule="auto"/>
        <w:ind w:firstLine="709"/>
        <w:jc w:val="both"/>
        <w:outlineLvl w:val="2"/>
        <w:rPr>
          <w:rFonts w:ascii="Arial" w:hAnsi="Arial" w:cs="Arial"/>
          <w:color w:val="000000"/>
          <w:sz w:val="24"/>
          <w:szCs w:val="24"/>
        </w:rPr>
      </w:pPr>
      <w:r w:rsidRPr="00FE245C">
        <w:rPr>
          <w:rFonts w:ascii="Arial" w:hAnsi="Arial" w:cs="Arial"/>
          <w:color w:val="000000"/>
          <w:sz w:val="24"/>
          <w:szCs w:val="24"/>
        </w:rPr>
        <w:t xml:space="preserve">Глава 14. </w:t>
      </w:r>
      <w:r w:rsidRPr="00FE245C">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37</w:t>
      </w:r>
      <w:r w:rsidRPr="00FE245C">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C3CB2" w:rsidRPr="00F85418" w:rsidRDefault="008C3CB2" w:rsidP="00F8541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38</w:t>
      </w:r>
      <w:r w:rsidRPr="00FE245C">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C3CB2" w:rsidRPr="00FE245C" w:rsidRDefault="008C3CB2" w:rsidP="00786990">
      <w:pPr>
        <w:autoSpaceDE w:val="0"/>
        <w:autoSpaceDN w:val="0"/>
        <w:adjustRightInd w:val="0"/>
        <w:spacing w:after="0" w:line="240" w:lineRule="auto"/>
        <w:ind w:firstLine="709"/>
        <w:jc w:val="both"/>
        <w:outlineLvl w:val="1"/>
        <w:rPr>
          <w:rFonts w:ascii="Arial" w:hAnsi="Arial" w:cs="Arial"/>
          <w:color w:val="000000"/>
          <w:sz w:val="24"/>
          <w:szCs w:val="24"/>
        </w:rPr>
      </w:pPr>
      <w:r w:rsidRPr="00FE245C">
        <w:rPr>
          <w:rFonts w:ascii="Arial" w:hAnsi="Arial" w:cs="Arial"/>
          <w:color w:val="000000"/>
          <w:sz w:val="24"/>
          <w:szCs w:val="24"/>
        </w:rPr>
        <w:t xml:space="preserve">Глава 15. </w:t>
      </w:r>
      <w:r w:rsidRPr="00FE245C">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3CB2" w:rsidRPr="00FE245C" w:rsidRDefault="008C3CB2" w:rsidP="00786990">
      <w:pPr>
        <w:suppressAutoHyphens/>
        <w:spacing w:after="0" w:line="240" w:lineRule="auto"/>
        <w:ind w:firstLine="709"/>
        <w:jc w:val="both"/>
        <w:rPr>
          <w:rFonts w:ascii="Arial" w:hAnsi="Arial" w:cs="Arial"/>
          <w:sz w:val="24"/>
          <w:szCs w:val="24"/>
        </w:rPr>
      </w:pPr>
      <w:r>
        <w:rPr>
          <w:rFonts w:ascii="Arial" w:hAnsi="Arial" w:cs="Arial"/>
          <w:color w:val="000000"/>
          <w:sz w:val="24"/>
          <w:szCs w:val="24"/>
        </w:rPr>
        <w:t>39</w:t>
      </w:r>
      <w:r w:rsidRPr="00FE245C">
        <w:rPr>
          <w:rFonts w:ascii="Arial" w:hAnsi="Arial" w:cs="Arial"/>
          <w:color w:val="000000"/>
          <w:sz w:val="24"/>
          <w:szCs w:val="24"/>
        </w:rPr>
        <w:t xml:space="preserve">. </w:t>
      </w:r>
      <w:r w:rsidRPr="00FE245C">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C3CB2" w:rsidRPr="00FE245C" w:rsidRDefault="008C3CB2" w:rsidP="00F85418">
      <w:pPr>
        <w:suppressAutoHyphen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sz w:val="24"/>
          <w:szCs w:val="24"/>
        </w:rPr>
        <w:t>40</w:t>
      </w:r>
      <w:r w:rsidRPr="00FE245C">
        <w:rPr>
          <w:rFonts w:ascii="Arial" w:hAnsi="Arial" w:cs="Arial"/>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8C3CB2" w:rsidRPr="00FE245C" w:rsidRDefault="008C3CB2" w:rsidP="00786990">
      <w:pPr>
        <w:autoSpaceDE w:val="0"/>
        <w:autoSpaceDN w:val="0"/>
        <w:adjustRightInd w:val="0"/>
        <w:spacing w:after="0" w:line="240" w:lineRule="auto"/>
        <w:ind w:firstLine="709"/>
        <w:jc w:val="both"/>
        <w:outlineLvl w:val="2"/>
        <w:rPr>
          <w:rFonts w:ascii="Arial" w:hAnsi="Arial" w:cs="Arial"/>
          <w:caps/>
          <w:color w:val="000000"/>
          <w:sz w:val="24"/>
          <w:szCs w:val="24"/>
        </w:rPr>
      </w:pPr>
      <w:r w:rsidRPr="00FE245C">
        <w:rPr>
          <w:rFonts w:ascii="Arial" w:hAnsi="Arial" w:cs="Arial"/>
          <w:color w:val="000000"/>
          <w:sz w:val="24"/>
          <w:szCs w:val="24"/>
        </w:rPr>
        <w:t xml:space="preserve">Глава 16. </w:t>
      </w:r>
      <w:r w:rsidRPr="00FE245C">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C3CB2" w:rsidRPr="00FE245C" w:rsidRDefault="008C3CB2" w:rsidP="00786990">
      <w:pPr>
        <w:suppressAutoHyphens/>
        <w:spacing w:after="0" w:line="240" w:lineRule="auto"/>
        <w:ind w:firstLine="709"/>
        <w:jc w:val="both"/>
        <w:rPr>
          <w:rFonts w:ascii="Arial" w:hAnsi="Arial" w:cs="Arial"/>
          <w:sz w:val="24"/>
          <w:szCs w:val="24"/>
        </w:rPr>
      </w:pPr>
      <w:r>
        <w:rPr>
          <w:rFonts w:ascii="Arial" w:hAnsi="Arial" w:cs="Arial"/>
          <w:sz w:val="24"/>
          <w:szCs w:val="24"/>
        </w:rPr>
        <w:t>41</w:t>
      </w:r>
      <w:r w:rsidRPr="00FE245C">
        <w:rPr>
          <w:rFonts w:ascii="Arial" w:hAnsi="Arial" w:cs="Arial"/>
          <w:sz w:val="24"/>
          <w:szCs w:val="24"/>
        </w:rPr>
        <w:t>. Максимальное время ожидания в очереди при подаче заявления и документов не должно превышать 15 минут.</w:t>
      </w:r>
    </w:p>
    <w:p w:rsidR="008C3CB2" w:rsidRPr="00FE245C" w:rsidRDefault="008C3CB2" w:rsidP="00786990">
      <w:pPr>
        <w:suppressAutoHyphens/>
        <w:spacing w:after="0" w:line="240" w:lineRule="auto"/>
        <w:ind w:firstLine="709"/>
        <w:jc w:val="both"/>
        <w:rPr>
          <w:rFonts w:ascii="Arial" w:hAnsi="Arial" w:cs="Arial"/>
          <w:sz w:val="24"/>
          <w:szCs w:val="24"/>
        </w:rPr>
      </w:pPr>
      <w:r>
        <w:rPr>
          <w:rFonts w:ascii="Arial" w:hAnsi="Arial" w:cs="Arial"/>
          <w:sz w:val="24"/>
          <w:szCs w:val="24"/>
        </w:rPr>
        <w:t>42</w:t>
      </w:r>
      <w:r w:rsidRPr="00FE245C">
        <w:rPr>
          <w:rFonts w:ascii="Arial" w:hAnsi="Arial" w:cs="Arial"/>
          <w:sz w:val="24"/>
          <w:szCs w:val="24"/>
        </w:rPr>
        <w:t>. При высокой нагрузке и превышении установленного пунктами 42 и 44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8C3CB2" w:rsidRPr="00FE245C" w:rsidRDefault="008C3CB2" w:rsidP="00786990">
      <w:pPr>
        <w:suppressAutoHyphens/>
        <w:spacing w:after="0" w:line="240" w:lineRule="auto"/>
        <w:ind w:firstLine="709"/>
        <w:jc w:val="both"/>
        <w:rPr>
          <w:rFonts w:ascii="Arial" w:hAnsi="Arial" w:cs="Arial"/>
          <w:sz w:val="24"/>
          <w:szCs w:val="24"/>
        </w:rPr>
      </w:pPr>
      <w:r>
        <w:rPr>
          <w:rFonts w:ascii="Arial" w:hAnsi="Arial" w:cs="Arial"/>
          <w:sz w:val="24"/>
          <w:szCs w:val="24"/>
        </w:rPr>
        <w:t>43</w:t>
      </w:r>
      <w:r w:rsidRPr="00FE245C">
        <w:rPr>
          <w:rFonts w:ascii="Arial" w:hAnsi="Arial" w:cs="Arial"/>
          <w:sz w:val="24"/>
          <w:szCs w:val="24"/>
        </w:rPr>
        <w:t>. Максимальное время ожидания в очереди при получении результата муниципальной услуги не должно превышать 15 минут.</w:t>
      </w:r>
    </w:p>
    <w:p w:rsidR="008C3CB2" w:rsidRDefault="008C3CB2" w:rsidP="00786990">
      <w:pPr>
        <w:spacing w:after="0" w:line="240" w:lineRule="auto"/>
        <w:ind w:firstLine="709"/>
        <w:jc w:val="both"/>
        <w:rPr>
          <w:rFonts w:ascii="Arial" w:hAnsi="Arial" w:cs="Arial"/>
          <w:color w:val="000000"/>
          <w:sz w:val="24"/>
          <w:szCs w:val="24"/>
        </w:rPr>
      </w:pPr>
    </w:p>
    <w:p w:rsidR="008C3CB2" w:rsidRPr="00FE245C" w:rsidRDefault="008C3CB2" w:rsidP="00786990">
      <w:pPr>
        <w:spacing w:after="0" w:line="240" w:lineRule="auto"/>
        <w:ind w:firstLine="709"/>
        <w:jc w:val="both"/>
        <w:rPr>
          <w:rFonts w:ascii="Arial" w:hAnsi="Arial" w:cs="Arial"/>
          <w:sz w:val="24"/>
          <w:szCs w:val="24"/>
        </w:rPr>
      </w:pPr>
      <w:r w:rsidRPr="00FE245C">
        <w:rPr>
          <w:rFonts w:ascii="Arial" w:hAnsi="Arial" w:cs="Arial"/>
          <w:color w:val="000000"/>
          <w:sz w:val="24"/>
          <w:szCs w:val="24"/>
        </w:rPr>
        <w:t xml:space="preserve">Глава 17. </w:t>
      </w:r>
      <w:r w:rsidRPr="00FE245C">
        <w:rPr>
          <w:rFonts w:ascii="Arial" w:hAnsi="Arial" w:cs="Arial"/>
          <w:sz w:val="24"/>
          <w:szCs w:val="24"/>
        </w:rPr>
        <w:t>СРОК И ПОРЯДОК РЕГИСТРАЦИИ ЗАЯВЛЕНИЯ</w:t>
      </w:r>
    </w:p>
    <w:p w:rsidR="008C3CB2" w:rsidRPr="00FE245C" w:rsidRDefault="008C3CB2" w:rsidP="00786990">
      <w:pPr>
        <w:autoSpaceDE w:val="0"/>
        <w:autoSpaceDN w:val="0"/>
        <w:adjustRightInd w:val="0"/>
        <w:spacing w:after="0" w:line="240" w:lineRule="auto"/>
        <w:ind w:firstLine="709"/>
        <w:jc w:val="both"/>
        <w:outlineLvl w:val="2"/>
        <w:rPr>
          <w:rFonts w:ascii="Arial" w:hAnsi="Arial" w:cs="Arial"/>
          <w:sz w:val="24"/>
          <w:szCs w:val="24"/>
        </w:rPr>
      </w:pPr>
      <w:r w:rsidRPr="00FE245C">
        <w:rPr>
          <w:rFonts w:ascii="Arial" w:hAnsi="Arial" w:cs="Arial"/>
          <w:sz w:val="24"/>
          <w:szCs w:val="24"/>
        </w:rPr>
        <w:t>ЗАЯВИТЕЛЯ О ПРЕДОСТАВЛЕНИИ МУНИЦИПАЛЬНОЙ УСЛУГИ, В ТОМ ЧИСЛЕ В ЭЛЕКТРОННОЙ ФОРМЕ</w:t>
      </w:r>
    </w:p>
    <w:p w:rsidR="008C3CB2" w:rsidRPr="00FE245C" w:rsidRDefault="008C3CB2" w:rsidP="00786990">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44</w:t>
      </w:r>
      <w:r w:rsidRPr="00FE245C">
        <w:rPr>
          <w:rFonts w:ascii="Arial" w:hAnsi="Arial" w:cs="Arial"/>
          <w:color w:val="000000"/>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C3CB2" w:rsidRPr="00FE245C" w:rsidRDefault="008C3CB2" w:rsidP="00786990">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45</w:t>
      </w:r>
      <w:r w:rsidRPr="00FE245C">
        <w:rPr>
          <w:rFonts w:ascii="Arial" w:hAnsi="Arial" w:cs="Arial"/>
          <w:color w:val="000000"/>
          <w:sz w:val="24"/>
          <w:szCs w:val="24"/>
        </w:rPr>
        <w:t>. Максимальное время регистрации заявления о предоставлении муниципальной услуги составляет 15 минут.</w:t>
      </w:r>
    </w:p>
    <w:p w:rsidR="008C3CB2" w:rsidRPr="00FE245C" w:rsidRDefault="008C3CB2" w:rsidP="00F85418">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8C3CB2" w:rsidRPr="00FE245C" w:rsidRDefault="008C3CB2" w:rsidP="00786990">
      <w:pPr>
        <w:autoSpaceDE w:val="0"/>
        <w:autoSpaceDN w:val="0"/>
        <w:adjustRightInd w:val="0"/>
        <w:spacing w:after="0" w:line="240" w:lineRule="auto"/>
        <w:ind w:firstLine="709"/>
        <w:jc w:val="both"/>
        <w:outlineLvl w:val="2"/>
        <w:rPr>
          <w:rFonts w:ascii="Arial" w:hAnsi="Arial" w:cs="Arial"/>
          <w:color w:val="000000"/>
          <w:sz w:val="24"/>
          <w:szCs w:val="24"/>
        </w:rPr>
      </w:pPr>
      <w:r w:rsidRPr="00FE245C">
        <w:rPr>
          <w:rFonts w:ascii="Arial" w:hAnsi="Arial" w:cs="Arial"/>
          <w:color w:val="000000"/>
          <w:sz w:val="24"/>
          <w:szCs w:val="24"/>
        </w:rPr>
        <w:t xml:space="preserve">Глава 18. </w:t>
      </w:r>
      <w:r w:rsidRPr="00FE245C">
        <w:rPr>
          <w:rFonts w:ascii="Arial" w:hAnsi="Arial" w:cs="Arial"/>
          <w:caps/>
          <w:color w:val="000000"/>
          <w:sz w:val="24"/>
          <w:szCs w:val="24"/>
        </w:rPr>
        <w:t>Требования к помещениям, в которых предоставляется МУНИЦИПАЛЬНая услуга</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46</w:t>
      </w:r>
      <w:r w:rsidRPr="00FE245C">
        <w:rPr>
          <w:rFonts w:ascii="Arial" w:hAnsi="Arial" w:cs="Arial"/>
          <w:color w:val="000000"/>
          <w:sz w:val="24"/>
          <w:szCs w:val="24"/>
        </w:rPr>
        <w:t xml:space="preserve">. </w:t>
      </w:r>
      <w:r w:rsidRPr="00FE245C">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rPr>
        <w:t>47</w:t>
      </w:r>
      <w:r w:rsidRPr="00FE245C">
        <w:rPr>
          <w:rFonts w:ascii="Arial" w:hAnsi="Arial" w:cs="Arial"/>
          <w:sz w:val="24"/>
          <w:szCs w:val="24"/>
        </w:rPr>
        <w:t xml:space="preserve">. Информационные таблички (вывески) размещаются рядом с входом, либо на двери входа так, чтобы они были хорошо видны заявителям. </w:t>
      </w:r>
      <w:r w:rsidRPr="00FE245C">
        <w:rPr>
          <w:rFonts w:ascii="Arial" w:hAnsi="Arial" w:cs="Arial"/>
          <w:sz w:val="24"/>
          <w:szCs w:val="24"/>
          <w:lang w:eastAsia="en-US"/>
        </w:rPr>
        <w:t>Вход в здание должен быть оборудован удобной лестницей.</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48</w:t>
      </w:r>
      <w:r w:rsidRPr="00FE245C">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49</w:t>
      </w:r>
      <w:r w:rsidRPr="00FE245C">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50</w:t>
      </w:r>
      <w:r w:rsidRPr="00FE245C">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w:t>
      </w:r>
      <w:r w:rsidRPr="00FE245C">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52</w:t>
      </w:r>
      <w:r w:rsidRPr="00FE245C">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sz w:val="24"/>
          <w:szCs w:val="24"/>
        </w:rPr>
        <w:t>53</w:t>
      </w:r>
      <w:r w:rsidRPr="00FE245C">
        <w:rPr>
          <w:rFonts w:ascii="Arial" w:hAnsi="Arial" w:cs="Arial"/>
          <w:sz w:val="24"/>
          <w:szCs w:val="24"/>
        </w:rPr>
        <w:t xml:space="preserve">. </w:t>
      </w:r>
      <w:r w:rsidRPr="00FE245C">
        <w:rPr>
          <w:rFonts w:ascii="Arial" w:hAnsi="Arial" w:cs="Arial"/>
          <w:color w:val="000000"/>
          <w:sz w:val="24"/>
          <w:szCs w:val="24"/>
        </w:rPr>
        <w:t>Места для заполнения документов оборудуются:</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а) информационными стендами;</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б) стульями и столами для возможности оформления документов.</w:t>
      </w:r>
    </w:p>
    <w:p w:rsidR="008C3CB2" w:rsidRPr="00F85418" w:rsidRDefault="008C3CB2" w:rsidP="00F8541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54</w:t>
      </w:r>
      <w:r w:rsidRPr="00FE245C">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C3CB2" w:rsidRPr="00FE245C" w:rsidRDefault="008C3CB2" w:rsidP="00786990">
      <w:pPr>
        <w:autoSpaceDE w:val="0"/>
        <w:autoSpaceDN w:val="0"/>
        <w:adjustRightInd w:val="0"/>
        <w:spacing w:after="0" w:line="240" w:lineRule="auto"/>
        <w:ind w:firstLine="709"/>
        <w:jc w:val="both"/>
        <w:outlineLvl w:val="2"/>
        <w:rPr>
          <w:rFonts w:ascii="Arial" w:hAnsi="Arial" w:cs="Arial"/>
          <w:caps/>
          <w:color w:val="000000"/>
          <w:sz w:val="24"/>
          <w:szCs w:val="24"/>
        </w:rPr>
      </w:pPr>
      <w:r w:rsidRPr="00FE245C">
        <w:rPr>
          <w:rFonts w:ascii="Arial" w:hAnsi="Arial" w:cs="Arial"/>
          <w:color w:val="000000"/>
          <w:sz w:val="24"/>
          <w:szCs w:val="24"/>
        </w:rPr>
        <w:t>Глава 19.</w:t>
      </w:r>
      <w:r w:rsidRPr="00FE245C">
        <w:rPr>
          <w:rFonts w:ascii="Arial" w:hAnsi="Arial" w:cs="Arial"/>
          <w:caps/>
          <w:color w:val="000000"/>
          <w:sz w:val="24"/>
          <w:szCs w:val="24"/>
        </w:rPr>
        <w:t xml:space="preserve"> Показатели доступности и качества</w:t>
      </w:r>
    </w:p>
    <w:p w:rsidR="008C3CB2" w:rsidRPr="00FE245C" w:rsidRDefault="008C3CB2" w:rsidP="00786990">
      <w:pPr>
        <w:autoSpaceDE w:val="0"/>
        <w:autoSpaceDN w:val="0"/>
        <w:adjustRightInd w:val="0"/>
        <w:spacing w:after="0" w:line="240" w:lineRule="auto"/>
        <w:ind w:firstLine="709"/>
        <w:jc w:val="both"/>
        <w:outlineLvl w:val="2"/>
        <w:rPr>
          <w:rFonts w:ascii="Arial" w:hAnsi="Arial" w:cs="Arial"/>
          <w:caps/>
          <w:color w:val="000000"/>
          <w:sz w:val="24"/>
          <w:szCs w:val="24"/>
        </w:rPr>
      </w:pPr>
      <w:r w:rsidRPr="00FE245C">
        <w:rPr>
          <w:rFonts w:ascii="Arial" w:hAnsi="Arial" w:cs="Arial"/>
          <w:caps/>
          <w:color w:val="000000"/>
          <w:sz w:val="24"/>
          <w:szCs w:val="24"/>
        </w:rPr>
        <w:t>муниципальной услуги</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color w:val="000000"/>
          <w:sz w:val="24"/>
          <w:szCs w:val="24"/>
        </w:rPr>
        <w:t>5</w:t>
      </w:r>
      <w:r>
        <w:rPr>
          <w:rFonts w:ascii="Arial" w:hAnsi="Arial" w:cs="Arial"/>
          <w:color w:val="000000"/>
          <w:sz w:val="24"/>
          <w:szCs w:val="24"/>
        </w:rPr>
        <w:t>5</w:t>
      </w:r>
      <w:r w:rsidRPr="00FE245C">
        <w:rPr>
          <w:rFonts w:ascii="Arial" w:hAnsi="Arial" w:cs="Arial"/>
          <w:sz w:val="24"/>
          <w:szCs w:val="24"/>
        </w:rPr>
        <w:t>. Основными показателями доступности и качества муниципальной услуги являются:</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соблюдение требований к местам предоставления муниципальной услуги, их транспортной доступности;</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среднее время ожидания в очереди при подаче документов;</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количество взаимодействий заявителя с должностными лицами уполномоченного органа.</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5</w:t>
      </w:r>
      <w:r>
        <w:rPr>
          <w:rFonts w:ascii="Arial" w:hAnsi="Arial" w:cs="Arial"/>
          <w:sz w:val="24"/>
          <w:szCs w:val="24"/>
        </w:rPr>
        <w:t>6</w:t>
      </w:r>
      <w:r w:rsidRPr="00FE245C">
        <w:rPr>
          <w:rFonts w:ascii="Arial" w:hAnsi="Arial" w:cs="Arial"/>
          <w:sz w:val="24"/>
          <w:szCs w:val="24"/>
        </w:rPr>
        <w:t>. Основными требованиями к качеству рассмотрения обращений заявителей являются:</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достоверность предоставляемой заявителям информации о ходе рассмотрения обращения;</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полнота информирования заявителей о ходе рассмотрения обращения;</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наглядность форм предоставляемой информации об административных процедурах;</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оперативность вынесения решения в отношении рассматриваемого обращения.</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57</w:t>
      </w:r>
      <w:r w:rsidRPr="00FE245C">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58</w:t>
      </w:r>
      <w:r w:rsidRPr="00FE245C">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для подачи документов, необходимых для предоставления муниципальной услуги;</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за получением результата предоставления муниципальной услуги.</w:t>
      </w:r>
    </w:p>
    <w:p w:rsidR="008C3CB2" w:rsidRPr="00F85418" w:rsidRDefault="008C3CB2" w:rsidP="00F8541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59</w:t>
      </w:r>
      <w:r w:rsidRPr="00FE245C">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C3CB2" w:rsidRPr="00FE245C" w:rsidRDefault="008C3CB2" w:rsidP="00786990">
      <w:pPr>
        <w:autoSpaceDE w:val="0"/>
        <w:autoSpaceDN w:val="0"/>
        <w:adjustRightInd w:val="0"/>
        <w:spacing w:after="0" w:line="240" w:lineRule="auto"/>
        <w:ind w:firstLine="709"/>
        <w:jc w:val="both"/>
        <w:outlineLvl w:val="1"/>
        <w:rPr>
          <w:rFonts w:ascii="Arial" w:hAnsi="Arial" w:cs="Arial"/>
          <w:caps/>
          <w:color w:val="000000"/>
          <w:sz w:val="24"/>
          <w:szCs w:val="24"/>
        </w:rPr>
      </w:pPr>
      <w:r w:rsidRPr="00FE245C">
        <w:rPr>
          <w:rFonts w:ascii="Arial" w:hAnsi="Arial" w:cs="Arial"/>
          <w:color w:val="000000"/>
          <w:sz w:val="24"/>
          <w:szCs w:val="24"/>
        </w:rPr>
        <w:t xml:space="preserve">Глава 20. </w:t>
      </w:r>
      <w:r w:rsidRPr="00FE245C">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60</w:t>
      </w:r>
      <w:r w:rsidRPr="00FE245C">
        <w:rPr>
          <w:rFonts w:ascii="Arial" w:hAnsi="Arial" w:cs="Arial"/>
          <w:sz w:val="24"/>
          <w:szCs w:val="24"/>
        </w:rPr>
        <w:t>. Заявители имеют возможность получения муниципальной услуги в электронной форме посредством Портала в части:</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1) получения информации о порядке предоставления муниципальной услуги;</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61</w:t>
      </w:r>
      <w:r w:rsidRPr="00FE245C">
        <w:rPr>
          <w:rFonts w:ascii="Arial" w:hAnsi="Arial" w:cs="Arial"/>
          <w:sz w:val="24"/>
          <w:szCs w:val="24"/>
        </w:rPr>
        <w:t xml:space="preserve">. </w:t>
      </w:r>
      <w:proofErr w:type="gramStart"/>
      <w:r w:rsidRPr="00FE245C">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E245C">
        <w:rPr>
          <w:rFonts w:ascii="Arial" w:hAnsi="Arial" w:cs="Arial"/>
          <w:sz w:val="24"/>
          <w:szCs w:val="24"/>
        </w:rPr>
        <w:t xml:space="preserve"> статьи </w:t>
      </w:r>
      <w:r w:rsidRPr="00FE245C">
        <w:rPr>
          <w:rFonts w:ascii="Arial" w:hAnsi="Arial" w:cs="Arial"/>
          <w:sz w:val="24"/>
          <w:szCs w:val="24"/>
        </w:rPr>
        <w:lastRenderedPageBreak/>
        <w:t>6 Федерального закона от 27 июля 2006 года № 152-ФЗ «О персональных данных» не требуется.</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p>
    <w:p w:rsidR="008C3CB2" w:rsidRDefault="008C3CB2" w:rsidP="00F85418">
      <w:pPr>
        <w:autoSpaceDE w:val="0"/>
        <w:autoSpaceDN w:val="0"/>
        <w:adjustRightInd w:val="0"/>
        <w:spacing w:after="0" w:line="240" w:lineRule="auto"/>
        <w:ind w:firstLine="720"/>
        <w:jc w:val="both"/>
        <w:outlineLvl w:val="1"/>
        <w:rPr>
          <w:rFonts w:ascii="Arial" w:hAnsi="Arial" w:cs="Arial"/>
          <w:sz w:val="24"/>
          <w:szCs w:val="24"/>
        </w:rPr>
      </w:pPr>
      <w:r w:rsidRPr="00FE245C">
        <w:rPr>
          <w:rFonts w:ascii="Arial" w:hAnsi="Arial" w:cs="Arial"/>
          <w:color w:val="000000"/>
          <w:sz w:val="24"/>
          <w:szCs w:val="24"/>
        </w:rPr>
        <w:t xml:space="preserve">Раздел </w:t>
      </w:r>
      <w:r w:rsidRPr="00FE245C">
        <w:rPr>
          <w:rFonts w:ascii="Arial" w:hAnsi="Arial" w:cs="Arial"/>
          <w:color w:val="000000"/>
          <w:sz w:val="24"/>
          <w:szCs w:val="24"/>
          <w:lang w:val="en-US"/>
        </w:rPr>
        <w:t>III</w:t>
      </w:r>
      <w:r w:rsidRPr="00FE245C">
        <w:rPr>
          <w:rFonts w:ascii="Arial" w:hAnsi="Arial" w:cs="Arial"/>
          <w:color w:val="000000"/>
          <w:sz w:val="24"/>
          <w:szCs w:val="24"/>
        </w:rPr>
        <w:t xml:space="preserve">. </w:t>
      </w:r>
      <w:r w:rsidRPr="00FE245C">
        <w:rPr>
          <w:rFonts w:ascii="Arial" w:hAnsi="Arial" w:cs="Arial"/>
          <w:sz w:val="24"/>
          <w:szCs w:val="24"/>
        </w:rPr>
        <w:t>СОСТАВ, ПОСЛЕД</w:t>
      </w:r>
      <w:r>
        <w:rPr>
          <w:rFonts w:ascii="Arial" w:hAnsi="Arial" w:cs="Arial"/>
          <w:sz w:val="24"/>
          <w:szCs w:val="24"/>
        </w:rPr>
        <w:t>ОВАТЕЛЬНОСТЬ И СРОКИ ВЫПОЛНЕНИЯ</w:t>
      </w:r>
    </w:p>
    <w:p w:rsidR="008C3CB2" w:rsidRDefault="008C3CB2" w:rsidP="00F85418">
      <w:pPr>
        <w:autoSpaceDE w:val="0"/>
        <w:autoSpaceDN w:val="0"/>
        <w:adjustRightInd w:val="0"/>
        <w:spacing w:after="0" w:line="240" w:lineRule="auto"/>
        <w:jc w:val="both"/>
        <w:outlineLvl w:val="1"/>
        <w:rPr>
          <w:rFonts w:ascii="Arial" w:hAnsi="Arial" w:cs="Arial"/>
          <w:sz w:val="24"/>
          <w:szCs w:val="24"/>
        </w:rPr>
      </w:pPr>
      <w:r w:rsidRPr="00FE245C">
        <w:rPr>
          <w:rFonts w:ascii="Arial" w:hAnsi="Arial" w:cs="Arial"/>
          <w:sz w:val="24"/>
          <w:szCs w:val="24"/>
        </w:rPr>
        <w:t xml:space="preserve">АДМИНИСТРАТИВНЫХ ПРОЦЕДУР, ТРЕБОВАНИЯ К ПОРЯДКУ </w:t>
      </w:r>
      <w:r>
        <w:rPr>
          <w:rFonts w:ascii="Arial" w:hAnsi="Arial" w:cs="Arial"/>
          <w:sz w:val="24"/>
          <w:szCs w:val="24"/>
        </w:rPr>
        <w:t>ИХ</w:t>
      </w:r>
    </w:p>
    <w:p w:rsidR="008C3CB2" w:rsidRDefault="008C3CB2" w:rsidP="00F85418">
      <w:pPr>
        <w:autoSpaceDE w:val="0"/>
        <w:autoSpaceDN w:val="0"/>
        <w:adjustRightInd w:val="0"/>
        <w:spacing w:after="0" w:line="240" w:lineRule="auto"/>
        <w:jc w:val="both"/>
        <w:outlineLvl w:val="1"/>
        <w:rPr>
          <w:rFonts w:ascii="Arial" w:hAnsi="Arial" w:cs="Arial"/>
          <w:sz w:val="24"/>
          <w:szCs w:val="24"/>
        </w:rPr>
      </w:pPr>
      <w:r w:rsidRPr="00FE245C">
        <w:rPr>
          <w:rFonts w:ascii="Arial" w:hAnsi="Arial" w:cs="Arial"/>
          <w:sz w:val="24"/>
          <w:szCs w:val="24"/>
        </w:rPr>
        <w:t>ВЫПОЛНЕНИЯ, В Т</w:t>
      </w:r>
      <w:r>
        <w:rPr>
          <w:rFonts w:ascii="Arial" w:hAnsi="Arial" w:cs="Arial"/>
          <w:sz w:val="24"/>
          <w:szCs w:val="24"/>
        </w:rPr>
        <w:t>ОМ ЧИСЛЕ ОСОБЕННОСТИ ВЫПОЛНЕНИЯ</w:t>
      </w:r>
    </w:p>
    <w:p w:rsidR="008C3CB2" w:rsidRDefault="008C3CB2" w:rsidP="00F85418">
      <w:pPr>
        <w:autoSpaceDE w:val="0"/>
        <w:autoSpaceDN w:val="0"/>
        <w:adjustRightInd w:val="0"/>
        <w:spacing w:after="0" w:line="240" w:lineRule="auto"/>
        <w:jc w:val="both"/>
        <w:outlineLvl w:val="1"/>
        <w:rPr>
          <w:rFonts w:ascii="Arial" w:hAnsi="Arial" w:cs="Arial"/>
          <w:sz w:val="24"/>
          <w:szCs w:val="24"/>
        </w:rPr>
      </w:pPr>
      <w:r w:rsidRPr="00FE245C">
        <w:rPr>
          <w:rFonts w:ascii="Arial" w:hAnsi="Arial" w:cs="Arial"/>
          <w:sz w:val="24"/>
          <w:szCs w:val="24"/>
        </w:rPr>
        <w:t>АДМИНИСТРАТИВНЫХ ПРОЦЕД</w:t>
      </w:r>
      <w:r>
        <w:rPr>
          <w:rFonts w:ascii="Arial" w:hAnsi="Arial" w:cs="Arial"/>
          <w:sz w:val="24"/>
          <w:szCs w:val="24"/>
        </w:rPr>
        <w:t>УР В ЭЛЕКТРОННОЙ ФОРМЕ, А ТАКЖЕ</w:t>
      </w:r>
    </w:p>
    <w:p w:rsidR="008C3CB2" w:rsidRPr="00FE245C" w:rsidRDefault="008C3CB2" w:rsidP="00F85418">
      <w:pPr>
        <w:autoSpaceDE w:val="0"/>
        <w:autoSpaceDN w:val="0"/>
        <w:adjustRightInd w:val="0"/>
        <w:spacing w:after="0" w:line="240" w:lineRule="auto"/>
        <w:jc w:val="both"/>
        <w:outlineLvl w:val="1"/>
        <w:rPr>
          <w:rFonts w:ascii="Arial" w:hAnsi="Arial" w:cs="Arial"/>
          <w:color w:val="000000"/>
          <w:sz w:val="24"/>
          <w:szCs w:val="24"/>
        </w:rPr>
      </w:pPr>
      <w:r w:rsidRPr="00FE245C">
        <w:rPr>
          <w:rFonts w:ascii="Arial" w:hAnsi="Arial" w:cs="Arial"/>
          <w:sz w:val="24"/>
          <w:szCs w:val="24"/>
        </w:rPr>
        <w:t>ОСОБЕННОСТИ ВЫПОЛНЕНИЯ АДМИНИСТРАТИВНЫХ ПРОЦЕДУР В МНОГОФУНКЦИОНАЛЬНЫХ ЦЕНТРАХ ПРЕДОСТАВЛЕНИЯ ГОСУДАРСТВЕННЫХ И МУНИЦИПАЛЬНЫХ УСЛУГ</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sz w:val="24"/>
          <w:szCs w:val="24"/>
        </w:rPr>
        <w:t>Глава 21. СОСТАВ И ПОСЛЕДОВАТЕЛЬНОСТЬ АДМИНИСТРАТИВНЫХ ПРОЦЕДУР</w:t>
      </w:r>
    </w:p>
    <w:p w:rsidR="008C3CB2" w:rsidRPr="00FE245C" w:rsidRDefault="008C3CB2" w:rsidP="00786990">
      <w:pPr>
        <w:pStyle w:val="ConsPlusNormal"/>
        <w:widowControl/>
        <w:tabs>
          <w:tab w:val="left" w:pos="851"/>
          <w:tab w:val="left" w:pos="993"/>
        </w:tabs>
        <w:ind w:firstLine="709"/>
        <w:jc w:val="both"/>
        <w:rPr>
          <w:sz w:val="24"/>
          <w:szCs w:val="24"/>
        </w:rPr>
      </w:pPr>
      <w:r>
        <w:rPr>
          <w:sz w:val="24"/>
          <w:szCs w:val="24"/>
        </w:rPr>
        <w:t>62</w:t>
      </w:r>
      <w:r w:rsidRPr="00FE245C">
        <w:rPr>
          <w:sz w:val="24"/>
          <w:szCs w:val="24"/>
        </w:rPr>
        <w:t>.</w:t>
      </w:r>
      <w:r w:rsidRPr="00FE245C">
        <w:rPr>
          <w:sz w:val="24"/>
          <w:szCs w:val="24"/>
        </w:rPr>
        <w:tab/>
        <w:t>Предоставление муниципальной услуги включает в себя следующие административные процедуры:</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1) прием и регистрация заявления и документов, подлежащих представлению заявителем;</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3) принятие решения об утверждении (отказе в утверждении) схемы, направление (выдача) заявителю результатов предоставления муниципальной услуги.</w:t>
      </w:r>
    </w:p>
    <w:p w:rsidR="008C3CB2" w:rsidRPr="00F85418" w:rsidRDefault="008C3CB2" w:rsidP="00F8541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63</w:t>
      </w:r>
      <w:r w:rsidRPr="00FE245C">
        <w:rPr>
          <w:rFonts w:ascii="Arial" w:hAnsi="Arial" w:cs="Arial"/>
          <w:sz w:val="24"/>
          <w:szCs w:val="24"/>
        </w:rPr>
        <w:t>. Блок-схема предоставления муниципальной услуги приведена в приложении № 1 к настоящему Административному регламенту.</w:t>
      </w:r>
    </w:p>
    <w:p w:rsidR="008C3CB2" w:rsidRPr="00FE245C" w:rsidRDefault="008C3CB2" w:rsidP="00786990">
      <w:pPr>
        <w:autoSpaceDE w:val="0"/>
        <w:autoSpaceDN w:val="0"/>
        <w:adjustRightInd w:val="0"/>
        <w:spacing w:after="0" w:line="240" w:lineRule="auto"/>
        <w:ind w:firstLine="709"/>
        <w:jc w:val="both"/>
        <w:outlineLvl w:val="2"/>
        <w:rPr>
          <w:rFonts w:ascii="Arial" w:hAnsi="Arial" w:cs="Arial"/>
          <w:caps/>
          <w:color w:val="000000"/>
          <w:sz w:val="24"/>
          <w:szCs w:val="24"/>
        </w:rPr>
      </w:pPr>
      <w:r w:rsidRPr="00FE245C">
        <w:rPr>
          <w:rFonts w:ascii="Arial" w:hAnsi="Arial" w:cs="Arial"/>
          <w:color w:val="000000"/>
          <w:sz w:val="24"/>
          <w:szCs w:val="24"/>
        </w:rPr>
        <w:t xml:space="preserve">Глава 22. </w:t>
      </w:r>
      <w:r w:rsidRPr="00FE245C">
        <w:rPr>
          <w:rFonts w:ascii="Arial" w:hAnsi="Arial" w:cs="Arial"/>
          <w:caps/>
          <w:color w:val="000000"/>
          <w:sz w:val="24"/>
          <w:szCs w:val="24"/>
        </w:rPr>
        <w:t>прием и регистрация заявления и документов, подлежащих представлению заявителем</w:t>
      </w:r>
    </w:p>
    <w:p w:rsidR="008C3CB2" w:rsidRPr="00FE245C" w:rsidRDefault="008C3CB2" w:rsidP="0078699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64</w:t>
      </w:r>
      <w:r w:rsidRPr="00FE245C">
        <w:rPr>
          <w:rFonts w:ascii="Arial" w:hAnsi="Arial" w:cs="Arial"/>
          <w:color w:val="000000"/>
          <w:sz w:val="24"/>
          <w:szCs w:val="24"/>
        </w:rPr>
        <w:t>. Основанием для начала административной процедуры является поступление в уполномоченный орган заявления по форме согласно Приложению № 2 к настоящему административному регламенту с приложением документов одним из следующих способов:</w:t>
      </w:r>
    </w:p>
    <w:p w:rsidR="008C3CB2" w:rsidRPr="00FE245C" w:rsidRDefault="008C3CB2" w:rsidP="0078699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а) путем личного обращения заявителя в уполномоченный орган;</w:t>
      </w:r>
    </w:p>
    <w:p w:rsidR="008C3CB2" w:rsidRPr="00FE245C" w:rsidRDefault="008C3CB2" w:rsidP="0078699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 xml:space="preserve">б) </w:t>
      </w:r>
      <w:r w:rsidRPr="00FE245C">
        <w:rPr>
          <w:rFonts w:ascii="Arial" w:hAnsi="Arial" w:cs="Arial"/>
          <w:sz w:val="24"/>
          <w:szCs w:val="24"/>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C3CB2" w:rsidRPr="00FE245C" w:rsidRDefault="008C3CB2" w:rsidP="00786990">
      <w:pPr>
        <w:pStyle w:val="ConsPlusNormal"/>
        <w:ind w:firstLine="709"/>
        <w:jc w:val="both"/>
        <w:rPr>
          <w:sz w:val="24"/>
          <w:szCs w:val="24"/>
        </w:rPr>
      </w:pPr>
      <w:r>
        <w:rPr>
          <w:color w:val="000000"/>
          <w:sz w:val="24"/>
          <w:szCs w:val="24"/>
        </w:rPr>
        <w:t>65</w:t>
      </w:r>
      <w:r w:rsidRPr="00FE245C">
        <w:rPr>
          <w:color w:val="000000"/>
          <w:sz w:val="24"/>
          <w:szCs w:val="24"/>
        </w:rPr>
        <w:t xml:space="preserve">. </w:t>
      </w:r>
      <w:r w:rsidRPr="00FE245C">
        <w:rPr>
          <w:sz w:val="24"/>
          <w:szCs w:val="24"/>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Pr="00FE245C">
          <w:rPr>
            <w:sz w:val="24"/>
            <w:szCs w:val="24"/>
          </w:rPr>
          <w:t>пунктом 32</w:t>
        </w:r>
      </w:hyperlink>
      <w:r w:rsidRPr="00FE245C">
        <w:rPr>
          <w:sz w:val="24"/>
          <w:szCs w:val="24"/>
        </w:rPr>
        <w:t xml:space="preserve"> настоящего административного регламента.</w:t>
      </w:r>
    </w:p>
    <w:p w:rsidR="008C3CB2" w:rsidRPr="00FE245C" w:rsidRDefault="008C3CB2" w:rsidP="00786990">
      <w:pPr>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sz w:val="24"/>
          <w:szCs w:val="24"/>
        </w:rPr>
        <w:t xml:space="preserve">При наличии оснований для отказа в приеме документов должностное лицо подготавливает, подписывает и выдает (направляет) заявителю </w:t>
      </w:r>
      <w:hyperlink w:anchor="Par374" w:tooltip="Ссылка на текущий документ" w:history="1">
        <w:r w:rsidRPr="00FE245C">
          <w:rPr>
            <w:rFonts w:ascii="Arial" w:hAnsi="Arial" w:cs="Arial"/>
            <w:sz w:val="24"/>
            <w:szCs w:val="24"/>
          </w:rPr>
          <w:t>уведомление</w:t>
        </w:r>
      </w:hyperlink>
      <w:r w:rsidRPr="00FE245C">
        <w:rPr>
          <w:rFonts w:ascii="Arial" w:hAnsi="Arial" w:cs="Arial"/>
          <w:sz w:val="24"/>
          <w:szCs w:val="24"/>
        </w:rPr>
        <w:t xml:space="preserve"> об отказе в приеме документов с указанием оснований принятия такого решения</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rPr>
        <w:t>66</w:t>
      </w:r>
      <w:r w:rsidRPr="00FE245C">
        <w:rPr>
          <w:rFonts w:ascii="Arial" w:hAnsi="Arial" w:cs="Arial"/>
          <w:sz w:val="24"/>
          <w:szCs w:val="24"/>
        </w:rPr>
        <w:t>. При отсутствии оснований для отказа в приеме документов должностное лицо  принимает документы.</w:t>
      </w:r>
      <w:r w:rsidRPr="00FE245C">
        <w:rPr>
          <w:rFonts w:ascii="Arial" w:hAnsi="Arial" w:cs="Arial"/>
          <w:sz w:val="24"/>
          <w:szCs w:val="24"/>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8C3CB2" w:rsidRPr="00FE245C" w:rsidRDefault="008C3CB2" w:rsidP="00786990">
      <w:pPr>
        <w:widowControl w:val="0"/>
        <w:suppressAutoHyphens/>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lang w:eastAsia="en-US"/>
        </w:rPr>
        <w:t>67</w:t>
      </w:r>
      <w:r w:rsidRPr="00FE245C">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lang w:eastAsia="en-US"/>
        </w:rPr>
        <w:t>68</w:t>
      </w:r>
      <w:r w:rsidRPr="00FE245C">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lang w:eastAsia="en-US"/>
        </w:rPr>
        <w:t>69</w:t>
      </w:r>
      <w:r w:rsidRPr="00FE245C">
        <w:rPr>
          <w:rFonts w:ascii="Arial" w:hAnsi="Arial" w:cs="Arial"/>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E245C">
        <w:rPr>
          <w:rFonts w:ascii="Arial" w:hAnsi="Arial" w:cs="Arial"/>
          <w:sz w:val="24"/>
          <w:szCs w:val="24"/>
          <w:lang w:eastAsia="en-US"/>
        </w:rPr>
        <w:t>с даты получения</w:t>
      </w:r>
      <w:proofErr w:type="gramEnd"/>
      <w:r w:rsidRPr="00FE245C">
        <w:rPr>
          <w:rFonts w:ascii="Arial" w:hAnsi="Arial" w:cs="Arial"/>
          <w:sz w:val="24"/>
          <w:szCs w:val="24"/>
          <w:lang w:eastAsia="en-US"/>
        </w:rPr>
        <w:t xml:space="preserve"> заявления и прилагаемых к нему документов.</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lang w:eastAsia="en-US"/>
        </w:rPr>
        <w:t>70</w:t>
      </w:r>
      <w:r w:rsidRPr="00FE245C">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8C3CB2" w:rsidRPr="00FE245C" w:rsidRDefault="008C3CB2" w:rsidP="00786990">
      <w:pPr>
        <w:suppressAutoHyphen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sz w:val="24"/>
          <w:szCs w:val="24"/>
          <w:lang w:eastAsia="en-US"/>
        </w:rPr>
        <w:lastRenderedPageBreak/>
        <w:t>71</w:t>
      </w:r>
      <w:r w:rsidRPr="00FE245C">
        <w:rPr>
          <w:rFonts w:ascii="Arial" w:hAnsi="Arial" w:cs="Arial"/>
          <w:sz w:val="24"/>
          <w:szCs w:val="24"/>
          <w:lang w:eastAsia="en-US"/>
        </w:rPr>
        <w:t>. Результатом исполнения административной</w:t>
      </w:r>
      <w:r w:rsidRPr="00FE245C">
        <w:rPr>
          <w:rFonts w:ascii="Arial" w:hAnsi="Arial" w:cs="Arial"/>
          <w:color w:val="000000"/>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32 настоящего административного регламента.</w:t>
      </w:r>
    </w:p>
    <w:p w:rsidR="008C3CB2" w:rsidRPr="00FE245C" w:rsidRDefault="008C3CB2" w:rsidP="00786990">
      <w:pPr>
        <w:autoSpaceDE w:val="0"/>
        <w:autoSpaceDN w:val="0"/>
        <w:adjustRightInd w:val="0"/>
        <w:spacing w:after="0" w:line="240" w:lineRule="auto"/>
        <w:ind w:firstLine="709"/>
        <w:jc w:val="both"/>
        <w:outlineLvl w:val="3"/>
        <w:rPr>
          <w:rFonts w:ascii="Arial" w:hAnsi="Arial" w:cs="Arial"/>
          <w:color w:val="000000"/>
          <w:sz w:val="24"/>
          <w:szCs w:val="24"/>
        </w:rPr>
      </w:pPr>
      <w:r w:rsidRPr="00FE245C">
        <w:rPr>
          <w:rFonts w:ascii="Arial" w:hAnsi="Arial" w:cs="Arial"/>
          <w:color w:val="000000"/>
          <w:sz w:val="24"/>
          <w:szCs w:val="24"/>
        </w:rPr>
        <w:t>Глава 23</w:t>
      </w:r>
      <w:r w:rsidRPr="00FE245C">
        <w:rPr>
          <w:rFonts w:ascii="Arial" w:hAnsi="Arial" w:cs="Arial"/>
          <w:caps/>
          <w:color w:val="000000"/>
          <w:sz w:val="24"/>
          <w:szCs w:val="24"/>
        </w:rPr>
        <w:t>. Формирование и направление межведомственных запросов В ОРГАНЫ, УЧАСТВУЮЩИЕ В ПРЕДОСТАВЛЕНИИ МУНИЦИПАЛЬНОЙ УСЛУГИ</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72</w:t>
      </w:r>
      <w:r w:rsidRPr="00FE245C">
        <w:rPr>
          <w:rFonts w:ascii="Arial" w:hAnsi="Arial" w:cs="Arial"/>
          <w:color w:val="000000"/>
          <w:sz w:val="24"/>
          <w:szCs w:val="24"/>
        </w:rPr>
        <w:t>.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73</w:t>
      </w:r>
      <w:r w:rsidRPr="00FE245C">
        <w:rPr>
          <w:rFonts w:ascii="Arial" w:hAnsi="Arial" w:cs="Arial"/>
          <w:color w:val="000000"/>
          <w:sz w:val="24"/>
          <w:szCs w:val="24"/>
        </w:rPr>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xml:space="preserve">в Федеральную службу государственной регистрации, кадастра и картографии </w:t>
      </w:r>
      <w:r w:rsidRPr="00FE245C">
        <w:rPr>
          <w:rFonts w:ascii="Arial" w:hAnsi="Arial" w:cs="Arial"/>
          <w:color w:val="000000"/>
          <w:sz w:val="24"/>
          <w:szCs w:val="24"/>
        </w:rPr>
        <w:t>в целях получения</w:t>
      </w:r>
      <w:r w:rsidRPr="00FE245C">
        <w:rPr>
          <w:rFonts w:ascii="Arial" w:hAnsi="Arial" w:cs="Arial"/>
          <w:sz w:val="24"/>
          <w:szCs w:val="24"/>
        </w:rPr>
        <w:t>:</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8C3CB2" w:rsidRPr="00FE245C" w:rsidRDefault="008C3CB2" w:rsidP="0078699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74</w:t>
      </w:r>
      <w:r w:rsidRPr="00FE245C">
        <w:rPr>
          <w:rFonts w:ascii="Arial" w:hAnsi="Arial" w:cs="Arial"/>
          <w:color w:val="000000"/>
          <w:sz w:val="24"/>
          <w:szCs w:val="24"/>
        </w:rPr>
        <w:t>.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8C3CB2" w:rsidRPr="00FE245C" w:rsidRDefault="008C3CB2" w:rsidP="0078699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75</w:t>
      </w:r>
      <w:r w:rsidRPr="00FE245C">
        <w:rPr>
          <w:rFonts w:ascii="Arial" w:hAnsi="Arial" w:cs="Arial"/>
          <w:color w:val="000000"/>
          <w:sz w:val="24"/>
          <w:szCs w:val="24"/>
        </w:rPr>
        <w:t xml:space="preserve">.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FE245C">
          <w:rPr>
            <w:rFonts w:ascii="Arial" w:hAnsi="Arial" w:cs="Arial"/>
            <w:color w:val="000000"/>
            <w:sz w:val="24"/>
            <w:szCs w:val="24"/>
          </w:rPr>
          <w:t>статьи 7.2</w:t>
        </w:r>
      </w:hyperlink>
      <w:r w:rsidRPr="00FE245C">
        <w:rPr>
          <w:rFonts w:ascii="Arial" w:hAnsi="Arial" w:cs="Arial"/>
          <w:color w:val="000000"/>
          <w:sz w:val="24"/>
          <w:szCs w:val="24"/>
        </w:rPr>
        <w:t xml:space="preserve"> Федерального закона № 210-ФЗ.</w:t>
      </w:r>
    </w:p>
    <w:p w:rsidR="008C3CB2" w:rsidRPr="00FE245C" w:rsidRDefault="008C3CB2" w:rsidP="0078699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C3CB2" w:rsidRPr="00FE245C" w:rsidRDefault="008C3CB2" w:rsidP="0078699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76</w:t>
      </w:r>
      <w:r w:rsidRPr="00FE245C">
        <w:rPr>
          <w:rFonts w:ascii="Arial" w:hAnsi="Arial" w:cs="Arial"/>
          <w:color w:val="000000"/>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C3CB2" w:rsidRPr="00FE245C" w:rsidRDefault="008C3CB2" w:rsidP="0078699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77</w:t>
      </w:r>
      <w:r w:rsidRPr="00FE245C">
        <w:rPr>
          <w:rFonts w:ascii="Arial" w:hAnsi="Arial" w:cs="Arial"/>
          <w:color w:val="000000"/>
          <w:sz w:val="24"/>
          <w:szCs w:val="24"/>
        </w:rPr>
        <w:t>. Результатом административной процедуры является получение документов, указанных в пункте 30 настоящего административного регламента.</w:t>
      </w:r>
    </w:p>
    <w:p w:rsidR="008C3CB2" w:rsidRPr="00FE245C" w:rsidRDefault="008C3CB2" w:rsidP="00F85418">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78</w:t>
      </w:r>
      <w:r w:rsidRPr="00FE245C">
        <w:rPr>
          <w:rFonts w:ascii="Arial" w:hAnsi="Arial" w:cs="Arial"/>
          <w:color w:val="000000"/>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8C3CB2" w:rsidRPr="00FE245C" w:rsidRDefault="008C3CB2" w:rsidP="00786990">
      <w:pPr>
        <w:autoSpaceDE w:val="0"/>
        <w:autoSpaceDN w:val="0"/>
        <w:adjustRightInd w:val="0"/>
        <w:spacing w:after="0" w:line="240" w:lineRule="auto"/>
        <w:ind w:firstLine="709"/>
        <w:jc w:val="both"/>
        <w:outlineLvl w:val="3"/>
        <w:rPr>
          <w:rFonts w:ascii="Arial" w:hAnsi="Arial" w:cs="Arial"/>
          <w:caps/>
          <w:color w:val="000000"/>
          <w:sz w:val="24"/>
          <w:szCs w:val="24"/>
        </w:rPr>
      </w:pPr>
      <w:r w:rsidRPr="00FE245C">
        <w:rPr>
          <w:rFonts w:ascii="Arial" w:hAnsi="Arial" w:cs="Arial"/>
          <w:color w:val="000000"/>
          <w:sz w:val="24"/>
          <w:szCs w:val="24"/>
        </w:rPr>
        <w:t xml:space="preserve">Глава 24. </w:t>
      </w:r>
      <w:r w:rsidRPr="00FE245C">
        <w:rPr>
          <w:rFonts w:ascii="Arial" w:hAnsi="Arial" w:cs="Arial"/>
          <w:caps/>
          <w:color w:val="000000"/>
          <w:sz w:val="24"/>
          <w:szCs w:val="24"/>
        </w:rPr>
        <w:t xml:space="preserve">принятие решения оБ УТВЕРЖДЕНИИ (ОБ ОТКАЗЕ В УТВЕРЖДЕНИИ) СХЕМЫ РАСПОЛОЖЕНИЯ земельнОГО участкА, </w:t>
      </w:r>
      <w:r w:rsidRPr="00FE245C">
        <w:rPr>
          <w:rFonts w:ascii="Arial" w:hAnsi="Arial" w:cs="Arial"/>
          <w:color w:val="000000"/>
          <w:sz w:val="24"/>
          <w:szCs w:val="24"/>
        </w:rPr>
        <w:t>НАПРАВЛЕНИЕ (ВЫДАЧА) ЗАЯВИТЕЛЮ РЕЗУЛЬТАТОВ ПРЕДОСТАВЛЕНИЯ МУНИЦИПАЛЬНОЙ УСЛУГИ</w:t>
      </w:r>
    </w:p>
    <w:p w:rsidR="008C3CB2" w:rsidRPr="00FE245C" w:rsidRDefault="008C3CB2" w:rsidP="00786990">
      <w:pPr>
        <w:autoSpaceDE w:val="0"/>
        <w:autoSpaceDN w:val="0"/>
        <w:adjustRightInd w:val="0"/>
        <w:spacing w:after="0" w:line="240" w:lineRule="auto"/>
        <w:ind w:firstLine="709"/>
        <w:jc w:val="both"/>
        <w:outlineLvl w:val="3"/>
        <w:rPr>
          <w:rFonts w:ascii="Arial" w:hAnsi="Arial" w:cs="Arial"/>
          <w:color w:val="000000"/>
          <w:sz w:val="24"/>
          <w:szCs w:val="24"/>
        </w:rPr>
      </w:pPr>
      <w:r>
        <w:rPr>
          <w:rFonts w:ascii="Arial" w:hAnsi="Arial" w:cs="Arial"/>
          <w:caps/>
          <w:color w:val="000000"/>
          <w:sz w:val="24"/>
          <w:szCs w:val="24"/>
        </w:rPr>
        <w:t>79</w:t>
      </w:r>
      <w:r w:rsidRPr="00FE245C">
        <w:rPr>
          <w:rFonts w:ascii="Arial" w:hAnsi="Arial" w:cs="Arial"/>
          <w:caps/>
          <w:color w:val="000000"/>
          <w:sz w:val="24"/>
          <w:szCs w:val="24"/>
        </w:rPr>
        <w:t xml:space="preserve">. </w:t>
      </w:r>
      <w:r w:rsidRPr="00FE245C">
        <w:rPr>
          <w:rFonts w:ascii="Arial" w:hAnsi="Arial" w:cs="Arial"/>
          <w:color w:val="000000"/>
          <w:sz w:val="24"/>
          <w:szCs w:val="24"/>
        </w:rPr>
        <w:t>Основанием для начала административной процедуры является получение документов, предусмотренных пунктами 27 настоящего административного регламента.</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lastRenderedPageBreak/>
        <w:t>80</w:t>
      </w:r>
      <w:r w:rsidRPr="00FE245C">
        <w:rPr>
          <w:rFonts w:ascii="Arial" w:hAnsi="Arial" w:cs="Arial"/>
          <w:color w:val="000000"/>
          <w:sz w:val="24"/>
          <w:szCs w:val="24"/>
        </w:rPr>
        <w:t xml:space="preserve">. </w:t>
      </w:r>
      <w:r w:rsidRPr="00FE245C">
        <w:rPr>
          <w:rFonts w:ascii="Arial" w:hAnsi="Arial" w:cs="Arial"/>
          <w:sz w:val="24"/>
          <w:szCs w:val="24"/>
          <w:lang w:eastAsia="en-US"/>
        </w:rPr>
        <w:t>Ответственное лицо уполномоченного органа проводит правовую экспертизу</w:t>
      </w:r>
      <w:r>
        <w:rPr>
          <w:rFonts w:ascii="Arial" w:hAnsi="Arial" w:cs="Arial"/>
          <w:sz w:val="24"/>
          <w:szCs w:val="24"/>
          <w:lang w:eastAsia="en-US"/>
        </w:rPr>
        <w:t>, т.е. исследование и анализ документов на соответствие их содержания и формы действующему законодательству</w:t>
      </w:r>
      <w:r w:rsidRPr="00FE245C">
        <w:rPr>
          <w:rFonts w:ascii="Arial" w:hAnsi="Arial" w:cs="Arial"/>
          <w:sz w:val="24"/>
          <w:szCs w:val="24"/>
          <w:lang w:eastAsia="en-US"/>
        </w:rPr>
        <w:t xml:space="preserve"> заявления и документов, в том числе полученных в соответствии с главой 23 настоящего административного регламента.</w:t>
      </w:r>
    </w:p>
    <w:p w:rsidR="008C3CB2" w:rsidRPr="00FE245C" w:rsidRDefault="008C3CB2" w:rsidP="00786990">
      <w:pPr>
        <w:pStyle w:val="ConsPlusNormal"/>
        <w:ind w:firstLine="709"/>
        <w:jc w:val="both"/>
        <w:rPr>
          <w:sz w:val="24"/>
          <w:szCs w:val="24"/>
        </w:rPr>
      </w:pPr>
      <w:r>
        <w:rPr>
          <w:sz w:val="24"/>
          <w:szCs w:val="24"/>
        </w:rPr>
        <w:t>81</w:t>
      </w:r>
      <w:r w:rsidRPr="00FE245C">
        <w:rPr>
          <w:sz w:val="24"/>
          <w:szCs w:val="24"/>
        </w:rPr>
        <w:t xml:space="preserve">. </w:t>
      </w:r>
      <w:r w:rsidRPr="00FE245C">
        <w:rPr>
          <w:sz w:val="24"/>
          <w:szCs w:val="24"/>
          <w:lang w:eastAsia="en-US"/>
        </w:rPr>
        <w:t>Ответственное лицо уполномоченного органа</w:t>
      </w:r>
      <w:r w:rsidRPr="00FE245C">
        <w:rPr>
          <w:sz w:val="24"/>
          <w:szCs w:val="24"/>
        </w:rPr>
        <w:t xml:space="preserve"> проверяет наличие представленной ранее другим лицом схемы расположения земельного участка, местоположение которого частично или полностью совпадает со схемой земельного участка, за утверждением которой обратился заявитель.</w:t>
      </w:r>
    </w:p>
    <w:p w:rsidR="008C3CB2" w:rsidRPr="00FE245C" w:rsidRDefault="008C3CB2" w:rsidP="00786990">
      <w:pPr>
        <w:pStyle w:val="ConsPlusNormal"/>
        <w:ind w:firstLine="709"/>
        <w:jc w:val="both"/>
        <w:rPr>
          <w:sz w:val="24"/>
          <w:szCs w:val="24"/>
        </w:rPr>
      </w:pPr>
      <w:r>
        <w:rPr>
          <w:sz w:val="24"/>
          <w:szCs w:val="24"/>
        </w:rPr>
        <w:t>82</w:t>
      </w:r>
      <w:r w:rsidRPr="00FE245C">
        <w:rPr>
          <w:sz w:val="24"/>
          <w:szCs w:val="24"/>
        </w:rPr>
        <w:t xml:space="preserve">. </w:t>
      </w:r>
      <w:proofErr w:type="gramStart"/>
      <w:r w:rsidRPr="00FE245C">
        <w:rPr>
          <w:sz w:val="24"/>
          <w:szCs w:val="24"/>
        </w:rPr>
        <w:t xml:space="preserve">В случае если на момент поступления в уполномоченный орган документов об утверждении схемы на рассмотрении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w:t>
      </w:r>
      <w:r w:rsidRPr="00FE245C">
        <w:rPr>
          <w:sz w:val="24"/>
          <w:szCs w:val="24"/>
          <w:lang w:eastAsia="en-US"/>
        </w:rPr>
        <w:t>ответственное лицо уполномоченного органа</w:t>
      </w:r>
      <w:r w:rsidRPr="00FE245C">
        <w:rPr>
          <w:sz w:val="24"/>
          <w:szCs w:val="24"/>
        </w:rPr>
        <w:t xml:space="preserve"> подготавливает проект решения в виде уведомления о приостановлении рассмотрения поданных позднее документов об утверждении схемы (</w:t>
      </w:r>
      <w:hyperlink w:anchor="Par425" w:tooltip="Ссылка на текущий документ" w:history="1">
        <w:r w:rsidRPr="00FE245C">
          <w:rPr>
            <w:sz w:val="24"/>
            <w:szCs w:val="24"/>
          </w:rPr>
          <w:t>приложение № 3</w:t>
        </w:r>
      </w:hyperlink>
      <w:r w:rsidRPr="00FE245C">
        <w:rPr>
          <w:sz w:val="24"/>
          <w:szCs w:val="24"/>
        </w:rPr>
        <w:t xml:space="preserve"> к регламенту), которое подписывается главой</w:t>
      </w:r>
      <w:proofErr w:type="gramEnd"/>
      <w:r w:rsidRPr="00FE245C">
        <w:rPr>
          <w:sz w:val="24"/>
          <w:szCs w:val="24"/>
        </w:rPr>
        <w:t xml:space="preserve"> администрации и направляется заявителю заказным письмом с уведомлением о вручении не позднее </w:t>
      </w:r>
      <w:r>
        <w:rPr>
          <w:sz w:val="24"/>
          <w:szCs w:val="24"/>
        </w:rPr>
        <w:t xml:space="preserve">в срок 3 </w:t>
      </w:r>
      <w:proofErr w:type="gramStart"/>
      <w:r>
        <w:rPr>
          <w:sz w:val="24"/>
          <w:szCs w:val="24"/>
        </w:rPr>
        <w:t>календарных</w:t>
      </w:r>
      <w:proofErr w:type="gramEnd"/>
      <w:r>
        <w:rPr>
          <w:sz w:val="24"/>
          <w:szCs w:val="24"/>
        </w:rPr>
        <w:t xml:space="preserve"> дня</w:t>
      </w:r>
      <w:r w:rsidRPr="00FE245C">
        <w:rPr>
          <w:sz w:val="24"/>
          <w:szCs w:val="24"/>
        </w:rPr>
        <w:t xml:space="preserve"> со дня принятия решения о приостановлении.</w:t>
      </w:r>
    </w:p>
    <w:p w:rsidR="008C3CB2" w:rsidRPr="00FE245C" w:rsidRDefault="008C3CB2" w:rsidP="00786990">
      <w:pPr>
        <w:pStyle w:val="ConsPlusNormal"/>
        <w:ind w:firstLine="709"/>
        <w:jc w:val="both"/>
        <w:rPr>
          <w:sz w:val="24"/>
          <w:szCs w:val="24"/>
        </w:rPr>
      </w:pPr>
      <w:r>
        <w:rPr>
          <w:sz w:val="24"/>
          <w:szCs w:val="24"/>
        </w:rPr>
        <w:t>83</w:t>
      </w:r>
      <w:r w:rsidRPr="00FE245C">
        <w:rPr>
          <w:sz w:val="24"/>
          <w:szCs w:val="24"/>
        </w:rPr>
        <w:t>. 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p>
    <w:p w:rsidR="008C3CB2" w:rsidRPr="00FE245C" w:rsidRDefault="008C3CB2" w:rsidP="00786990">
      <w:pPr>
        <w:pStyle w:val="ConsPlusNormal"/>
        <w:ind w:firstLine="709"/>
        <w:jc w:val="both"/>
        <w:rPr>
          <w:sz w:val="24"/>
          <w:szCs w:val="24"/>
        </w:rPr>
      </w:pPr>
      <w:r>
        <w:rPr>
          <w:sz w:val="24"/>
          <w:szCs w:val="24"/>
        </w:rPr>
        <w:t>84</w:t>
      </w:r>
      <w:r w:rsidRPr="00FE245C">
        <w:rPr>
          <w:sz w:val="24"/>
          <w:szCs w:val="24"/>
        </w:rPr>
        <w:t xml:space="preserve">. </w:t>
      </w:r>
      <w:r w:rsidRPr="00FE245C">
        <w:rPr>
          <w:sz w:val="24"/>
          <w:szCs w:val="24"/>
          <w:lang w:eastAsia="en-US"/>
        </w:rPr>
        <w:t>Ответственное лицо уполномоченного органа</w:t>
      </w:r>
      <w:r w:rsidRPr="00FE245C">
        <w:rPr>
          <w:sz w:val="24"/>
          <w:szCs w:val="24"/>
        </w:rPr>
        <w:t xml:space="preserve"> 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муниципальной услуги </w:t>
      </w:r>
      <w:r w:rsidRPr="00FE245C">
        <w:rPr>
          <w:sz w:val="24"/>
          <w:szCs w:val="24"/>
          <w:lang w:eastAsia="en-US"/>
        </w:rPr>
        <w:t>ответственное лицо уполномоченного органа</w:t>
      </w:r>
      <w:r w:rsidRPr="00FE245C">
        <w:rPr>
          <w:sz w:val="24"/>
          <w:szCs w:val="24"/>
        </w:rPr>
        <w:t xml:space="preserve"> готовит проект письма об отказе в утверждении схемы. При отсутствии оснований для отказа в предоставлении муниципальной услуги </w:t>
      </w:r>
      <w:r w:rsidRPr="00FE245C">
        <w:rPr>
          <w:sz w:val="24"/>
          <w:szCs w:val="24"/>
          <w:lang w:eastAsia="en-US"/>
        </w:rPr>
        <w:t>ответственное лицо уполномоченного органа</w:t>
      </w:r>
      <w:r w:rsidRPr="00FE245C">
        <w:rPr>
          <w:sz w:val="24"/>
          <w:szCs w:val="24"/>
        </w:rPr>
        <w:t>:</w:t>
      </w:r>
    </w:p>
    <w:p w:rsidR="008C3CB2" w:rsidRPr="00FE245C" w:rsidRDefault="008C3CB2" w:rsidP="00786990">
      <w:pPr>
        <w:pStyle w:val="ConsPlusNormal"/>
        <w:ind w:firstLine="709"/>
        <w:jc w:val="both"/>
        <w:rPr>
          <w:sz w:val="24"/>
          <w:szCs w:val="24"/>
        </w:rPr>
      </w:pPr>
      <w:r w:rsidRPr="00FE245C">
        <w:rPr>
          <w:sz w:val="24"/>
          <w:szCs w:val="24"/>
        </w:rPr>
        <w:t>-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w:t>
      </w:r>
    </w:p>
    <w:p w:rsidR="008C3CB2" w:rsidRPr="00FE245C" w:rsidRDefault="008C3CB2" w:rsidP="00786990">
      <w:pPr>
        <w:pStyle w:val="ConsPlusNormal"/>
        <w:ind w:firstLine="709"/>
        <w:jc w:val="both"/>
        <w:rPr>
          <w:sz w:val="24"/>
          <w:szCs w:val="24"/>
        </w:rPr>
      </w:pPr>
      <w:r w:rsidRPr="00FE245C">
        <w:rPr>
          <w:sz w:val="24"/>
          <w:szCs w:val="24"/>
        </w:rPr>
        <w:t>- в иных случаях - проект постановления администрации об утверждении схемы.</w:t>
      </w:r>
    </w:p>
    <w:p w:rsidR="008C3CB2" w:rsidRPr="00FE245C" w:rsidRDefault="008C3CB2" w:rsidP="00786990">
      <w:pPr>
        <w:pStyle w:val="ConsPlusNormal"/>
        <w:ind w:firstLine="709"/>
        <w:jc w:val="both"/>
        <w:rPr>
          <w:sz w:val="24"/>
          <w:szCs w:val="24"/>
        </w:rPr>
      </w:pPr>
      <w:r>
        <w:rPr>
          <w:sz w:val="24"/>
          <w:szCs w:val="24"/>
          <w:lang w:eastAsia="en-US"/>
        </w:rPr>
        <w:t>85</w:t>
      </w:r>
      <w:r w:rsidRPr="00FE245C">
        <w:rPr>
          <w:sz w:val="24"/>
          <w:szCs w:val="24"/>
          <w:lang w:eastAsia="en-US"/>
        </w:rPr>
        <w:t xml:space="preserve">. </w:t>
      </w:r>
      <w:r w:rsidRPr="00FE245C">
        <w:rPr>
          <w:sz w:val="24"/>
          <w:szCs w:val="24"/>
        </w:rPr>
        <w:t>Подписанный главой администрации проект постановления администрации является принятым решением об утверждении схемы.</w:t>
      </w:r>
    </w:p>
    <w:p w:rsidR="008C3CB2" w:rsidRPr="00FE245C" w:rsidRDefault="008C3CB2" w:rsidP="00786990">
      <w:pPr>
        <w:pStyle w:val="ConsPlusNormal"/>
        <w:ind w:firstLine="709"/>
        <w:jc w:val="both"/>
        <w:rPr>
          <w:sz w:val="24"/>
          <w:szCs w:val="24"/>
        </w:rPr>
      </w:pPr>
      <w:r>
        <w:rPr>
          <w:sz w:val="24"/>
          <w:szCs w:val="24"/>
        </w:rPr>
        <w:t>86</w:t>
      </w:r>
      <w:r w:rsidRPr="00FE245C">
        <w:rPr>
          <w:sz w:val="24"/>
          <w:szCs w:val="24"/>
        </w:rPr>
        <w:t>. Должностное лицо уполномоченного органа в день поступления постановления администрации или письма об отказе в утверждении схемы уведомляет заявителя посредством телефонной, факсимильной, электронной связи о необходимости получения постановления администрации с приложением схемы.</w:t>
      </w:r>
    </w:p>
    <w:p w:rsidR="008C3CB2" w:rsidRPr="00FE245C" w:rsidRDefault="008C3CB2" w:rsidP="00786990">
      <w:pPr>
        <w:pStyle w:val="ConsPlusNormal"/>
        <w:ind w:firstLine="709"/>
        <w:jc w:val="both"/>
        <w:rPr>
          <w:sz w:val="24"/>
          <w:szCs w:val="24"/>
        </w:rPr>
      </w:pPr>
      <w:r>
        <w:rPr>
          <w:sz w:val="24"/>
          <w:szCs w:val="24"/>
        </w:rPr>
        <w:t>87</w:t>
      </w:r>
      <w:r w:rsidRPr="00FE245C">
        <w:rPr>
          <w:sz w:val="24"/>
          <w:szCs w:val="24"/>
        </w:rPr>
        <w:t>. Для получения постановления администрации с приложением схемы или письма уполномоченного органа об отказе в утверждении схемы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8C3CB2" w:rsidRDefault="008C3CB2" w:rsidP="00F85418">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sz w:val="24"/>
          <w:szCs w:val="24"/>
        </w:rPr>
        <w:t>88</w:t>
      </w:r>
      <w:r w:rsidRPr="00FE245C">
        <w:rPr>
          <w:rFonts w:ascii="Arial" w:hAnsi="Arial" w:cs="Arial"/>
          <w:sz w:val="24"/>
          <w:szCs w:val="24"/>
        </w:rPr>
        <w:t xml:space="preserve">. Результатом административной процедуры является выдача (направление) </w:t>
      </w:r>
      <w:r w:rsidRPr="00FE245C">
        <w:rPr>
          <w:rFonts w:ascii="Arial" w:hAnsi="Arial" w:cs="Arial"/>
          <w:spacing w:val="-6"/>
          <w:sz w:val="24"/>
          <w:szCs w:val="24"/>
        </w:rPr>
        <w:t>постановления об утверждении схемы расположения земельного участка или земельных участков на кадастровом плане территории</w:t>
      </w:r>
      <w:r w:rsidRPr="00FE245C">
        <w:rPr>
          <w:rFonts w:ascii="Arial" w:hAnsi="Arial" w:cs="Arial"/>
          <w:sz w:val="24"/>
          <w:szCs w:val="24"/>
        </w:rPr>
        <w:t xml:space="preserve"> или </w:t>
      </w:r>
      <w:r w:rsidRPr="00FE245C">
        <w:rPr>
          <w:rFonts w:ascii="Arial" w:hAnsi="Arial" w:cs="Arial"/>
          <w:spacing w:val="-6"/>
          <w:sz w:val="24"/>
          <w:szCs w:val="24"/>
        </w:rPr>
        <w:t>письма об отказе в утверждении схемы.</w:t>
      </w:r>
    </w:p>
    <w:p w:rsidR="008C3CB2" w:rsidRPr="00F85418" w:rsidRDefault="008C3CB2" w:rsidP="00F85418">
      <w:pPr>
        <w:autoSpaceDE w:val="0"/>
        <w:autoSpaceDN w:val="0"/>
        <w:adjustRightInd w:val="0"/>
        <w:spacing w:after="0" w:line="240" w:lineRule="auto"/>
        <w:ind w:firstLine="709"/>
        <w:jc w:val="both"/>
        <w:rPr>
          <w:rFonts w:ascii="Arial" w:hAnsi="Arial" w:cs="Arial"/>
          <w:color w:val="000000"/>
          <w:sz w:val="24"/>
          <w:szCs w:val="24"/>
        </w:rPr>
      </w:pPr>
    </w:p>
    <w:p w:rsidR="008C3CB2" w:rsidRDefault="008C3CB2" w:rsidP="00F85418">
      <w:pPr>
        <w:widowControl w:val="0"/>
        <w:autoSpaceDE w:val="0"/>
        <w:autoSpaceDN w:val="0"/>
        <w:adjustRightInd w:val="0"/>
        <w:spacing w:after="0" w:line="240" w:lineRule="auto"/>
        <w:ind w:firstLine="720"/>
        <w:outlineLvl w:val="1"/>
        <w:rPr>
          <w:rFonts w:ascii="Arial" w:hAnsi="Arial" w:cs="Arial"/>
          <w:color w:val="000000"/>
          <w:sz w:val="24"/>
          <w:szCs w:val="24"/>
        </w:rPr>
      </w:pPr>
      <w:r w:rsidRPr="00FE245C">
        <w:rPr>
          <w:rFonts w:ascii="Arial" w:hAnsi="Arial" w:cs="Arial"/>
          <w:color w:val="000000"/>
          <w:sz w:val="24"/>
          <w:szCs w:val="24"/>
        </w:rPr>
        <w:t xml:space="preserve">Раздел IV. ФОРМЫ </w:t>
      </w:r>
      <w:proofErr w:type="gramStart"/>
      <w:r w:rsidRPr="00FE245C">
        <w:rPr>
          <w:rFonts w:ascii="Arial" w:hAnsi="Arial" w:cs="Arial"/>
          <w:color w:val="000000"/>
          <w:sz w:val="24"/>
          <w:szCs w:val="24"/>
        </w:rPr>
        <w:t>КОНТРОЛЯ ЗА</w:t>
      </w:r>
      <w:proofErr w:type="gramEnd"/>
      <w:r w:rsidRPr="00FE245C">
        <w:rPr>
          <w:rFonts w:ascii="Arial" w:hAnsi="Arial" w:cs="Arial"/>
          <w:color w:val="000000"/>
          <w:sz w:val="24"/>
          <w:szCs w:val="24"/>
        </w:rPr>
        <w:t xml:space="preserve"> ПРЕДОСТАВЛЕНИЕМ</w:t>
      </w:r>
    </w:p>
    <w:p w:rsidR="008C3CB2" w:rsidRPr="00FE245C" w:rsidRDefault="008C3CB2" w:rsidP="00F85418">
      <w:pPr>
        <w:widowControl w:val="0"/>
        <w:autoSpaceDE w:val="0"/>
        <w:autoSpaceDN w:val="0"/>
        <w:adjustRightInd w:val="0"/>
        <w:spacing w:after="0" w:line="240" w:lineRule="auto"/>
        <w:ind w:firstLine="720"/>
        <w:outlineLvl w:val="1"/>
        <w:rPr>
          <w:rFonts w:ascii="Arial" w:hAnsi="Arial" w:cs="Arial"/>
          <w:color w:val="000000"/>
          <w:sz w:val="24"/>
          <w:szCs w:val="24"/>
        </w:rPr>
      </w:pPr>
      <w:r w:rsidRPr="00FE245C">
        <w:rPr>
          <w:rFonts w:ascii="Arial" w:hAnsi="Arial" w:cs="Arial"/>
          <w:color w:val="000000"/>
          <w:sz w:val="24"/>
          <w:szCs w:val="24"/>
        </w:rPr>
        <w:t>МУНИЦИПАЛЬНОЙ УСЛУГИ</w:t>
      </w:r>
    </w:p>
    <w:p w:rsidR="008C3CB2" w:rsidRPr="00FE245C" w:rsidRDefault="008C3CB2" w:rsidP="005E4B70">
      <w:pPr>
        <w:widowControl w:val="0"/>
        <w:autoSpaceDE w:val="0"/>
        <w:autoSpaceDN w:val="0"/>
        <w:adjustRightInd w:val="0"/>
        <w:spacing w:after="0" w:line="240" w:lineRule="auto"/>
        <w:jc w:val="center"/>
        <w:rPr>
          <w:rFonts w:ascii="Arial" w:hAnsi="Arial" w:cs="Arial"/>
          <w:color w:val="000000"/>
          <w:sz w:val="24"/>
          <w:szCs w:val="24"/>
        </w:rPr>
      </w:pPr>
    </w:p>
    <w:p w:rsidR="008C3CB2" w:rsidRPr="00FE245C" w:rsidRDefault="008C3CB2" w:rsidP="00786990">
      <w:pPr>
        <w:widowControl w:val="0"/>
        <w:autoSpaceDE w:val="0"/>
        <w:autoSpaceDN w:val="0"/>
        <w:adjustRightInd w:val="0"/>
        <w:spacing w:after="0" w:line="240" w:lineRule="auto"/>
        <w:ind w:firstLine="709"/>
        <w:jc w:val="both"/>
        <w:outlineLvl w:val="2"/>
        <w:rPr>
          <w:rFonts w:ascii="Arial" w:hAnsi="Arial" w:cs="Arial"/>
          <w:color w:val="000000"/>
          <w:sz w:val="24"/>
          <w:szCs w:val="24"/>
        </w:rPr>
      </w:pPr>
      <w:bookmarkStart w:id="8" w:name="Par368"/>
      <w:bookmarkEnd w:id="8"/>
      <w:r w:rsidRPr="00FE245C">
        <w:rPr>
          <w:rFonts w:ascii="Arial" w:hAnsi="Arial" w:cs="Arial"/>
          <w:color w:val="000000"/>
          <w:sz w:val="24"/>
          <w:szCs w:val="24"/>
        </w:rPr>
        <w:t>Глава 25. ПОРЯДОК ОСУЩЕСТВЛЕНИЯ ТЕКУЩЕГО КОНТРОЛЯ</w:t>
      </w:r>
    </w:p>
    <w:p w:rsidR="008C3CB2" w:rsidRPr="00FE245C" w:rsidRDefault="008C3CB2" w:rsidP="00735D10">
      <w:pPr>
        <w:widowControl w:val="0"/>
        <w:autoSpaceDE w:val="0"/>
        <w:autoSpaceDN w:val="0"/>
        <w:adjustRightInd w:val="0"/>
        <w:spacing w:after="0" w:line="240" w:lineRule="auto"/>
        <w:jc w:val="both"/>
        <w:rPr>
          <w:rFonts w:ascii="Arial" w:hAnsi="Arial" w:cs="Arial"/>
          <w:color w:val="000000"/>
          <w:sz w:val="24"/>
          <w:szCs w:val="24"/>
        </w:rPr>
      </w:pPr>
      <w:r w:rsidRPr="00FE245C">
        <w:rPr>
          <w:rFonts w:ascii="Arial" w:hAnsi="Arial" w:cs="Arial"/>
          <w:color w:val="000000"/>
          <w:sz w:val="24"/>
          <w:szCs w:val="24"/>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sidRPr="00FE245C">
        <w:rPr>
          <w:rFonts w:ascii="Arial" w:hAnsi="Arial" w:cs="Arial"/>
          <w:color w:val="000000"/>
          <w:sz w:val="24"/>
          <w:szCs w:val="24"/>
        </w:rPr>
        <w:lastRenderedPageBreak/>
        <w:t>РЕШЕНИЙ</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sz w:val="24"/>
          <w:szCs w:val="24"/>
          <w:lang w:eastAsia="ko-KR"/>
        </w:rPr>
        <w:t>89</w:t>
      </w:r>
      <w:r w:rsidRPr="00FE245C">
        <w:rPr>
          <w:rFonts w:ascii="Arial" w:hAnsi="Arial" w:cs="Arial"/>
          <w:sz w:val="24"/>
          <w:szCs w:val="24"/>
          <w:lang w:eastAsia="ko-KR"/>
        </w:rPr>
        <w:t xml:space="preserve">. Текущий </w:t>
      </w:r>
      <w:proofErr w:type="gramStart"/>
      <w:r w:rsidRPr="00FE245C">
        <w:rPr>
          <w:rFonts w:ascii="Arial" w:hAnsi="Arial" w:cs="Arial"/>
          <w:sz w:val="24"/>
          <w:szCs w:val="24"/>
          <w:lang w:eastAsia="ko-KR"/>
        </w:rPr>
        <w:t>контроль за</w:t>
      </w:r>
      <w:proofErr w:type="gramEnd"/>
      <w:r w:rsidRPr="00FE245C">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sz w:val="24"/>
          <w:szCs w:val="24"/>
          <w:lang w:eastAsia="ko-KR"/>
        </w:rPr>
        <w:t>90</w:t>
      </w:r>
      <w:r w:rsidRPr="00FE245C">
        <w:rPr>
          <w:rFonts w:ascii="Arial" w:hAnsi="Arial" w:cs="Arial"/>
          <w:sz w:val="24"/>
          <w:szCs w:val="24"/>
          <w:lang w:eastAsia="ko-KR"/>
        </w:rPr>
        <w:t xml:space="preserve">. </w:t>
      </w:r>
      <w:r w:rsidRPr="00FE245C">
        <w:rPr>
          <w:rFonts w:ascii="Arial" w:hAnsi="Arial" w:cs="Arial"/>
          <w:color w:val="000000"/>
          <w:sz w:val="24"/>
          <w:szCs w:val="24"/>
        </w:rPr>
        <w:t>Основными задачами текущего контроля являются:</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а) обеспечение своевременного и качественного предоставления муниципальной услуги;</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б) выявление нарушений в сроках и качестве предоставления муниципальной услуги;</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г) принятие мер по надлежащему предоставлению муниципальной услуги.</w:t>
      </w:r>
    </w:p>
    <w:p w:rsidR="008C3CB2" w:rsidRPr="006C3886" w:rsidRDefault="008C3CB2" w:rsidP="00F85418">
      <w:pPr>
        <w:pStyle w:val="ConsPlusNormal"/>
        <w:ind w:firstLine="709"/>
        <w:jc w:val="both"/>
        <w:rPr>
          <w:sz w:val="24"/>
          <w:szCs w:val="24"/>
          <w:lang w:eastAsia="ko-KR"/>
        </w:rPr>
      </w:pPr>
      <w:r>
        <w:rPr>
          <w:sz w:val="24"/>
          <w:szCs w:val="24"/>
          <w:lang w:eastAsia="ko-KR"/>
        </w:rPr>
        <w:t>91</w:t>
      </w:r>
      <w:r w:rsidRPr="006C3886">
        <w:rPr>
          <w:sz w:val="24"/>
          <w:szCs w:val="24"/>
          <w:lang w:eastAsia="ko-KR"/>
        </w:rPr>
        <w:t>. Текущий контроль осуществляется на постоянной основе</w:t>
      </w:r>
      <w:r w:rsidRPr="006C3886">
        <w:rPr>
          <w:color w:val="000000"/>
          <w:sz w:val="24"/>
          <w:szCs w:val="24"/>
        </w:rPr>
        <w:t>.</w:t>
      </w:r>
    </w:p>
    <w:p w:rsidR="008C3CB2" w:rsidRPr="00FE245C" w:rsidRDefault="008C3CB2" w:rsidP="00786990">
      <w:pPr>
        <w:widowControl w:val="0"/>
        <w:autoSpaceDE w:val="0"/>
        <w:autoSpaceDN w:val="0"/>
        <w:adjustRightInd w:val="0"/>
        <w:spacing w:after="0" w:line="240" w:lineRule="auto"/>
        <w:ind w:firstLine="709"/>
        <w:jc w:val="both"/>
        <w:outlineLvl w:val="2"/>
        <w:rPr>
          <w:rFonts w:ascii="Arial" w:hAnsi="Arial" w:cs="Arial"/>
          <w:color w:val="000000"/>
          <w:sz w:val="24"/>
          <w:szCs w:val="24"/>
        </w:rPr>
      </w:pPr>
      <w:bookmarkStart w:id="9" w:name="Par378"/>
      <w:bookmarkEnd w:id="9"/>
      <w:r w:rsidRPr="00FE245C">
        <w:rPr>
          <w:rFonts w:ascii="Arial" w:hAnsi="Arial" w:cs="Arial"/>
          <w:color w:val="000000"/>
          <w:sz w:val="24"/>
          <w:szCs w:val="24"/>
        </w:rPr>
        <w:t xml:space="preserve">Глава 26. </w:t>
      </w:r>
      <w:r w:rsidRPr="00FE245C">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245C">
        <w:rPr>
          <w:rFonts w:ascii="Arial" w:hAnsi="Arial" w:cs="Arial"/>
          <w:sz w:val="24"/>
          <w:szCs w:val="24"/>
        </w:rPr>
        <w:t>КОНТРОЛЯ ЗА</w:t>
      </w:r>
      <w:proofErr w:type="gramEnd"/>
      <w:r w:rsidRPr="00FE245C">
        <w:rPr>
          <w:rFonts w:ascii="Arial" w:hAnsi="Arial" w:cs="Arial"/>
          <w:sz w:val="24"/>
          <w:szCs w:val="24"/>
        </w:rPr>
        <w:t xml:space="preserve"> ПОЛНОТОЙ И КАЧЕСТВОМ ПРЕДОСТАВЛЕНИЯ МУНИЦИПАЛЬНОЙ УСЛУГИ</w:t>
      </w:r>
    </w:p>
    <w:p w:rsidR="008C3CB2" w:rsidRPr="00FE245C" w:rsidRDefault="008C3CB2" w:rsidP="00786990">
      <w:pPr>
        <w:tabs>
          <w:tab w:val="num" w:pos="1715"/>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92</w:t>
      </w:r>
      <w:r w:rsidRPr="00FE245C">
        <w:rPr>
          <w:rFonts w:ascii="Arial" w:hAnsi="Arial" w:cs="Arial"/>
          <w:color w:val="000000"/>
          <w:sz w:val="24"/>
          <w:szCs w:val="24"/>
        </w:rPr>
        <w:t xml:space="preserve">. </w:t>
      </w:r>
      <w:proofErr w:type="gramStart"/>
      <w:r w:rsidRPr="00FE245C">
        <w:rPr>
          <w:rFonts w:ascii="Arial" w:hAnsi="Arial" w:cs="Arial"/>
          <w:color w:val="000000"/>
          <w:sz w:val="24"/>
          <w:szCs w:val="24"/>
        </w:rPr>
        <w:t>Контроль за</w:t>
      </w:r>
      <w:proofErr w:type="gramEnd"/>
      <w:r w:rsidRPr="00FE245C">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1) проведения плановых проверок;</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C3CB2" w:rsidRPr="00FE245C" w:rsidRDefault="008C3CB2" w:rsidP="00786990">
      <w:pPr>
        <w:tabs>
          <w:tab w:val="num" w:pos="1715"/>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93</w:t>
      </w:r>
      <w:r w:rsidRPr="00FE245C">
        <w:rPr>
          <w:rFonts w:ascii="Arial" w:hAnsi="Arial" w:cs="Arial"/>
          <w:color w:val="000000"/>
          <w:sz w:val="24"/>
          <w:szCs w:val="24"/>
        </w:rPr>
        <w:t xml:space="preserve">. В целях осуществления </w:t>
      </w:r>
      <w:proofErr w:type="gramStart"/>
      <w:r w:rsidRPr="00FE245C">
        <w:rPr>
          <w:rFonts w:ascii="Arial" w:hAnsi="Arial" w:cs="Arial"/>
          <w:color w:val="000000"/>
          <w:sz w:val="24"/>
          <w:szCs w:val="24"/>
        </w:rPr>
        <w:t>контроля за</w:t>
      </w:r>
      <w:proofErr w:type="gramEnd"/>
      <w:r w:rsidRPr="00FE245C">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«Ныгда».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94</w:t>
      </w:r>
      <w:r w:rsidRPr="00FE245C">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C3CB2" w:rsidRPr="00FE245C" w:rsidRDefault="008C3CB2"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9</w:t>
      </w:r>
      <w:r>
        <w:rPr>
          <w:rFonts w:ascii="Arial" w:hAnsi="Arial" w:cs="Arial"/>
          <w:color w:val="000000"/>
          <w:sz w:val="24"/>
          <w:szCs w:val="24"/>
        </w:rPr>
        <w:t>5</w:t>
      </w:r>
      <w:r w:rsidRPr="00FE245C">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Pr="00FE245C">
          <w:rPr>
            <w:rFonts w:ascii="Arial" w:hAnsi="Arial" w:cs="Arial"/>
            <w:color w:val="000000"/>
            <w:sz w:val="24"/>
            <w:szCs w:val="24"/>
          </w:rPr>
          <w:t>законодательством</w:t>
        </w:r>
      </w:hyperlink>
      <w:r w:rsidRPr="00FE245C">
        <w:rPr>
          <w:rFonts w:ascii="Arial" w:hAnsi="Arial" w:cs="Arial"/>
          <w:color w:val="000000"/>
          <w:sz w:val="24"/>
          <w:szCs w:val="24"/>
        </w:rPr>
        <w:t xml:space="preserve"> Российской Федерации порядке.</w:t>
      </w:r>
    </w:p>
    <w:p w:rsidR="008C3CB2" w:rsidRPr="00F85418"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96</w:t>
      </w:r>
      <w:r w:rsidRPr="00FE245C">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C3CB2" w:rsidRPr="00FE245C" w:rsidRDefault="008C3CB2" w:rsidP="00786990">
      <w:pPr>
        <w:widowControl w:val="0"/>
        <w:autoSpaceDE w:val="0"/>
        <w:autoSpaceDN w:val="0"/>
        <w:adjustRightInd w:val="0"/>
        <w:spacing w:after="0" w:line="240" w:lineRule="auto"/>
        <w:ind w:firstLine="709"/>
        <w:jc w:val="both"/>
        <w:outlineLvl w:val="2"/>
        <w:rPr>
          <w:rFonts w:ascii="Arial" w:hAnsi="Arial" w:cs="Arial"/>
          <w:color w:val="000000"/>
          <w:sz w:val="24"/>
          <w:szCs w:val="24"/>
        </w:rPr>
      </w:pPr>
      <w:bookmarkStart w:id="10" w:name="Par390"/>
      <w:bookmarkEnd w:id="10"/>
      <w:r w:rsidRPr="00FE245C">
        <w:rPr>
          <w:rFonts w:ascii="Arial" w:hAnsi="Arial" w:cs="Arial"/>
          <w:color w:val="000000"/>
          <w:sz w:val="24"/>
          <w:szCs w:val="24"/>
        </w:rPr>
        <w:t xml:space="preserve">Глава 27. </w:t>
      </w:r>
      <w:r w:rsidRPr="00FE245C">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C3CB2" w:rsidRPr="00FE245C" w:rsidRDefault="008C3CB2" w:rsidP="00786990">
      <w:pPr>
        <w:pStyle w:val="ConsPlusNormal"/>
        <w:ind w:firstLine="709"/>
        <w:jc w:val="both"/>
        <w:rPr>
          <w:sz w:val="24"/>
          <w:szCs w:val="24"/>
          <w:lang w:eastAsia="ko-KR"/>
        </w:rPr>
      </w:pPr>
      <w:r>
        <w:rPr>
          <w:sz w:val="24"/>
          <w:szCs w:val="24"/>
          <w:lang w:eastAsia="ko-KR"/>
        </w:rPr>
        <w:t>97</w:t>
      </w:r>
      <w:r w:rsidRPr="00FE245C">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lang w:eastAsia="ko-KR"/>
        </w:rPr>
      </w:pPr>
      <w:r>
        <w:rPr>
          <w:rFonts w:ascii="Arial" w:hAnsi="Arial" w:cs="Arial"/>
          <w:sz w:val="24"/>
          <w:szCs w:val="24"/>
          <w:lang w:eastAsia="ko-KR"/>
        </w:rPr>
        <w:t>98</w:t>
      </w:r>
      <w:r w:rsidRPr="00FE245C">
        <w:rPr>
          <w:rFonts w:ascii="Arial" w:hAnsi="Arial" w:cs="Arial"/>
          <w:sz w:val="24"/>
          <w:szCs w:val="24"/>
          <w:lang w:eastAsia="ko-KR"/>
        </w:rPr>
        <w:t xml:space="preserve">. При выявлении нарушений прав заявителей в связи с исполнением </w:t>
      </w:r>
      <w:r>
        <w:rPr>
          <w:rFonts w:ascii="Arial" w:hAnsi="Arial" w:cs="Arial"/>
          <w:sz w:val="24"/>
          <w:szCs w:val="24"/>
          <w:lang w:eastAsia="ko-KR"/>
        </w:rPr>
        <w:t>должностных инструкций</w:t>
      </w:r>
      <w:r w:rsidRPr="00FE245C">
        <w:rPr>
          <w:rFonts w:ascii="Arial" w:hAnsi="Arial" w:cs="Arial"/>
          <w:sz w:val="24"/>
          <w:szCs w:val="24"/>
          <w:lang w:eastAsia="ko-KR"/>
        </w:rPr>
        <w:t xml:space="preserve">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C3CB2" w:rsidRPr="00FE245C" w:rsidRDefault="008C3CB2" w:rsidP="00786990">
      <w:pPr>
        <w:widowControl w:val="0"/>
        <w:autoSpaceDE w:val="0"/>
        <w:autoSpaceDN w:val="0"/>
        <w:adjustRightInd w:val="0"/>
        <w:spacing w:after="0" w:line="240" w:lineRule="auto"/>
        <w:ind w:firstLine="709"/>
        <w:jc w:val="both"/>
        <w:outlineLvl w:val="2"/>
        <w:rPr>
          <w:rFonts w:ascii="Arial" w:hAnsi="Arial" w:cs="Arial"/>
          <w:sz w:val="24"/>
          <w:szCs w:val="24"/>
        </w:rPr>
      </w:pPr>
      <w:bookmarkStart w:id="11" w:name="Par397"/>
      <w:bookmarkEnd w:id="11"/>
      <w:r w:rsidRPr="00FE245C">
        <w:rPr>
          <w:rFonts w:ascii="Arial" w:hAnsi="Arial" w:cs="Arial"/>
          <w:color w:val="000000"/>
          <w:sz w:val="24"/>
          <w:szCs w:val="24"/>
        </w:rPr>
        <w:lastRenderedPageBreak/>
        <w:t xml:space="preserve">Глава 28. </w:t>
      </w:r>
      <w:r w:rsidRPr="00FE245C">
        <w:rPr>
          <w:rFonts w:ascii="Arial" w:hAnsi="Arial" w:cs="Arial"/>
          <w:sz w:val="24"/>
          <w:szCs w:val="24"/>
        </w:rPr>
        <w:t xml:space="preserve">ПОЛОЖЕНИЯ, ХАРАКТЕРИЗУЮЩИЕ ТРЕБОВАНИЯ К ПОРЯДКУ И ФОРМАМ </w:t>
      </w:r>
      <w:proofErr w:type="gramStart"/>
      <w:r w:rsidRPr="00FE245C">
        <w:rPr>
          <w:rFonts w:ascii="Arial" w:hAnsi="Arial" w:cs="Arial"/>
          <w:sz w:val="24"/>
          <w:szCs w:val="24"/>
        </w:rPr>
        <w:t>КОНТРОЛЯ ЗА</w:t>
      </w:r>
      <w:proofErr w:type="gramEnd"/>
      <w:r w:rsidRPr="00FE245C">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ko-KR"/>
        </w:rPr>
        <w:t>99</w:t>
      </w:r>
      <w:r w:rsidRPr="00FE245C">
        <w:rPr>
          <w:rFonts w:ascii="Arial" w:hAnsi="Arial" w:cs="Arial"/>
          <w:sz w:val="24"/>
          <w:szCs w:val="24"/>
          <w:lang w:eastAsia="ko-KR"/>
        </w:rPr>
        <w:t xml:space="preserve">. </w:t>
      </w:r>
      <w:proofErr w:type="gramStart"/>
      <w:r w:rsidRPr="00FE245C">
        <w:rPr>
          <w:rFonts w:ascii="Arial" w:hAnsi="Arial" w:cs="Arial"/>
          <w:sz w:val="24"/>
          <w:szCs w:val="24"/>
        </w:rPr>
        <w:t>Контроль за</w:t>
      </w:r>
      <w:proofErr w:type="gramEnd"/>
      <w:r w:rsidRPr="00FE245C">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xml:space="preserve">нарушения прав и законных интересов заявителей решением, действием (бездействием) </w:t>
      </w:r>
      <w:r w:rsidRPr="00FE245C">
        <w:rPr>
          <w:rFonts w:ascii="Arial" w:hAnsi="Arial" w:cs="Arial"/>
          <w:sz w:val="24"/>
          <w:szCs w:val="24"/>
          <w:lang w:eastAsia="ko-KR"/>
        </w:rPr>
        <w:t>уполномоченного органа</w:t>
      </w:r>
      <w:r w:rsidRPr="00FE245C">
        <w:rPr>
          <w:rFonts w:ascii="Arial" w:hAnsi="Arial" w:cs="Arial"/>
          <w:sz w:val="24"/>
          <w:szCs w:val="24"/>
        </w:rPr>
        <w:t>, его должностных лиц;</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xml:space="preserve">некорректного поведения должностных лиц </w:t>
      </w:r>
      <w:r w:rsidRPr="00FE245C">
        <w:rPr>
          <w:rFonts w:ascii="Arial" w:hAnsi="Arial" w:cs="Arial"/>
          <w:sz w:val="24"/>
          <w:szCs w:val="24"/>
          <w:lang w:eastAsia="ko-KR"/>
        </w:rPr>
        <w:t>уполномоченного органа</w:t>
      </w:r>
      <w:r w:rsidRPr="00FE245C">
        <w:rPr>
          <w:rFonts w:ascii="Arial" w:hAnsi="Arial" w:cs="Arial"/>
          <w:sz w:val="24"/>
          <w:szCs w:val="24"/>
        </w:rPr>
        <w:t>, нарушения правил служебной этики при предоставлении муниципальной услуги.</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100</w:t>
      </w:r>
      <w:r w:rsidRPr="00FE245C">
        <w:rPr>
          <w:rFonts w:ascii="Arial" w:hAnsi="Arial" w:cs="Arial"/>
          <w:sz w:val="24"/>
          <w:szCs w:val="24"/>
        </w:rPr>
        <w:t xml:space="preserve">. Информацию, указанную в пункте 100 настоящего административного регламента, заявители могут сообщить по телефонам </w:t>
      </w:r>
      <w:r w:rsidRPr="00FE245C">
        <w:rPr>
          <w:rFonts w:ascii="Arial" w:hAnsi="Arial" w:cs="Arial"/>
          <w:sz w:val="24"/>
          <w:szCs w:val="24"/>
          <w:lang w:eastAsia="ko-KR"/>
        </w:rPr>
        <w:t>уполномоченного органа</w:t>
      </w:r>
      <w:r w:rsidRPr="00FE245C">
        <w:rPr>
          <w:rFonts w:ascii="Arial" w:hAnsi="Arial" w:cs="Arial"/>
          <w:sz w:val="24"/>
          <w:szCs w:val="24"/>
        </w:rPr>
        <w:t>, указанным в пункте 15 настоящего административного регламента.</w:t>
      </w:r>
    </w:p>
    <w:p w:rsidR="008C3CB2" w:rsidRPr="00647730" w:rsidRDefault="008C3CB2" w:rsidP="00F85418">
      <w:pPr>
        <w:pStyle w:val="ConsPlusNormal"/>
        <w:ind w:firstLine="709"/>
        <w:jc w:val="both"/>
        <w:rPr>
          <w:sz w:val="24"/>
          <w:lang w:eastAsia="ko-KR"/>
        </w:rPr>
      </w:pPr>
      <w:r>
        <w:rPr>
          <w:sz w:val="24"/>
          <w:lang w:eastAsia="ko-KR"/>
        </w:rPr>
        <w:t>101</w:t>
      </w:r>
      <w:r w:rsidRPr="00647730">
        <w:rPr>
          <w:sz w:val="24"/>
          <w:lang w:eastAsia="ko-KR"/>
        </w:rPr>
        <w:t xml:space="preserve">. </w:t>
      </w:r>
      <w:proofErr w:type="gramStart"/>
      <w:r w:rsidRPr="00647730">
        <w:rPr>
          <w:sz w:val="24"/>
          <w:lang w:eastAsia="ko-KR"/>
        </w:rPr>
        <w:t>Контроль за</w:t>
      </w:r>
      <w:proofErr w:type="gramEnd"/>
      <w:r w:rsidRPr="00647730">
        <w:rPr>
          <w:sz w:val="24"/>
          <w:lang w:eastAsia="ko-KR"/>
        </w:rPr>
        <w:t xml:space="preserve"> предоставлением муниципальной услуги осуществляется в соответствии с действующим законодательством.</w:t>
      </w:r>
    </w:p>
    <w:p w:rsidR="008C3CB2" w:rsidRPr="00F85418" w:rsidRDefault="008C3CB2" w:rsidP="00F85418">
      <w:pPr>
        <w:pStyle w:val="ConsPlusNormal"/>
        <w:ind w:firstLine="709"/>
        <w:jc w:val="both"/>
        <w:rPr>
          <w:sz w:val="24"/>
          <w:szCs w:val="24"/>
          <w:lang w:eastAsia="ko-KR"/>
        </w:rPr>
      </w:pPr>
    </w:p>
    <w:p w:rsidR="008C3CB2" w:rsidRPr="00FE245C" w:rsidRDefault="008C3CB2" w:rsidP="00D229AB">
      <w:pPr>
        <w:widowControl w:val="0"/>
        <w:autoSpaceDE w:val="0"/>
        <w:autoSpaceDN w:val="0"/>
        <w:adjustRightInd w:val="0"/>
        <w:spacing w:after="0" w:line="240" w:lineRule="auto"/>
        <w:ind w:firstLine="709"/>
        <w:outlineLvl w:val="1"/>
        <w:rPr>
          <w:rFonts w:ascii="Arial" w:hAnsi="Arial" w:cs="Arial"/>
          <w:color w:val="000000"/>
          <w:sz w:val="24"/>
          <w:szCs w:val="24"/>
        </w:rPr>
      </w:pPr>
      <w:r w:rsidRPr="00FE245C">
        <w:rPr>
          <w:rFonts w:ascii="Arial" w:hAnsi="Arial" w:cs="Arial"/>
          <w:color w:val="000000"/>
          <w:sz w:val="24"/>
          <w:szCs w:val="24"/>
        </w:rPr>
        <w:t xml:space="preserve">Раздел V. </w:t>
      </w:r>
      <w:r w:rsidRPr="00FE245C">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color w:val="000000"/>
          <w:sz w:val="24"/>
          <w:szCs w:val="24"/>
        </w:rPr>
      </w:pPr>
    </w:p>
    <w:p w:rsidR="008C3CB2" w:rsidRPr="00FE245C" w:rsidRDefault="008C3CB2" w:rsidP="00786990">
      <w:pPr>
        <w:widowControl w:val="0"/>
        <w:autoSpaceDE w:val="0"/>
        <w:autoSpaceDN w:val="0"/>
        <w:adjustRightInd w:val="0"/>
        <w:spacing w:after="0" w:line="240" w:lineRule="auto"/>
        <w:ind w:firstLine="709"/>
        <w:jc w:val="both"/>
        <w:outlineLvl w:val="2"/>
        <w:rPr>
          <w:rFonts w:ascii="Arial" w:hAnsi="Arial" w:cs="Arial"/>
          <w:sz w:val="24"/>
          <w:szCs w:val="24"/>
        </w:rPr>
      </w:pPr>
      <w:r w:rsidRPr="00FE245C">
        <w:rPr>
          <w:rFonts w:ascii="Arial"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rsidR="008C3CB2" w:rsidRPr="00FE245C" w:rsidRDefault="008C3CB2" w:rsidP="00786990">
      <w:pPr>
        <w:pStyle w:val="ConsPlusNormal"/>
        <w:ind w:firstLine="709"/>
        <w:jc w:val="both"/>
        <w:rPr>
          <w:sz w:val="24"/>
          <w:szCs w:val="24"/>
          <w:lang w:eastAsia="ko-KR"/>
        </w:rPr>
      </w:pPr>
      <w:r>
        <w:rPr>
          <w:sz w:val="24"/>
          <w:szCs w:val="24"/>
          <w:lang w:eastAsia="ko-KR"/>
        </w:rPr>
        <w:t>102</w:t>
      </w:r>
      <w:r w:rsidRPr="00FE245C">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C3CB2" w:rsidRPr="00FE245C" w:rsidRDefault="008C3CB2" w:rsidP="00786990">
      <w:pPr>
        <w:pStyle w:val="ConsPlusNormal"/>
        <w:ind w:firstLine="709"/>
        <w:jc w:val="both"/>
        <w:rPr>
          <w:sz w:val="24"/>
          <w:szCs w:val="24"/>
          <w:lang w:eastAsia="ko-KR"/>
        </w:rPr>
      </w:pPr>
      <w:r>
        <w:rPr>
          <w:sz w:val="24"/>
          <w:szCs w:val="24"/>
          <w:lang w:eastAsia="ko-KR"/>
        </w:rPr>
        <w:t>103</w:t>
      </w:r>
      <w:r w:rsidRPr="00FE245C">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C3CB2" w:rsidRPr="00FE245C" w:rsidRDefault="008C3CB2" w:rsidP="00786990">
      <w:pPr>
        <w:pStyle w:val="ConsPlusNormal"/>
        <w:ind w:firstLine="709"/>
        <w:jc w:val="both"/>
        <w:rPr>
          <w:sz w:val="24"/>
          <w:szCs w:val="24"/>
          <w:lang w:eastAsia="ko-KR"/>
        </w:rPr>
      </w:pPr>
      <w:r>
        <w:rPr>
          <w:sz w:val="24"/>
          <w:szCs w:val="24"/>
          <w:lang w:eastAsia="ko-KR"/>
        </w:rPr>
        <w:t>104</w:t>
      </w:r>
      <w:r w:rsidRPr="00FE245C">
        <w:rPr>
          <w:sz w:val="24"/>
          <w:szCs w:val="24"/>
          <w:lang w:eastAsia="ko-KR"/>
        </w:rPr>
        <w:t>. Заинтересованное лицо может обратиться с жалобой, в том числе в следующих случаях:</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а) нарушение срока регистрации заявления заявителя о предоставлении муниципальной услуги;</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б) нарушение срока предоставления муниципальной услуги;</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FE245C">
        <w:rPr>
          <w:i/>
          <w:sz w:val="24"/>
          <w:szCs w:val="24"/>
          <w:lang w:eastAsia="ko-KR"/>
        </w:rPr>
        <w:t xml:space="preserve"> </w:t>
      </w:r>
      <w:r w:rsidRPr="00FE245C">
        <w:rPr>
          <w:sz w:val="24"/>
          <w:szCs w:val="24"/>
          <w:lang w:eastAsia="ko-KR"/>
        </w:rPr>
        <w:t>муниципального образования «Ныгда», настоящим административным регламентом для предоставления муниципальной услуги;</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FE245C">
        <w:rPr>
          <w:i/>
          <w:sz w:val="24"/>
          <w:szCs w:val="24"/>
          <w:lang w:eastAsia="ko-KR"/>
        </w:rPr>
        <w:t xml:space="preserve"> </w:t>
      </w:r>
      <w:r w:rsidRPr="00FE245C">
        <w:rPr>
          <w:sz w:val="24"/>
          <w:szCs w:val="24"/>
          <w:lang w:eastAsia="ko-KR"/>
        </w:rPr>
        <w:t>муниципального образования «Ныгда» для предоставления муниципальной услуги, у заявителя;</w:t>
      </w:r>
    </w:p>
    <w:p w:rsidR="008C3CB2" w:rsidRPr="00FE245C" w:rsidRDefault="008C3CB2" w:rsidP="00786990">
      <w:pPr>
        <w:pStyle w:val="ConsPlusNormal"/>
        <w:ind w:firstLine="709"/>
        <w:jc w:val="both"/>
        <w:rPr>
          <w:sz w:val="24"/>
          <w:szCs w:val="24"/>
          <w:lang w:eastAsia="ko-KR"/>
        </w:rPr>
      </w:pPr>
      <w:proofErr w:type="gramStart"/>
      <w:r w:rsidRPr="00FE245C">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FE245C">
        <w:rPr>
          <w:i/>
          <w:sz w:val="24"/>
          <w:szCs w:val="24"/>
          <w:lang w:eastAsia="ko-KR"/>
        </w:rPr>
        <w:t xml:space="preserve"> </w:t>
      </w:r>
      <w:r w:rsidRPr="00FE245C">
        <w:rPr>
          <w:sz w:val="24"/>
          <w:szCs w:val="24"/>
          <w:lang w:eastAsia="ko-KR"/>
        </w:rPr>
        <w:t>муниципального образования «Ныгда», а также настоящим административным регламентом;</w:t>
      </w:r>
      <w:proofErr w:type="gramEnd"/>
    </w:p>
    <w:p w:rsidR="008C3CB2" w:rsidRPr="00FE245C" w:rsidRDefault="008C3CB2" w:rsidP="00786990">
      <w:pPr>
        <w:pStyle w:val="ConsPlusNormal"/>
        <w:ind w:firstLine="709"/>
        <w:jc w:val="both"/>
        <w:rPr>
          <w:sz w:val="24"/>
          <w:szCs w:val="24"/>
          <w:lang w:eastAsia="ko-KR"/>
        </w:rPr>
      </w:pPr>
      <w:r w:rsidRPr="00FE245C">
        <w:rPr>
          <w:sz w:val="24"/>
          <w:szCs w:val="24"/>
          <w:lang w:eastAsia="ko-KR"/>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FE245C">
        <w:rPr>
          <w:i/>
          <w:sz w:val="24"/>
          <w:szCs w:val="24"/>
          <w:lang w:eastAsia="ko-KR"/>
        </w:rPr>
        <w:t xml:space="preserve"> </w:t>
      </w:r>
      <w:r w:rsidRPr="00FE245C">
        <w:rPr>
          <w:sz w:val="24"/>
          <w:szCs w:val="24"/>
          <w:lang w:eastAsia="ko-KR"/>
        </w:rPr>
        <w:t>муниципального образования «Ныгда»;</w:t>
      </w:r>
    </w:p>
    <w:p w:rsidR="008C3CB2" w:rsidRPr="00FE245C" w:rsidRDefault="008C3CB2" w:rsidP="00786990">
      <w:pPr>
        <w:pStyle w:val="ConsPlusNormal"/>
        <w:ind w:firstLine="709"/>
        <w:jc w:val="both"/>
        <w:rPr>
          <w:sz w:val="24"/>
          <w:szCs w:val="24"/>
          <w:lang w:eastAsia="ko-KR"/>
        </w:rPr>
      </w:pPr>
      <w:proofErr w:type="gramStart"/>
      <w:r w:rsidRPr="00FE245C">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3CB2" w:rsidRPr="00FE245C" w:rsidRDefault="008C3CB2" w:rsidP="00786990">
      <w:pPr>
        <w:pStyle w:val="ConsPlusNormal"/>
        <w:ind w:firstLine="709"/>
        <w:jc w:val="both"/>
        <w:rPr>
          <w:sz w:val="24"/>
          <w:szCs w:val="24"/>
          <w:lang w:eastAsia="ko-KR"/>
        </w:rPr>
      </w:pPr>
      <w:r>
        <w:rPr>
          <w:sz w:val="24"/>
          <w:szCs w:val="24"/>
          <w:lang w:eastAsia="ko-KR"/>
        </w:rPr>
        <w:t>105</w:t>
      </w:r>
      <w:r w:rsidRPr="00FE245C">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8C3CB2" w:rsidRDefault="008C3CB2" w:rsidP="00786990">
      <w:pPr>
        <w:pStyle w:val="ConsPlusNormal"/>
        <w:ind w:firstLine="709"/>
        <w:jc w:val="both"/>
        <w:rPr>
          <w:sz w:val="24"/>
          <w:szCs w:val="24"/>
          <w:lang w:eastAsia="ko-KR"/>
        </w:rPr>
      </w:pPr>
      <w:r w:rsidRPr="00FE245C">
        <w:rPr>
          <w:sz w:val="24"/>
          <w:szCs w:val="24"/>
          <w:lang w:eastAsia="ko-KR"/>
        </w:rPr>
        <w:t>а) лично по адресу: 6694</w:t>
      </w:r>
      <w:r>
        <w:rPr>
          <w:sz w:val="24"/>
          <w:szCs w:val="24"/>
          <w:lang w:eastAsia="ko-KR"/>
        </w:rPr>
        <w:t>74</w:t>
      </w:r>
      <w:r w:rsidRPr="00FE245C">
        <w:rPr>
          <w:sz w:val="24"/>
          <w:szCs w:val="24"/>
          <w:lang w:eastAsia="ko-KR"/>
        </w:rPr>
        <w:t xml:space="preserve">, Иркутская область, Аларский район, </w:t>
      </w:r>
      <w:r>
        <w:rPr>
          <w:sz w:val="24"/>
          <w:szCs w:val="24"/>
          <w:lang w:eastAsia="ko-KR"/>
        </w:rPr>
        <w:t>д.</w:t>
      </w:r>
      <w:r w:rsidRPr="00FE245C">
        <w:rPr>
          <w:sz w:val="24"/>
          <w:szCs w:val="24"/>
          <w:lang w:eastAsia="ko-KR"/>
        </w:rPr>
        <w:t xml:space="preserve"> Ныгда, ул. </w:t>
      </w:r>
      <w:r>
        <w:rPr>
          <w:sz w:val="24"/>
          <w:szCs w:val="24"/>
          <w:lang w:eastAsia="ko-KR"/>
        </w:rPr>
        <w:t>Советская, 12;</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телефон:</w:t>
      </w:r>
      <w:r>
        <w:rPr>
          <w:sz w:val="24"/>
          <w:szCs w:val="24"/>
          <w:lang w:eastAsia="ko-KR"/>
        </w:rPr>
        <w:t xml:space="preserve"> 89526104597</w:t>
      </w:r>
      <w:r w:rsidRPr="00FE245C">
        <w:rPr>
          <w:sz w:val="24"/>
          <w:szCs w:val="24"/>
          <w:lang w:eastAsia="ko-KR"/>
        </w:rPr>
        <w:t>;</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б) через организации почтовой связи;</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в) с использованием информационно-телекоммуникационной сети «Интернет»:</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 xml:space="preserve">электронная почта: </w:t>
      </w:r>
      <w:r w:rsidRPr="00FE245C">
        <w:rPr>
          <w:rStyle w:val="x-phmenubutton"/>
          <w:rFonts w:cs="Arial"/>
          <w:i/>
          <w:iCs/>
          <w:sz w:val="24"/>
          <w:szCs w:val="24"/>
        </w:rPr>
        <w:t>adm_nygda@mail.ru</w:t>
      </w:r>
      <w:r w:rsidRPr="00FE245C">
        <w:rPr>
          <w:sz w:val="24"/>
          <w:szCs w:val="24"/>
          <w:lang w:eastAsia="ko-KR"/>
        </w:rPr>
        <w:t>;</w:t>
      </w:r>
    </w:p>
    <w:p w:rsidR="008C3CB2" w:rsidRDefault="008C3CB2" w:rsidP="00786990">
      <w:pPr>
        <w:pStyle w:val="ConsPlusNormal"/>
        <w:ind w:firstLine="709"/>
        <w:jc w:val="both"/>
        <w:rPr>
          <w:sz w:val="24"/>
          <w:szCs w:val="24"/>
        </w:rPr>
      </w:pPr>
      <w:r w:rsidRPr="00FE245C">
        <w:rPr>
          <w:sz w:val="24"/>
          <w:szCs w:val="24"/>
        </w:rPr>
        <w:t>официальный сайт муниципального образования «</w:t>
      </w:r>
      <w:r>
        <w:rPr>
          <w:sz w:val="24"/>
          <w:szCs w:val="24"/>
        </w:rPr>
        <w:t>Ныгда</w:t>
      </w:r>
      <w:r w:rsidRPr="00FE245C">
        <w:rPr>
          <w:sz w:val="24"/>
          <w:szCs w:val="24"/>
        </w:rPr>
        <w:t>»</w:t>
      </w:r>
      <w:r>
        <w:rPr>
          <w:sz w:val="24"/>
          <w:szCs w:val="24"/>
        </w:rPr>
        <w:t xml:space="preserve"> </w:t>
      </w:r>
      <w:hyperlink r:id="rId22" w:history="1">
        <w:proofErr w:type="spellStart"/>
        <w:r>
          <w:rPr>
            <w:rStyle w:val="a4"/>
            <w:rFonts w:cs="Arial"/>
            <w:sz w:val="24"/>
            <w:szCs w:val="24"/>
            <w:lang w:val="en-US"/>
          </w:rPr>
          <w:t>htt</w:t>
        </w:r>
        <w:proofErr w:type="spellEnd"/>
        <w:r>
          <w:rPr>
            <w:rStyle w:val="a4"/>
            <w:rFonts w:cs="Arial"/>
            <w:sz w:val="24"/>
            <w:szCs w:val="24"/>
          </w:rPr>
          <w:t>р</w:t>
        </w:r>
        <w:r w:rsidRPr="00FE245C">
          <w:rPr>
            <w:rStyle w:val="a4"/>
            <w:rFonts w:cs="Arial"/>
            <w:sz w:val="24"/>
            <w:szCs w:val="24"/>
          </w:rPr>
          <w:t>//</w:t>
        </w:r>
        <w:proofErr w:type="spellStart"/>
        <w:r>
          <w:rPr>
            <w:rStyle w:val="a4"/>
            <w:rFonts w:cs="Arial"/>
            <w:sz w:val="24"/>
            <w:szCs w:val="24"/>
          </w:rPr>
          <w:t>ныгда</w:t>
        </w:r>
        <w:proofErr w:type="gramStart"/>
        <w:r>
          <w:rPr>
            <w:rStyle w:val="a4"/>
            <w:rFonts w:cs="Arial"/>
            <w:sz w:val="24"/>
            <w:szCs w:val="24"/>
          </w:rPr>
          <w:t>.р</w:t>
        </w:r>
        <w:proofErr w:type="gramEnd"/>
        <w:r>
          <w:rPr>
            <w:rStyle w:val="a4"/>
            <w:rFonts w:cs="Arial"/>
            <w:sz w:val="24"/>
            <w:szCs w:val="24"/>
          </w:rPr>
          <w:t>ф</w:t>
        </w:r>
        <w:proofErr w:type="spellEnd"/>
      </w:hyperlink>
      <w:r>
        <w:rPr>
          <w:sz w:val="24"/>
          <w:szCs w:val="24"/>
        </w:rPr>
        <w:t xml:space="preserve"> </w:t>
      </w:r>
    </w:p>
    <w:p w:rsidR="008C3CB2" w:rsidRPr="005E4B70" w:rsidRDefault="008C3CB2" w:rsidP="00786990">
      <w:pPr>
        <w:pStyle w:val="ConsPlusNormal"/>
        <w:ind w:firstLine="709"/>
        <w:jc w:val="both"/>
        <w:rPr>
          <w:sz w:val="24"/>
          <w:szCs w:val="24"/>
        </w:rPr>
      </w:pPr>
      <w:r>
        <w:rPr>
          <w:sz w:val="24"/>
          <w:szCs w:val="24"/>
        </w:rPr>
        <w:t xml:space="preserve">электронную почту </w:t>
      </w:r>
      <w:proofErr w:type="spellStart"/>
      <w:r>
        <w:rPr>
          <w:sz w:val="24"/>
          <w:szCs w:val="24"/>
          <w:lang w:val="en-US"/>
        </w:rPr>
        <w:t>adm</w:t>
      </w:r>
      <w:proofErr w:type="spellEnd"/>
      <w:r w:rsidRPr="005E4B70">
        <w:rPr>
          <w:sz w:val="24"/>
          <w:szCs w:val="24"/>
        </w:rPr>
        <w:t>_</w:t>
      </w:r>
      <w:proofErr w:type="spellStart"/>
      <w:r>
        <w:rPr>
          <w:sz w:val="24"/>
          <w:szCs w:val="24"/>
          <w:lang w:val="en-US"/>
        </w:rPr>
        <w:t>nygda</w:t>
      </w:r>
      <w:proofErr w:type="spellEnd"/>
      <w:r w:rsidRPr="005E4B70">
        <w:rPr>
          <w:sz w:val="24"/>
          <w:szCs w:val="24"/>
        </w:rPr>
        <w:t>@</w:t>
      </w:r>
      <w:r>
        <w:rPr>
          <w:sz w:val="24"/>
          <w:szCs w:val="24"/>
          <w:lang w:val="en-US"/>
        </w:rPr>
        <w:t>mail</w:t>
      </w:r>
      <w:r w:rsidRPr="005E4B70">
        <w:rPr>
          <w:sz w:val="24"/>
          <w:szCs w:val="24"/>
        </w:rPr>
        <w:t>.</w:t>
      </w:r>
      <w:proofErr w:type="spellStart"/>
      <w:r>
        <w:rPr>
          <w:sz w:val="24"/>
          <w:szCs w:val="24"/>
          <w:lang w:val="en-US"/>
        </w:rPr>
        <w:t>ru</w:t>
      </w:r>
      <w:proofErr w:type="spellEnd"/>
    </w:p>
    <w:p w:rsidR="008C3CB2" w:rsidRPr="00FE245C" w:rsidRDefault="008C3CB2" w:rsidP="00786990">
      <w:pPr>
        <w:pStyle w:val="ConsPlusNormal"/>
        <w:ind w:firstLine="709"/>
        <w:jc w:val="both"/>
        <w:rPr>
          <w:sz w:val="24"/>
          <w:szCs w:val="24"/>
          <w:lang w:eastAsia="ko-KR"/>
        </w:rPr>
      </w:pPr>
      <w:r>
        <w:rPr>
          <w:sz w:val="24"/>
          <w:szCs w:val="24"/>
          <w:lang w:eastAsia="ko-KR"/>
        </w:rPr>
        <w:t>106</w:t>
      </w:r>
      <w:r w:rsidRPr="00FE245C">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Прием жалоб осуществляется в соответствии с графиком приема заявителей.</w:t>
      </w:r>
    </w:p>
    <w:p w:rsidR="008C3CB2" w:rsidRPr="00FE245C" w:rsidRDefault="008C3CB2" w:rsidP="00786990">
      <w:pPr>
        <w:pStyle w:val="ConsPlusNormal"/>
        <w:ind w:firstLine="709"/>
        <w:jc w:val="both"/>
        <w:rPr>
          <w:sz w:val="24"/>
          <w:szCs w:val="24"/>
          <w:lang w:eastAsia="ko-KR"/>
        </w:rPr>
      </w:pPr>
      <w:r>
        <w:rPr>
          <w:sz w:val="24"/>
          <w:szCs w:val="24"/>
          <w:lang w:eastAsia="ko-KR"/>
        </w:rPr>
        <w:t>107</w:t>
      </w:r>
      <w:r w:rsidRPr="00FE245C">
        <w:rPr>
          <w:sz w:val="24"/>
          <w:szCs w:val="24"/>
          <w:lang w:eastAsia="ko-KR"/>
        </w:rPr>
        <w:t>.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8C3CB2" w:rsidRPr="00FE245C" w:rsidRDefault="008C3CB2" w:rsidP="00786990">
      <w:pPr>
        <w:pStyle w:val="ConsPlusNormal"/>
        <w:ind w:firstLine="709"/>
        <w:jc w:val="both"/>
        <w:rPr>
          <w:sz w:val="24"/>
          <w:szCs w:val="24"/>
          <w:lang w:eastAsia="ko-KR"/>
        </w:rPr>
      </w:pPr>
      <w:r>
        <w:rPr>
          <w:sz w:val="24"/>
          <w:szCs w:val="24"/>
          <w:lang w:eastAsia="ko-KR"/>
        </w:rPr>
        <w:t>108</w:t>
      </w:r>
      <w:r w:rsidRPr="00FE245C">
        <w:rPr>
          <w:sz w:val="24"/>
          <w:szCs w:val="24"/>
          <w:lang w:eastAsia="ko-KR"/>
        </w:rPr>
        <w:t>. Жалоба должна содержать:</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3CB2" w:rsidRPr="00FE245C" w:rsidRDefault="008C3CB2" w:rsidP="00786990">
      <w:pPr>
        <w:pStyle w:val="ConsPlusNormal"/>
        <w:ind w:firstLine="709"/>
        <w:jc w:val="both"/>
        <w:rPr>
          <w:sz w:val="24"/>
          <w:szCs w:val="24"/>
          <w:lang w:eastAsia="ko-KR"/>
        </w:rPr>
      </w:pPr>
      <w:proofErr w:type="gramStart"/>
      <w:r w:rsidRPr="00FE245C">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C3CB2" w:rsidRPr="00FE245C" w:rsidRDefault="008C3CB2" w:rsidP="00786990">
      <w:pPr>
        <w:pStyle w:val="ConsPlusNormal"/>
        <w:ind w:firstLine="709"/>
        <w:jc w:val="both"/>
        <w:rPr>
          <w:sz w:val="24"/>
          <w:szCs w:val="24"/>
          <w:lang w:eastAsia="ko-KR"/>
        </w:rPr>
      </w:pPr>
      <w:r w:rsidRPr="00FE245C">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 xml:space="preserve">г) доводы, на основании которых заинтересованное лицо </w:t>
      </w:r>
      <w:proofErr w:type="gramStart"/>
      <w:r w:rsidRPr="00FE245C">
        <w:rPr>
          <w:sz w:val="24"/>
          <w:szCs w:val="24"/>
          <w:lang w:eastAsia="ko-KR"/>
        </w:rPr>
        <w:t>не согласно</w:t>
      </w:r>
      <w:proofErr w:type="gramEnd"/>
      <w:r w:rsidRPr="00FE245C">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C3CB2" w:rsidRPr="00FE245C" w:rsidRDefault="008C3CB2" w:rsidP="00786990">
      <w:pPr>
        <w:pStyle w:val="ConsPlusNormal"/>
        <w:ind w:firstLine="709"/>
        <w:jc w:val="both"/>
        <w:rPr>
          <w:sz w:val="24"/>
          <w:szCs w:val="24"/>
          <w:lang w:eastAsia="ko-KR"/>
        </w:rPr>
      </w:pPr>
      <w:r>
        <w:rPr>
          <w:sz w:val="24"/>
          <w:szCs w:val="24"/>
          <w:lang w:eastAsia="ko-KR"/>
        </w:rPr>
        <w:t>1</w:t>
      </w:r>
      <w:r w:rsidRPr="00FE245C">
        <w:rPr>
          <w:sz w:val="24"/>
          <w:szCs w:val="24"/>
          <w:lang w:eastAsia="ko-KR"/>
        </w:rPr>
        <w:t>0</w:t>
      </w:r>
      <w:r>
        <w:rPr>
          <w:sz w:val="24"/>
          <w:szCs w:val="24"/>
          <w:lang w:eastAsia="ko-KR"/>
        </w:rPr>
        <w:t>9</w:t>
      </w:r>
      <w:r w:rsidRPr="00FE245C">
        <w:rPr>
          <w:sz w:val="24"/>
          <w:szCs w:val="24"/>
          <w:lang w:eastAsia="ko-KR"/>
        </w:rPr>
        <w:t>. При рассмотрении жалобы:</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C3CB2" w:rsidRPr="00FE245C" w:rsidRDefault="008C3CB2" w:rsidP="00786990">
      <w:pPr>
        <w:autoSpaceDE w:val="0"/>
        <w:autoSpaceDN w:val="0"/>
        <w:adjustRightInd w:val="0"/>
        <w:spacing w:after="0" w:line="240" w:lineRule="auto"/>
        <w:ind w:firstLine="709"/>
        <w:jc w:val="both"/>
        <w:rPr>
          <w:rFonts w:ascii="Arial" w:hAnsi="Arial" w:cs="Arial"/>
          <w:sz w:val="24"/>
          <w:szCs w:val="24"/>
          <w:lang w:eastAsia="ko-KR"/>
        </w:rPr>
      </w:pPr>
      <w:r>
        <w:rPr>
          <w:rFonts w:ascii="Arial" w:hAnsi="Arial" w:cs="Arial"/>
          <w:sz w:val="24"/>
          <w:szCs w:val="24"/>
          <w:lang w:eastAsia="ko-KR"/>
        </w:rPr>
        <w:t>110</w:t>
      </w:r>
      <w:r w:rsidRPr="00FE245C">
        <w:rPr>
          <w:rFonts w:ascii="Arial" w:hAnsi="Arial" w:cs="Arial"/>
          <w:sz w:val="24"/>
          <w:szCs w:val="24"/>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3 рабочих </w:t>
      </w:r>
      <w:r w:rsidRPr="00FE245C">
        <w:rPr>
          <w:rFonts w:ascii="Arial" w:hAnsi="Arial" w:cs="Arial"/>
          <w:sz w:val="24"/>
          <w:szCs w:val="24"/>
          <w:lang w:eastAsia="ko-KR"/>
        </w:rPr>
        <w:lastRenderedPageBreak/>
        <w:t>дней со дня его регистрации заявителю направляется уведомление о дате и месте ее рассмотрения.</w:t>
      </w:r>
    </w:p>
    <w:p w:rsidR="008C3CB2" w:rsidRPr="00FE245C" w:rsidRDefault="008C3CB2" w:rsidP="00786990">
      <w:pPr>
        <w:pStyle w:val="ConsPlusNormal"/>
        <w:ind w:firstLine="709"/>
        <w:jc w:val="both"/>
        <w:rPr>
          <w:sz w:val="24"/>
          <w:szCs w:val="24"/>
          <w:lang w:eastAsia="ko-KR"/>
        </w:rPr>
      </w:pPr>
      <w:proofErr w:type="gramStart"/>
      <w:r w:rsidRPr="00FE245C">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C3CB2" w:rsidRPr="00FE245C" w:rsidRDefault="008C3CB2" w:rsidP="00786990">
      <w:pPr>
        <w:pStyle w:val="ConsPlusNormal"/>
        <w:ind w:firstLine="709"/>
        <w:jc w:val="both"/>
        <w:rPr>
          <w:sz w:val="24"/>
          <w:szCs w:val="24"/>
          <w:lang w:eastAsia="ko-KR"/>
        </w:rPr>
      </w:pPr>
      <w:proofErr w:type="gramStart"/>
      <w:r w:rsidRPr="00FE245C">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C3CB2" w:rsidRPr="00FE245C" w:rsidRDefault="008C3CB2" w:rsidP="00786990">
      <w:pPr>
        <w:pStyle w:val="ConsPlusNormal"/>
        <w:ind w:firstLine="709"/>
        <w:jc w:val="both"/>
        <w:rPr>
          <w:sz w:val="24"/>
          <w:szCs w:val="24"/>
          <w:lang w:eastAsia="ko-KR"/>
        </w:rPr>
      </w:pPr>
      <w:r>
        <w:rPr>
          <w:sz w:val="24"/>
          <w:szCs w:val="24"/>
          <w:lang w:eastAsia="ko-KR"/>
        </w:rPr>
        <w:t>111</w:t>
      </w:r>
      <w:r w:rsidRPr="00FE245C">
        <w:rPr>
          <w:sz w:val="24"/>
          <w:szCs w:val="24"/>
          <w:lang w:eastAsia="ko-KR"/>
        </w:rPr>
        <w:t>. Основания приостановления рассмотрения жалобы, направленной в уполномоченный орган, не предусмотрены.</w:t>
      </w:r>
    </w:p>
    <w:p w:rsidR="008C3CB2" w:rsidRPr="00FE245C" w:rsidRDefault="008C3CB2" w:rsidP="00786990">
      <w:pPr>
        <w:pStyle w:val="ConsPlusNormal"/>
        <w:ind w:firstLine="709"/>
        <w:jc w:val="both"/>
        <w:rPr>
          <w:sz w:val="24"/>
          <w:szCs w:val="24"/>
          <w:lang w:eastAsia="ko-KR"/>
        </w:rPr>
      </w:pPr>
      <w:r>
        <w:rPr>
          <w:sz w:val="24"/>
          <w:szCs w:val="24"/>
          <w:lang w:eastAsia="ko-KR"/>
        </w:rPr>
        <w:t>112</w:t>
      </w:r>
      <w:r w:rsidRPr="00FE245C">
        <w:rPr>
          <w:sz w:val="24"/>
          <w:szCs w:val="24"/>
          <w:lang w:eastAsia="ko-KR"/>
        </w:rPr>
        <w:t>. Случаи, в которых ответ на жалобу не дается:</w:t>
      </w:r>
    </w:p>
    <w:p w:rsidR="008C3CB2" w:rsidRPr="00FE245C" w:rsidRDefault="008C3CB2" w:rsidP="00786990">
      <w:pPr>
        <w:autoSpaceDE w:val="0"/>
        <w:autoSpaceDN w:val="0"/>
        <w:adjustRightInd w:val="0"/>
        <w:spacing w:after="0" w:line="240" w:lineRule="auto"/>
        <w:ind w:firstLine="709"/>
        <w:jc w:val="both"/>
        <w:outlineLvl w:val="2"/>
        <w:rPr>
          <w:rFonts w:ascii="Arial" w:hAnsi="Arial" w:cs="Arial"/>
          <w:sz w:val="24"/>
          <w:szCs w:val="24"/>
        </w:rPr>
      </w:pPr>
      <w:bookmarkStart w:id="12" w:name="Par509"/>
      <w:bookmarkEnd w:id="12"/>
      <w:proofErr w:type="gramStart"/>
      <w:r w:rsidRPr="00FE245C">
        <w:rPr>
          <w:rFonts w:ascii="Arial" w:hAnsi="Arial" w:cs="Arial"/>
          <w:sz w:val="24"/>
          <w:szCs w:val="24"/>
        </w:rPr>
        <w:t xml:space="preserve">1) жалоба не соответствует </w:t>
      </w:r>
      <w:hyperlink r:id="rId23" w:history="1">
        <w:r w:rsidRPr="00FE245C">
          <w:rPr>
            <w:rFonts w:ascii="Arial" w:hAnsi="Arial" w:cs="Arial"/>
            <w:sz w:val="24"/>
            <w:szCs w:val="24"/>
          </w:rPr>
          <w:t xml:space="preserve">пункту </w:t>
        </w:r>
      </w:hyperlink>
      <w:r w:rsidRPr="00FE245C">
        <w:rPr>
          <w:rFonts w:ascii="Arial" w:hAnsi="Arial" w:cs="Arial"/>
          <w:sz w:val="24"/>
          <w:szCs w:val="24"/>
        </w:rPr>
        <w:t>109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w:t>
      </w:r>
      <w:r>
        <w:rPr>
          <w:rFonts w:ascii="Arial" w:hAnsi="Arial" w:cs="Arial"/>
          <w:sz w:val="24"/>
          <w:szCs w:val="24"/>
        </w:rPr>
        <w:t xml:space="preserve"> календарных</w:t>
      </w:r>
      <w:r w:rsidRPr="00FE245C">
        <w:rPr>
          <w:rFonts w:ascii="Arial" w:hAnsi="Arial" w:cs="Arial"/>
          <w:sz w:val="24"/>
          <w:szCs w:val="24"/>
        </w:rPr>
        <w:t xml:space="preserve">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8C3CB2" w:rsidRPr="00FE245C" w:rsidRDefault="008C3CB2" w:rsidP="00786990">
      <w:pPr>
        <w:autoSpaceDE w:val="0"/>
        <w:autoSpaceDN w:val="0"/>
        <w:adjustRightInd w:val="0"/>
        <w:spacing w:after="0" w:line="240" w:lineRule="auto"/>
        <w:ind w:firstLine="709"/>
        <w:jc w:val="both"/>
        <w:outlineLvl w:val="2"/>
        <w:rPr>
          <w:rFonts w:ascii="Arial" w:hAnsi="Arial" w:cs="Arial"/>
          <w:sz w:val="24"/>
          <w:szCs w:val="24"/>
        </w:rPr>
      </w:pPr>
      <w:proofErr w:type="gramStart"/>
      <w:r w:rsidRPr="00FE245C">
        <w:rPr>
          <w:rFonts w:ascii="Arial" w:hAnsi="Arial" w:cs="Arial"/>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FE245C">
        <w:rPr>
          <w:rFonts w:ascii="Arial" w:hAnsi="Arial" w:cs="Arial"/>
          <w:sz w:val="24"/>
          <w:szCs w:val="24"/>
        </w:rPr>
        <w:t xml:space="preserve"> в уполномоченный орган; о данном решении уведомляется гражданин, направивший жалобу</w:t>
      </w:r>
      <w:bookmarkStart w:id="13" w:name="sub_529114"/>
      <w:r w:rsidRPr="00FE245C">
        <w:rPr>
          <w:rFonts w:ascii="Arial" w:hAnsi="Arial" w:cs="Arial"/>
          <w:sz w:val="24"/>
          <w:szCs w:val="24"/>
        </w:rPr>
        <w:t>);</w:t>
      </w:r>
    </w:p>
    <w:p w:rsidR="008C3CB2" w:rsidRPr="00FE245C" w:rsidRDefault="008C3CB2" w:rsidP="00786990">
      <w:pPr>
        <w:spacing w:after="0" w:line="240" w:lineRule="auto"/>
        <w:ind w:firstLine="709"/>
        <w:jc w:val="both"/>
        <w:rPr>
          <w:rFonts w:ascii="Arial" w:hAnsi="Arial" w:cs="Arial"/>
          <w:sz w:val="24"/>
          <w:szCs w:val="24"/>
        </w:rPr>
      </w:pPr>
      <w:r w:rsidRPr="00FE245C">
        <w:rPr>
          <w:rFonts w:ascii="Arial" w:hAnsi="Arial" w:cs="Arial"/>
          <w:sz w:val="24"/>
          <w:szCs w:val="24"/>
        </w:rPr>
        <w:t xml:space="preserve">3) в случае, если в жалобе не </w:t>
      </w:r>
      <w:proofErr w:type="gramStart"/>
      <w:r w:rsidRPr="00FE245C">
        <w:rPr>
          <w:rFonts w:ascii="Arial" w:hAnsi="Arial" w:cs="Arial"/>
          <w:sz w:val="24"/>
          <w:szCs w:val="24"/>
        </w:rPr>
        <w:t>указаны</w:t>
      </w:r>
      <w:proofErr w:type="gramEnd"/>
      <w:r w:rsidRPr="00FE245C">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8C3CB2" w:rsidRPr="00FE245C" w:rsidRDefault="008C3CB2" w:rsidP="00786990">
      <w:pPr>
        <w:spacing w:after="0" w:line="240" w:lineRule="auto"/>
        <w:ind w:firstLine="709"/>
        <w:jc w:val="both"/>
        <w:rPr>
          <w:rFonts w:ascii="Arial" w:hAnsi="Arial" w:cs="Arial"/>
          <w:sz w:val="24"/>
          <w:szCs w:val="24"/>
        </w:rPr>
      </w:pPr>
      <w:r w:rsidRPr="00FE245C">
        <w:rPr>
          <w:rFonts w:ascii="Arial" w:hAnsi="Arial" w:cs="Arial"/>
          <w:sz w:val="24"/>
          <w:szCs w:val="24"/>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13"/>
    <w:p w:rsidR="008C3CB2" w:rsidRPr="00FE245C" w:rsidRDefault="008C3CB2" w:rsidP="00786990">
      <w:pPr>
        <w:pStyle w:val="ConsPlusNormal"/>
        <w:ind w:firstLine="709"/>
        <w:jc w:val="both"/>
        <w:rPr>
          <w:sz w:val="24"/>
          <w:szCs w:val="24"/>
          <w:lang w:eastAsia="ko-KR"/>
        </w:rPr>
      </w:pPr>
      <w:r>
        <w:rPr>
          <w:sz w:val="24"/>
          <w:szCs w:val="24"/>
          <w:lang w:eastAsia="ko-KR"/>
        </w:rPr>
        <w:t>113</w:t>
      </w:r>
      <w:r w:rsidRPr="00FE245C">
        <w:rPr>
          <w:sz w:val="24"/>
          <w:szCs w:val="24"/>
          <w:lang w:eastAsia="ko-KR"/>
        </w:rPr>
        <w:t>. По результатам рассмотрения жалобы уполномоченный орган принимает одно из следующих решений:</w:t>
      </w:r>
    </w:p>
    <w:p w:rsidR="008C3CB2" w:rsidRPr="00FE245C" w:rsidRDefault="008C3CB2" w:rsidP="00786990">
      <w:pPr>
        <w:pStyle w:val="ConsPlusNormal"/>
        <w:ind w:firstLine="709"/>
        <w:jc w:val="both"/>
        <w:rPr>
          <w:sz w:val="24"/>
          <w:szCs w:val="24"/>
          <w:lang w:eastAsia="ko-KR"/>
        </w:rPr>
      </w:pPr>
      <w:proofErr w:type="gramStart"/>
      <w:r w:rsidRPr="00FE245C">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«Ныгда»;</w:t>
      </w:r>
      <w:proofErr w:type="gramEnd"/>
    </w:p>
    <w:p w:rsidR="008C3CB2" w:rsidRPr="00FE245C" w:rsidRDefault="008C3CB2" w:rsidP="00786990">
      <w:pPr>
        <w:pStyle w:val="ConsPlusNormal"/>
        <w:ind w:firstLine="709"/>
        <w:jc w:val="both"/>
        <w:rPr>
          <w:sz w:val="24"/>
          <w:szCs w:val="24"/>
          <w:lang w:eastAsia="ko-KR"/>
        </w:rPr>
      </w:pPr>
      <w:r w:rsidRPr="00FE245C">
        <w:rPr>
          <w:sz w:val="24"/>
          <w:szCs w:val="24"/>
          <w:lang w:eastAsia="ko-KR"/>
        </w:rPr>
        <w:t>б) отказывает в удовлетворении жалобы.</w:t>
      </w:r>
    </w:p>
    <w:p w:rsidR="008C3CB2" w:rsidRPr="00FE245C" w:rsidRDefault="008C3CB2" w:rsidP="00786990">
      <w:pPr>
        <w:pStyle w:val="ConsPlusNormal"/>
        <w:ind w:firstLine="709"/>
        <w:jc w:val="both"/>
        <w:rPr>
          <w:sz w:val="24"/>
          <w:szCs w:val="24"/>
          <w:lang w:eastAsia="ko-KR"/>
        </w:rPr>
      </w:pPr>
      <w:r>
        <w:rPr>
          <w:sz w:val="24"/>
          <w:szCs w:val="24"/>
          <w:lang w:eastAsia="ko-KR"/>
        </w:rPr>
        <w:t>114</w:t>
      </w:r>
      <w:r w:rsidRPr="00FE245C">
        <w:rPr>
          <w:sz w:val="24"/>
          <w:szCs w:val="24"/>
          <w:lang w:eastAsia="ko-KR"/>
        </w:rPr>
        <w:t>. Не позднее дня, следующего за днем принятия решения, указанного в пункте 114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C3CB2" w:rsidRPr="00FE245C" w:rsidRDefault="008C3CB2" w:rsidP="00786990">
      <w:pPr>
        <w:pStyle w:val="ConsPlusNormal"/>
        <w:ind w:firstLine="709"/>
        <w:jc w:val="both"/>
        <w:rPr>
          <w:sz w:val="24"/>
          <w:szCs w:val="24"/>
          <w:lang w:eastAsia="ko-KR"/>
        </w:rPr>
      </w:pPr>
      <w:r>
        <w:rPr>
          <w:sz w:val="24"/>
          <w:szCs w:val="24"/>
          <w:lang w:eastAsia="ko-KR"/>
        </w:rPr>
        <w:t>115</w:t>
      </w:r>
      <w:r w:rsidRPr="00FE245C">
        <w:rPr>
          <w:sz w:val="24"/>
          <w:szCs w:val="24"/>
          <w:lang w:eastAsia="ko-KR"/>
        </w:rPr>
        <w:t>. В ответе по результатам рассмотрения жалобы указываются:</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 xml:space="preserve">а) наименование органа, предоставляющего муниципальную услугу, </w:t>
      </w:r>
      <w:r w:rsidRPr="00FE245C">
        <w:rPr>
          <w:sz w:val="24"/>
          <w:szCs w:val="24"/>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в) фамилия, имя и (если имеется) отчество заинтересованного лица, подавшего жалобу;</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г) основания для принятия решения по жалобе;</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д) принятое по жалобе решение;</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ж) сведения о порядке обжалования принятого по жалобе решения.</w:t>
      </w:r>
    </w:p>
    <w:p w:rsidR="008C3CB2" w:rsidRPr="00FE245C" w:rsidRDefault="008C3CB2" w:rsidP="00786990">
      <w:pPr>
        <w:pStyle w:val="ConsPlusNormal"/>
        <w:ind w:firstLine="709"/>
        <w:jc w:val="both"/>
        <w:rPr>
          <w:sz w:val="24"/>
          <w:szCs w:val="24"/>
          <w:lang w:eastAsia="ko-KR"/>
        </w:rPr>
      </w:pPr>
      <w:r>
        <w:rPr>
          <w:sz w:val="24"/>
          <w:szCs w:val="24"/>
          <w:lang w:eastAsia="ko-KR"/>
        </w:rPr>
        <w:t>116</w:t>
      </w:r>
      <w:r w:rsidRPr="00FE245C">
        <w:rPr>
          <w:sz w:val="24"/>
          <w:szCs w:val="24"/>
          <w:lang w:eastAsia="ko-KR"/>
        </w:rPr>
        <w:t>. Основаниями отказа в удовлетворении жалобы являются:</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C3CB2" w:rsidRPr="00FE245C" w:rsidRDefault="008C3CB2" w:rsidP="00786990">
      <w:pPr>
        <w:pStyle w:val="ConsPlusNormal"/>
        <w:ind w:firstLine="709"/>
        <w:jc w:val="both"/>
        <w:rPr>
          <w:sz w:val="24"/>
          <w:szCs w:val="24"/>
          <w:lang w:eastAsia="ko-KR"/>
        </w:rPr>
      </w:pPr>
      <w:r>
        <w:rPr>
          <w:sz w:val="24"/>
          <w:szCs w:val="24"/>
          <w:lang w:eastAsia="ko-KR"/>
        </w:rPr>
        <w:t>117</w:t>
      </w:r>
      <w:r w:rsidRPr="00FE245C">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8C3CB2" w:rsidRPr="00FE245C" w:rsidRDefault="008C3CB2" w:rsidP="00786990">
      <w:pPr>
        <w:pStyle w:val="ConsPlusNormal"/>
        <w:ind w:firstLine="709"/>
        <w:jc w:val="both"/>
        <w:rPr>
          <w:sz w:val="24"/>
          <w:szCs w:val="24"/>
          <w:lang w:eastAsia="ko-KR"/>
        </w:rPr>
      </w:pPr>
      <w:r>
        <w:rPr>
          <w:sz w:val="24"/>
          <w:szCs w:val="24"/>
          <w:lang w:eastAsia="ko-KR"/>
        </w:rPr>
        <w:t>118</w:t>
      </w:r>
      <w:r w:rsidRPr="00FE245C">
        <w:rPr>
          <w:sz w:val="24"/>
          <w:szCs w:val="24"/>
          <w:lang w:eastAsia="ko-KR"/>
        </w:rPr>
        <w:t xml:space="preserve">. В случае установления в ходе или по результатам </w:t>
      </w:r>
      <w:proofErr w:type="gramStart"/>
      <w:r w:rsidRPr="00FE245C">
        <w:rPr>
          <w:sz w:val="24"/>
          <w:szCs w:val="24"/>
          <w:lang w:eastAsia="ko-KR"/>
        </w:rPr>
        <w:t>рассмотрения жалобы признаков состава административного правонарушения</w:t>
      </w:r>
      <w:proofErr w:type="gramEnd"/>
      <w:r w:rsidRPr="00FE245C">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CB2" w:rsidRPr="00FE245C" w:rsidRDefault="008C3CB2" w:rsidP="00786990">
      <w:pPr>
        <w:pStyle w:val="ConsPlusNormal"/>
        <w:ind w:firstLine="709"/>
        <w:jc w:val="both"/>
        <w:rPr>
          <w:sz w:val="24"/>
          <w:szCs w:val="24"/>
          <w:lang w:eastAsia="ko-KR"/>
        </w:rPr>
      </w:pPr>
      <w:r>
        <w:rPr>
          <w:sz w:val="24"/>
          <w:szCs w:val="24"/>
          <w:lang w:eastAsia="ko-KR"/>
        </w:rPr>
        <w:t>119</w:t>
      </w:r>
      <w:r w:rsidRPr="00FE245C">
        <w:rPr>
          <w:sz w:val="24"/>
          <w:szCs w:val="24"/>
          <w:lang w:eastAsia="ko-KR"/>
        </w:rPr>
        <w:t>. Способами информирования заинтересованных лиц о порядке подачи и рассмотрения жалобы являются:</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а) личное обращение заинтересованных лиц в уполномоченный орган;</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б) через организации федеральной почтовой связи;</w:t>
      </w:r>
    </w:p>
    <w:p w:rsidR="008C3CB2" w:rsidRPr="00FE245C" w:rsidRDefault="008C3CB2" w:rsidP="00786990">
      <w:pPr>
        <w:pStyle w:val="ConsPlusNormal"/>
        <w:ind w:firstLine="709"/>
        <w:jc w:val="both"/>
        <w:rPr>
          <w:sz w:val="24"/>
          <w:szCs w:val="24"/>
          <w:lang w:eastAsia="ko-KR"/>
        </w:rPr>
      </w:pPr>
      <w:r w:rsidRPr="00FE245C">
        <w:rPr>
          <w:sz w:val="24"/>
          <w:szCs w:val="24"/>
          <w:lang w:eastAsia="ko-KR"/>
        </w:rPr>
        <w:t>в) с помощью средств электронной связи (направление письма на адрес электронной почты уполномоченный орган);</w:t>
      </w:r>
    </w:p>
    <w:p w:rsidR="008C3CB2" w:rsidRPr="00FE245C" w:rsidRDefault="008C3CB2"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sz w:val="24"/>
          <w:szCs w:val="24"/>
          <w:lang w:eastAsia="ko-KR"/>
        </w:rPr>
        <w:t>г) с помощью телефонной и факсимильной связи</w:t>
      </w:r>
      <w:r w:rsidRPr="00FE245C">
        <w:rPr>
          <w:rFonts w:ascii="Arial" w:hAnsi="Arial" w:cs="Arial"/>
          <w:color w:val="000000"/>
          <w:sz w:val="24"/>
          <w:szCs w:val="24"/>
        </w:rPr>
        <w:t>.</w:t>
      </w:r>
    </w:p>
    <w:p w:rsidR="008C3CB2" w:rsidRPr="00FE245C" w:rsidRDefault="008C3CB2" w:rsidP="00786990">
      <w:pPr>
        <w:autoSpaceDE w:val="0"/>
        <w:autoSpaceDN w:val="0"/>
        <w:adjustRightInd w:val="0"/>
        <w:spacing w:after="0" w:line="240" w:lineRule="auto"/>
        <w:ind w:firstLine="709"/>
        <w:jc w:val="both"/>
        <w:outlineLvl w:val="1"/>
        <w:rPr>
          <w:rFonts w:ascii="Arial" w:hAnsi="Arial" w:cs="Arial"/>
          <w:color w:val="000000"/>
          <w:sz w:val="24"/>
          <w:szCs w:val="24"/>
        </w:rPr>
      </w:pPr>
    </w:p>
    <w:p w:rsidR="008C3CB2" w:rsidRPr="00FE245C" w:rsidRDefault="008C3CB2" w:rsidP="00786990">
      <w:pPr>
        <w:autoSpaceDE w:val="0"/>
        <w:autoSpaceDN w:val="0"/>
        <w:adjustRightInd w:val="0"/>
        <w:spacing w:after="0" w:line="240" w:lineRule="auto"/>
        <w:ind w:firstLine="709"/>
        <w:jc w:val="both"/>
        <w:outlineLvl w:val="1"/>
        <w:rPr>
          <w:rFonts w:ascii="Arial" w:hAnsi="Arial" w:cs="Arial"/>
          <w:color w:val="000000"/>
          <w:sz w:val="24"/>
          <w:szCs w:val="24"/>
        </w:rPr>
      </w:pPr>
    </w:p>
    <w:p w:rsidR="008C3CB2" w:rsidRPr="00D229AB" w:rsidRDefault="008C3CB2" w:rsidP="00735D10">
      <w:pPr>
        <w:autoSpaceDE w:val="0"/>
        <w:autoSpaceDN w:val="0"/>
        <w:adjustRightInd w:val="0"/>
        <w:spacing w:after="0" w:line="240" w:lineRule="auto"/>
        <w:outlineLvl w:val="1"/>
        <w:rPr>
          <w:rFonts w:ascii="Arial" w:hAnsi="Arial" w:cs="Arial"/>
          <w:color w:val="000000"/>
          <w:sz w:val="24"/>
          <w:szCs w:val="24"/>
        </w:rPr>
      </w:pPr>
      <w:r w:rsidRPr="00FE245C">
        <w:rPr>
          <w:rFonts w:ascii="Arial" w:hAnsi="Arial" w:cs="Arial"/>
          <w:color w:val="000000"/>
          <w:sz w:val="24"/>
          <w:szCs w:val="24"/>
        </w:rPr>
        <w:t>Глава  муниципального образования «Ныгда»:</w:t>
      </w:r>
    </w:p>
    <w:p w:rsidR="008C3CB2" w:rsidRPr="00FE245C" w:rsidRDefault="008C3CB2" w:rsidP="00735D10">
      <w:pPr>
        <w:autoSpaceDE w:val="0"/>
        <w:autoSpaceDN w:val="0"/>
        <w:adjustRightInd w:val="0"/>
        <w:spacing w:after="0" w:line="240" w:lineRule="auto"/>
        <w:outlineLvl w:val="1"/>
        <w:rPr>
          <w:rFonts w:ascii="Arial" w:hAnsi="Arial" w:cs="Arial"/>
          <w:color w:val="000000"/>
          <w:sz w:val="24"/>
          <w:szCs w:val="24"/>
        </w:rPr>
      </w:pPr>
      <w:r w:rsidRPr="00FE245C">
        <w:rPr>
          <w:rFonts w:ascii="Arial" w:hAnsi="Arial" w:cs="Arial"/>
          <w:color w:val="000000"/>
          <w:sz w:val="24"/>
          <w:szCs w:val="24"/>
        </w:rPr>
        <w:t>И.Т. Саганова</w:t>
      </w: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Default="008C3CB2" w:rsidP="00243255">
      <w:pPr>
        <w:spacing w:after="0" w:line="240" w:lineRule="auto"/>
        <w:rPr>
          <w:rFonts w:ascii="Arial" w:hAnsi="Arial" w:cs="Arial"/>
          <w:color w:val="000000"/>
          <w:sz w:val="24"/>
          <w:szCs w:val="24"/>
        </w:rPr>
      </w:pPr>
    </w:p>
    <w:p w:rsidR="008C3CB2" w:rsidRPr="00D229AB" w:rsidRDefault="008C3CB2" w:rsidP="00243255">
      <w:pPr>
        <w:spacing w:after="0" w:line="240" w:lineRule="auto"/>
        <w:rPr>
          <w:rFonts w:ascii="Arial" w:hAnsi="Arial" w:cs="Arial"/>
          <w:color w:val="000000"/>
          <w:sz w:val="24"/>
          <w:szCs w:val="24"/>
        </w:rPr>
      </w:pPr>
    </w:p>
    <w:p w:rsidR="008C3CB2" w:rsidRPr="005E4B70" w:rsidRDefault="008C3CB2" w:rsidP="00735D10">
      <w:pPr>
        <w:spacing w:after="0" w:line="240" w:lineRule="auto"/>
        <w:ind w:firstLine="709"/>
        <w:jc w:val="right"/>
        <w:rPr>
          <w:rFonts w:ascii="Courier New" w:hAnsi="Courier New" w:cs="Courier New"/>
          <w:color w:val="000000"/>
          <w:sz w:val="22"/>
          <w:szCs w:val="22"/>
        </w:rPr>
      </w:pPr>
      <w:r w:rsidRPr="005E4B70">
        <w:rPr>
          <w:rFonts w:ascii="Courier New" w:hAnsi="Courier New" w:cs="Courier New"/>
          <w:color w:val="000000"/>
          <w:sz w:val="22"/>
          <w:szCs w:val="22"/>
        </w:rPr>
        <w:t>Приложение 1</w:t>
      </w:r>
    </w:p>
    <w:p w:rsidR="008C3CB2" w:rsidRPr="005E4B70" w:rsidRDefault="008C3CB2" w:rsidP="00735D10">
      <w:pPr>
        <w:spacing w:after="0" w:line="240" w:lineRule="auto"/>
        <w:ind w:left="3840" w:firstLine="709"/>
        <w:jc w:val="right"/>
        <w:rPr>
          <w:rFonts w:ascii="Courier New" w:hAnsi="Courier New" w:cs="Courier New"/>
          <w:color w:val="000000"/>
          <w:sz w:val="22"/>
          <w:szCs w:val="22"/>
        </w:rPr>
      </w:pPr>
      <w:r w:rsidRPr="005E4B70">
        <w:rPr>
          <w:rFonts w:ascii="Courier New" w:hAnsi="Courier New" w:cs="Courier New"/>
          <w:color w:val="000000"/>
          <w:sz w:val="22"/>
          <w:szCs w:val="22"/>
        </w:rPr>
        <w:t xml:space="preserve">к административному регламенту </w:t>
      </w:r>
      <w:proofErr w:type="gramStart"/>
      <w:r w:rsidRPr="005E4B70">
        <w:rPr>
          <w:rFonts w:ascii="Courier New" w:hAnsi="Courier New" w:cs="Courier New"/>
          <w:color w:val="000000"/>
          <w:sz w:val="22"/>
          <w:szCs w:val="22"/>
        </w:rPr>
        <w:t>по</w:t>
      </w:r>
      <w:proofErr w:type="gramEnd"/>
    </w:p>
    <w:p w:rsidR="008C3CB2" w:rsidRPr="005E4B70" w:rsidRDefault="008C3CB2" w:rsidP="00735D10">
      <w:pPr>
        <w:autoSpaceDE w:val="0"/>
        <w:autoSpaceDN w:val="0"/>
        <w:adjustRightInd w:val="0"/>
        <w:spacing w:after="0" w:line="240" w:lineRule="auto"/>
        <w:ind w:firstLine="709"/>
        <w:jc w:val="right"/>
        <w:outlineLvl w:val="1"/>
        <w:rPr>
          <w:rFonts w:ascii="Courier New" w:hAnsi="Courier New" w:cs="Courier New"/>
          <w:sz w:val="22"/>
          <w:szCs w:val="22"/>
        </w:rPr>
      </w:pPr>
      <w:r w:rsidRPr="005E4B70">
        <w:rPr>
          <w:rFonts w:ascii="Courier New" w:hAnsi="Courier New" w:cs="Courier New"/>
          <w:sz w:val="22"/>
          <w:szCs w:val="22"/>
        </w:rPr>
        <w:t>предоставлению муниципальной услуги</w:t>
      </w:r>
    </w:p>
    <w:p w:rsidR="008C3CB2" w:rsidRPr="005E4B70" w:rsidRDefault="008C3CB2" w:rsidP="00735D10">
      <w:pPr>
        <w:autoSpaceDE w:val="0"/>
        <w:autoSpaceDN w:val="0"/>
        <w:adjustRightInd w:val="0"/>
        <w:spacing w:after="0" w:line="240" w:lineRule="auto"/>
        <w:ind w:firstLine="709"/>
        <w:jc w:val="right"/>
        <w:outlineLvl w:val="1"/>
        <w:rPr>
          <w:rFonts w:ascii="Courier New" w:hAnsi="Courier New" w:cs="Courier New"/>
          <w:bCs/>
          <w:sz w:val="22"/>
          <w:szCs w:val="22"/>
        </w:rPr>
      </w:pPr>
      <w:r w:rsidRPr="005E4B70">
        <w:rPr>
          <w:rFonts w:ascii="Courier New" w:hAnsi="Courier New" w:cs="Courier New"/>
          <w:sz w:val="22"/>
          <w:szCs w:val="22"/>
        </w:rPr>
        <w:t>«</w:t>
      </w:r>
      <w:r w:rsidRPr="005E4B70">
        <w:rPr>
          <w:rFonts w:ascii="Courier New" w:hAnsi="Courier New" w:cs="Courier New"/>
          <w:bCs/>
          <w:sz w:val="22"/>
          <w:szCs w:val="22"/>
        </w:rPr>
        <w:t>Утверждение схемы расположения</w:t>
      </w:r>
    </w:p>
    <w:p w:rsidR="008C3CB2" w:rsidRPr="005E4B70" w:rsidRDefault="008C3CB2" w:rsidP="00735D10">
      <w:pPr>
        <w:autoSpaceDE w:val="0"/>
        <w:autoSpaceDN w:val="0"/>
        <w:adjustRightInd w:val="0"/>
        <w:spacing w:after="0" w:line="240" w:lineRule="auto"/>
        <w:ind w:firstLine="709"/>
        <w:jc w:val="right"/>
        <w:outlineLvl w:val="1"/>
        <w:rPr>
          <w:rFonts w:ascii="Courier New" w:hAnsi="Courier New" w:cs="Courier New"/>
          <w:bCs/>
          <w:sz w:val="22"/>
          <w:szCs w:val="22"/>
        </w:rPr>
      </w:pPr>
      <w:r w:rsidRPr="005E4B70">
        <w:rPr>
          <w:rFonts w:ascii="Courier New" w:hAnsi="Courier New" w:cs="Courier New"/>
          <w:bCs/>
          <w:sz w:val="22"/>
          <w:szCs w:val="22"/>
        </w:rPr>
        <w:t>земельного участка или земельных участков</w:t>
      </w:r>
    </w:p>
    <w:p w:rsidR="008C3CB2" w:rsidRPr="005E4B70" w:rsidRDefault="008C3CB2" w:rsidP="00735D10">
      <w:pPr>
        <w:autoSpaceDE w:val="0"/>
        <w:autoSpaceDN w:val="0"/>
        <w:adjustRightInd w:val="0"/>
        <w:spacing w:after="0" w:line="240" w:lineRule="auto"/>
        <w:ind w:firstLine="709"/>
        <w:jc w:val="right"/>
        <w:outlineLvl w:val="1"/>
        <w:rPr>
          <w:rFonts w:ascii="Courier New" w:hAnsi="Courier New" w:cs="Courier New"/>
          <w:sz w:val="22"/>
          <w:szCs w:val="22"/>
        </w:rPr>
      </w:pPr>
      <w:r w:rsidRPr="005E4B70">
        <w:rPr>
          <w:rFonts w:ascii="Courier New" w:hAnsi="Courier New" w:cs="Courier New"/>
          <w:bCs/>
          <w:sz w:val="22"/>
          <w:szCs w:val="22"/>
        </w:rPr>
        <w:t>на кадастровом плане территории</w:t>
      </w:r>
      <w:r w:rsidRPr="005E4B70">
        <w:rPr>
          <w:rFonts w:ascii="Courier New" w:hAnsi="Courier New" w:cs="Courier New"/>
          <w:sz w:val="22"/>
          <w:szCs w:val="22"/>
        </w:rPr>
        <w:t>»</w:t>
      </w:r>
    </w:p>
    <w:p w:rsidR="008C3CB2" w:rsidRPr="005E4B70" w:rsidRDefault="008C3CB2" w:rsidP="00786990">
      <w:pPr>
        <w:autoSpaceDE w:val="0"/>
        <w:autoSpaceDN w:val="0"/>
        <w:adjustRightInd w:val="0"/>
        <w:spacing w:after="0" w:line="240" w:lineRule="auto"/>
        <w:ind w:firstLine="709"/>
        <w:jc w:val="both"/>
        <w:outlineLvl w:val="1"/>
        <w:rPr>
          <w:rFonts w:ascii="Courier New" w:hAnsi="Courier New" w:cs="Courier New"/>
          <w:sz w:val="22"/>
          <w:szCs w:val="22"/>
        </w:rPr>
      </w:pPr>
    </w:p>
    <w:p w:rsidR="008C3CB2" w:rsidRPr="00FE245C" w:rsidRDefault="008C3CB2" w:rsidP="00786990">
      <w:pPr>
        <w:autoSpaceDE w:val="0"/>
        <w:autoSpaceDN w:val="0"/>
        <w:adjustRightInd w:val="0"/>
        <w:spacing w:after="0" w:line="240" w:lineRule="auto"/>
        <w:ind w:firstLine="709"/>
        <w:jc w:val="both"/>
        <w:outlineLvl w:val="1"/>
        <w:rPr>
          <w:rFonts w:ascii="Arial" w:hAnsi="Arial" w:cs="Arial"/>
          <w:color w:val="000000"/>
          <w:sz w:val="24"/>
          <w:szCs w:val="24"/>
        </w:rPr>
      </w:pPr>
    </w:p>
    <w:p w:rsidR="008C3CB2" w:rsidRPr="00FE245C" w:rsidRDefault="008C3CB2" w:rsidP="00735D10">
      <w:pPr>
        <w:pStyle w:val="ConsPlusNormal"/>
        <w:widowControl/>
        <w:tabs>
          <w:tab w:val="left" w:pos="851"/>
          <w:tab w:val="left" w:pos="993"/>
        </w:tabs>
        <w:ind w:firstLine="709"/>
        <w:jc w:val="center"/>
        <w:rPr>
          <w:color w:val="000000"/>
          <w:sz w:val="24"/>
          <w:szCs w:val="24"/>
        </w:rPr>
      </w:pPr>
      <w:r w:rsidRPr="00FE245C">
        <w:rPr>
          <w:sz w:val="24"/>
          <w:szCs w:val="24"/>
        </w:rPr>
        <w:t>Блок-схема</w:t>
      </w:r>
    </w:p>
    <w:p w:rsidR="008C3CB2" w:rsidRPr="00FE245C" w:rsidRDefault="008C3CB2" w:rsidP="00786990">
      <w:pPr>
        <w:pStyle w:val="ConsPlusNormal"/>
        <w:widowControl/>
        <w:ind w:firstLine="709"/>
        <w:jc w:val="both"/>
        <w:rPr>
          <w:color w:val="000000"/>
          <w:sz w:val="24"/>
          <w:szCs w:val="24"/>
        </w:rPr>
      </w:pPr>
    </w:p>
    <w:p w:rsidR="008C3CB2" w:rsidRPr="00FE245C" w:rsidRDefault="00864B46" w:rsidP="00786990">
      <w:pPr>
        <w:pStyle w:val="ConsPlusNormal"/>
        <w:widowControl/>
        <w:ind w:firstLine="709"/>
        <w:jc w:val="both"/>
        <w:rPr>
          <w:color w:val="000000"/>
          <w:sz w:val="24"/>
          <w:szCs w:val="24"/>
        </w:rPr>
      </w:pPr>
      <w:r>
        <w:rPr>
          <w:noProof/>
        </w:rPr>
        <w:pict>
          <v:roundrect id="AutoShape 2" o:spid="_x0000_s1026" style="position:absolute;left:0;text-align:left;margin-left:12.6pt;margin-top:7.6pt;width:450pt;height:36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">
            <v:textbox>
              <w:txbxContent>
                <w:p w:rsidR="008C3CB2" w:rsidRPr="005E4B70" w:rsidRDefault="008C3CB2" w:rsidP="00226595">
                  <w:pPr>
                    <w:jc w:val="center"/>
                    <w:rPr>
                      <w:rFonts w:ascii="Courier New" w:hAnsi="Courier New" w:cs="Courier New"/>
                      <w:sz w:val="22"/>
                      <w:szCs w:val="22"/>
                    </w:rPr>
                  </w:pPr>
                  <w:r w:rsidRPr="005E4B70">
                    <w:rPr>
                      <w:rFonts w:ascii="Courier New" w:hAnsi="Courier New" w:cs="Courier New"/>
                      <w:sz w:val="22"/>
                      <w:szCs w:val="22"/>
                    </w:rPr>
                    <w:t>Прием и регистрация документов заявителя</w:t>
                  </w:r>
                </w:p>
                <w:p w:rsidR="008C3CB2" w:rsidRPr="00CC44A2" w:rsidRDefault="008C3CB2" w:rsidP="00226595">
                  <w:pPr>
                    <w:jc w:val="center"/>
                  </w:pPr>
                  <w:r w:rsidRPr="00CC44A2">
                    <w:t>Прием и регистрация документов заявителя</w:t>
                  </w:r>
                </w:p>
              </w:txbxContent>
            </v:textbox>
          </v:roundrect>
        </w:pict>
      </w: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64B46" w:rsidP="00786990">
      <w:pPr>
        <w:pStyle w:val="ConsPlusNormal"/>
        <w:widowControl/>
        <w:ind w:firstLine="709"/>
        <w:jc w:val="both"/>
        <w:rPr>
          <w:color w:val="000000"/>
          <w:sz w:val="24"/>
          <w:szCs w:val="24"/>
        </w:rPr>
      </w:pPr>
      <w:r>
        <w:rPr>
          <w:noProof/>
        </w:rPr>
        <w:pict>
          <v:line id="Line 3" o:spid="_x0000_s1027" style="position:absolute;left:0;text-align:left;z-index:251659776;visibility:visible" from="237.6pt,9.1pt" to="237.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qu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">
            <v:stroke endarrow="block"/>
          </v:line>
        </w:pict>
      </w:r>
    </w:p>
    <w:p w:rsidR="008C3CB2" w:rsidRPr="00FE245C" w:rsidRDefault="008C3CB2" w:rsidP="00786990">
      <w:pPr>
        <w:pStyle w:val="ConsPlusNormal"/>
        <w:widowControl/>
        <w:ind w:firstLine="709"/>
        <w:jc w:val="both"/>
        <w:rPr>
          <w:color w:val="000000"/>
          <w:sz w:val="24"/>
          <w:szCs w:val="24"/>
        </w:rPr>
      </w:pPr>
    </w:p>
    <w:p w:rsidR="008C3CB2" w:rsidRPr="00FE245C" w:rsidRDefault="00864B46" w:rsidP="00786990">
      <w:pPr>
        <w:pStyle w:val="ConsPlusNormal"/>
        <w:widowControl/>
        <w:ind w:firstLine="709"/>
        <w:jc w:val="both"/>
        <w:rPr>
          <w:color w:val="000000"/>
          <w:sz w:val="24"/>
          <w:szCs w:val="24"/>
        </w:rPr>
      </w:pPr>
      <w:r>
        <w:rPr>
          <w:noProof/>
        </w:rPr>
        <w:pict>
          <v:roundrect id="AutoShape 4" o:spid="_x0000_s1028" style="position:absolute;left:0;text-align:left;margin-left:72.6pt;margin-top:4.1pt;width:372.1pt;height:65.6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">
            <v:textbox>
              <w:txbxContent>
                <w:p w:rsidR="008C3CB2" w:rsidRPr="005E4B70" w:rsidRDefault="008C3CB2" w:rsidP="00226595">
                  <w:pPr>
                    <w:jc w:val="center"/>
                    <w:rPr>
                      <w:rFonts w:ascii="Courier New" w:hAnsi="Courier New" w:cs="Courier New"/>
                      <w:sz w:val="22"/>
                      <w:szCs w:val="22"/>
                    </w:rPr>
                  </w:pPr>
                  <w:r w:rsidRPr="005E4B70">
                    <w:rPr>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txbxContent>
            </v:textbox>
          </v:roundrect>
        </w:pict>
      </w: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64B46" w:rsidP="00786990">
      <w:pPr>
        <w:pStyle w:val="ConsPlusNormal"/>
        <w:widowControl/>
        <w:ind w:firstLine="709"/>
        <w:jc w:val="both"/>
        <w:rPr>
          <w:color w:val="000000"/>
          <w:sz w:val="24"/>
          <w:szCs w:val="24"/>
        </w:rPr>
      </w:pPr>
      <w:r>
        <w:rPr>
          <w:noProof/>
        </w:rPr>
        <w:pict>
          <v:line id="Line 5" o:spid="_x0000_s1029" style="position:absolute;left:0;text-align:left;z-index:251658752;visibility:visible" from="372.6pt,5.55pt" to="372.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tJ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">
            <v:stroke endarrow="block"/>
          </v:line>
        </w:pict>
      </w:r>
      <w:r>
        <w:rPr>
          <w:noProof/>
        </w:rPr>
        <w:pict>
          <v:line id="Line 6" o:spid="_x0000_s1030" style="position:absolute;left:0;text-align:left;z-index:251657728;visibility:visible" from="125.7pt,5.55pt" to="125.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ui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iaBW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">
            <v:stroke endarrow="block"/>
          </v:line>
        </w:pict>
      </w:r>
    </w:p>
    <w:p w:rsidR="008C3CB2" w:rsidRPr="00FE245C" w:rsidRDefault="008C3CB2" w:rsidP="00786990">
      <w:pPr>
        <w:pStyle w:val="ConsPlusNormal"/>
        <w:widowControl/>
        <w:ind w:firstLine="709"/>
        <w:jc w:val="both"/>
        <w:rPr>
          <w:color w:val="000000"/>
          <w:sz w:val="24"/>
          <w:szCs w:val="24"/>
        </w:rPr>
      </w:pPr>
    </w:p>
    <w:p w:rsidR="008C3CB2" w:rsidRPr="00FE245C" w:rsidRDefault="00864B46" w:rsidP="00786990">
      <w:pPr>
        <w:pStyle w:val="ConsPlusNormal"/>
        <w:widowControl/>
        <w:ind w:firstLine="709"/>
        <w:jc w:val="both"/>
        <w:rPr>
          <w:color w:val="000000"/>
          <w:sz w:val="24"/>
          <w:szCs w:val="24"/>
        </w:rPr>
      </w:pPr>
      <w:r>
        <w:rPr>
          <w:noProof/>
        </w:rPr>
        <w:pict>
          <v:roundrect id="AutoShape 7" o:spid="_x0000_s1031" style="position:absolute;left:0;text-align:left;margin-left:273.6pt;margin-top:.55pt;width:3in;height:112.2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">
            <v:textbox>
              <w:txbxContent>
                <w:p w:rsidR="008C3CB2" w:rsidRPr="005E4B70" w:rsidRDefault="008C3CB2" w:rsidP="00226595">
                  <w:pPr>
                    <w:jc w:val="center"/>
                    <w:rPr>
                      <w:rFonts w:ascii="Courier New" w:hAnsi="Courier New" w:cs="Courier New"/>
                      <w:sz w:val="22"/>
                      <w:szCs w:val="22"/>
                    </w:rPr>
                  </w:pPr>
                  <w:r w:rsidRPr="005E4B70">
                    <w:rPr>
                      <w:rFonts w:ascii="Courier New" w:hAnsi="Courier New" w:cs="Courier New"/>
                      <w:sz w:val="22"/>
                      <w:szCs w:val="22"/>
                    </w:rPr>
                    <w:t>Принятие решения об отказе в  утверждении схемы расположения земельного участка</w:t>
                  </w:r>
                </w:p>
              </w:txbxContent>
            </v:textbox>
          </v:roundrect>
        </w:pict>
      </w:r>
      <w:r>
        <w:rPr>
          <w:noProof/>
        </w:rPr>
        <w:pict>
          <v:roundrect id="AutoShape 8" o:spid="_x0000_s1032" style="position:absolute;left:0;text-align:left;margin-left:25.35pt;margin-top:.55pt;width:198pt;height:121.2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">
            <v:textbox>
              <w:txbxContent>
                <w:p w:rsidR="008C3CB2" w:rsidRPr="005E4B70" w:rsidRDefault="008C3CB2" w:rsidP="00226595">
                  <w:pPr>
                    <w:jc w:val="center"/>
                    <w:rPr>
                      <w:rFonts w:ascii="Courier New" w:hAnsi="Courier New" w:cs="Courier New"/>
                      <w:sz w:val="22"/>
                      <w:szCs w:val="22"/>
                    </w:rPr>
                  </w:pPr>
                  <w:r w:rsidRPr="005E4B70">
                    <w:rPr>
                      <w:rFonts w:ascii="Courier New" w:hAnsi="Courier New" w:cs="Courier New"/>
                      <w:sz w:val="22"/>
                      <w:szCs w:val="22"/>
                    </w:rPr>
                    <w:t xml:space="preserve">Принятие решения об утверждении схемы расположения земельного участка </w:t>
                  </w:r>
                </w:p>
              </w:txbxContent>
            </v:textbox>
          </v:roundrect>
        </w:pict>
      </w: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64B46" w:rsidP="00786990">
      <w:pPr>
        <w:pStyle w:val="ConsPlusNormal"/>
        <w:widowControl/>
        <w:ind w:firstLine="709"/>
        <w:jc w:val="both"/>
        <w:rPr>
          <w:color w:val="000000"/>
          <w:sz w:val="24"/>
          <w:szCs w:val="24"/>
        </w:rPr>
      </w:pPr>
      <w:r>
        <w:rPr>
          <w:noProof/>
        </w:rPr>
        <w:pict>
          <v:shapetype id="_x0000_t32" coordsize="21600,21600" o:spt="32" o:oned="t" path="m,l21600,21600e" filled="f">
            <v:path arrowok="t" fillok="f" o:connecttype="none"/>
            <o:lock v:ext="edit" shapetype="t"/>
          </v:shapetype>
          <v:shape id="AutoShape 9" o:spid="_x0000_s1033" type="#_x0000_t32" style="position:absolute;left:0;text-align:left;margin-left:384pt;margin-top:9.25pt;width:6.05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wrOQIAAGA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">
            <v:stroke endarrow="block"/>
          </v:shape>
        </w:pict>
      </w:r>
    </w:p>
    <w:p w:rsidR="008C3CB2" w:rsidRPr="00FE245C" w:rsidRDefault="00864B46" w:rsidP="00786990">
      <w:pPr>
        <w:pStyle w:val="ConsPlusNormal"/>
        <w:widowControl/>
        <w:ind w:firstLine="709"/>
        <w:jc w:val="both"/>
        <w:rPr>
          <w:color w:val="000000"/>
          <w:sz w:val="24"/>
          <w:szCs w:val="24"/>
        </w:rPr>
      </w:pPr>
      <w:r>
        <w:rPr>
          <w:noProof/>
        </w:rPr>
        <w:pict>
          <v:line id="Line 10" o:spid="_x0000_s1034" style="position:absolute;left:0;text-align:left;z-index:251660800;visibility:visible" from="120pt,6.75pt" to="120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54Jg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">
            <v:stroke endarrow="block"/>
          </v:line>
        </w:pict>
      </w:r>
    </w:p>
    <w:p w:rsidR="008C3CB2" w:rsidRPr="00FE245C" w:rsidRDefault="008C3CB2" w:rsidP="00786990">
      <w:pPr>
        <w:pStyle w:val="ConsPlusNormal"/>
        <w:widowControl/>
        <w:ind w:firstLine="709"/>
        <w:jc w:val="both"/>
        <w:rPr>
          <w:color w:val="000000"/>
          <w:sz w:val="24"/>
          <w:szCs w:val="24"/>
        </w:rPr>
      </w:pPr>
    </w:p>
    <w:p w:rsidR="008C3CB2" w:rsidRPr="00FE245C" w:rsidRDefault="00864B46" w:rsidP="00786990">
      <w:pPr>
        <w:pStyle w:val="ConsPlusNormal"/>
        <w:widowControl/>
        <w:ind w:firstLine="709"/>
        <w:jc w:val="both"/>
        <w:rPr>
          <w:color w:val="000000"/>
          <w:sz w:val="24"/>
          <w:szCs w:val="24"/>
        </w:rPr>
      </w:pPr>
      <w:r>
        <w:rPr>
          <w:noProof/>
        </w:rPr>
        <w:pict>
          <v:roundrect id="AutoShape 11" o:spid="_x0000_s1035" style="position:absolute;left:0;text-align:left;margin-left:270pt;margin-top:1.75pt;width:213.6pt;height:59.1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">
            <v:textbox>
              <w:txbxContent>
                <w:p w:rsidR="008C3CB2" w:rsidRPr="005E4B70" w:rsidRDefault="008C3CB2" w:rsidP="00226595">
                  <w:pPr>
                    <w:jc w:val="center"/>
                    <w:rPr>
                      <w:rFonts w:ascii="Courier New" w:hAnsi="Courier New" w:cs="Courier New"/>
                    </w:rPr>
                  </w:pPr>
                  <w:r w:rsidRPr="005E4B70">
                    <w:rPr>
                      <w:rFonts w:ascii="Courier New" w:hAnsi="Courier New" w:cs="Courier New"/>
                      <w:sz w:val="24"/>
                    </w:rPr>
                    <w:t>Направление заявителю сообщения об отказе в предоставлении муниципальной услуги</w:t>
                  </w:r>
                </w:p>
              </w:txbxContent>
            </v:textbox>
          </v:roundrect>
        </w:pict>
      </w:r>
    </w:p>
    <w:p w:rsidR="008C3CB2" w:rsidRPr="00FE245C" w:rsidRDefault="00864B46" w:rsidP="00786990">
      <w:pPr>
        <w:pStyle w:val="ConsPlusNormal"/>
        <w:widowControl/>
        <w:ind w:firstLine="709"/>
        <w:jc w:val="both"/>
        <w:rPr>
          <w:color w:val="000000"/>
          <w:sz w:val="24"/>
          <w:szCs w:val="24"/>
        </w:rPr>
      </w:pPr>
      <w:r>
        <w:rPr>
          <w:noProof/>
        </w:rPr>
        <w:pict>
          <v:roundrect id="AutoShape 12" o:spid="_x0000_s1036" style="position:absolute;left:0;text-align:left;margin-left:0;margin-top:8.25pt;width:252pt;height:41.1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">
            <v:textbox>
              <w:txbxContent>
                <w:p w:rsidR="008C3CB2" w:rsidRPr="005E4B70" w:rsidRDefault="008C3CB2" w:rsidP="00226595">
                  <w:pPr>
                    <w:pStyle w:val="ConsPlusNormal"/>
                    <w:widowControl/>
                    <w:tabs>
                      <w:tab w:val="left" w:pos="851"/>
                      <w:tab w:val="left" w:pos="993"/>
                    </w:tabs>
                    <w:ind w:firstLine="540"/>
                    <w:jc w:val="center"/>
                    <w:rPr>
                      <w:rFonts w:ascii="Courier New" w:hAnsi="Courier New" w:cs="Courier New"/>
                      <w:sz w:val="24"/>
                    </w:rPr>
                  </w:pPr>
                  <w:r w:rsidRPr="005E4B70">
                    <w:rPr>
                      <w:rFonts w:ascii="Courier New" w:hAnsi="Courier New" w:cs="Courier New"/>
                      <w:sz w:val="24"/>
                    </w:rPr>
                    <w:t>Направление (выдача) результатов предоставления муниципальной услуги</w:t>
                  </w:r>
                </w:p>
                <w:p w:rsidR="008C3CB2" w:rsidRPr="005E4B70" w:rsidRDefault="008C3CB2" w:rsidP="00226595">
                  <w:pPr>
                    <w:rPr>
                      <w:rFonts w:ascii="Courier New" w:hAnsi="Courier New" w:cs="Courier New"/>
                      <w:szCs w:val="18"/>
                    </w:rPr>
                  </w:pPr>
                </w:p>
              </w:txbxContent>
            </v:textbox>
          </v:roundrect>
        </w:pict>
      </w: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spacing w:after="0" w:line="240" w:lineRule="auto"/>
        <w:ind w:firstLine="709"/>
        <w:jc w:val="both"/>
        <w:rPr>
          <w:rFonts w:ascii="Arial" w:hAnsi="Arial" w:cs="Arial"/>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pStyle w:val="ConsPlusNormal"/>
        <w:widowControl/>
        <w:ind w:firstLine="709"/>
        <w:jc w:val="both"/>
        <w:rPr>
          <w:color w:val="000000"/>
          <w:sz w:val="24"/>
          <w:szCs w:val="24"/>
        </w:rPr>
      </w:pPr>
    </w:p>
    <w:p w:rsidR="008C3CB2" w:rsidRPr="00FE245C" w:rsidRDefault="008C3CB2" w:rsidP="00786990">
      <w:pPr>
        <w:spacing w:after="0" w:line="240" w:lineRule="auto"/>
        <w:ind w:firstLine="709"/>
        <w:jc w:val="both"/>
        <w:rPr>
          <w:rFonts w:ascii="Arial" w:hAnsi="Arial" w:cs="Arial"/>
          <w:color w:val="000000"/>
          <w:sz w:val="24"/>
          <w:szCs w:val="24"/>
        </w:rPr>
      </w:pPr>
    </w:p>
    <w:p w:rsidR="008C3CB2" w:rsidRPr="00FE245C" w:rsidRDefault="008C3CB2" w:rsidP="00735D10">
      <w:pPr>
        <w:spacing w:after="0" w:line="240" w:lineRule="auto"/>
        <w:ind w:firstLine="709"/>
        <w:jc w:val="right"/>
        <w:rPr>
          <w:rFonts w:ascii="Arial" w:hAnsi="Arial" w:cs="Arial"/>
          <w:color w:val="000000"/>
          <w:sz w:val="24"/>
          <w:szCs w:val="24"/>
        </w:rPr>
      </w:pPr>
    </w:p>
    <w:p w:rsidR="008C3CB2" w:rsidRPr="00D229AB" w:rsidRDefault="008C3CB2" w:rsidP="00735D10">
      <w:pPr>
        <w:pStyle w:val="a3"/>
        <w:ind w:firstLine="709"/>
        <w:jc w:val="right"/>
        <w:rPr>
          <w:rFonts w:ascii="Courier New" w:hAnsi="Courier New" w:cs="Courier New"/>
          <w:sz w:val="22"/>
          <w:szCs w:val="22"/>
        </w:rPr>
      </w:pPr>
    </w:p>
    <w:p w:rsidR="008C3CB2" w:rsidRPr="00D229AB" w:rsidRDefault="008C3CB2" w:rsidP="00735D10">
      <w:pPr>
        <w:pStyle w:val="a3"/>
        <w:ind w:firstLine="709"/>
        <w:jc w:val="right"/>
        <w:rPr>
          <w:rFonts w:ascii="Courier New" w:hAnsi="Courier New" w:cs="Courier New"/>
          <w:sz w:val="22"/>
          <w:szCs w:val="22"/>
        </w:rPr>
      </w:pPr>
    </w:p>
    <w:p w:rsidR="008C3CB2" w:rsidRPr="00D229AB" w:rsidRDefault="008C3CB2" w:rsidP="00735D10">
      <w:pPr>
        <w:pStyle w:val="a3"/>
        <w:ind w:firstLine="709"/>
        <w:jc w:val="right"/>
        <w:rPr>
          <w:rFonts w:ascii="Courier New" w:hAnsi="Courier New" w:cs="Courier New"/>
          <w:sz w:val="22"/>
          <w:szCs w:val="22"/>
        </w:rPr>
      </w:pPr>
    </w:p>
    <w:p w:rsidR="008C3CB2" w:rsidRPr="00D229AB" w:rsidRDefault="008C3CB2" w:rsidP="00735D10">
      <w:pPr>
        <w:pStyle w:val="a3"/>
        <w:ind w:firstLine="709"/>
        <w:jc w:val="right"/>
        <w:rPr>
          <w:rFonts w:ascii="Courier New" w:hAnsi="Courier New" w:cs="Courier New"/>
          <w:sz w:val="22"/>
          <w:szCs w:val="22"/>
        </w:rPr>
      </w:pPr>
    </w:p>
    <w:p w:rsidR="008C3CB2" w:rsidRPr="00D229AB" w:rsidRDefault="008C3CB2" w:rsidP="00735D10">
      <w:pPr>
        <w:pStyle w:val="a3"/>
        <w:ind w:firstLine="709"/>
        <w:jc w:val="right"/>
        <w:rPr>
          <w:rFonts w:ascii="Courier New" w:hAnsi="Courier New" w:cs="Courier New"/>
          <w:sz w:val="22"/>
          <w:szCs w:val="22"/>
        </w:rPr>
      </w:pPr>
    </w:p>
    <w:p w:rsidR="008C3CB2" w:rsidRPr="00D229AB" w:rsidRDefault="008C3CB2" w:rsidP="00735D10">
      <w:pPr>
        <w:pStyle w:val="a3"/>
        <w:ind w:firstLine="709"/>
        <w:jc w:val="right"/>
        <w:rPr>
          <w:rFonts w:ascii="Courier New" w:hAnsi="Courier New" w:cs="Courier New"/>
          <w:sz w:val="22"/>
          <w:szCs w:val="22"/>
        </w:rPr>
      </w:pPr>
    </w:p>
    <w:p w:rsidR="008C3CB2" w:rsidRPr="005E4B70" w:rsidRDefault="008C3CB2" w:rsidP="00735D10">
      <w:pPr>
        <w:pStyle w:val="a3"/>
        <w:ind w:firstLine="709"/>
        <w:jc w:val="right"/>
        <w:rPr>
          <w:rFonts w:ascii="Courier New" w:hAnsi="Courier New" w:cs="Courier New"/>
          <w:sz w:val="22"/>
          <w:szCs w:val="22"/>
        </w:rPr>
      </w:pPr>
      <w:r w:rsidRPr="005E4B70">
        <w:rPr>
          <w:rFonts w:ascii="Courier New" w:hAnsi="Courier New" w:cs="Courier New"/>
          <w:sz w:val="22"/>
          <w:szCs w:val="22"/>
        </w:rPr>
        <w:t>Приложение 2</w:t>
      </w:r>
    </w:p>
    <w:p w:rsidR="008C3CB2" w:rsidRPr="005E4B70" w:rsidRDefault="008C3CB2" w:rsidP="00735D10">
      <w:pPr>
        <w:pStyle w:val="a3"/>
        <w:ind w:firstLine="709"/>
        <w:jc w:val="right"/>
        <w:rPr>
          <w:rFonts w:ascii="Courier New" w:hAnsi="Courier New" w:cs="Courier New"/>
          <w:sz w:val="22"/>
          <w:szCs w:val="22"/>
        </w:rPr>
      </w:pPr>
      <w:r w:rsidRPr="005E4B70">
        <w:rPr>
          <w:rFonts w:ascii="Courier New" w:hAnsi="Courier New" w:cs="Courier New"/>
          <w:sz w:val="22"/>
          <w:szCs w:val="22"/>
        </w:rPr>
        <w:t>к административному регламенту</w:t>
      </w:r>
    </w:p>
    <w:p w:rsidR="008C3CB2" w:rsidRPr="005E4B70" w:rsidRDefault="008C3CB2" w:rsidP="00735D10">
      <w:pPr>
        <w:pStyle w:val="a3"/>
        <w:ind w:firstLine="709"/>
        <w:jc w:val="right"/>
        <w:rPr>
          <w:rFonts w:ascii="Courier New" w:hAnsi="Courier New" w:cs="Courier New"/>
          <w:sz w:val="22"/>
          <w:szCs w:val="22"/>
        </w:rPr>
      </w:pPr>
      <w:r w:rsidRPr="005E4B70">
        <w:rPr>
          <w:rFonts w:ascii="Courier New" w:hAnsi="Courier New" w:cs="Courier New"/>
          <w:sz w:val="22"/>
          <w:szCs w:val="22"/>
        </w:rPr>
        <w:t>по предоставлению муниципальной услуги</w:t>
      </w:r>
    </w:p>
    <w:p w:rsidR="008C3CB2" w:rsidRPr="005E4B70" w:rsidRDefault="008C3CB2" w:rsidP="00735D10">
      <w:pPr>
        <w:pStyle w:val="a3"/>
        <w:ind w:firstLine="709"/>
        <w:jc w:val="right"/>
        <w:rPr>
          <w:rFonts w:ascii="Courier New" w:hAnsi="Courier New" w:cs="Courier New"/>
          <w:bCs/>
          <w:sz w:val="22"/>
          <w:szCs w:val="22"/>
        </w:rPr>
      </w:pPr>
      <w:r w:rsidRPr="005E4B70">
        <w:rPr>
          <w:rFonts w:ascii="Courier New" w:hAnsi="Courier New" w:cs="Courier New"/>
          <w:sz w:val="22"/>
          <w:szCs w:val="22"/>
        </w:rPr>
        <w:t>«</w:t>
      </w:r>
      <w:r w:rsidRPr="005E4B70">
        <w:rPr>
          <w:rFonts w:ascii="Courier New" w:hAnsi="Courier New" w:cs="Courier New"/>
          <w:bCs/>
          <w:sz w:val="22"/>
          <w:szCs w:val="22"/>
        </w:rPr>
        <w:t>Утверждение схемы расположения земельного</w:t>
      </w:r>
    </w:p>
    <w:p w:rsidR="008C3CB2" w:rsidRPr="005E4B70" w:rsidRDefault="008C3CB2" w:rsidP="00735D10">
      <w:pPr>
        <w:pStyle w:val="a3"/>
        <w:ind w:firstLine="709"/>
        <w:jc w:val="right"/>
        <w:rPr>
          <w:rFonts w:ascii="Courier New" w:hAnsi="Courier New" w:cs="Courier New"/>
          <w:bCs/>
          <w:sz w:val="22"/>
          <w:szCs w:val="22"/>
        </w:rPr>
      </w:pPr>
      <w:r w:rsidRPr="005E4B70">
        <w:rPr>
          <w:rFonts w:ascii="Courier New" w:hAnsi="Courier New" w:cs="Courier New"/>
          <w:bCs/>
          <w:sz w:val="22"/>
          <w:szCs w:val="22"/>
        </w:rPr>
        <w:t xml:space="preserve">участка или земельных участков </w:t>
      </w:r>
      <w:proofErr w:type="gramStart"/>
      <w:r w:rsidRPr="005E4B70">
        <w:rPr>
          <w:rFonts w:ascii="Courier New" w:hAnsi="Courier New" w:cs="Courier New"/>
          <w:bCs/>
          <w:sz w:val="22"/>
          <w:szCs w:val="22"/>
        </w:rPr>
        <w:t>на</w:t>
      </w:r>
      <w:proofErr w:type="gramEnd"/>
    </w:p>
    <w:p w:rsidR="008C3CB2" w:rsidRPr="00481C8C" w:rsidRDefault="008C3CB2" w:rsidP="00735D10">
      <w:pPr>
        <w:pStyle w:val="a3"/>
        <w:ind w:firstLine="709"/>
        <w:jc w:val="right"/>
        <w:rPr>
          <w:rFonts w:ascii="Courier New" w:hAnsi="Courier New" w:cs="Courier New"/>
          <w:sz w:val="22"/>
          <w:szCs w:val="22"/>
        </w:rPr>
      </w:pPr>
      <w:r w:rsidRPr="00481C8C">
        <w:rPr>
          <w:rFonts w:ascii="Courier New" w:hAnsi="Courier New" w:cs="Courier New"/>
          <w:bCs/>
          <w:sz w:val="22"/>
          <w:szCs w:val="22"/>
        </w:rPr>
        <w:t xml:space="preserve">кадастровом </w:t>
      </w:r>
      <w:proofErr w:type="gramStart"/>
      <w:r w:rsidRPr="00481C8C">
        <w:rPr>
          <w:rFonts w:ascii="Courier New" w:hAnsi="Courier New" w:cs="Courier New"/>
          <w:bCs/>
          <w:sz w:val="22"/>
          <w:szCs w:val="22"/>
        </w:rPr>
        <w:t>плане</w:t>
      </w:r>
      <w:proofErr w:type="gramEnd"/>
      <w:r w:rsidRPr="00481C8C">
        <w:rPr>
          <w:rFonts w:ascii="Courier New" w:hAnsi="Courier New" w:cs="Courier New"/>
          <w:bCs/>
          <w:sz w:val="22"/>
          <w:szCs w:val="22"/>
        </w:rPr>
        <w:t xml:space="preserve"> территории</w:t>
      </w:r>
      <w:r w:rsidRPr="00481C8C">
        <w:rPr>
          <w:rFonts w:ascii="Courier New" w:hAnsi="Courier New" w:cs="Courier New"/>
          <w:sz w:val="22"/>
          <w:szCs w:val="22"/>
        </w:rPr>
        <w:t>»</w:t>
      </w:r>
    </w:p>
    <w:p w:rsidR="008C3CB2" w:rsidRPr="00FE245C" w:rsidRDefault="008C3CB2" w:rsidP="00735D10">
      <w:pPr>
        <w:pStyle w:val="a3"/>
        <w:ind w:firstLine="709"/>
        <w:jc w:val="right"/>
        <w:rPr>
          <w:rFonts w:ascii="Arial" w:hAnsi="Arial" w:cs="Arial"/>
          <w:sz w:val="24"/>
          <w:szCs w:val="24"/>
        </w:rPr>
      </w:pPr>
    </w:p>
    <w:p w:rsidR="008C3CB2" w:rsidRPr="00FE245C" w:rsidRDefault="008C3CB2" w:rsidP="00735D10">
      <w:pPr>
        <w:pStyle w:val="a3"/>
        <w:ind w:firstLine="709"/>
        <w:jc w:val="right"/>
        <w:rPr>
          <w:rFonts w:ascii="Arial" w:hAnsi="Arial" w:cs="Arial"/>
          <w:sz w:val="24"/>
          <w:szCs w:val="24"/>
        </w:rPr>
      </w:pPr>
      <w:r w:rsidRPr="00FE245C">
        <w:rPr>
          <w:rFonts w:ascii="Arial" w:hAnsi="Arial" w:cs="Arial"/>
          <w:sz w:val="24"/>
          <w:szCs w:val="24"/>
        </w:rPr>
        <w:t>Главе муниципального образования «Ныгда»</w:t>
      </w:r>
    </w:p>
    <w:p w:rsidR="008C3CB2" w:rsidRPr="00FE245C" w:rsidRDefault="008C3CB2" w:rsidP="00735D10">
      <w:pPr>
        <w:pStyle w:val="a3"/>
        <w:ind w:firstLine="709"/>
        <w:jc w:val="right"/>
        <w:rPr>
          <w:rFonts w:ascii="Arial" w:hAnsi="Arial" w:cs="Arial"/>
          <w:sz w:val="24"/>
          <w:szCs w:val="24"/>
        </w:rPr>
      </w:pPr>
      <w:r w:rsidRPr="00FE245C">
        <w:rPr>
          <w:rFonts w:ascii="Arial" w:hAnsi="Arial" w:cs="Arial"/>
          <w:sz w:val="24"/>
          <w:szCs w:val="24"/>
        </w:rPr>
        <w:t>____________________</w:t>
      </w:r>
    </w:p>
    <w:p w:rsidR="008C3CB2" w:rsidRPr="00FE245C" w:rsidRDefault="008C3CB2" w:rsidP="00735D10">
      <w:pPr>
        <w:pStyle w:val="a3"/>
        <w:ind w:firstLine="709"/>
        <w:jc w:val="right"/>
        <w:rPr>
          <w:rFonts w:ascii="Arial" w:hAnsi="Arial" w:cs="Arial"/>
          <w:sz w:val="24"/>
          <w:szCs w:val="24"/>
        </w:rPr>
      </w:pPr>
      <w:r w:rsidRPr="00FE245C">
        <w:rPr>
          <w:rFonts w:ascii="Arial" w:hAnsi="Arial" w:cs="Arial"/>
          <w:sz w:val="24"/>
          <w:szCs w:val="24"/>
        </w:rPr>
        <w:t>(фамилия, имя, отчество)</w:t>
      </w:r>
    </w:p>
    <w:p w:rsidR="008C3CB2" w:rsidRPr="00FE245C" w:rsidRDefault="008C3CB2" w:rsidP="00735D10">
      <w:pPr>
        <w:pStyle w:val="a3"/>
        <w:ind w:firstLine="709"/>
        <w:jc w:val="right"/>
        <w:rPr>
          <w:rFonts w:ascii="Arial" w:hAnsi="Arial" w:cs="Arial"/>
          <w:sz w:val="24"/>
          <w:szCs w:val="24"/>
        </w:rPr>
      </w:pPr>
      <w:r w:rsidRPr="00FE245C">
        <w:rPr>
          <w:rFonts w:ascii="Arial" w:hAnsi="Arial" w:cs="Arial"/>
          <w:sz w:val="24"/>
          <w:szCs w:val="24"/>
        </w:rPr>
        <w:t>от_____________________________________</w:t>
      </w:r>
    </w:p>
    <w:p w:rsidR="008C3CB2" w:rsidRPr="00FE245C" w:rsidRDefault="008C3CB2" w:rsidP="00735D10">
      <w:pPr>
        <w:pStyle w:val="a3"/>
        <w:ind w:firstLine="709"/>
        <w:jc w:val="right"/>
        <w:rPr>
          <w:rFonts w:ascii="Arial" w:hAnsi="Arial" w:cs="Arial"/>
          <w:sz w:val="24"/>
          <w:szCs w:val="24"/>
        </w:rPr>
      </w:pPr>
      <w:r w:rsidRPr="00FE245C">
        <w:rPr>
          <w:rFonts w:ascii="Arial" w:hAnsi="Arial" w:cs="Arial"/>
          <w:sz w:val="24"/>
          <w:szCs w:val="24"/>
        </w:rPr>
        <w:t>(фамилия, имя, отчество)</w:t>
      </w:r>
    </w:p>
    <w:p w:rsidR="008C3CB2" w:rsidRPr="00FE245C" w:rsidRDefault="008C3CB2" w:rsidP="00735D10">
      <w:pPr>
        <w:pStyle w:val="a3"/>
        <w:ind w:firstLine="709"/>
        <w:jc w:val="right"/>
        <w:rPr>
          <w:rFonts w:ascii="Arial" w:hAnsi="Arial" w:cs="Arial"/>
          <w:sz w:val="24"/>
          <w:szCs w:val="24"/>
        </w:rPr>
      </w:pPr>
      <w:r w:rsidRPr="00FE245C">
        <w:rPr>
          <w:rFonts w:ascii="Arial" w:hAnsi="Arial" w:cs="Arial"/>
          <w:sz w:val="24"/>
          <w:szCs w:val="24"/>
        </w:rPr>
        <w:t>_______________________________________</w:t>
      </w:r>
    </w:p>
    <w:p w:rsidR="008C3CB2" w:rsidRPr="00FE245C" w:rsidRDefault="008C3CB2" w:rsidP="00735D10">
      <w:pPr>
        <w:pStyle w:val="a3"/>
        <w:ind w:firstLine="709"/>
        <w:jc w:val="right"/>
        <w:rPr>
          <w:rFonts w:ascii="Arial" w:hAnsi="Arial" w:cs="Arial"/>
          <w:sz w:val="24"/>
          <w:szCs w:val="24"/>
        </w:rPr>
      </w:pPr>
      <w:proofErr w:type="gramStart"/>
      <w:r w:rsidRPr="00FE245C">
        <w:rPr>
          <w:rFonts w:ascii="Arial" w:hAnsi="Arial" w:cs="Arial"/>
          <w:sz w:val="24"/>
          <w:szCs w:val="24"/>
        </w:rPr>
        <w:t>Зарегистрированный</w:t>
      </w:r>
      <w:proofErr w:type="gramEnd"/>
      <w:r w:rsidRPr="00FE245C">
        <w:rPr>
          <w:rFonts w:ascii="Arial" w:hAnsi="Arial" w:cs="Arial"/>
          <w:sz w:val="24"/>
          <w:szCs w:val="24"/>
        </w:rPr>
        <w:t xml:space="preserve"> (</w:t>
      </w:r>
      <w:proofErr w:type="spellStart"/>
      <w:r w:rsidRPr="00FE245C">
        <w:rPr>
          <w:rFonts w:ascii="Arial" w:hAnsi="Arial" w:cs="Arial"/>
          <w:sz w:val="24"/>
          <w:szCs w:val="24"/>
        </w:rPr>
        <w:t>ая</w:t>
      </w:r>
      <w:proofErr w:type="spellEnd"/>
      <w:r w:rsidRPr="00FE245C">
        <w:rPr>
          <w:rFonts w:ascii="Arial" w:hAnsi="Arial" w:cs="Arial"/>
          <w:sz w:val="24"/>
          <w:szCs w:val="24"/>
        </w:rPr>
        <w:t>) по адресу: ________</w:t>
      </w:r>
    </w:p>
    <w:p w:rsidR="008C3CB2" w:rsidRPr="00FE245C" w:rsidRDefault="008C3CB2" w:rsidP="00735D10">
      <w:pPr>
        <w:pStyle w:val="a3"/>
        <w:ind w:firstLine="709"/>
        <w:jc w:val="right"/>
        <w:rPr>
          <w:rFonts w:ascii="Arial" w:hAnsi="Arial" w:cs="Arial"/>
          <w:sz w:val="24"/>
          <w:szCs w:val="24"/>
        </w:rPr>
      </w:pPr>
      <w:r w:rsidRPr="00FE245C">
        <w:rPr>
          <w:rFonts w:ascii="Arial" w:hAnsi="Arial" w:cs="Arial"/>
          <w:sz w:val="24"/>
          <w:szCs w:val="24"/>
        </w:rPr>
        <w:t>_______________________________________</w:t>
      </w:r>
    </w:p>
    <w:p w:rsidR="008C3CB2" w:rsidRPr="00FE245C" w:rsidRDefault="008C3CB2" w:rsidP="00735D10">
      <w:pPr>
        <w:pStyle w:val="a3"/>
        <w:ind w:firstLine="709"/>
        <w:jc w:val="right"/>
        <w:rPr>
          <w:rFonts w:ascii="Arial" w:hAnsi="Arial" w:cs="Arial"/>
          <w:sz w:val="24"/>
          <w:szCs w:val="24"/>
        </w:rPr>
      </w:pPr>
      <w:r w:rsidRPr="00FE245C">
        <w:rPr>
          <w:rFonts w:ascii="Arial" w:hAnsi="Arial" w:cs="Arial"/>
          <w:sz w:val="24"/>
          <w:szCs w:val="24"/>
        </w:rPr>
        <w:t>_______________________________________</w:t>
      </w:r>
    </w:p>
    <w:p w:rsidR="008C3CB2" w:rsidRPr="00FE245C" w:rsidRDefault="008C3CB2" w:rsidP="00735D10">
      <w:pPr>
        <w:pStyle w:val="a3"/>
        <w:ind w:firstLine="709"/>
        <w:jc w:val="right"/>
        <w:rPr>
          <w:rFonts w:ascii="Arial" w:hAnsi="Arial" w:cs="Arial"/>
          <w:sz w:val="24"/>
          <w:szCs w:val="24"/>
        </w:rPr>
      </w:pPr>
      <w:r w:rsidRPr="00FE245C">
        <w:rPr>
          <w:rFonts w:ascii="Arial" w:hAnsi="Arial" w:cs="Arial"/>
          <w:sz w:val="24"/>
          <w:szCs w:val="24"/>
        </w:rPr>
        <w:t>Паспорт: _______________________________</w:t>
      </w:r>
    </w:p>
    <w:p w:rsidR="008C3CB2" w:rsidRPr="00FE245C" w:rsidRDefault="008C3CB2" w:rsidP="00735D10">
      <w:pPr>
        <w:pStyle w:val="a3"/>
        <w:ind w:firstLine="709"/>
        <w:jc w:val="right"/>
        <w:rPr>
          <w:rFonts w:ascii="Arial" w:hAnsi="Arial" w:cs="Arial"/>
          <w:sz w:val="24"/>
          <w:szCs w:val="24"/>
        </w:rPr>
      </w:pPr>
      <w:r w:rsidRPr="00FE245C">
        <w:rPr>
          <w:rFonts w:ascii="Arial" w:hAnsi="Arial" w:cs="Arial"/>
          <w:sz w:val="24"/>
          <w:szCs w:val="24"/>
        </w:rPr>
        <w:t>_______________________________________</w:t>
      </w:r>
    </w:p>
    <w:p w:rsidR="008C3CB2" w:rsidRPr="00FE245C" w:rsidRDefault="008C3CB2" w:rsidP="00735D10">
      <w:pPr>
        <w:pStyle w:val="a3"/>
        <w:ind w:firstLine="709"/>
        <w:jc w:val="right"/>
        <w:rPr>
          <w:rFonts w:ascii="Arial" w:hAnsi="Arial" w:cs="Arial"/>
          <w:color w:val="000000"/>
          <w:sz w:val="24"/>
          <w:szCs w:val="24"/>
        </w:rPr>
      </w:pPr>
      <w:r w:rsidRPr="00FE245C">
        <w:rPr>
          <w:rFonts w:ascii="Arial" w:hAnsi="Arial" w:cs="Arial"/>
          <w:sz w:val="24"/>
          <w:szCs w:val="24"/>
        </w:rPr>
        <w:t>Контактный телефон:____________________</w:t>
      </w:r>
    </w:p>
    <w:p w:rsidR="008C3CB2" w:rsidRPr="00FE245C" w:rsidRDefault="008C3CB2" w:rsidP="00786990">
      <w:pPr>
        <w:pStyle w:val="a3"/>
        <w:ind w:firstLine="709"/>
        <w:jc w:val="both"/>
        <w:rPr>
          <w:rFonts w:ascii="Arial" w:hAnsi="Arial" w:cs="Arial"/>
          <w:b/>
          <w:sz w:val="24"/>
          <w:szCs w:val="24"/>
        </w:rPr>
      </w:pPr>
    </w:p>
    <w:p w:rsidR="008C3CB2" w:rsidRPr="00FE245C" w:rsidRDefault="008C3CB2" w:rsidP="00735D10">
      <w:pPr>
        <w:pStyle w:val="a3"/>
        <w:ind w:firstLine="709"/>
        <w:jc w:val="center"/>
        <w:rPr>
          <w:rFonts w:ascii="Arial" w:hAnsi="Arial" w:cs="Arial"/>
          <w:b/>
          <w:sz w:val="24"/>
          <w:szCs w:val="24"/>
        </w:rPr>
      </w:pPr>
      <w:r w:rsidRPr="00FE245C">
        <w:rPr>
          <w:rFonts w:ascii="Arial" w:hAnsi="Arial" w:cs="Arial"/>
          <w:b/>
          <w:sz w:val="24"/>
          <w:szCs w:val="24"/>
        </w:rPr>
        <w:t>Заявление</w:t>
      </w:r>
    </w:p>
    <w:p w:rsidR="008C3CB2" w:rsidRPr="00FE245C" w:rsidRDefault="008C3CB2" w:rsidP="00786990">
      <w:pPr>
        <w:pStyle w:val="a3"/>
        <w:ind w:firstLine="709"/>
        <w:jc w:val="both"/>
        <w:rPr>
          <w:rFonts w:ascii="Arial" w:hAnsi="Arial" w:cs="Arial"/>
          <w:sz w:val="24"/>
          <w:szCs w:val="24"/>
        </w:rPr>
      </w:pPr>
    </w:p>
    <w:p w:rsidR="008C3CB2" w:rsidRPr="00FE245C" w:rsidRDefault="008C3CB2" w:rsidP="00786990">
      <w:pPr>
        <w:pStyle w:val="a3"/>
        <w:ind w:firstLine="709"/>
        <w:jc w:val="both"/>
        <w:rPr>
          <w:rFonts w:ascii="Arial" w:hAnsi="Arial" w:cs="Arial"/>
          <w:sz w:val="24"/>
          <w:szCs w:val="24"/>
        </w:rPr>
      </w:pPr>
      <w:r w:rsidRPr="00FE245C">
        <w:rPr>
          <w:rFonts w:ascii="Arial" w:hAnsi="Arial" w:cs="Arial"/>
          <w:sz w:val="24"/>
          <w:szCs w:val="24"/>
        </w:rPr>
        <w:t>Прошу Вас утвердить схему расположения земельного участка из земель (категория земель)______________________________________ площадью _____________ кв. м, расположенного по адресу:</w:t>
      </w:r>
    </w:p>
    <w:p w:rsidR="008C3CB2" w:rsidRPr="00FE245C" w:rsidRDefault="008C3CB2" w:rsidP="00786990">
      <w:pPr>
        <w:pStyle w:val="a3"/>
        <w:ind w:firstLine="709"/>
        <w:jc w:val="both"/>
        <w:rPr>
          <w:rFonts w:ascii="Arial" w:hAnsi="Arial" w:cs="Arial"/>
          <w:sz w:val="24"/>
          <w:szCs w:val="24"/>
        </w:rPr>
      </w:pPr>
      <w:r w:rsidRPr="00FE245C">
        <w:rPr>
          <w:rFonts w:ascii="Arial" w:hAnsi="Arial" w:cs="Arial"/>
          <w:sz w:val="24"/>
          <w:szCs w:val="24"/>
        </w:rPr>
        <w:t>__________________________________________________________________,</w:t>
      </w:r>
    </w:p>
    <w:p w:rsidR="008C3CB2" w:rsidRPr="00FE245C" w:rsidRDefault="008C3CB2" w:rsidP="00786990">
      <w:pPr>
        <w:pStyle w:val="a3"/>
        <w:ind w:firstLine="709"/>
        <w:jc w:val="both"/>
        <w:rPr>
          <w:rFonts w:ascii="Arial" w:hAnsi="Arial" w:cs="Arial"/>
          <w:sz w:val="24"/>
          <w:szCs w:val="24"/>
        </w:rPr>
      </w:pPr>
      <w:r w:rsidRPr="00FE245C">
        <w:rPr>
          <w:rFonts w:ascii="Arial" w:hAnsi="Arial" w:cs="Arial"/>
          <w:sz w:val="24"/>
          <w:szCs w:val="24"/>
        </w:rPr>
        <w:t>с разрешенным использованием __________________________________________________________________,</w:t>
      </w:r>
    </w:p>
    <w:p w:rsidR="008C3CB2" w:rsidRPr="00FE245C" w:rsidRDefault="008C3CB2" w:rsidP="00786990">
      <w:pPr>
        <w:pStyle w:val="a3"/>
        <w:ind w:firstLine="709"/>
        <w:jc w:val="both"/>
        <w:rPr>
          <w:rFonts w:ascii="Arial" w:hAnsi="Arial" w:cs="Arial"/>
          <w:sz w:val="24"/>
          <w:szCs w:val="24"/>
        </w:rPr>
      </w:pPr>
      <w:r w:rsidRPr="00FE245C">
        <w:rPr>
          <w:rFonts w:ascii="Arial" w:hAnsi="Arial" w:cs="Arial"/>
          <w:sz w:val="24"/>
          <w:szCs w:val="24"/>
        </w:rPr>
        <w:t>(назначение участка)</w:t>
      </w:r>
    </w:p>
    <w:p w:rsidR="008C3CB2" w:rsidRPr="00FE245C" w:rsidRDefault="008C3CB2" w:rsidP="00786990">
      <w:pPr>
        <w:pStyle w:val="a3"/>
        <w:ind w:firstLine="709"/>
        <w:jc w:val="both"/>
        <w:rPr>
          <w:rFonts w:ascii="Arial" w:hAnsi="Arial" w:cs="Arial"/>
          <w:sz w:val="24"/>
          <w:szCs w:val="24"/>
        </w:rPr>
      </w:pPr>
      <w:r w:rsidRPr="00FE245C">
        <w:rPr>
          <w:rFonts w:ascii="Arial" w:hAnsi="Arial" w:cs="Arial"/>
          <w:sz w:val="24"/>
          <w:szCs w:val="24"/>
        </w:rPr>
        <w:t>с фактическим использованием __________________________________________________________________.</w:t>
      </w:r>
    </w:p>
    <w:p w:rsidR="008C3CB2" w:rsidRPr="00FE245C" w:rsidRDefault="008C3CB2" w:rsidP="00786990">
      <w:pPr>
        <w:pStyle w:val="a3"/>
        <w:ind w:firstLine="709"/>
        <w:jc w:val="both"/>
        <w:rPr>
          <w:rFonts w:ascii="Arial" w:hAnsi="Arial" w:cs="Arial"/>
          <w:sz w:val="24"/>
          <w:szCs w:val="24"/>
        </w:rPr>
      </w:pPr>
      <w:r w:rsidRPr="00FE245C">
        <w:rPr>
          <w:rFonts w:ascii="Arial" w:hAnsi="Arial" w:cs="Arial"/>
          <w:sz w:val="24"/>
          <w:szCs w:val="24"/>
        </w:rPr>
        <w:t>(характеристика деятельности)</w:t>
      </w:r>
    </w:p>
    <w:p w:rsidR="008C3CB2" w:rsidRPr="00FE245C" w:rsidRDefault="008C3CB2" w:rsidP="00786990">
      <w:pPr>
        <w:pStyle w:val="a3"/>
        <w:ind w:firstLine="709"/>
        <w:jc w:val="both"/>
        <w:rPr>
          <w:rFonts w:ascii="Arial" w:hAnsi="Arial" w:cs="Arial"/>
          <w:sz w:val="24"/>
          <w:szCs w:val="24"/>
        </w:rPr>
      </w:pPr>
    </w:p>
    <w:p w:rsidR="008C3CB2" w:rsidRPr="00FE245C" w:rsidRDefault="008C3CB2" w:rsidP="00786990">
      <w:pPr>
        <w:pStyle w:val="a3"/>
        <w:ind w:firstLine="709"/>
        <w:jc w:val="both"/>
        <w:rPr>
          <w:rFonts w:ascii="Arial" w:hAnsi="Arial" w:cs="Arial"/>
          <w:sz w:val="24"/>
          <w:szCs w:val="24"/>
        </w:rPr>
      </w:pPr>
    </w:p>
    <w:p w:rsidR="008C3CB2" w:rsidRPr="00FE245C" w:rsidRDefault="008C3CB2" w:rsidP="00786990">
      <w:pPr>
        <w:pStyle w:val="a3"/>
        <w:ind w:firstLine="709"/>
        <w:jc w:val="both"/>
        <w:rPr>
          <w:rFonts w:ascii="Arial" w:hAnsi="Arial" w:cs="Arial"/>
          <w:sz w:val="24"/>
          <w:szCs w:val="24"/>
        </w:rPr>
      </w:pPr>
    </w:p>
    <w:p w:rsidR="008C3CB2" w:rsidRPr="00FE245C" w:rsidRDefault="008C3CB2" w:rsidP="00786990">
      <w:pPr>
        <w:pStyle w:val="a3"/>
        <w:ind w:firstLine="709"/>
        <w:jc w:val="both"/>
        <w:rPr>
          <w:rFonts w:ascii="Arial" w:hAnsi="Arial" w:cs="Arial"/>
          <w:sz w:val="24"/>
          <w:szCs w:val="24"/>
        </w:rPr>
      </w:pPr>
      <w:r w:rsidRPr="00FE245C">
        <w:rPr>
          <w:rFonts w:ascii="Arial" w:hAnsi="Arial" w:cs="Arial"/>
          <w:sz w:val="24"/>
          <w:szCs w:val="24"/>
        </w:rPr>
        <w:t>“___” ___</w:t>
      </w:r>
      <w:r>
        <w:rPr>
          <w:rFonts w:ascii="Arial" w:hAnsi="Arial" w:cs="Arial"/>
          <w:sz w:val="24"/>
          <w:szCs w:val="24"/>
        </w:rPr>
        <w:t>________ 20__ г.</w:t>
      </w:r>
      <w:r>
        <w:rPr>
          <w:rFonts w:ascii="Arial" w:hAnsi="Arial" w:cs="Arial"/>
          <w:sz w:val="24"/>
          <w:szCs w:val="24"/>
        </w:rPr>
        <w:tab/>
        <w:t>_______________</w:t>
      </w:r>
      <w:r w:rsidRPr="00FE245C">
        <w:rPr>
          <w:rFonts w:ascii="Arial" w:hAnsi="Arial" w:cs="Arial"/>
          <w:sz w:val="24"/>
          <w:szCs w:val="24"/>
        </w:rPr>
        <w:tab/>
        <w:t>__________________</w:t>
      </w:r>
      <w:r>
        <w:rPr>
          <w:rFonts w:ascii="Arial" w:hAnsi="Arial" w:cs="Arial"/>
          <w:sz w:val="24"/>
          <w:szCs w:val="24"/>
        </w:rPr>
        <w:t>__</w:t>
      </w:r>
    </w:p>
    <w:p w:rsidR="008C3CB2" w:rsidRPr="00FE245C" w:rsidRDefault="008C3CB2" w:rsidP="00786990">
      <w:pPr>
        <w:pStyle w:val="a3"/>
        <w:ind w:firstLine="709"/>
        <w:jc w:val="both"/>
        <w:rPr>
          <w:rFonts w:ascii="Arial" w:hAnsi="Arial" w:cs="Arial"/>
          <w:sz w:val="24"/>
          <w:szCs w:val="24"/>
        </w:rPr>
      </w:pPr>
      <w:r w:rsidRPr="00FE245C">
        <w:rPr>
          <w:rFonts w:ascii="Arial" w:hAnsi="Arial" w:cs="Arial"/>
          <w:sz w:val="24"/>
          <w:szCs w:val="24"/>
        </w:rPr>
        <w:t>(дата подачи заявления)</w:t>
      </w:r>
      <w:r>
        <w:rPr>
          <w:rFonts w:ascii="Arial" w:hAnsi="Arial" w:cs="Arial"/>
          <w:sz w:val="24"/>
          <w:szCs w:val="24"/>
        </w:rPr>
        <w:tab/>
      </w:r>
      <w:r>
        <w:rPr>
          <w:rFonts w:ascii="Arial" w:hAnsi="Arial" w:cs="Arial"/>
          <w:sz w:val="24"/>
          <w:szCs w:val="24"/>
        </w:rPr>
        <w:tab/>
      </w:r>
      <w:r w:rsidRPr="00FE245C">
        <w:rPr>
          <w:rFonts w:ascii="Arial" w:hAnsi="Arial" w:cs="Arial"/>
          <w:sz w:val="24"/>
          <w:szCs w:val="24"/>
        </w:rPr>
        <w:t xml:space="preserve"> (подпись)</w:t>
      </w:r>
      <w:r w:rsidRPr="00FE245C">
        <w:rPr>
          <w:rFonts w:ascii="Arial" w:hAnsi="Arial" w:cs="Arial"/>
          <w:sz w:val="24"/>
          <w:szCs w:val="24"/>
        </w:rPr>
        <w:tab/>
      </w:r>
      <w:r w:rsidRPr="00FE245C">
        <w:rPr>
          <w:rFonts w:ascii="Arial" w:hAnsi="Arial" w:cs="Arial"/>
          <w:sz w:val="24"/>
          <w:szCs w:val="24"/>
        </w:rPr>
        <w:tab/>
        <w:t>(расшифровка подписи)</w:t>
      </w:r>
    </w:p>
    <w:p w:rsidR="008C3CB2" w:rsidRPr="00FE245C" w:rsidRDefault="008C3CB2" w:rsidP="00786990">
      <w:pPr>
        <w:pStyle w:val="a3"/>
        <w:ind w:firstLine="709"/>
        <w:jc w:val="both"/>
        <w:rPr>
          <w:rFonts w:ascii="Arial" w:hAnsi="Arial" w:cs="Arial"/>
          <w:sz w:val="24"/>
          <w:szCs w:val="24"/>
        </w:rPr>
      </w:pPr>
    </w:p>
    <w:p w:rsidR="008C3CB2" w:rsidRPr="00FE245C" w:rsidRDefault="008C3CB2" w:rsidP="00786990">
      <w:pPr>
        <w:pStyle w:val="a3"/>
        <w:ind w:firstLine="709"/>
        <w:jc w:val="both"/>
        <w:rPr>
          <w:rFonts w:ascii="Arial" w:hAnsi="Arial" w:cs="Arial"/>
          <w:sz w:val="24"/>
          <w:szCs w:val="24"/>
        </w:rPr>
      </w:pPr>
    </w:p>
    <w:p w:rsidR="008C3CB2" w:rsidRPr="00FE245C" w:rsidRDefault="008C3CB2" w:rsidP="00786990">
      <w:pPr>
        <w:pStyle w:val="a3"/>
        <w:ind w:firstLine="709"/>
        <w:jc w:val="both"/>
        <w:rPr>
          <w:rFonts w:ascii="Arial" w:hAnsi="Arial" w:cs="Arial"/>
          <w:sz w:val="24"/>
          <w:szCs w:val="24"/>
        </w:rPr>
      </w:pPr>
    </w:p>
    <w:p w:rsidR="008C3CB2" w:rsidRPr="00FE245C" w:rsidRDefault="008C3CB2" w:rsidP="00786990">
      <w:pPr>
        <w:pStyle w:val="a3"/>
        <w:ind w:firstLine="709"/>
        <w:jc w:val="both"/>
        <w:rPr>
          <w:rFonts w:ascii="Arial" w:hAnsi="Arial" w:cs="Arial"/>
          <w:sz w:val="24"/>
          <w:szCs w:val="24"/>
        </w:rPr>
      </w:pPr>
    </w:p>
    <w:p w:rsidR="008C3CB2" w:rsidRPr="00FE245C" w:rsidRDefault="008C3CB2" w:rsidP="00786990">
      <w:pPr>
        <w:pStyle w:val="a3"/>
        <w:ind w:firstLine="709"/>
        <w:jc w:val="both"/>
        <w:rPr>
          <w:rFonts w:ascii="Arial" w:hAnsi="Arial" w:cs="Arial"/>
          <w:sz w:val="24"/>
          <w:szCs w:val="24"/>
        </w:rPr>
      </w:pPr>
    </w:p>
    <w:p w:rsidR="008C3CB2" w:rsidRPr="00FE245C" w:rsidRDefault="008C3CB2" w:rsidP="00786990">
      <w:pPr>
        <w:pStyle w:val="a3"/>
        <w:ind w:firstLine="709"/>
        <w:jc w:val="both"/>
        <w:rPr>
          <w:rFonts w:ascii="Arial" w:hAnsi="Arial" w:cs="Arial"/>
          <w:sz w:val="24"/>
          <w:szCs w:val="24"/>
        </w:rPr>
      </w:pPr>
    </w:p>
    <w:p w:rsidR="008C3CB2" w:rsidRDefault="008C3CB2" w:rsidP="00786990">
      <w:pPr>
        <w:pStyle w:val="a3"/>
        <w:ind w:firstLine="709"/>
        <w:jc w:val="both"/>
        <w:rPr>
          <w:rFonts w:ascii="Arial" w:hAnsi="Arial" w:cs="Arial"/>
          <w:sz w:val="24"/>
          <w:szCs w:val="24"/>
        </w:rPr>
      </w:pPr>
    </w:p>
    <w:p w:rsidR="008C3CB2" w:rsidRDefault="008C3CB2" w:rsidP="00786990">
      <w:pPr>
        <w:pStyle w:val="a3"/>
        <w:ind w:firstLine="709"/>
        <w:jc w:val="both"/>
        <w:rPr>
          <w:rFonts w:ascii="Arial" w:hAnsi="Arial" w:cs="Arial"/>
          <w:sz w:val="24"/>
          <w:szCs w:val="24"/>
        </w:rPr>
      </w:pPr>
    </w:p>
    <w:p w:rsidR="008C3CB2" w:rsidRDefault="008C3CB2" w:rsidP="00786990">
      <w:pPr>
        <w:pStyle w:val="a3"/>
        <w:ind w:firstLine="709"/>
        <w:jc w:val="both"/>
        <w:rPr>
          <w:rFonts w:ascii="Arial" w:hAnsi="Arial" w:cs="Arial"/>
          <w:sz w:val="24"/>
          <w:szCs w:val="24"/>
        </w:rPr>
      </w:pPr>
    </w:p>
    <w:p w:rsidR="008C3CB2" w:rsidRDefault="008C3CB2" w:rsidP="00786990">
      <w:pPr>
        <w:pStyle w:val="a3"/>
        <w:ind w:firstLine="709"/>
        <w:jc w:val="both"/>
        <w:rPr>
          <w:rFonts w:ascii="Arial" w:hAnsi="Arial" w:cs="Arial"/>
          <w:sz w:val="24"/>
          <w:szCs w:val="24"/>
        </w:rPr>
      </w:pPr>
    </w:p>
    <w:p w:rsidR="008C3CB2" w:rsidRDefault="008C3CB2" w:rsidP="00786990">
      <w:pPr>
        <w:pStyle w:val="a3"/>
        <w:ind w:firstLine="709"/>
        <w:jc w:val="both"/>
        <w:rPr>
          <w:rFonts w:ascii="Arial" w:hAnsi="Arial" w:cs="Arial"/>
          <w:sz w:val="24"/>
          <w:szCs w:val="24"/>
        </w:rPr>
      </w:pPr>
    </w:p>
    <w:p w:rsidR="008C3CB2" w:rsidRPr="00FE245C" w:rsidRDefault="008C3CB2" w:rsidP="00786990">
      <w:pPr>
        <w:pStyle w:val="a3"/>
        <w:ind w:firstLine="709"/>
        <w:jc w:val="both"/>
        <w:rPr>
          <w:rFonts w:ascii="Arial" w:hAnsi="Arial" w:cs="Arial"/>
          <w:sz w:val="24"/>
          <w:szCs w:val="24"/>
        </w:rPr>
      </w:pPr>
    </w:p>
    <w:p w:rsidR="008C3CB2" w:rsidRPr="00FE245C" w:rsidRDefault="008C3CB2" w:rsidP="00786990">
      <w:pPr>
        <w:pStyle w:val="a3"/>
        <w:ind w:firstLine="709"/>
        <w:jc w:val="both"/>
        <w:rPr>
          <w:rFonts w:ascii="Arial" w:hAnsi="Arial" w:cs="Arial"/>
          <w:sz w:val="24"/>
          <w:szCs w:val="24"/>
        </w:rPr>
      </w:pPr>
    </w:p>
    <w:p w:rsidR="008C3CB2" w:rsidRPr="00FE245C" w:rsidRDefault="008C3CB2" w:rsidP="00786990">
      <w:pPr>
        <w:pStyle w:val="a3"/>
        <w:ind w:firstLine="709"/>
        <w:jc w:val="both"/>
        <w:rPr>
          <w:rFonts w:ascii="Arial" w:hAnsi="Arial" w:cs="Arial"/>
          <w:sz w:val="24"/>
          <w:szCs w:val="24"/>
        </w:rPr>
      </w:pPr>
    </w:p>
    <w:p w:rsidR="008C3CB2" w:rsidRPr="00FE245C" w:rsidRDefault="008C3CB2" w:rsidP="00786990">
      <w:pPr>
        <w:pStyle w:val="a3"/>
        <w:ind w:firstLine="709"/>
        <w:jc w:val="both"/>
        <w:rPr>
          <w:rFonts w:ascii="Arial" w:hAnsi="Arial" w:cs="Arial"/>
          <w:sz w:val="24"/>
          <w:szCs w:val="24"/>
        </w:rPr>
      </w:pPr>
    </w:p>
    <w:p w:rsidR="008C3CB2" w:rsidRPr="00FE245C" w:rsidRDefault="008C3CB2" w:rsidP="00481C8C">
      <w:pPr>
        <w:pStyle w:val="ConsPlusNonformat"/>
        <w:ind w:left="540" w:firstLine="180"/>
        <w:rPr>
          <w:rFonts w:ascii="Arial" w:hAnsi="Arial" w:cs="Arial"/>
          <w:sz w:val="24"/>
          <w:szCs w:val="24"/>
        </w:rPr>
      </w:pPr>
      <w:r w:rsidRPr="00FE245C">
        <w:rPr>
          <w:rFonts w:ascii="Arial" w:hAnsi="Arial" w:cs="Arial"/>
          <w:sz w:val="24"/>
          <w:szCs w:val="24"/>
        </w:rPr>
        <w:t>Перечень</w:t>
      </w:r>
    </w:p>
    <w:p w:rsidR="008C3CB2" w:rsidRPr="00FE245C" w:rsidRDefault="008C3CB2" w:rsidP="00481C8C">
      <w:pPr>
        <w:pStyle w:val="ConsPlusNonformat"/>
        <w:ind w:left="540" w:firstLine="180"/>
        <w:rPr>
          <w:rFonts w:ascii="Arial" w:hAnsi="Arial" w:cs="Arial"/>
          <w:sz w:val="24"/>
          <w:szCs w:val="24"/>
        </w:rPr>
      </w:pPr>
      <w:r w:rsidRPr="00FE245C">
        <w:rPr>
          <w:rFonts w:ascii="Arial" w:hAnsi="Arial" w:cs="Arial"/>
          <w:sz w:val="24"/>
          <w:szCs w:val="24"/>
        </w:rPr>
        <w:t>документов, прилагаемых к заявлению:</w:t>
      </w:r>
    </w:p>
    <w:p w:rsidR="008C3CB2" w:rsidRPr="00FE245C" w:rsidRDefault="008C3CB2" w:rsidP="00786990">
      <w:pPr>
        <w:pStyle w:val="ConsPlusNormal"/>
        <w:ind w:firstLine="709"/>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13"/>
        <w:gridCol w:w="2310"/>
      </w:tblGrid>
      <w:tr w:rsidR="008C3CB2" w:rsidRPr="00FE245C" w:rsidTr="00BE69B7">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CB2" w:rsidRPr="00FE245C" w:rsidRDefault="008C3CB2" w:rsidP="00786990">
            <w:pPr>
              <w:pStyle w:val="ConsPlusNormal"/>
              <w:ind w:firstLine="709"/>
              <w:jc w:val="both"/>
              <w:rPr>
                <w:sz w:val="24"/>
                <w:szCs w:val="24"/>
              </w:rPr>
            </w:pPr>
            <w:r w:rsidRPr="00FE245C">
              <w:rPr>
                <w:sz w:val="24"/>
                <w:szCs w:val="24"/>
              </w:rPr>
              <w:t>Наименование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CB2" w:rsidRPr="00FE245C" w:rsidRDefault="008C3CB2" w:rsidP="00786990">
            <w:pPr>
              <w:pStyle w:val="ConsPlusNormal"/>
              <w:ind w:firstLine="709"/>
              <w:jc w:val="both"/>
              <w:rPr>
                <w:sz w:val="24"/>
                <w:szCs w:val="24"/>
              </w:rPr>
            </w:pPr>
            <w:r w:rsidRPr="00FE245C">
              <w:rPr>
                <w:sz w:val="24"/>
                <w:szCs w:val="24"/>
              </w:rPr>
              <w:t>Количество листов</w:t>
            </w:r>
          </w:p>
        </w:tc>
      </w:tr>
      <w:tr w:rsidR="008C3CB2" w:rsidRPr="00FE245C" w:rsidTr="00BE69B7">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CB2" w:rsidRPr="00FE245C" w:rsidRDefault="008C3CB2" w:rsidP="00786990">
            <w:pPr>
              <w:pStyle w:val="ConsPlusNormal"/>
              <w:ind w:firstLine="709"/>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CB2" w:rsidRPr="00FE245C" w:rsidRDefault="008C3CB2" w:rsidP="00786990">
            <w:pPr>
              <w:pStyle w:val="ConsPlusNormal"/>
              <w:ind w:firstLine="709"/>
              <w:jc w:val="both"/>
              <w:rPr>
                <w:sz w:val="24"/>
                <w:szCs w:val="24"/>
              </w:rPr>
            </w:pPr>
          </w:p>
        </w:tc>
      </w:tr>
      <w:tr w:rsidR="008C3CB2" w:rsidRPr="00FE245C" w:rsidTr="00BE69B7">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CB2" w:rsidRPr="00FE245C" w:rsidRDefault="008C3CB2" w:rsidP="00786990">
            <w:pPr>
              <w:pStyle w:val="ConsPlusNormal"/>
              <w:ind w:firstLine="709"/>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CB2" w:rsidRPr="00FE245C" w:rsidRDefault="008C3CB2" w:rsidP="00786990">
            <w:pPr>
              <w:pStyle w:val="ConsPlusNormal"/>
              <w:ind w:firstLine="709"/>
              <w:jc w:val="both"/>
              <w:rPr>
                <w:sz w:val="24"/>
                <w:szCs w:val="24"/>
              </w:rPr>
            </w:pPr>
          </w:p>
        </w:tc>
      </w:tr>
      <w:tr w:rsidR="008C3CB2" w:rsidRPr="00FE245C" w:rsidTr="00BE69B7">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CB2" w:rsidRPr="00FE245C" w:rsidRDefault="008C3CB2" w:rsidP="00786990">
            <w:pPr>
              <w:pStyle w:val="ConsPlusNormal"/>
              <w:ind w:firstLine="709"/>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CB2" w:rsidRPr="00FE245C" w:rsidRDefault="008C3CB2" w:rsidP="00786990">
            <w:pPr>
              <w:pStyle w:val="ConsPlusNormal"/>
              <w:ind w:firstLine="709"/>
              <w:jc w:val="both"/>
              <w:rPr>
                <w:sz w:val="24"/>
                <w:szCs w:val="24"/>
              </w:rPr>
            </w:pPr>
          </w:p>
        </w:tc>
      </w:tr>
    </w:tbl>
    <w:p w:rsidR="008C3CB2" w:rsidRPr="00FE245C" w:rsidRDefault="008C3CB2" w:rsidP="00786990">
      <w:pPr>
        <w:pStyle w:val="ConsPlusNonformat"/>
        <w:ind w:firstLine="709"/>
        <w:jc w:val="both"/>
        <w:rPr>
          <w:rFonts w:ascii="Arial" w:hAnsi="Arial" w:cs="Arial"/>
          <w:sz w:val="24"/>
          <w:szCs w:val="24"/>
        </w:rPr>
      </w:pPr>
    </w:p>
    <w:p w:rsidR="008C3CB2" w:rsidRPr="00FE245C" w:rsidRDefault="008C3CB2" w:rsidP="00786990">
      <w:pPr>
        <w:pStyle w:val="ConsPlusNonformat"/>
        <w:ind w:left="708" w:firstLine="709"/>
        <w:jc w:val="both"/>
        <w:rPr>
          <w:rFonts w:ascii="Arial" w:hAnsi="Arial" w:cs="Arial"/>
          <w:sz w:val="24"/>
          <w:szCs w:val="24"/>
        </w:rPr>
      </w:pPr>
      <w:r w:rsidRPr="00FE245C">
        <w:rPr>
          <w:rFonts w:ascii="Arial" w:hAnsi="Arial" w:cs="Arial"/>
          <w:sz w:val="24"/>
          <w:szCs w:val="24"/>
        </w:rPr>
        <w:t>__________________/_________________/</w:t>
      </w:r>
    </w:p>
    <w:p w:rsidR="008C3CB2" w:rsidRPr="00FE245C" w:rsidRDefault="008C3CB2" w:rsidP="00786990">
      <w:pPr>
        <w:pStyle w:val="ConsPlusNonformat"/>
        <w:ind w:left="1416" w:firstLine="709"/>
        <w:jc w:val="both"/>
        <w:rPr>
          <w:rFonts w:ascii="Arial" w:hAnsi="Arial" w:cs="Arial"/>
          <w:sz w:val="24"/>
          <w:szCs w:val="24"/>
        </w:rPr>
      </w:pPr>
      <w:r w:rsidRPr="00FE245C">
        <w:rPr>
          <w:rFonts w:ascii="Arial" w:hAnsi="Arial" w:cs="Arial"/>
          <w:sz w:val="24"/>
          <w:szCs w:val="24"/>
        </w:rPr>
        <w:t>(подпись)</w:t>
      </w:r>
      <w:r w:rsidRPr="00FE245C">
        <w:rPr>
          <w:rFonts w:ascii="Arial" w:hAnsi="Arial" w:cs="Arial"/>
          <w:sz w:val="24"/>
          <w:szCs w:val="24"/>
        </w:rPr>
        <w:tab/>
      </w:r>
      <w:r w:rsidRPr="00FE245C">
        <w:rPr>
          <w:rFonts w:ascii="Arial" w:hAnsi="Arial" w:cs="Arial"/>
          <w:sz w:val="24"/>
          <w:szCs w:val="24"/>
        </w:rPr>
        <w:tab/>
      </w:r>
      <w:r w:rsidRPr="00FE245C">
        <w:rPr>
          <w:rFonts w:ascii="Arial" w:hAnsi="Arial" w:cs="Arial"/>
          <w:sz w:val="24"/>
          <w:szCs w:val="24"/>
        </w:rPr>
        <w:tab/>
        <w:t>(Ф.И.О.)</w:t>
      </w:r>
    </w:p>
    <w:p w:rsidR="008C3CB2" w:rsidRPr="00FE245C" w:rsidRDefault="008C3CB2" w:rsidP="00786990">
      <w:pPr>
        <w:pStyle w:val="ConsPlusNonformat"/>
        <w:ind w:firstLine="709"/>
        <w:jc w:val="both"/>
        <w:rPr>
          <w:rFonts w:ascii="Arial" w:hAnsi="Arial" w:cs="Arial"/>
          <w:sz w:val="24"/>
          <w:szCs w:val="24"/>
        </w:rPr>
      </w:pPr>
      <w:r w:rsidRPr="00FE245C">
        <w:rPr>
          <w:rFonts w:ascii="Arial" w:hAnsi="Arial" w:cs="Arial"/>
          <w:sz w:val="24"/>
          <w:szCs w:val="24"/>
        </w:rPr>
        <w:t>Действующи</w:t>
      </w:r>
      <w:proofErr w:type="gramStart"/>
      <w:r w:rsidRPr="00FE245C">
        <w:rPr>
          <w:rFonts w:ascii="Arial" w:hAnsi="Arial" w:cs="Arial"/>
          <w:sz w:val="24"/>
          <w:szCs w:val="24"/>
        </w:rPr>
        <w:t>й(</w:t>
      </w:r>
      <w:proofErr w:type="spellStart"/>
      <w:proofErr w:type="gramEnd"/>
      <w:r w:rsidRPr="00FE245C">
        <w:rPr>
          <w:rFonts w:ascii="Arial" w:hAnsi="Arial" w:cs="Arial"/>
          <w:sz w:val="24"/>
          <w:szCs w:val="24"/>
        </w:rPr>
        <w:t>ая</w:t>
      </w:r>
      <w:proofErr w:type="spellEnd"/>
      <w:r w:rsidRPr="00FE245C">
        <w:rPr>
          <w:rFonts w:ascii="Arial" w:hAnsi="Arial" w:cs="Arial"/>
          <w:sz w:val="24"/>
          <w:szCs w:val="24"/>
        </w:rPr>
        <w:t>) на основании доверенности __________________________________________________________________</w:t>
      </w:r>
    </w:p>
    <w:p w:rsidR="008C3CB2" w:rsidRPr="00FE245C" w:rsidRDefault="008C3CB2" w:rsidP="00786990">
      <w:pPr>
        <w:pStyle w:val="ConsPlusNonformat"/>
        <w:ind w:firstLine="709"/>
        <w:jc w:val="both"/>
        <w:rPr>
          <w:rFonts w:ascii="Arial" w:hAnsi="Arial" w:cs="Arial"/>
          <w:sz w:val="24"/>
          <w:szCs w:val="24"/>
        </w:rPr>
      </w:pPr>
      <w:r w:rsidRPr="00FE245C">
        <w:rPr>
          <w:rFonts w:ascii="Arial" w:hAnsi="Arial" w:cs="Arial"/>
          <w:sz w:val="24"/>
          <w:szCs w:val="24"/>
        </w:rPr>
        <w:t>__________________________________________________________________</w:t>
      </w:r>
    </w:p>
    <w:p w:rsidR="008C3CB2" w:rsidRPr="00FE245C" w:rsidRDefault="008C3CB2" w:rsidP="00786990">
      <w:pPr>
        <w:pStyle w:val="ConsPlusNonformat"/>
        <w:ind w:left="1416" w:firstLine="709"/>
        <w:jc w:val="both"/>
        <w:rPr>
          <w:rFonts w:ascii="Arial" w:hAnsi="Arial" w:cs="Arial"/>
          <w:sz w:val="24"/>
          <w:szCs w:val="24"/>
        </w:rPr>
      </w:pPr>
      <w:r w:rsidRPr="00FE245C">
        <w:rPr>
          <w:rFonts w:ascii="Arial" w:hAnsi="Arial" w:cs="Arial"/>
          <w:sz w:val="24"/>
          <w:szCs w:val="24"/>
        </w:rPr>
        <w:t>(реквизиты доверенности)</w:t>
      </w:r>
    </w:p>
    <w:p w:rsidR="008C3CB2" w:rsidRPr="00FE245C" w:rsidRDefault="008C3CB2" w:rsidP="00786990">
      <w:pPr>
        <w:pStyle w:val="ConsPlusNonformat"/>
        <w:ind w:firstLine="709"/>
        <w:jc w:val="both"/>
        <w:rPr>
          <w:rFonts w:ascii="Arial" w:hAnsi="Arial" w:cs="Arial"/>
          <w:sz w:val="24"/>
          <w:szCs w:val="24"/>
        </w:rPr>
      </w:pPr>
    </w:p>
    <w:p w:rsidR="008C3CB2" w:rsidRPr="00FE245C" w:rsidRDefault="008C3CB2" w:rsidP="00786990">
      <w:pPr>
        <w:pStyle w:val="ConsPlusNonformat"/>
        <w:ind w:firstLine="709"/>
        <w:jc w:val="both"/>
        <w:rPr>
          <w:rFonts w:ascii="Arial" w:hAnsi="Arial" w:cs="Arial"/>
          <w:sz w:val="24"/>
          <w:szCs w:val="24"/>
        </w:rPr>
      </w:pPr>
    </w:p>
    <w:p w:rsidR="008C3CB2" w:rsidRPr="00FE245C" w:rsidRDefault="008C3CB2" w:rsidP="00786990">
      <w:pPr>
        <w:pStyle w:val="ConsPlusNonformat"/>
        <w:ind w:firstLine="709"/>
        <w:jc w:val="both"/>
        <w:rPr>
          <w:rFonts w:ascii="Arial" w:hAnsi="Arial" w:cs="Arial"/>
          <w:sz w:val="24"/>
          <w:szCs w:val="24"/>
        </w:rPr>
      </w:pPr>
      <w:r w:rsidRPr="00FE245C">
        <w:rPr>
          <w:rFonts w:ascii="Arial" w:hAnsi="Arial" w:cs="Arial"/>
          <w:sz w:val="24"/>
          <w:szCs w:val="24"/>
        </w:rPr>
        <w:t>«___»___________ 20___ г. Принял</w:t>
      </w:r>
    </w:p>
    <w:p w:rsidR="008C3CB2" w:rsidRPr="00FE245C" w:rsidRDefault="008C3CB2" w:rsidP="00786990">
      <w:pPr>
        <w:pStyle w:val="ConsPlusNonformat"/>
        <w:ind w:firstLine="709"/>
        <w:jc w:val="both"/>
        <w:rPr>
          <w:rFonts w:ascii="Arial" w:hAnsi="Arial" w:cs="Arial"/>
          <w:sz w:val="24"/>
          <w:szCs w:val="24"/>
        </w:rPr>
      </w:pPr>
    </w:p>
    <w:p w:rsidR="008C3CB2" w:rsidRPr="00FE245C" w:rsidRDefault="008C3CB2" w:rsidP="00786990">
      <w:pPr>
        <w:pStyle w:val="ConsPlusNonformat"/>
        <w:ind w:firstLine="709"/>
        <w:jc w:val="both"/>
        <w:rPr>
          <w:rFonts w:ascii="Arial" w:hAnsi="Arial" w:cs="Arial"/>
          <w:sz w:val="24"/>
          <w:szCs w:val="24"/>
        </w:rPr>
      </w:pPr>
      <w:r w:rsidRPr="00FE245C">
        <w:rPr>
          <w:rFonts w:ascii="Arial" w:hAnsi="Arial" w:cs="Arial"/>
          <w:sz w:val="24"/>
          <w:szCs w:val="24"/>
        </w:rPr>
        <w:t>__________________/_________________/</w:t>
      </w:r>
    </w:p>
    <w:p w:rsidR="008C3CB2" w:rsidRPr="00FE245C" w:rsidRDefault="008C3CB2" w:rsidP="00786990">
      <w:pPr>
        <w:pStyle w:val="ConsPlusNonformat"/>
        <w:ind w:firstLine="709"/>
        <w:jc w:val="both"/>
        <w:rPr>
          <w:rFonts w:ascii="Arial" w:hAnsi="Arial" w:cs="Arial"/>
          <w:sz w:val="24"/>
          <w:szCs w:val="24"/>
        </w:rPr>
      </w:pPr>
      <w:r w:rsidRPr="00FE245C">
        <w:rPr>
          <w:rFonts w:ascii="Arial" w:hAnsi="Arial" w:cs="Arial"/>
          <w:sz w:val="24"/>
          <w:szCs w:val="24"/>
        </w:rPr>
        <w:t>(подпись)</w:t>
      </w:r>
      <w:r w:rsidRPr="00FE245C">
        <w:rPr>
          <w:rFonts w:ascii="Arial" w:hAnsi="Arial" w:cs="Arial"/>
          <w:sz w:val="24"/>
          <w:szCs w:val="24"/>
        </w:rPr>
        <w:tab/>
      </w:r>
      <w:r w:rsidRPr="00FE245C">
        <w:rPr>
          <w:rFonts w:ascii="Arial" w:hAnsi="Arial" w:cs="Arial"/>
          <w:sz w:val="24"/>
          <w:szCs w:val="24"/>
        </w:rPr>
        <w:tab/>
      </w:r>
      <w:r w:rsidRPr="00FE245C">
        <w:rPr>
          <w:rFonts w:ascii="Arial" w:hAnsi="Arial" w:cs="Arial"/>
          <w:sz w:val="24"/>
          <w:szCs w:val="24"/>
        </w:rPr>
        <w:tab/>
        <w:t>(Ф.И.О.)</w:t>
      </w:r>
    </w:p>
    <w:p w:rsidR="008C3CB2" w:rsidRPr="00FE245C" w:rsidRDefault="008C3CB2" w:rsidP="00786990">
      <w:pPr>
        <w:pStyle w:val="ConsPlusNormal"/>
        <w:ind w:firstLine="709"/>
        <w:jc w:val="both"/>
        <w:rPr>
          <w:sz w:val="24"/>
          <w:szCs w:val="24"/>
        </w:rPr>
      </w:pPr>
    </w:p>
    <w:p w:rsidR="008C3CB2" w:rsidRPr="00FE245C" w:rsidRDefault="008C3CB2" w:rsidP="00735D10">
      <w:pPr>
        <w:pStyle w:val="a3"/>
        <w:jc w:val="both"/>
        <w:rPr>
          <w:rFonts w:ascii="Arial" w:hAnsi="Arial" w:cs="Arial"/>
          <w:sz w:val="24"/>
          <w:szCs w:val="24"/>
        </w:rPr>
      </w:pPr>
    </w:p>
    <w:p w:rsidR="008C3CB2" w:rsidRPr="00D229AB" w:rsidRDefault="008C3CB2" w:rsidP="00735D10">
      <w:pPr>
        <w:pStyle w:val="a3"/>
        <w:jc w:val="right"/>
        <w:rPr>
          <w:rFonts w:ascii="Arial" w:hAnsi="Arial" w:cs="Arial"/>
          <w:sz w:val="24"/>
          <w:szCs w:val="24"/>
        </w:rPr>
      </w:pPr>
    </w:p>
    <w:p w:rsidR="008C3CB2" w:rsidRPr="00FE245C" w:rsidRDefault="008C3CB2" w:rsidP="007A6478">
      <w:pPr>
        <w:spacing w:after="0" w:line="240" w:lineRule="auto"/>
        <w:jc w:val="both"/>
        <w:rPr>
          <w:rFonts w:ascii="Arial" w:hAnsi="Arial" w:cs="Arial"/>
          <w:sz w:val="24"/>
          <w:szCs w:val="24"/>
        </w:rPr>
      </w:pPr>
    </w:p>
    <w:sectPr w:rsidR="008C3CB2" w:rsidRPr="00FE245C" w:rsidSect="00864B46">
      <w:footerReference w:type="default" r:id="rId24"/>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B2" w:rsidRDefault="008C3CB2" w:rsidP="00557EB1">
      <w:pPr>
        <w:spacing w:after="0" w:line="240" w:lineRule="auto"/>
      </w:pPr>
      <w:r>
        <w:separator/>
      </w:r>
    </w:p>
  </w:endnote>
  <w:endnote w:type="continuationSeparator" w:id="0">
    <w:p w:rsidR="008C3CB2" w:rsidRDefault="008C3CB2" w:rsidP="0055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B2" w:rsidRDefault="00864B46">
    <w:pPr>
      <w:pStyle w:val="a7"/>
      <w:jc w:val="center"/>
    </w:pPr>
    <w:r>
      <w:fldChar w:fldCharType="begin"/>
    </w:r>
    <w:r>
      <w:instrText>PAGE   \* MERGEFORMAT</w:instrText>
    </w:r>
    <w:r>
      <w:fldChar w:fldCharType="separate"/>
    </w:r>
    <w:r>
      <w:rPr>
        <w:noProof/>
      </w:rPr>
      <w:t>4</w:t>
    </w:r>
    <w:r>
      <w:rPr>
        <w:noProof/>
      </w:rPr>
      <w:fldChar w:fldCharType="end"/>
    </w:r>
  </w:p>
  <w:p w:rsidR="008C3CB2" w:rsidRDefault="008C3C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B2" w:rsidRDefault="008C3CB2" w:rsidP="00557EB1">
      <w:pPr>
        <w:spacing w:after="0" w:line="240" w:lineRule="auto"/>
      </w:pPr>
      <w:r>
        <w:separator/>
      </w:r>
    </w:p>
  </w:footnote>
  <w:footnote w:type="continuationSeparator" w:id="0">
    <w:p w:rsidR="008C3CB2" w:rsidRDefault="008C3CB2" w:rsidP="00557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17DC3"/>
    <w:multiLevelType w:val="hybridMultilevel"/>
    <w:tmpl w:val="EFCADB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A046749"/>
    <w:multiLevelType w:val="hybridMultilevel"/>
    <w:tmpl w:val="2BBC3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86F5934"/>
    <w:multiLevelType w:val="hybridMultilevel"/>
    <w:tmpl w:val="F17CA5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7805869"/>
    <w:multiLevelType w:val="hybridMultilevel"/>
    <w:tmpl w:val="FC700F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66A1C0D"/>
    <w:multiLevelType w:val="hybridMultilevel"/>
    <w:tmpl w:val="948C5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595"/>
    <w:rsid w:val="00000BD8"/>
    <w:rsid w:val="000022D2"/>
    <w:rsid w:val="000024D2"/>
    <w:rsid w:val="000034B5"/>
    <w:rsid w:val="00005D9B"/>
    <w:rsid w:val="0000613E"/>
    <w:rsid w:val="00006546"/>
    <w:rsid w:val="000107F1"/>
    <w:rsid w:val="00010D10"/>
    <w:rsid w:val="000113DF"/>
    <w:rsid w:val="0001239E"/>
    <w:rsid w:val="000253FA"/>
    <w:rsid w:val="00026EBE"/>
    <w:rsid w:val="00026F76"/>
    <w:rsid w:val="0003020D"/>
    <w:rsid w:val="000342BB"/>
    <w:rsid w:val="00035A18"/>
    <w:rsid w:val="00040382"/>
    <w:rsid w:val="00041A34"/>
    <w:rsid w:val="00042311"/>
    <w:rsid w:val="00043363"/>
    <w:rsid w:val="000467B4"/>
    <w:rsid w:val="00050635"/>
    <w:rsid w:val="00051A2F"/>
    <w:rsid w:val="00051A43"/>
    <w:rsid w:val="00053F84"/>
    <w:rsid w:val="000609A1"/>
    <w:rsid w:val="00062993"/>
    <w:rsid w:val="00063977"/>
    <w:rsid w:val="00065288"/>
    <w:rsid w:val="0006539C"/>
    <w:rsid w:val="000673C6"/>
    <w:rsid w:val="00067510"/>
    <w:rsid w:val="000735D9"/>
    <w:rsid w:val="00076100"/>
    <w:rsid w:val="0008046A"/>
    <w:rsid w:val="000838D7"/>
    <w:rsid w:val="00085A14"/>
    <w:rsid w:val="00091AD7"/>
    <w:rsid w:val="0009281A"/>
    <w:rsid w:val="00093071"/>
    <w:rsid w:val="000934A4"/>
    <w:rsid w:val="000949AA"/>
    <w:rsid w:val="0009726F"/>
    <w:rsid w:val="000A04D1"/>
    <w:rsid w:val="000A0DA4"/>
    <w:rsid w:val="000A30AB"/>
    <w:rsid w:val="000A65C3"/>
    <w:rsid w:val="000B2790"/>
    <w:rsid w:val="000B3AC6"/>
    <w:rsid w:val="000B4695"/>
    <w:rsid w:val="000B4B51"/>
    <w:rsid w:val="000B593A"/>
    <w:rsid w:val="000B603C"/>
    <w:rsid w:val="000C16E1"/>
    <w:rsid w:val="000C25C0"/>
    <w:rsid w:val="000C2F0B"/>
    <w:rsid w:val="000C3E68"/>
    <w:rsid w:val="000C4714"/>
    <w:rsid w:val="000D039E"/>
    <w:rsid w:val="000D1364"/>
    <w:rsid w:val="000D2DC9"/>
    <w:rsid w:val="000D34B8"/>
    <w:rsid w:val="000D3A0A"/>
    <w:rsid w:val="000D61F6"/>
    <w:rsid w:val="000D7F11"/>
    <w:rsid w:val="000D7F5B"/>
    <w:rsid w:val="000E26AC"/>
    <w:rsid w:val="000E3F84"/>
    <w:rsid w:val="000E4122"/>
    <w:rsid w:val="000E4183"/>
    <w:rsid w:val="000E5F69"/>
    <w:rsid w:val="000E6917"/>
    <w:rsid w:val="000F0C64"/>
    <w:rsid w:val="000F1224"/>
    <w:rsid w:val="000F561C"/>
    <w:rsid w:val="000F5A5C"/>
    <w:rsid w:val="00102342"/>
    <w:rsid w:val="00102AEC"/>
    <w:rsid w:val="00104014"/>
    <w:rsid w:val="00106836"/>
    <w:rsid w:val="0010749D"/>
    <w:rsid w:val="00107541"/>
    <w:rsid w:val="00107976"/>
    <w:rsid w:val="0011521C"/>
    <w:rsid w:val="0011637D"/>
    <w:rsid w:val="00117B6F"/>
    <w:rsid w:val="00130F01"/>
    <w:rsid w:val="00132A31"/>
    <w:rsid w:val="00141A3B"/>
    <w:rsid w:val="00141B06"/>
    <w:rsid w:val="001433F3"/>
    <w:rsid w:val="00144E69"/>
    <w:rsid w:val="00145C4B"/>
    <w:rsid w:val="0015151C"/>
    <w:rsid w:val="00154177"/>
    <w:rsid w:val="00154326"/>
    <w:rsid w:val="00161A58"/>
    <w:rsid w:val="00161D5B"/>
    <w:rsid w:val="00164DAB"/>
    <w:rsid w:val="00164E71"/>
    <w:rsid w:val="00166235"/>
    <w:rsid w:val="001679A7"/>
    <w:rsid w:val="00167D84"/>
    <w:rsid w:val="00170208"/>
    <w:rsid w:val="00173B5E"/>
    <w:rsid w:val="00175275"/>
    <w:rsid w:val="001759F8"/>
    <w:rsid w:val="00175CB2"/>
    <w:rsid w:val="00180990"/>
    <w:rsid w:val="00180A84"/>
    <w:rsid w:val="001821D3"/>
    <w:rsid w:val="001840AD"/>
    <w:rsid w:val="00187195"/>
    <w:rsid w:val="00193667"/>
    <w:rsid w:val="00193A5C"/>
    <w:rsid w:val="00193DDA"/>
    <w:rsid w:val="0019763F"/>
    <w:rsid w:val="00197A79"/>
    <w:rsid w:val="001A37C8"/>
    <w:rsid w:val="001A3EE7"/>
    <w:rsid w:val="001A41FF"/>
    <w:rsid w:val="001A5032"/>
    <w:rsid w:val="001B0302"/>
    <w:rsid w:val="001B037C"/>
    <w:rsid w:val="001B0C0E"/>
    <w:rsid w:val="001B0D34"/>
    <w:rsid w:val="001B3E51"/>
    <w:rsid w:val="001B5203"/>
    <w:rsid w:val="001B75F8"/>
    <w:rsid w:val="001C00E6"/>
    <w:rsid w:val="001C1374"/>
    <w:rsid w:val="001C2F28"/>
    <w:rsid w:val="001C49EE"/>
    <w:rsid w:val="001C53E2"/>
    <w:rsid w:val="001C7B05"/>
    <w:rsid w:val="001D22C5"/>
    <w:rsid w:val="001D22F2"/>
    <w:rsid w:val="001D395A"/>
    <w:rsid w:val="001D4296"/>
    <w:rsid w:val="001D4D99"/>
    <w:rsid w:val="001D6412"/>
    <w:rsid w:val="001D6450"/>
    <w:rsid w:val="001D6F6F"/>
    <w:rsid w:val="001D7ECF"/>
    <w:rsid w:val="001E1BCF"/>
    <w:rsid w:val="001E2BB2"/>
    <w:rsid w:val="001E7D80"/>
    <w:rsid w:val="001F2422"/>
    <w:rsid w:val="001F2B5A"/>
    <w:rsid w:val="001F2BE9"/>
    <w:rsid w:val="001F4361"/>
    <w:rsid w:val="001F6921"/>
    <w:rsid w:val="00200120"/>
    <w:rsid w:val="00200387"/>
    <w:rsid w:val="0020202E"/>
    <w:rsid w:val="00212863"/>
    <w:rsid w:val="00213F49"/>
    <w:rsid w:val="00214406"/>
    <w:rsid w:val="00214B36"/>
    <w:rsid w:val="00214F4E"/>
    <w:rsid w:val="00216851"/>
    <w:rsid w:val="002207A2"/>
    <w:rsid w:val="0022219B"/>
    <w:rsid w:val="00224D1B"/>
    <w:rsid w:val="00225009"/>
    <w:rsid w:val="00226595"/>
    <w:rsid w:val="00227A63"/>
    <w:rsid w:val="0023352E"/>
    <w:rsid w:val="002337CB"/>
    <w:rsid w:val="00233FFF"/>
    <w:rsid w:val="00236E8E"/>
    <w:rsid w:val="0023736D"/>
    <w:rsid w:val="00240A3D"/>
    <w:rsid w:val="002412E8"/>
    <w:rsid w:val="0024202D"/>
    <w:rsid w:val="00242DF4"/>
    <w:rsid w:val="00243255"/>
    <w:rsid w:val="002453E0"/>
    <w:rsid w:val="00245A93"/>
    <w:rsid w:val="00253CE6"/>
    <w:rsid w:val="00255325"/>
    <w:rsid w:val="00257370"/>
    <w:rsid w:val="002579D2"/>
    <w:rsid w:val="00257AE2"/>
    <w:rsid w:val="00261052"/>
    <w:rsid w:val="00266510"/>
    <w:rsid w:val="00271692"/>
    <w:rsid w:val="00271767"/>
    <w:rsid w:val="00271EFD"/>
    <w:rsid w:val="00272D7B"/>
    <w:rsid w:val="00273264"/>
    <w:rsid w:val="0027372A"/>
    <w:rsid w:val="00273F07"/>
    <w:rsid w:val="00274622"/>
    <w:rsid w:val="0027462F"/>
    <w:rsid w:val="0027753D"/>
    <w:rsid w:val="00277C7E"/>
    <w:rsid w:val="00282EF5"/>
    <w:rsid w:val="00284660"/>
    <w:rsid w:val="00285DB7"/>
    <w:rsid w:val="00286544"/>
    <w:rsid w:val="002910B9"/>
    <w:rsid w:val="00293E8C"/>
    <w:rsid w:val="00294601"/>
    <w:rsid w:val="00294E72"/>
    <w:rsid w:val="00295237"/>
    <w:rsid w:val="002A1D62"/>
    <w:rsid w:val="002A2190"/>
    <w:rsid w:val="002A21DB"/>
    <w:rsid w:val="002A6884"/>
    <w:rsid w:val="002A6BFD"/>
    <w:rsid w:val="002A7686"/>
    <w:rsid w:val="002B05A0"/>
    <w:rsid w:val="002B2CD1"/>
    <w:rsid w:val="002B43AD"/>
    <w:rsid w:val="002B45ED"/>
    <w:rsid w:val="002B666B"/>
    <w:rsid w:val="002C0DD7"/>
    <w:rsid w:val="002C7020"/>
    <w:rsid w:val="002D0409"/>
    <w:rsid w:val="002D16AE"/>
    <w:rsid w:val="002D195B"/>
    <w:rsid w:val="002D1CF3"/>
    <w:rsid w:val="002D282E"/>
    <w:rsid w:val="002D2FC6"/>
    <w:rsid w:val="002D2FE6"/>
    <w:rsid w:val="002D7058"/>
    <w:rsid w:val="002E0976"/>
    <w:rsid w:val="002E334B"/>
    <w:rsid w:val="002E3637"/>
    <w:rsid w:val="002E3B5B"/>
    <w:rsid w:val="002E47D3"/>
    <w:rsid w:val="002E5770"/>
    <w:rsid w:val="002F42C6"/>
    <w:rsid w:val="002F4E99"/>
    <w:rsid w:val="002F5E03"/>
    <w:rsid w:val="002F67B6"/>
    <w:rsid w:val="002F6CDB"/>
    <w:rsid w:val="002F765E"/>
    <w:rsid w:val="002F76F2"/>
    <w:rsid w:val="003001D7"/>
    <w:rsid w:val="00302CF0"/>
    <w:rsid w:val="00305EC3"/>
    <w:rsid w:val="00306AA4"/>
    <w:rsid w:val="00312239"/>
    <w:rsid w:val="00312494"/>
    <w:rsid w:val="00315C2F"/>
    <w:rsid w:val="0031671F"/>
    <w:rsid w:val="00317417"/>
    <w:rsid w:val="00320622"/>
    <w:rsid w:val="0032062A"/>
    <w:rsid w:val="003226A5"/>
    <w:rsid w:val="0032503A"/>
    <w:rsid w:val="00325986"/>
    <w:rsid w:val="00331905"/>
    <w:rsid w:val="00331F98"/>
    <w:rsid w:val="00332A34"/>
    <w:rsid w:val="00335AFA"/>
    <w:rsid w:val="003417AC"/>
    <w:rsid w:val="003460E1"/>
    <w:rsid w:val="003468EB"/>
    <w:rsid w:val="00350151"/>
    <w:rsid w:val="00352A6A"/>
    <w:rsid w:val="00353617"/>
    <w:rsid w:val="0035625D"/>
    <w:rsid w:val="003562D9"/>
    <w:rsid w:val="0035745C"/>
    <w:rsid w:val="00360411"/>
    <w:rsid w:val="003624D8"/>
    <w:rsid w:val="003639C4"/>
    <w:rsid w:val="00363CC4"/>
    <w:rsid w:val="00363D62"/>
    <w:rsid w:val="003645C4"/>
    <w:rsid w:val="00364683"/>
    <w:rsid w:val="003718CB"/>
    <w:rsid w:val="00372F7D"/>
    <w:rsid w:val="003735F4"/>
    <w:rsid w:val="00374B9F"/>
    <w:rsid w:val="003766D7"/>
    <w:rsid w:val="00381339"/>
    <w:rsid w:val="0038190F"/>
    <w:rsid w:val="003953EE"/>
    <w:rsid w:val="00397122"/>
    <w:rsid w:val="0039795F"/>
    <w:rsid w:val="003A0796"/>
    <w:rsid w:val="003A2854"/>
    <w:rsid w:val="003A3B42"/>
    <w:rsid w:val="003A4C6A"/>
    <w:rsid w:val="003A4CD2"/>
    <w:rsid w:val="003A7B63"/>
    <w:rsid w:val="003B1062"/>
    <w:rsid w:val="003B2825"/>
    <w:rsid w:val="003B3DBC"/>
    <w:rsid w:val="003B6439"/>
    <w:rsid w:val="003B7619"/>
    <w:rsid w:val="003C0211"/>
    <w:rsid w:val="003C3174"/>
    <w:rsid w:val="003C622D"/>
    <w:rsid w:val="003C7469"/>
    <w:rsid w:val="003D020C"/>
    <w:rsid w:val="003D0B83"/>
    <w:rsid w:val="003D28D7"/>
    <w:rsid w:val="003D2C18"/>
    <w:rsid w:val="003D67D4"/>
    <w:rsid w:val="003E2645"/>
    <w:rsid w:val="003E270F"/>
    <w:rsid w:val="003E28AF"/>
    <w:rsid w:val="003E4EDB"/>
    <w:rsid w:val="003E4FD0"/>
    <w:rsid w:val="003E6833"/>
    <w:rsid w:val="003E691B"/>
    <w:rsid w:val="003F0CA6"/>
    <w:rsid w:val="003F27E3"/>
    <w:rsid w:val="003F6F92"/>
    <w:rsid w:val="003F70F5"/>
    <w:rsid w:val="00402089"/>
    <w:rsid w:val="00403E2D"/>
    <w:rsid w:val="004047F2"/>
    <w:rsid w:val="004066C9"/>
    <w:rsid w:val="00411422"/>
    <w:rsid w:val="00413A6D"/>
    <w:rsid w:val="00413DDB"/>
    <w:rsid w:val="00415058"/>
    <w:rsid w:val="00417F80"/>
    <w:rsid w:val="0042053A"/>
    <w:rsid w:val="00421EEA"/>
    <w:rsid w:val="00423505"/>
    <w:rsid w:val="00424649"/>
    <w:rsid w:val="004248D8"/>
    <w:rsid w:val="00425698"/>
    <w:rsid w:val="00426C8A"/>
    <w:rsid w:val="00430473"/>
    <w:rsid w:val="00433F7B"/>
    <w:rsid w:val="00440DA7"/>
    <w:rsid w:val="00443E95"/>
    <w:rsid w:val="004447B4"/>
    <w:rsid w:val="00444B11"/>
    <w:rsid w:val="0044666A"/>
    <w:rsid w:val="00451108"/>
    <w:rsid w:val="004546F3"/>
    <w:rsid w:val="00460A47"/>
    <w:rsid w:val="0046156E"/>
    <w:rsid w:val="00463320"/>
    <w:rsid w:val="00465444"/>
    <w:rsid w:val="004669E0"/>
    <w:rsid w:val="00470F6B"/>
    <w:rsid w:val="004760CB"/>
    <w:rsid w:val="00481C8C"/>
    <w:rsid w:val="00482BA8"/>
    <w:rsid w:val="004832E1"/>
    <w:rsid w:val="00490F0E"/>
    <w:rsid w:val="004934B3"/>
    <w:rsid w:val="00496D80"/>
    <w:rsid w:val="004972EF"/>
    <w:rsid w:val="004A244A"/>
    <w:rsid w:val="004A3186"/>
    <w:rsid w:val="004A7905"/>
    <w:rsid w:val="004B0BCD"/>
    <w:rsid w:val="004B1D1B"/>
    <w:rsid w:val="004B3699"/>
    <w:rsid w:val="004B4A13"/>
    <w:rsid w:val="004C297A"/>
    <w:rsid w:val="004C4585"/>
    <w:rsid w:val="004C7FDA"/>
    <w:rsid w:val="004D0287"/>
    <w:rsid w:val="004D06A0"/>
    <w:rsid w:val="004D15D2"/>
    <w:rsid w:val="004D330F"/>
    <w:rsid w:val="004D36BE"/>
    <w:rsid w:val="004D3710"/>
    <w:rsid w:val="004D42CA"/>
    <w:rsid w:val="004D4F98"/>
    <w:rsid w:val="004E3D02"/>
    <w:rsid w:val="004E41F6"/>
    <w:rsid w:val="004E454C"/>
    <w:rsid w:val="004F467D"/>
    <w:rsid w:val="004F5CBA"/>
    <w:rsid w:val="0050030F"/>
    <w:rsid w:val="00501826"/>
    <w:rsid w:val="005043C0"/>
    <w:rsid w:val="0051003E"/>
    <w:rsid w:val="0051089C"/>
    <w:rsid w:val="0051353B"/>
    <w:rsid w:val="00515382"/>
    <w:rsid w:val="00516113"/>
    <w:rsid w:val="0051677E"/>
    <w:rsid w:val="0051688F"/>
    <w:rsid w:val="005207EC"/>
    <w:rsid w:val="0052439A"/>
    <w:rsid w:val="005270BC"/>
    <w:rsid w:val="005307F6"/>
    <w:rsid w:val="005320FF"/>
    <w:rsid w:val="00533284"/>
    <w:rsid w:val="0053377B"/>
    <w:rsid w:val="005339BC"/>
    <w:rsid w:val="00535895"/>
    <w:rsid w:val="00537489"/>
    <w:rsid w:val="0054205F"/>
    <w:rsid w:val="005430E1"/>
    <w:rsid w:val="0054396A"/>
    <w:rsid w:val="00543A5C"/>
    <w:rsid w:val="0054543A"/>
    <w:rsid w:val="0054623E"/>
    <w:rsid w:val="00547E85"/>
    <w:rsid w:val="00554077"/>
    <w:rsid w:val="00554DE2"/>
    <w:rsid w:val="00555366"/>
    <w:rsid w:val="0055579E"/>
    <w:rsid w:val="00556A4F"/>
    <w:rsid w:val="00557AAA"/>
    <w:rsid w:val="00557EB1"/>
    <w:rsid w:val="0056008F"/>
    <w:rsid w:val="00561AA9"/>
    <w:rsid w:val="00562997"/>
    <w:rsid w:val="00565355"/>
    <w:rsid w:val="0056773E"/>
    <w:rsid w:val="00571E35"/>
    <w:rsid w:val="00572F13"/>
    <w:rsid w:val="00573FD0"/>
    <w:rsid w:val="005773C3"/>
    <w:rsid w:val="00577565"/>
    <w:rsid w:val="00577725"/>
    <w:rsid w:val="005800A2"/>
    <w:rsid w:val="0058031B"/>
    <w:rsid w:val="00584725"/>
    <w:rsid w:val="0058688C"/>
    <w:rsid w:val="00587746"/>
    <w:rsid w:val="00591B2C"/>
    <w:rsid w:val="005943F6"/>
    <w:rsid w:val="005A103C"/>
    <w:rsid w:val="005A171B"/>
    <w:rsid w:val="005A2183"/>
    <w:rsid w:val="005A527E"/>
    <w:rsid w:val="005A67D0"/>
    <w:rsid w:val="005A728F"/>
    <w:rsid w:val="005B0B6F"/>
    <w:rsid w:val="005B0BF7"/>
    <w:rsid w:val="005B115A"/>
    <w:rsid w:val="005B13DA"/>
    <w:rsid w:val="005B2BE4"/>
    <w:rsid w:val="005B6044"/>
    <w:rsid w:val="005B6FE4"/>
    <w:rsid w:val="005C0139"/>
    <w:rsid w:val="005C097C"/>
    <w:rsid w:val="005C2413"/>
    <w:rsid w:val="005C36EC"/>
    <w:rsid w:val="005C5CD0"/>
    <w:rsid w:val="005C68B4"/>
    <w:rsid w:val="005C6E49"/>
    <w:rsid w:val="005D0F0A"/>
    <w:rsid w:val="005D298C"/>
    <w:rsid w:val="005D5E9D"/>
    <w:rsid w:val="005D6D44"/>
    <w:rsid w:val="005E11A8"/>
    <w:rsid w:val="005E1AE0"/>
    <w:rsid w:val="005E4057"/>
    <w:rsid w:val="005E4728"/>
    <w:rsid w:val="005E4B70"/>
    <w:rsid w:val="005E5EAC"/>
    <w:rsid w:val="005E7903"/>
    <w:rsid w:val="005F034E"/>
    <w:rsid w:val="005F080A"/>
    <w:rsid w:val="005F27CC"/>
    <w:rsid w:val="005F316D"/>
    <w:rsid w:val="005F3F64"/>
    <w:rsid w:val="005F4D7A"/>
    <w:rsid w:val="00600B37"/>
    <w:rsid w:val="00614285"/>
    <w:rsid w:val="006154E9"/>
    <w:rsid w:val="00616F32"/>
    <w:rsid w:val="006175BD"/>
    <w:rsid w:val="00620324"/>
    <w:rsid w:val="00620FAF"/>
    <w:rsid w:val="00622939"/>
    <w:rsid w:val="0062491C"/>
    <w:rsid w:val="0062796A"/>
    <w:rsid w:val="00627DF0"/>
    <w:rsid w:val="00630E55"/>
    <w:rsid w:val="006314C0"/>
    <w:rsid w:val="0063286A"/>
    <w:rsid w:val="006339A4"/>
    <w:rsid w:val="00637315"/>
    <w:rsid w:val="0064003B"/>
    <w:rsid w:val="00641FD2"/>
    <w:rsid w:val="00644D40"/>
    <w:rsid w:val="00646485"/>
    <w:rsid w:val="006464FC"/>
    <w:rsid w:val="00647730"/>
    <w:rsid w:val="0065006E"/>
    <w:rsid w:val="00650509"/>
    <w:rsid w:val="00651DE0"/>
    <w:rsid w:val="00651F6F"/>
    <w:rsid w:val="006526CF"/>
    <w:rsid w:val="00653452"/>
    <w:rsid w:val="006543A0"/>
    <w:rsid w:val="00654D47"/>
    <w:rsid w:val="00657367"/>
    <w:rsid w:val="00657D23"/>
    <w:rsid w:val="00660B64"/>
    <w:rsid w:val="00662A20"/>
    <w:rsid w:val="00663152"/>
    <w:rsid w:val="00663256"/>
    <w:rsid w:val="0066347E"/>
    <w:rsid w:val="006646CA"/>
    <w:rsid w:val="00664DD1"/>
    <w:rsid w:val="0066673A"/>
    <w:rsid w:val="006679DB"/>
    <w:rsid w:val="0067160B"/>
    <w:rsid w:val="00671A5A"/>
    <w:rsid w:val="00671AB5"/>
    <w:rsid w:val="00672701"/>
    <w:rsid w:val="00677039"/>
    <w:rsid w:val="00677F1D"/>
    <w:rsid w:val="00677FBD"/>
    <w:rsid w:val="006824B4"/>
    <w:rsid w:val="00682827"/>
    <w:rsid w:val="00690541"/>
    <w:rsid w:val="0069099C"/>
    <w:rsid w:val="006A0D4F"/>
    <w:rsid w:val="006A11B2"/>
    <w:rsid w:val="006A3296"/>
    <w:rsid w:val="006A410C"/>
    <w:rsid w:val="006A47A0"/>
    <w:rsid w:val="006A4C57"/>
    <w:rsid w:val="006A57D0"/>
    <w:rsid w:val="006A73BD"/>
    <w:rsid w:val="006B7176"/>
    <w:rsid w:val="006C1C56"/>
    <w:rsid w:val="006C2928"/>
    <w:rsid w:val="006C3751"/>
    <w:rsid w:val="006C3886"/>
    <w:rsid w:val="006C5031"/>
    <w:rsid w:val="006D05C1"/>
    <w:rsid w:val="006D339C"/>
    <w:rsid w:val="006D3F46"/>
    <w:rsid w:val="006D4463"/>
    <w:rsid w:val="006D504B"/>
    <w:rsid w:val="006D59E3"/>
    <w:rsid w:val="006D610B"/>
    <w:rsid w:val="006D7311"/>
    <w:rsid w:val="006E3DA4"/>
    <w:rsid w:val="006E3EDE"/>
    <w:rsid w:val="006E4735"/>
    <w:rsid w:val="006E57B1"/>
    <w:rsid w:val="006E6551"/>
    <w:rsid w:val="006E7438"/>
    <w:rsid w:val="006F025D"/>
    <w:rsid w:val="006F1E8B"/>
    <w:rsid w:val="006F268E"/>
    <w:rsid w:val="006F2D07"/>
    <w:rsid w:val="006F3FA0"/>
    <w:rsid w:val="006F4939"/>
    <w:rsid w:val="006F6861"/>
    <w:rsid w:val="00701647"/>
    <w:rsid w:val="007032F9"/>
    <w:rsid w:val="007035F9"/>
    <w:rsid w:val="00703939"/>
    <w:rsid w:val="00705F5C"/>
    <w:rsid w:val="007060D7"/>
    <w:rsid w:val="00715744"/>
    <w:rsid w:val="00720351"/>
    <w:rsid w:val="00721B4C"/>
    <w:rsid w:val="007226AA"/>
    <w:rsid w:val="00722BC9"/>
    <w:rsid w:val="0072406A"/>
    <w:rsid w:val="007251CB"/>
    <w:rsid w:val="00725B80"/>
    <w:rsid w:val="007275B3"/>
    <w:rsid w:val="00730655"/>
    <w:rsid w:val="00730A39"/>
    <w:rsid w:val="00732B59"/>
    <w:rsid w:val="00735337"/>
    <w:rsid w:val="00735D10"/>
    <w:rsid w:val="00735D11"/>
    <w:rsid w:val="0073690A"/>
    <w:rsid w:val="00736F0D"/>
    <w:rsid w:val="00742963"/>
    <w:rsid w:val="00742A28"/>
    <w:rsid w:val="00744136"/>
    <w:rsid w:val="007459A8"/>
    <w:rsid w:val="007468E9"/>
    <w:rsid w:val="00746E26"/>
    <w:rsid w:val="00747FDE"/>
    <w:rsid w:val="007536F3"/>
    <w:rsid w:val="00753BAB"/>
    <w:rsid w:val="00754168"/>
    <w:rsid w:val="007546D9"/>
    <w:rsid w:val="00754E85"/>
    <w:rsid w:val="007560F8"/>
    <w:rsid w:val="0076172D"/>
    <w:rsid w:val="007630E9"/>
    <w:rsid w:val="00763AB6"/>
    <w:rsid w:val="00763FF6"/>
    <w:rsid w:val="00766255"/>
    <w:rsid w:val="0076745F"/>
    <w:rsid w:val="00767CF8"/>
    <w:rsid w:val="0077167C"/>
    <w:rsid w:val="00774C52"/>
    <w:rsid w:val="007773BF"/>
    <w:rsid w:val="00777D6F"/>
    <w:rsid w:val="007812EF"/>
    <w:rsid w:val="007814D2"/>
    <w:rsid w:val="007841D5"/>
    <w:rsid w:val="007857C5"/>
    <w:rsid w:val="00786990"/>
    <w:rsid w:val="0078727F"/>
    <w:rsid w:val="00787511"/>
    <w:rsid w:val="00790EF4"/>
    <w:rsid w:val="00791D54"/>
    <w:rsid w:val="00791E6A"/>
    <w:rsid w:val="00793D32"/>
    <w:rsid w:val="007A0314"/>
    <w:rsid w:val="007A1630"/>
    <w:rsid w:val="007A47B2"/>
    <w:rsid w:val="007A6478"/>
    <w:rsid w:val="007A6D31"/>
    <w:rsid w:val="007A7DD4"/>
    <w:rsid w:val="007B08A6"/>
    <w:rsid w:val="007B2959"/>
    <w:rsid w:val="007B51E4"/>
    <w:rsid w:val="007B7A1E"/>
    <w:rsid w:val="007C14E8"/>
    <w:rsid w:val="007C1675"/>
    <w:rsid w:val="007C2431"/>
    <w:rsid w:val="007C341F"/>
    <w:rsid w:val="007C432D"/>
    <w:rsid w:val="007C47FD"/>
    <w:rsid w:val="007C4F91"/>
    <w:rsid w:val="007C7771"/>
    <w:rsid w:val="007D1F64"/>
    <w:rsid w:val="007D2A20"/>
    <w:rsid w:val="007D2B3E"/>
    <w:rsid w:val="007D2B8E"/>
    <w:rsid w:val="007D4634"/>
    <w:rsid w:val="007D56A5"/>
    <w:rsid w:val="007D6903"/>
    <w:rsid w:val="007E0AE7"/>
    <w:rsid w:val="007E0B15"/>
    <w:rsid w:val="007E1E24"/>
    <w:rsid w:val="007E2CA6"/>
    <w:rsid w:val="007E2E41"/>
    <w:rsid w:val="007E33EF"/>
    <w:rsid w:val="007E3B99"/>
    <w:rsid w:val="007E6520"/>
    <w:rsid w:val="007E7553"/>
    <w:rsid w:val="007E7DC5"/>
    <w:rsid w:val="007F0068"/>
    <w:rsid w:val="007F2463"/>
    <w:rsid w:val="007F4D03"/>
    <w:rsid w:val="007F6FF6"/>
    <w:rsid w:val="007F7F89"/>
    <w:rsid w:val="00800293"/>
    <w:rsid w:val="00801248"/>
    <w:rsid w:val="00803881"/>
    <w:rsid w:val="00803EA8"/>
    <w:rsid w:val="00803F50"/>
    <w:rsid w:val="00805B1F"/>
    <w:rsid w:val="00810619"/>
    <w:rsid w:val="00812DFB"/>
    <w:rsid w:val="00812E3F"/>
    <w:rsid w:val="00815747"/>
    <w:rsid w:val="00817191"/>
    <w:rsid w:val="00817535"/>
    <w:rsid w:val="00820582"/>
    <w:rsid w:val="00820E7C"/>
    <w:rsid w:val="0082283A"/>
    <w:rsid w:val="00822F16"/>
    <w:rsid w:val="00823893"/>
    <w:rsid w:val="0082544F"/>
    <w:rsid w:val="008272B0"/>
    <w:rsid w:val="0082765B"/>
    <w:rsid w:val="00827C5C"/>
    <w:rsid w:val="00827F52"/>
    <w:rsid w:val="00831FF3"/>
    <w:rsid w:val="008401A3"/>
    <w:rsid w:val="0084223F"/>
    <w:rsid w:val="00842546"/>
    <w:rsid w:val="0084294C"/>
    <w:rsid w:val="00842E44"/>
    <w:rsid w:val="0084357B"/>
    <w:rsid w:val="008443D5"/>
    <w:rsid w:val="00844911"/>
    <w:rsid w:val="00845B0B"/>
    <w:rsid w:val="00852235"/>
    <w:rsid w:val="00852596"/>
    <w:rsid w:val="00855206"/>
    <w:rsid w:val="00855402"/>
    <w:rsid w:val="008559A4"/>
    <w:rsid w:val="00855EB7"/>
    <w:rsid w:val="0085657F"/>
    <w:rsid w:val="00856DEE"/>
    <w:rsid w:val="008571AF"/>
    <w:rsid w:val="00861C21"/>
    <w:rsid w:val="00863061"/>
    <w:rsid w:val="008632EB"/>
    <w:rsid w:val="008642DB"/>
    <w:rsid w:val="00864680"/>
    <w:rsid w:val="00864B46"/>
    <w:rsid w:val="008655D3"/>
    <w:rsid w:val="008665AD"/>
    <w:rsid w:val="00867A8C"/>
    <w:rsid w:val="0087043F"/>
    <w:rsid w:val="00870ED1"/>
    <w:rsid w:val="00876ABA"/>
    <w:rsid w:val="008800FC"/>
    <w:rsid w:val="00881065"/>
    <w:rsid w:val="008812F8"/>
    <w:rsid w:val="008834F1"/>
    <w:rsid w:val="0088449B"/>
    <w:rsid w:val="00885B1F"/>
    <w:rsid w:val="00886245"/>
    <w:rsid w:val="00886F4D"/>
    <w:rsid w:val="0088791B"/>
    <w:rsid w:val="00887CA2"/>
    <w:rsid w:val="008907C1"/>
    <w:rsid w:val="00893D35"/>
    <w:rsid w:val="008963F8"/>
    <w:rsid w:val="008A0479"/>
    <w:rsid w:val="008A323E"/>
    <w:rsid w:val="008A6AAE"/>
    <w:rsid w:val="008B0E9E"/>
    <w:rsid w:val="008B50A3"/>
    <w:rsid w:val="008B55B9"/>
    <w:rsid w:val="008B65E3"/>
    <w:rsid w:val="008B6BF8"/>
    <w:rsid w:val="008C3CB2"/>
    <w:rsid w:val="008C4258"/>
    <w:rsid w:val="008C4A0F"/>
    <w:rsid w:val="008C53D0"/>
    <w:rsid w:val="008C53E3"/>
    <w:rsid w:val="008C7FA3"/>
    <w:rsid w:val="008D58EC"/>
    <w:rsid w:val="008D5CBB"/>
    <w:rsid w:val="008E01FE"/>
    <w:rsid w:val="008E22FD"/>
    <w:rsid w:val="008E2B56"/>
    <w:rsid w:val="008E315B"/>
    <w:rsid w:val="008E4AA5"/>
    <w:rsid w:val="008E5649"/>
    <w:rsid w:val="008F150D"/>
    <w:rsid w:val="008F1AD5"/>
    <w:rsid w:val="008F2DAB"/>
    <w:rsid w:val="008F556A"/>
    <w:rsid w:val="008F56B8"/>
    <w:rsid w:val="008F654D"/>
    <w:rsid w:val="00900247"/>
    <w:rsid w:val="009004AA"/>
    <w:rsid w:val="00901B7B"/>
    <w:rsid w:val="009041B2"/>
    <w:rsid w:val="00906614"/>
    <w:rsid w:val="00907AE9"/>
    <w:rsid w:val="00910D1A"/>
    <w:rsid w:val="0091242F"/>
    <w:rsid w:val="00913B67"/>
    <w:rsid w:val="009153C2"/>
    <w:rsid w:val="009155AE"/>
    <w:rsid w:val="009230B1"/>
    <w:rsid w:val="00923F76"/>
    <w:rsid w:val="00925BA0"/>
    <w:rsid w:val="00926934"/>
    <w:rsid w:val="00931D49"/>
    <w:rsid w:val="00933DAC"/>
    <w:rsid w:val="009353A1"/>
    <w:rsid w:val="0093678D"/>
    <w:rsid w:val="0094064C"/>
    <w:rsid w:val="009409CD"/>
    <w:rsid w:val="00941102"/>
    <w:rsid w:val="00941AEC"/>
    <w:rsid w:val="00942B4A"/>
    <w:rsid w:val="00942F17"/>
    <w:rsid w:val="0094510C"/>
    <w:rsid w:val="00947103"/>
    <w:rsid w:val="0094798B"/>
    <w:rsid w:val="0095241E"/>
    <w:rsid w:val="00952C70"/>
    <w:rsid w:val="00953C4B"/>
    <w:rsid w:val="00955F92"/>
    <w:rsid w:val="00956CCF"/>
    <w:rsid w:val="00957247"/>
    <w:rsid w:val="0096100E"/>
    <w:rsid w:val="00962D5C"/>
    <w:rsid w:val="0096538F"/>
    <w:rsid w:val="00967B41"/>
    <w:rsid w:val="00973074"/>
    <w:rsid w:val="009739DB"/>
    <w:rsid w:val="0097729B"/>
    <w:rsid w:val="00980C35"/>
    <w:rsid w:val="009818D8"/>
    <w:rsid w:val="0098444A"/>
    <w:rsid w:val="00985388"/>
    <w:rsid w:val="0098717F"/>
    <w:rsid w:val="00990436"/>
    <w:rsid w:val="0099330F"/>
    <w:rsid w:val="00993B51"/>
    <w:rsid w:val="00994038"/>
    <w:rsid w:val="00994C6D"/>
    <w:rsid w:val="00996273"/>
    <w:rsid w:val="0099691E"/>
    <w:rsid w:val="0099692A"/>
    <w:rsid w:val="00996C92"/>
    <w:rsid w:val="00997C84"/>
    <w:rsid w:val="009A08C9"/>
    <w:rsid w:val="009A357D"/>
    <w:rsid w:val="009A530B"/>
    <w:rsid w:val="009A6010"/>
    <w:rsid w:val="009A7A63"/>
    <w:rsid w:val="009B0496"/>
    <w:rsid w:val="009B27F6"/>
    <w:rsid w:val="009B3274"/>
    <w:rsid w:val="009B3521"/>
    <w:rsid w:val="009B41CA"/>
    <w:rsid w:val="009B4841"/>
    <w:rsid w:val="009B50D3"/>
    <w:rsid w:val="009B7914"/>
    <w:rsid w:val="009B7D71"/>
    <w:rsid w:val="009C1D9C"/>
    <w:rsid w:val="009C3F62"/>
    <w:rsid w:val="009C7C21"/>
    <w:rsid w:val="009D3404"/>
    <w:rsid w:val="009D348A"/>
    <w:rsid w:val="009D4A23"/>
    <w:rsid w:val="009D529F"/>
    <w:rsid w:val="009D7540"/>
    <w:rsid w:val="009E01D7"/>
    <w:rsid w:val="009E1128"/>
    <w:rsid w:val="009E51F4"/>
    <w:rsid w:val="009E6226"/>
    <w:rsid w:val="009E6D8D"/>
    <w:rsid w:val="009F1A02"/>
    <w:rsid w:val="009F202A"/>
    <w:rsid w:val="009F24C0"/>
    <w:rsid w:val="00A01644"/>
    <w:rsid w:val="00A026B8"/>
    <w:rsid w:val="00A07EE4"/>
    <w:rsid w:val="00A1138A"/>
    <w:rsid w:val="00A11B94"/>
    <w:rsid w:val="00A147E9"/>
    <w:rsid w:val="00A14C4D"/>
    <w:rsid w:val="00A20597"/>
    <w:rsid w:val="00A20FD0"/>
    <w:rsid w:val="00A21314"/>
    <w:rsid w:val="00A2194F"/>
    <w:rsid w:val="00A21D02"/>
    <w:rsid w:val="00A2229B"/>
    <w:rsid w:val="00A24AB7"/>
    <w:rsid w:val="00A25A50"/>
    <w:rsid w:val="00A273E5"/>
    <w:rsid w:val="00A27BC3"/>
    <w:rsid w:val="00A27CE3"/>
    <w:rsid w:val="00A31071"/>
    <w:rsid w:val="00A31510"/>
    <w:rsid w:val="00A34B82"/>
    <w:rsid w:val="00A352E1"/>
    <w:rsid w:val="00A36958"/>
    <w:rsid w:val="00A36BB6"/>
    <w:rsid w:val="00A41F73"/>
    <w:rsid w:val="00A420A7"/>
    <w:rsid w:val="00A43A67"/>
    <w:rsid w:val="00A46BD8"/>
    <w:rsid w:val="00A46E84"/>
    <w:rsid w:val="00A52F46"/>
    <w:rsid w:val="00A533A3"/>
    <w:rsid w:val="00A54F2E"/>
    <w:rsid w:val="00A5526B"/>
    <w:rsid w:val="00A6013F"/>
    <w:rsid w:val="00A6137F"/>
    <w:rsid w:val="00A61FE9"/>
    <w:rsid w:val="00A62A81"/>
    <w:rsid w:val="00A647D8"/>
    <w:rsid w:val="00A64A6C"/>
    <w:rsid w:val="00A64BA2"/>
    <w:rsid w:val="00A64CBC"/>
    <w:rsid w:val="00A673A9"/>
    <w:rsid w:val="00A71412"/>
    <w:rsid w:val="00A752D1"/>
    <w:rsid w:val="00A75FE4"/>
    <w:rsid w:val="00A77EC3"/>
    <w:rsid w:val="00A8161E"/>
    <w:rsid w:val="00A81ECB"/>
    <w:rsid w:val="00A83EF3"/>
    <w:rsid w:val="00A85297"/>
    <w:rsid w:val="00A86C90"/>
    <w:rsid w:val="00A90C01"/>
    <w:rsid w:val="00A9394F"/>
    <w:rsid w:val="00A93D59"/>
    <w:rsid w:val="00A94800"/>
    <w:rsid w:val="00A94C7C"/>
    <w:rsid w:val="00A968F6"/>
    <w:rsid w:val="00AA0EA2"/>
    <w:rsid w:val="00AA30DB"/>
    <w:rsid w:val="00AA32B3"/>
    <w:rsid w:val="00AA47C4"/>
    <w:rsid w:val="00AA6537"/>
    <w:rsid w:val="00AA6D7F"/>
    <w:rsid w:val="00AA7417"/>
    <w:rsid w:val="00AB4102"/>
    <w:rsid w:val="00AB7BFF"/>
    <w:rsid w:val="00AC0A2F"/>
    <w:rsid w:val="00AC22D7"/>
    <w:rsid w:val="00AC3C7D"/>
    <w:rsid w:val="00AC6935"/>
    <w:rsid w:val="00AD053A"/>
    <w:rsid w:val="00AD1ADB"/>
    <w:rsid w:val="00AD3739"/>
    <w:rsid w:val="00AD463C"/>
    <w:rsid w:val="00AD5E73"/>
    <w:rsid w:val="00AD6E9F"/>
    <w:rsid w:val="00AD7296"/>
    <w:rsid w:val="00AD75C0"/>
    <w:rsid w:val="00AE24DD"/>
    <w:rsid w:val="00AE3525"/>
    <w:rsid w:val="00AE3785"/>
    <w:rsid w:val="00AE43BC"/>
    <w:rsid w:val="00AE7350"/>
    <w:rsid w:val="00AE7B32"/>
    <w:rsid w:val="00AF0636"/>
    <w:rsid w:val="00AF0637"/>
    <w:rsid w:val="00AF0750"/>
    <w:rsid w:val="00AF1318"/>
    <w:rsid w:val="00AF30F9"/>
    <w:rsid w:val="00AF3176"/>
    <w:rsid w:val="00AF5D8F"/>
    <w:rsid w:val="00AF6D40"/>
    <w:rsid w:val="00B005D6"/>
    <w:rsid w:val="00B00B59"/>
    <w:rsid w:val="00B031C8"/>
    <w:rsid w:val="00B04136"/>
    <w:rsid w:val="00B04928"/>
    <w:rsid w:val="00B11D54"/>
    <w:rsid w:val="00B11E04"/>
    <w:rsid w:val="00B15C6F"/>
    <w:rsid w:val="00B15E20"/>
    <w:rsid w:val="00B161F5"/>
    <w:rsid w:val="00B21672"/>
    <w:rsid w:val="00B22FF3"/>
    <w:rsid w:val="00B27B59"/>
    <w:rsid w:val="00B345DA"/>
    <w:rsid w:val="00B35157"/>
    <w:rsid w:val="00B36260"/>
    <w:rsid w:val="00B362EB"/>
    <w:rsid w:val="00B41F46"/>
    <w:rsid w:val="00B426A6"/>
    <w:rsid w:val="00B42B84"/>
    <w:rsid w:val="00B42ECD"/>
    <w:rsid w:val="00B4346E"/>
    <w:rsid w:val="00B447E4"/>
    <w:rsid w:val="00B45E4C"/>
    <w:rsid w:val="00B461F2"/>
    <w:rsid w:val="00B510F3"/>
    <w:rsid w:val="00B61405"/>
    <w:rsid w:val="00B62FEA"/>
    <w:rsid w:val="00B65338"/>
    <w:rsid w:val="00B65533"/>
    <w:rsid w:val="00B65709"/>
    <w:rsid w:val="00B67139"/>
    <w:rsid w:val="00B70F2A"/>
    <w:rsid w:val="00B72F46"/>
    <w:rsid w:val="00B740B2"/>
    <w:rsid w:val="00B75BEE"/>
    <w:rsid w:val="00B772B7"/>
    <w:rsid w:val="00B7738F"/>
    <w:rsid w:val="00B8092A"/>
    <w:rsid w:val="00B81FF1"/>
    <w:rsid w:val="00B826DE"/>
    <w:rsid w:val="00B8651C"/>
    <w:rsid w:val="00B874C0"/>
    <w:rsid w:val="00B9237D"/>
    <w:rsid w:val="00B9521C"/>
    <w:rsid w:val="00B959E2"/>
    <w:rsid w:val="00B96265"/>
    <w:rsid w:val="00BA2E9F"/>
    <w:rsid w:val="00BA41DB"/>
    <w:rsid w:val="00BA4EAB"/>
    <w:rsid w:val="00BA5196"/>
    <w:rsid w:val="00BA57F3"/>
    <w:rsid w:val="00BA631D"/>
    <w:rsid w:val="00BA6DF5"/>
    <w:rsid w:val="00BA74CF"/>
    <w:rsid w:val="00BB021B"/>
    <w:rsid w:val="00BB02BD"/>
    <w:rsid w:val="00BB0DFB"/>
    <w:rsid w:val="00BB111B"/>
    <w:rsid w:val="00BB3B20"/>
    <w:rsid w:val="00BB3C3A"/>
    <w:rsid w:val="00BB52C1"/>
    <w:rsid w:val="00BB7B51"/>
    <w:rsid w:val="00BC2D30"/>
    <w:rsid w:val="00BC3D0B"/>
    <w:rsid w:val="00BD06F0"/>
    <w:rsid w:val="00BD07AD"/>
    <w:rsid w:val="00BD5036"/>
    <w:rsid w:val="00BD5DA6"/>
    <w:rsid w:val="00BE018A"/>
    <w:rsid w:val="00BE0E5F"/>
    <w:rsid w:val="00BE157B"/>
    <w:rsid w:val="00BE252D"/>
    <w:rsid w:val="00BE57EB"/>
    <w:rsid w:val="00BE5F9B"/>
    <w:rsid w:val="00BE69B7"/>
    <w:rsid w:val="00BE6C7E"/>
    <w:rsid w:val="00BE7631"/>
    <w:rsid w:val="00BF5F69"/>
    <w:rsid w:val="00BF60CE"/>
    <w:rsid w:val="00BF729D"/>
    <w:rsid w:val="00C01017"/>
    <w:rsid w:val="00C0413F"/>
    <w:rsid w:val="00C0541D"/>
    <w:rsid w:val="00C1175E"/>
    <w:rsid w:val="00C12294"/>
    <w:rsid w:val="00C12637"/>
    <w:rsid w:val="00C134AC"/>
    <w:rsid w:val="00C13AF2"/>
    <w:rsid w:val="00C1466C"/>
    <w:rsid w:val="00C174A2"/>
    <w:rsid w:val="00C22316"/>
    <w:rsid w:val="00C250D9"/>
    <w:rsid w:val="00C2561D"/>
    <w:rsid w:val="00C26454"/>
    <w:rsid w:val="00C2797B"/>
    <w:rsid w:val="00C27E60"/>
    <w:rsid w:val="00C337C7"/>
    <w:rsid w:val="00C36A0C"/>
    <w:rsid w:val="00C41485"/>
    <w:rsid w:val="00C4282A"/>
    <w:rsid w:val="00C43960"/>
    <w:rsid w:val="00C43C36"/>
    <w:rsid w:val="00C43F4D"/>
    <w:rsid w:val="00C44A41"/>
    <w:rsid w:val="00C46E2B"/>
    <w:rsid w:val="00C51A2D"/>
    <w:rsid w:val="00C51F71"/>
    <w:rsid w:val="00C555DF"/>
    <w:rsid w:val="00C57DED"/>
    <w:rsid w:val="00C57E8D"/>
    <w:rsid w:val="00C60196"/>
    <w:rsid w:val="00C60DA7"/>
    <w:rsid w:val="00C612BD"/>
    <w:rsid w:val="00C61D8F"/>
    <w:rsid w:val="00C61E97"/>
    <w:rsid w:val="00C623A4"/>
    <w:rsid w:val="00C64502"/>
    <w:rsid w:val="00C65996"/>
    <w:rsid w:val="00C66AD5"/>
    <w:rsid w:val="00C7388C"/>
    <w:rsid w:val="00C76041"/>
    <w:rsid w:val="00C76474"/>
    <w:rsid w:val="00C767B6"/>
    <w:rsid w:val="00C7713E"/>
    <w:rsid w:val="00C82422"/>
    <w:rsid w:val="00C82A86"/>
    <w:rsid w:val="00C872C3"/>
    <w:rsid w:val="00C93633"/>
    <w:rsid w:val="00C950BE"/>
    <w:rsid w:val="00C97D58"/>
    <w:rsid w:val="00CA0DC5"/>
    <w:rsid w:val="00CA64C2"/>
    <w:rsid w:val="00CA793A"/>
    <w:rsid w:val="00CB1213"/>
    <w:rsid w:val="00CB1915"/>
    <w:rsid w:val="00CB3298"/>
    <w:rsid w:val="00CB32E4"/>
    <w:rsid w:val="00CB5F02"/>
    <w:rsid w:val="00CB7968"/>
    <w:rsid w:val="00CC44A2"/>
    <w:rsid w:val="00CC49D4"/>
    <w:rsid w:val="00CC5083"/>
    <w:rsid w:val="00CD0DD9"/>
    <w:rsid w:val="00CD1598"/>
    <w:rsid w:val="00CD1AB1"/>
    <w:rsid w:val="00CD21D4"/>
    <w:rsid w:val="00CD3D31"/>
    <w:rsid w:val="00CD42F0"/>
    <w:rsid w:val="00CD625B"/>
    <w:rsid w:val="00CE2133"/>
    <w:rsid w:val="00CE4E62"/>
    <w:rsid w:val="00CF0C00"/>
    <w:rsid w:val="00CF1F38"/>
    <w:rsid w:val="00CF317E"/>
    <w:rsid w:val="00CF3922"/>
    <w:rsid w:val="00CF3A4A"/>
    <w:rsid w:val="00CF53DC"/>
    <w:rsid w:val="00CF5B11"/>
    <w:rsid w:val="00D0007F"/>
    <w:rsid w:val="00D0163D"/>
    <w:rsid w:val="00D04A6C"/>
    <w:rsid w:val="00D06EE2"/>
    <w:rsid w:val="00D10690"/>
    <w:rsid w:val="00D12AE3"/>
    <w:rsid w:val="00D136CA"/>
    <w:rsid w:val="00D1394A"/>
    <w:rsid w:val="00D155C2"/>
    <w:rsid w:val="00D17D2F"/>
    <w:rsid w:val="00D21132"/>
    <w:rsid w:val="00D229AB"/>
    <w:rsid w:val="00D2391A"/>
    <w:rsid w:val="00D240A5"/>
    <w:rsid w:val="00D244FE"/>
    <w:rsid w:val="00D257AF"/>
    <w:rsid w:val="00D32924"/>
    <w:rsid w:val="00D33ADE"/>
    <w:rsid w:val="00D33DC9"/>
    <w:rsid w:val="00D356EB"/>
    <w:rsid w:val="00D42886"/>
    <w:rsid w:val="00D44109"/>
    <w:rsid w:val="00D4425A"/>
    <w:rsid w:val="00D44CD9"/>
    <w:rsid w:val="00D44F6F"/>
    <w:rsid w:val="00D47C23"/>
    <w:rsid w:val="00D5066F"/>
    <w:rsid w:val="00D51884"/>
    <w:rsid w:val="00D547FB"/>
    <w:rsid w:val="00D55BB1"/>
    <w:rsid w:val="00D5650B"/>
    <w:rsid w:val="00D56D04"/>
    <w:rsid w:val="00D57552"/>
    <w:rsid w:val="00D60D4B"/>
    <w:rsid w:val="00D61240"/>
    <w:rsid w:val="00D656AC"/>
    <w:rsid w:val="00D67DAC"/>
    <w:rsid w:val="00D71370"/>
    <w:rsid w:val="00D714CB"/>
    <w:rsid w:val="00D7524C"/>
    <w:rsid w:val="00D762B1"/>
    <w:rsid w:val="00D77058"/>
    <w:rsid w:val="00D7729C"/>
    <w:rsid w:val="00D777FC"/>
    <w:rsid w:val="00D81349"/>
    <w:rsid w:val="00D820E2"/>
    <w:rsid w:val="00D84415"/>
    <w:rsid w:val="00D867A1"/>
    <w:rsid w:val="00D87CBD"/>
    <w:rsid w:val="00D87FE1"/>
    <w:rsid w:val="00D90CF4"/>
    <w:rsid w:val="00D9345F"/>
    <w:rsid w:val="00D934D4"/>
    <w:rsid w:val="00D94050"/>
    <w:rsid w:val="00D96492"/>
    <w:rsid w:val="00D96E76"/>
    <w:rsid w:val="00D97D9C"/>
    <w:rsid w:val="00DA11CC"/>
    <w:rsid w:val="00DA13EF"/>
    <w:rsid w:val="00DA4D1B"/>
    <w:rsid w:val="00DA657D"/>
    <w:rsid w:val="00DA6C99"/>
    <w:rsid w:val="00DA7923"/>
    <w:rsid w:val="00DA7B02"/>
    <w:rsid w:val="00DB0E41"/>
    <w:rsid w:val="00DB329B"/>
    <w:rsid w:val="00DB58E8"/>
    <w:rsid w:val="00DB7DCE"/>
    <w:rsid w:val="00DC0EEE"/>
    <w:rsid w:val="00DC2523"/>
    <w:rsid w:val="00DC398B"/>
    <w:rsid w:val="00DC508D"/>
    <w:rsid w:val="00DC6121"/>
    <w:rsid w:val="00DC722B"/>
    <w:rsid w:val="00DD10AB"/>
    <w:rsid w:val="00DD19D5"/>
    <w:rsid w:val="00DD2448"/>
    <w:rsid w:val="00DD30BD"/>
    <w:rsid w:val="00DD3B85"/>
    <w:rsid w:val="00DD467C"/>
    <w:rsid w:val="00DD4C48"/>
    <w:rsid w:val="00DD699C"/>
    <w:rsid w:val="00DD6A02"/>
    <w:rsid w:val="00DD6D3A"/>
    <w:rsid w:val="00DE1B47"/>
    <w:rsid w:val="00DE1D42"/>
    <w:rsid w:val="00DE364D"/>
    <w:rsid w:val="00DE5B3D"/>
    <w:rsid w:val="00DE70F4"/>
    <w:rsid w:val="00DF3112"/>
    <w:rsid w:val="00DF4EC7"/>
    <w:rsid w:val="00E0062A"/>
    <w:rsid w:val="00E0217F"/>
    <w:rsid w:val="00E0238B"/>
    <w:rsid w:val="00E034A7"/>
    <w:rsid w:val="00E03BF9"/>
    <w:rsid w:val="00E04CE0"/>
    <w:rsid w:val="00E057A7"/>
    <w:rsid w:val="00E07993"/>
    <w:rsid w:val="00E100FA"/>
    <w:rsid w:val="00E11844"/>
    <w:rsid w:val="00E16397"/>
    <w:rsid w:val="00E17ECA"/>
    <w:rsid w:val="00E2799A"/>
    <w:rsid w:val="00E32343"/>
    <w:rsid w:val="00E35CB2"/>
    <w:rsid w:val="00E35F96"/>
    <w:rsid w:val="00E36D28"/>
    <w:rsid w:val="00E37078"/>
    <w:rsid w:val="00E408A6"/>
    <w:rsid w:val="00E40AB2"/>
    <w:rsid w:val="00E40BEF"/>
    <w:rsid w:val="00E429AF"/>
    <w:rsid w:val="00E433AC"/>
    <w:rsid w:val="00E43D9B"/>
    <w:rsid w:val="00E50306"/>
    <w:rsid w:val="00E50488"/>
    <w:rsid w:val="00E516C0"/>
    <w:rsid w:val="00E518A4"/>
    <w:rsid w:val="00E518C5"/>
    <w:rsid w:val="00E529EE"/>
    <w:rsid w:val="00E5388F"/>
    <w:rsid w:val="00E539C2"/>
    <w:rsid w:val="00E553DA"/>
    <w:rsid w:val="00E55C0F"/>
    <w:rsid w:val="00E5744B"/>
    <w:rsid w:val="00E617D8"/>
    <w:rsid w:val="00E64172"/>
    <w:rsid w:val="00E641F0"/>
    <w:rsid w:val="00E700ED"/>
    <w:rsid w:val="00E70109"/>
    <w:rsid w:val="00E706EF"/>
    <w:rsid w:val="00E76864"/>
    <w:rsid w:val="00E76FE2"/>
    <w:rsid w:val="00E7769C"/>
    <w:rsid w:val="00E82B5F"/>
    <w:rsid w:val="00E835D0"/>
    <w:rsid w:val="00E86AF5"/>
    <w:rsid w:val="00E86B5D"/>
    <w:rsid w:val="00E909AC"/>
    <w:rsid w:val="00E93109"/>
    <w:rsid w:val="00E93271"/>
    <w:rsid w:val="00E93DE8"/>
    <w:rsid w:val="00E94492"/>
    <w:rsid w:val="00E95216"/>
    <w:rsid w:val="00E95A91"/>
    <w:rsid w:val="00EA238E"/>
    <w:rsid w:val="00EA4574"/>
    <w:rsid w:val="00EA7F84"/>
    <w:rsid w:val="00EB3D70"/>
    <w:rsid w:val="00EB52D7"/>
    <w:rsid w:val="00EB62B7"/>
    <w:rsid w:val="00EB6E26"/>
    <w:rsid w:val="00EB7AEA"/>
    <w:rsid w:val="00EC007A"/>
    <w:rsid w:val="00EC00D4"/>
    <w:rsid w:val="00EC1FB7"/>
    <w:rsid w:val="00EC2205"/>
    <w:rsid w:val="00EC2A59"/>
    <w:rsid w:val="00EC3D0C"/>
    <w:rsid w:val="00EC40D0"/>
    <w:rsid w:val="00EC67F0"/>
    <w:rsid w:val="00EC77BE"/>
    <w:rsid w:val="00ED0A8D"/>
    <w:rsid w:val="00ED3326"/>
    <w:rsid w:val="00ED3F91"/>
    <w:rsid w:val="00ED423D"/>
    <w:rsid w:val="00ED4487"/>
    <w:rsid w:val="00EE4C0C"/>
    <w:rsid w:val="00EF1061"/>
    <w:rsid w:val="00EF23A2"/>
    <w:rsid w:val="00EF38DC"/>
    <w:rsid w:val="00EF520D"/>
    <w:rsid w:val="00EF5600"/>
    <w:rsid w:val="00EF564A"/>
    <w:rsid w:val="00EF583A"/>
    <w:rsid w:val="00EF6BC7"/>
    <w:rsid w:val="00EF75BE"/>
    <w:rsid w:val="00EF7691"/>
    <w:rsid w:val="00EF7E6F"/>
    <w:rsid w:val="00F00211"/>
    <w:rsid w:val="00F03147"/>
    <w:rsid w:val="00F0625A"/>
    <w:rsid w:val="00F07121"/>
    <w:rsid w:val="00F21934"/>
    <w:rsid w:val="00F228BF"/>
    <w:rsid w:val="00F22B94"/>
    <w:rsid w:val="00F24CF0"/>
    <w:rsid w:val="00F260A7"/>
    <w:rsid w:val="00F26684"/>
    <w:rsid w:val="00F2775B"/>
    <w:rsid w:val="00F27DF2"/>
    <w:rsid w:val="00F27E9F"/>
    <w:rsid w:val="00F3039D"/>
    <w:rsid w:val="00F317B9"/>
    <w:rsid w:val="00F37032"/>
    <w:rsid w:val="00F37EEC"/>
    <w:rsid w:val="00F408D8"/>
    <w:rsid w:val="00F40AC9"/>
    <w:rsid w:val="00F40C7E"/>
    <w:rsid w:val="00F411A3"/>
    <w:rsid w:val="00F432D6"/>
    <w:rsid w:val="00F43FA1"/>
    <w:rsid w:val="00F46171"/>
    <w:rsid w:val="00F46309"/>
    <w:rsid w:val="00F46967"/>
    <w:rsid w:val="00F4721F"/>
    <w:rsid w:val="00F474FB"/>
    <w:rsid w:val="00F4762E"/>
    <w:rsid w:val="00F47ED3"/>
    <w:rsid w:val="00F5107F"/>
    <w:rsid w:val="00F51963"/>
    <w:rsid w:val="00F529F7"/>
    <w:rsid w:val="00F53443"/>
    <w:rsid w:val="00F535EC"/>
    <w:rsid w:val="00F53BEC"/>
    <w:rsid w:val="00F54E32"/>
    <w:rsid w:val="00F554F5"/>
    <w:rsid w:val="00F56219"/>
    <w:rsid w:val="00F56DA6"/>
    <w:rsid w:val="00F60943"/>
    <w:rsid w:val="00F6125F"/>
    <w:rsid w:val="00F635D1"/>
    <w:rsid w:val="00F639E5"/>
    <w:rsid w:val="00F63BBC"/>
    <w:rsid w:val="00F66678"/>
    <w:rsid w:val="00F67367"/>
    <w:rsid w:val="00F7031C"/>
    <w:rsid w:val="00F70F09"/>
    <w:rsid w:val="00F7179C"/>
    <w:rsid w:val="00F77568"/>
    <w:rsid w:val="00F82846"/>
    <w:rsid w:val="00F842B2"/>
    <w:rsid w:val="00F85418"/>
    <w:rsid w:val="00F8639A"/>
    <w:rsid w:val="00F86F0F"/>
    <w:rsid w:val="00F905D5"/>
    <w:rsid w:val="00F9110E"/>
    <w:rsid w:val="00F9198A"/>
    <w:rsid w:val="00F92C79"/>
    <w:rsid w:val="00F95A33"/>
    <w:rsid w:val="00F97621"/>
    <w:rsid w:val="00F97C24"/>
    <w:rsid w:val="00FA0750"/>
    <w:rsid w:val="00FA258C"/>
    <w:rsid w:val="00FA47E3"/>
    <w:rsid w:val="00FA4F75"/>
    <w:rsid w:val="00FA5416"/>
    <w:rsid w:val="00FA646F"/>
    <w:rsid w:val="00FA6C48"/>
    <w:rsid w:val="00FB073F"/>
    <w:rsid w:val="00FB0AE4"/>
    <w:rsid w:val="00FB0BC5"/>
    <w:rsid w:val="00FB0C0B"/>
    <w:rsid w:val="00FB5B58"/>
    <w:rsid w:val="00FB75A6"/>
    <w:rsid w:val="00FC1CA2"/>
    <w:rsid w:val="00FC4216"/>
    <w:rsid w:val="00FC6378"/>
    <w:rsid w:val="00FC6AFF"/>
    <w:rsid w:val="00FD4AEC"/>
    <w:rsid w:val="00FD624A"/>
    <w:rsid w:val="00FD6A1E"/>
    <w:rsid w:val="00FD771E"/>
    <w:rsid w:val="00FE0F38"/>
    <w:rsid w:val="00FE141F"/>
    <w:rsid w:val="00FE245C"/>
    <w:rsid w:val="00FE35C1"/>
    <w:rsid w:val="00FE4FDE"/>
    <w:rsid w:val="00FE5AB2"/>
    <w:rsid w:val="00FE63A1"/>
    <w:rsid w:val="00FE6D92"/>
    <w:rsid w:val="00FF1217"/>
    <w:rsid w:val="00FF1693"/>
    <w:rsid w:val="00FF1B30"/>
    <w:rsid w:val="00FF2A42"/>
    <w:rsid w:val="00FF39FC"/>
    <w:rsid w:val="00FF4808"/>
    <w:rsid w:val="00FF73AF"/>
    <w:rsid w:val="00FF7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595"/>
    <w:pPr>
      <w:spacing w:after="200" w:line="276" w:lineRule="auto"/>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26595"/>
    <w:rPr>
      <w:sz w:val="28"/>
      <w:szCs w:val="28"/>
    </w:rPr>
  </w:style>
  <w:style w:type="paragraph" w:customStyle="1" w:styleId="ConsPlusNormal">
    <w:name w:val="ConsPlusNormal"/>
    <w:link w:val="ConsPlusNormal0"/>
    <w:uiPriority w:val="99"/>
    <w:rsid w:val="00226595"/>
    <w:pPr>
      <w:widowControl w:val="0"/>
      <w:autoSpaceDE w:val="0"/>
      <w:autoSpaceDN w:val="0"/>
      <w:adjustRightInd w:val="0"/>
      <w:ind w:firstLine="720"/>
    </w:pPr>
    <w:rPr>
      <w:rFonts w:ascii="Arial" w:hAnsi="Arial" w:cs="Arial"/>
      <w:sz w:val="20"/>
      <w:szCs w:val="20"/>
    </w:rPr>
  </w:style>
  <w:style w:type="character" w:styleId="a4">
    <w:name w:val="Hyperlink"/>
    <w:basedOn w:val="a0"/>
    <w:uiPriority w:val="99"/>
    <w:rsid w:val="00226595"/>
    <w:rPr>
      <w:rFonts w:cs="Times New Roman"/>
      <w:color w:val="0000FF"/>
      <w:u w:val="single"/>
    </w:rPr>
  </w:style>
  <w:style w:type="paragraph" w:customStyle="1" w:styleId="ConsPlusNonformat">
    <w:name w:val="ConsPlusNonformat"/>
    <w:uiPriority w:val="99"/>
    <w:rsid w:val="00226595"/>
    <w:pPr>
      <w:widowControl w:val="0"/>
      <w:autoSpaceDE w:val="0"/>
      <w:autoSpaceDN w:val="0"/>
      <w:adjustRightInd w:val="0"/>
    </w:pPr>
    <w:rPr>
      <w:rFonts w:ascii="Courier New" w:hAnsi="Courier New" w:cs="Courier New"/>
      <w:sz w:val="20"/>
      <w:szCs w:val="20"/>
    </w:rPr>
  </w:style>
  <w:style w:type="paragraph" w:styleId="2">
    <w:name w:val="Body Text Indent 2"/>
    <w:basedOn w:val="a"/>
    <w:link w:val="20"/>
    <w:uiPriority w:val="99"/>
    <w:rsid w:val="00226595"/>
    <w:pPr>
      <w:spacing w:after="0" w:line="240" w:lineRule="auto"/>
      <w:ind w:firstLine="720"/>
      <w:jc w:val="both"/>
    </w:pPr>
    <w:rPr>
      <w:sz w:val="24"/>
      <w:szCs w:val="20"/>
    </w:rPr>
  </w:style>
  <w:style w:type="character" w:customStyle="1" w:styleId="20">
    <w:name w:val="Основной текст с отступом 2 Знак"/>
    <w:basedOn w:val="a0"/>
    <w:link w:val="2"/>
    <w:uiPriority w:val="99"/>
    <w:locked/>
    <w:rsid w:val="00226595"/>
    <w:rPr>
      <w:rFonts w:cs="Times New Roman"/>
      <w:sz w:val="24"/>
    </w:rPr>
  </w:style>
  <w:style w:type="character" w:customStyle="1" w:styleId="ConsPlusNormal0">
    <w:name w:val="ConsPlusNormal Знак"/>
    <w:basedOn w:val="a0"/>
    <w:link w:val="ConsPlusNormal"/>
    <w:uiPriority w:val="99"/>
    <w:locked/>
    <w:rsid w:val="00226595"/>
    <w:rPr>
      <w:rFonts w:ascii="Arial" w:hAnsi="Arial" w:cs="Arial"/>
      <w:lang w:val="ru-RU" w:eastAsia="ru-RU" w:bidi="ar-SA"/>
    </w:rPr>
  </w:style>
  <w:style w:type="character" w:customStyle="1" w:styleId="x-phmenubutton">
    <w:name w:val="x-ph__menu__button"/>
    <w:basedOn w:val="a0"/>
    <w:uiPriority w:val="99"/>
    <w:rsid w:val="00735D10"/>
    <w:rPr>
      <w:rFonts w:cs="Times New Roman"/>
    </w:rPr>
  </w:style>
  <w:style w:type="paragraph" w:styleId="a5">
    <w:name w:val="header"/>
    <w:basedOn w:val="a"/>
    <w:link w:val="a6"/>
    <w:uiPriority w:val="99"/>
    <w:rsid w:val="00557EB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57EB1"/>
    <w:rPr>
      <w:rFonts w:cs="Times New Roman"/>
      <w:sz w:val="28"/>
      <w:szCs w:val="28"/>
    </w:rPr>
  </w:style>
  <w:style w:type="paragraph" w:styleId="a7">
    <w:name w:val="footer"/>
    <w:basedOn w:val="a"/>
    <w:link w:val="a8"/>
    <w:uiPriority w:val="99"/>
    <w:rsid w:val="00557EB1"/>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57EB1"/>
    <w:rPr>
      <w:rFonts w:cs="Times New Roman"/>
      <w:sz w:val="28"/>
      <w:szCs w:val="28"/>
    </w:rPr>
  </w:style>
  <w:style w:type="paragraph" w:styleId="a9">
    <w:name w:val="Balloon Text"/>
    <w:basedOn w:val="a"/>
    <w:link w:val="aa"/>
    <w:uiPriority w:val="99"/>
    <w:semiHidden/>
    <w:rsid w:val="00557E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57EB1"/>
    <w:rPr>
      <w:rFonts w:ascii="Tahoma" w:hAnsi="Tahoma" w:cs="Tahoma"/>
      <w:sz w:val="16"/>
      <w:szCs w:val="16"/>
    </w:rPr>
  </w:style>
  <w:style w:type="paragraph" w:styleId="ab">
    <w:name w:val="Document Map"/>
    <w:basedOn w:val="a"/>
    <w:link w:val="ac"/>
    <w:uiPriority w:val="99"/>
    <w:semiHidden/>
    <w:rsid w:val="00EC67F0"/>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rsid w:val="00634EEC"/>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main?base=LAW;n=117587;fld=13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consultantplus://offline/ref=B5B4336503EA3E72E831787F0C3C060846A84CF1F44DB9276ED2231B5Fm4A4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9FF3F181F1CA0A1E735E923D83F9DD148B774FE66BA4FA9776ABACE8646387A94EF8E1C731B2B32pDVBG"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ar.irkob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4FC4C2B1D8D87C081CE68EFF2FFBC89E489CCA57148E2229851343F732AB2BCAFB4D128FCAB8E8Fa3R2G" TargetMode="External"/><Relationship Id="rId23" Type="http://schemas.openxmlformats.org/officeDocument/2006/relationships/hyperlink" Target="consultantplus://offline/ref=227D39098B7B2E22E49A6313E764C7F4947588B60AEB331DF4860C7F43AE1F8C4B6956BC31E430F116569FC8v6F" TargetMode="External"/><Relationship Id="rId10" Type="http://schemas.openxmlformats.org/officeDocument/2006/relationships/hyperlink" Target="http://www.alar.irkobl.ru" TargetMode="External"/><Relationship Id="rId19" Type="http://schemas.openxmlformats.org/officeDocument/2006/relationships/hyperlink" Target="consultantplus://offline/ref=C839F7153F79A330C083D8EA9D792A9D04F2C35F22D8FC5A0804D75D0F9473E7A03F2ADF044D6252FDCFDFkDF2B"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main?base=LAW;n=112715;fld=134" TargetMode="External"/><Relationship Id="rId22" Type="http://schemas.openxmlformats.org/officeDocument/2006/relationships/hyperlink" Target="http://www.alar.irk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22</Pages>
  <Words>9134</Words>
  <Characters>52066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2017-12-12T01:08:00Z</cp:lastPrinted>
  <dcterms:created xsi:type="dcterms:W3CDTF">2017-08-10T04:45:00Z</dcterms:created>
  <dcterms:modified xsi:type="dcterms:W3CDTF">2017-12-12T01:09:00Z</dcterms:modified>
</cp:coreProperties>
</file>