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D" w:rsidRPr="00011B2E" w:rsidRDefault="008058FF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9.01.2018</w:t>
      </w:r>
      <w:r w:rsidR="00F25ADD" w:rsidRPr="00011B2E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F25ADD" w:rsidRPr="00011B2E">
        <w:rPr>
          <w:rFonts w:ascii="Arial" w:hAnsi="Arial" w:cs="Arial"/>
          <w:b/>
          <w:sz w:val="32"/>
          <w:szCs w:val="32"/>
        </w:rPr>
        <w:t>-П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ИРКУТСКАЯ ОБЛАСТЬ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АЛАРСКИЙ РАЙОН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АДМИНИСТРАЦИЯ</w:t>
      </w:r>
    </w:p>
    <w:p w:rsidR="00F25ADD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ПОСТАНОВЛЕНИЕ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25ADD" w:rsidRPr="00F25ADD" w:rsidRDefault="00F25ADD" w:rsidP="00F25ADD">
      <w:pPr>
        <w:pStyle w:val="a3"/>
        <w:jc w:val="center"/>
        <w:rPr>
          <w:b/>
        </w:rPr>
      </w:pPr>
      <w:r w:rsidRPr="00F25ADD">
        <w:rPr>
          <w:rFonts w:ascii="Arial" w:hAnsi="Arial" w:cs="Arial"/>
          <w:b/>
          <w:sz w:val="32"/>
          <w:szCs w:val="32"/>
        </w:rPr>
        <w:t>О</w:t>
      </w:r>
      <w:r w:rsidRPr="00F25ADD">
        <w:rPr>
          <w:rFonts w:ascii="Arial" w:hAnsi="Arial" w:cs="Arial"/>
          <w:b/>
          <w:sz w:val="32"/>
          <w:szCs w:val="32"/>
        </w:rPr>
        <w:t xml:space="preserve"> включении </w:t>
      </w:r>
      <w:r>
        <w:rPr>
          <w:rFonts w:ascii="Arial" w:hAnsi="Arial" w:cs="Arial"/>
          <w:b/>
          <w:sz w:val="32"/>
          <w:szCs w:val="32"/>
        </w:rPr>
        <w:t>приобретенных сре</w:t>
      </w:r>
      <w:proofErr w:type="gramStart"/>
      <w:r>
        <w:rPr>
          <w:rFonts w:ascii="Arial" w:hAnsi="Arial" w:cs="Arial"/>
          <w:b/>
          <w:sz w:val="32"/>
          <w:szCs w:val="32"/>
        </w:rPr>
        <w:t>дств</w:t>
      </w:r>
      <w:r w:rsidRPr="00F25ADD">
        <w:rPr>
          <w:rFonts w:ascii="Arial" w:hAnsi="Arial" w:cs="Arial"/>
          <w:b/>
          <w:sz w:val="32"/>
          <w:szCs w:val="32"/>
        </w:rPr>
        <w:t xml:space="preserve"> </w:t>
      </w:r>
      <w:r w:rsidRPr="00F25ADD">
        <w:rPr>
          <w:rFonts w:ascii="Arial" w:hAnsi="Arial" w:cs="Arial"/>
          <w:b/>
          <w:sz w:val="32"/>
          <w:szCs w:val="32"/>
        </w:rPr>
        <w:t xml:space="preserve">в </w:t>
      </w:r>
      <w:r w:rsidR="000D6DEE">
        <w:rPr>
          <w:rFonts w:ascii="Arial" w:hAnsi="Arial" w:cs="Arial"/>
          <w:b/>
          <w:sz w:val="32"/>
          <w:szCs w:val="32"/>
        </w:rPr>
        <w:t>Р</w:t>
      </w:r>
      <w:proofErr w:type="gramEnd"/>
      <w:r w:rsidRPr="00F25ADD">
        <w:rPr>
          <w:rFonts w:ascii="Arial" w:hAnsi="Arial" w:cs="Arial"/>
          <w:b/>
          <w:sz w:val="32"/>
          <w:szCs w:val="32"/>
        </w:rPr>
        <w:t>еестр муниципальн</w:t>
      </w:r>
      <w:r w:rsidR="00D61C1C">
        <w:rPr>
          <w:rFonts w:ascii="Arial" w:hAnsi="Arial" w:cs="Arial"/>
          <w:b/>
          <w:sz w:val="32"/>
          <w:szCs w:val="32"/>
        </w:rPr>
        <w:t>ого имущества</w:t>
      </w:r>
    </w:p>
    <w:p w:rsidR="00F25ADD" w:rsidRPr="00011B2E" w:rsidRDefault="00F25ADD" w:rsidP="00D61C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1C1C" w:rsidRDefault="00F25ADD" w:rsidP="00D61C1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1B2E">
        <w:rPr>
          <w:rFonts w:ascii="Arial" w:hAnsi="Arial" w:cs="Arial"/>
          <w:sz w:val="24"/>
          <w:szCs w:val="24"/>
        </w:rPr>
        <w:t xml:space="preserve">Руководствуясь ст. 14 Федерального закона от 06.10.2003 года </w:t>
      </w:r>
      <w:r>
        <w:rPr>
          <w:rFonts w:ascii="Arial" w:hAnsi="Arial" w:cs="Arial"/>
          <w:sz w:val="24"/>
          <w:szCs w:val="24"/>
        </w:rPr>
        <w:t xml:space="preserve">№131-ФЗ </w:t>
      </w:r>
      <w:r w:rsidRPr="00011B2E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ст. 6 Устава муниципального образования «Ныгда»</w:t>
      </w:r>
      <w:r w:rsidR="00B95AA4">
        <w:rPr>
          <w:rFonts w:ascii="Arial" w:hAnsi="Arial" w:cs="Arial"/>
          <w:sz w:val="24"/>
          <w:szCs w:val="24"/>
        </w:rPr>
        <w:t>, на основании постановления  главы администрации МО «Ныгда</w:t>
      </w:r>
      <w:r w:rsidR="00D61C1C">
        <w:rPr>
          <w:rFonts w:ascii="Arial" w:hAnsi="Arial" w:cs="Arial"/>
          <w:sz w:val="24"/>
          <w:szCs w:val="24"/>
        </w:rPr>
        <w:t>» от 25.10.2010 г. №18-п «Об организации учета муниципального имущества и ведения реестра муниципального имущества МО «Ныгда»</w:t>
      </w:r>
    </w:p>
    <w:p w:rsidR="00D61C1C" w:rsidRDefault="00D61C1C" w:rsidP="00F25AD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61C1C" w:rsidRDefault="00D61C1C" w:rsidP="00D61C1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25ADD" w:rsidRPr="00011B2E" w:rsidRDefault="00B95AA4" w:rsidP="00F25AD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3753" w:rsidRPr="000D6DEE" w:rsidRDefault="00D61C1C" w:rsidP="00F25ADD">
      <w:pPr>
        <w:contextualSpacing/>
        <w:rPr>
          <w:rFonts w:ascii="Arial" w:hAnsi="Arial" w:cs="Arial"/>
          <w:sz w:val="24"/>
          <w:szCs w:val="24"/>
        </w:rPr>
      </w:pPr>
      <w:r w:rsidRPr="000D6DEE">
        <w:rPr>
          <w:rFonts w:ascii="Arial" w:hAnsi="Arial" w:cs="Arial"/>
          <w:sz w:val="24"/>
          <w:szCs w:val="24"/>
        </w:rPr>
        <w:t xml:space="preserve">1. Включить в </w:t>
      </w:r>
      <w:r w:rsidR="000D6DEE">
        <w:rPr>
          <w:rFonts w:ascii="Arial" w:hAnsi="Arial" w:cs="Arial"/>
          <w:sz w:val="24"/>
          <w:szCs w:val="24"/>
        </w:rPr>
        <w:t>Р</w:t>
      </w:r>
      <w:r w:rsidRPr="000D6DEE">
        <w:rPr>
          <w:rFonts w:ascii="Arial" w:hAnsi="Arial" w:cs="Arial"/>
          <w:sz w:val="24"/>
          <w:szCs w:val="24"/>
        </w:rPr>
        <w:t xml:space="preserve">еестр муниципального </w:t>
      </w:r>
      <w:proofErr w:type="gramStart"/>
      <w:r w:rsidRPr="000D6DEE">
        <w:rPr>
          <w:rFonts w:ascii="Arial" w:hAnsi="Arial" w:cs="Arial"/>
          <w:sz w:val="24"/>
          <w:szCs w:val="24"/>
        </w:rPr>
        <w:t>имущества</w:t>
      </w:r>
      <w:proofErr w:type="gramEnd"/>
      <w:r w:rsidRPr="000D6DEE">
        <w:rPr>
          <w:rFonts w:ascii="Arial" w:hAnsi="Arial" w:cs="Arial"/>
          <w:sz w:val="24"/>
          <w:szCs w:val="24"/>
        </w:rPr>
        <w:t xml:space="preserve"> следующие </w:t>
      </w:r>
      <w:r w:rsidR="008058FF" w:rsidRPr="000D6DEE">
        <w:rPr>
          <w:rFonts w:ascii="Arial" w:hAnsi="Arial" w:cs="Arial"/>
          <w:sz w:val="24"/>
          <w:szCs w:val="24"/>
        </w:rPr>
        <w:t>приобретенные</w:t>
      </w:r>
      <w:r w:rsidRPr="000D6DEE">
        <w:rPr>
          <w:rFonts w:ascii="Arial" w:hAnsi="Arial" w:cs="Arial"/>
          <w:sz w:val="24"/>
          <w:szCs w:val="24"/>
        </w:rPr>
        <w:t xml:space="preserve"> средства:</w:t>
      </w:r>
    </w:p>
    <w:p w:rsidR="00D61C1C" w:rsidRP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61C1C" w:rsidRPr="000D6DEE">
        <w:rPr>
          <w:rFonts w:ascii="Arial" w:hAnsi="Arial" w:cs="Arial"/>
          <w:sz w:val="24"/>
          <w:szCs w:val="24"/>
        </w:rPr>
        <w:t>охранно-пожарная сигнализация в МБУК ИКЦ МО «Ныгда»;</w:t>
      </w:r>
    </w:p>
    <w:p w:rsidR="00D61C1C" w:rsidRP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61C1C" w:rsidRPr="000D6DEE">
        <w:rPr>
          <w:rFonts w:ascii="Arial" w:hAnsi="Arial" w:cs="Arial"/>
          <w:sz w:val="24"/>
          <w:szCs w:val="24"/>
        </w:rPr>
        <w:t xml:space="preserve">уличное освещение в д. Ныгда по ул. </w:t>
      </w:r>
      <w:proofErr w:type="gramStart"/>
      <w:r w:rsidR="00D61C1C" w:rsidRPr="000D6DEE">
        <w:rPr>
          <w:rFonts w:ascii="Arial" w:hAnsi="Arial" w:cs="Arial"/>
          <w:sz w:val="24"/>
          <w:szCs w:val="24"/>
        </w:rPr>
        <w:t>Комсомольская</w:t>
      </w:r>
      <w:proofErr w:type="gramEnd"/>
      <w:r w:rsidR="00D61C1C" w:rsidRPr="000D6DEE">
        <w:rPr>
          <w:rFonts w:ascii="Arial" w:hAnsi="Arial" w:cs="Arial"/>
          <w:sz w:val="24"/>
          <w:szCs w:val="24"/>
        </w:rPr>
        <w:t xml:space="preserve"> от дома №9 до детского сада, фонари в количестве 4 </w:t>
      </w:r>
      <w:r>
        <w:rPr>
          <w:rFonts w:ascii="Arial" w:hAnsi="Arial" w:cs="Arial"/>
          <w:sz w:val="24"/>
          <w:szCs w:val="24"/>
        </w:rPr>
        <w:t xml:space="preserve">(четыре) </w:t>
      </w:r>
      <w:r w:rsidR="00D61C1C" w:rsidRPr="000D6DEE">
        <w:rPr>
          <w:rFonts w:ascii="Arial" w:hAnsi="Arial" w:cs="Arial"/>
          <w:sz w:val="24"/>
          <w:szCs w:val="24"/>
        </w:rPr>
        <w:t>шт.;</w:t>
      </w:r>
    </w:p>
    <w:p w:rsidR="00D61C1C" w:rsidRP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61C1C" w:rsidRPr="000D6DEE">
        <w:rPr>
          <w:rFonts w:ascii="Arial" w:hAnsi="Arial" w:cs="Arial"/>
          <w:sz w:val="24"/>
          <w:szCs w:val="24"/>
        </w:rPr>
        <w:t xml:space="preserve">уличное освещение в д. Ныгда по ул. </w:t>
      </w:r>
      <w:proofErr w:type="gramStart"/>
      <w:r w:rsidR="00D61C1C" w:rsidRPr="000D6DEE">
        <w:rPr>
          <w:rFonts w:ascii="Arial" w:hAnsi="Arial" w:cs="Arial"/>
          <w:sz w:val="24"/>
          <w:szCs w:val="24"/>
        </w:rPr>
        <w:t>Комсомольская</w:t>
      </w:r>
      <w:proofErr w:type="gramEnd"/>
      <w:r w:rsidR="00D61C1C" w:rsidRPr="000D6DEE">
        <w:rPr>
          <w:rFonts w:ascii="Arial" w:hAnsi="Arial" w:cs="Arial"/>
          <w:sz w:val="24"/>
          <w:szCs w:val="24"/>
        </w:rPr>
        <w:t xml:space="preserve"> от детского сада до дома № 4, фонари в количестве 3</w:t>
      </w:r>
      <w:r>
        <w:rPr>
          <w:rFonts w:ascii="Arial" w:hAnsi="Arial" w:cs="Arial"/>
          <w:sz w:val="24"/>
          <w:szCs w:val="24"/>
        </w:rPr>
        <w:t xml:space="preserve"> (три)</w:t>
      </w:r>
      <w:r w:rsidR="00D61C1C" w:rsidRPr="000D6DEE">
        <w:rPr>
          <w:rFonts w:ascii="Arial" w:hAnsi="Arial" w:cs="Arial"/>
          <w:sz w:val="24"/>
          <w:szCs w:val="24"/>
        </w:rPr>
        <w:t xml:space="preserve"> шт.;</w:t>
      </w:r>
    </w:p>
    <w:p w:rsidR="00D61C1C" w:rsidRP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61C1C" w:rsidRPr="000D6DEE">
        <w:rPr>
          <w:rFonts w:ascii="Arial" w:hAnsi="Arial" w:cs="Arial"/>
          <w:sz w:val="24"/>
          <w:szCs w:val="24"/>
        </w:rPr>
        <w:t xml:space="preserve">уличное освещение по ул. </w:t>
      </w:r>
      <w:proofErr w:type="gramStart"/>
      <w:r w:rsidR="00D61C1C" w:rsidRPr="000D6DEE">
        <w:rPr>
          <w:rFonts w:ascii="Arial" w:hAnsi="Arial" w:cs="Arial"/>
          <w:sz w:val="24"/>
          <w:szCs w:val="24"/>
        </w:rPr>
        <w:t>Совхозная</w:t>
      </w:r>
      <w:proofErr w:type="gramEnd"/>
      <w:r w:rsidR="00D61C1C" w:rsidRPr="000D6DEE">
        <w:rPr>
          <w:rFonts w:ascii="Arial" w:hAnsi="Arial" w:cs="Arial"/>
          <w:sz w:val="24"/>
          <w:szCs w:val="24"/>
        </w:rPr>
        <w:t xml:space="preserve"> от дома №1а до дома №21, фонари в количестве 5</w:t>
      </w:r>
      <w:r>
        <w:rPr>
          <w:rFonts w:ascii="Arial" w:hAnsi="Arial" w:cs="Arial"/>
          <w:sz w:val="24"/>
          <w:szCs w:val="24"/>
        </w:rPr>
        <w:t xml:space="preserve"> (пять)</w:t>
      </w:r>
      <w:r w:rsidR="00D61C1C" w:rsidRPr="000D6DEE">
        <w:rPr>
          <w:rFonts w:ascii="Arial" w:hAnsi="Arial" w:cs="Arial"/>
          <w:sz w:val="24"/>
          <w:szCs w:val="24"/>
        </w:rPr>
        <w:t xml:space="preserve"> шт.;</w:t>
      </w:r>
    </w:p>
    <w:p w:rsidR="00D61C1C" w:rsidRP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61C1C" w:rsidRPr="000D6DEE">
        <w:rPr>
          <w:rFonts w:ascii="Arial" w:hAnsi="Arial" w:cs="Arial"/>
          <w:sz w:val="24"/>
          <w:szCs w:val="24"/>
        </w:rPr>
        <w:t xml:space="preserve"> сценические костюмы для МБУК ИКЦ МО «Ныгда» </w:t>
      </w:r>
      <w:r w:rsidR="008058FF" w:rsidRPr="000D6DEE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(восемь) </w:t>
      </w:r>
      <w:r w:rsidR="008058FF" w:rsidRPr="000D6DEE">
        <w:rPr>
          <w:rFonts w:ascii="Arial" w:hAnsi="Arial" w:cs="Arial"/>
          <w:sz w:val="24"/>
          <w:szCs w:val="24"/>
        </w:rPr>
        <w:t>шт., из них мужские костюмы 3 шт. и женские костюмы 5 шт.;</w:t>
      </w:r>
    </w:p>
    <w:p w:rsidR="008058FF" w:rsidRP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8058FF" w:rsidRPr="000D6DEE">
        <w:rPr>
          <w:rFonts w:ascii="Arial" w:hAnsi="Arial" w:cs="Arial"/>
          <w:sz w:val="24"/>
          <w:szCs w:val="24"/>
        </w:rPr>
        <w:t xml:space="preserve"> системный блок ПК  </w:t>
      </w:r>
      <w:r w:rsidR="008058FF" w:rsidRPr="000D6DEE">
        <w:rPr>
          <w:rFonts w:ascii="Arial" w:hAnsi="Arial" w:cs="Arial"/>
          <w:sz w:val="24"/>
          <w:szCs w:val="24"/>
          <w:lang w:val="en-US"/>
        </w:rPr>
        <w:t>IRU</w:t>
      </w:r>
      <w:r w:rsidR="008058FF" w:rsidRPr="000D6DEE">
        <w:rPr>
          <w:rFonts w:ascii="Arial" w:hAnsi="Arial" w:cs="Arial"/>
          <w:sz w:val="24"/>
          <w:szCs w:val="24"/>
        </w:rPr>
        <w:t xml:space="preserve"> </w:t>
      </w:r>
      <w:r w:rsidR="008058FF" w:rsidRPr="000D6DEE">
        <w:rPr>
          <w:rFonts w:ascii="Arial" w:hAnsi="Arial" w:cs="Arial"/>
          <w:sz w:val="24"/>
          <w:szCs w:val="24"/>
          <w:lang w:val="en-US"/>
        </w:rPr>
        <w:t>Office</w:t>
      </w:r>
      <w:r w:rsidR="008058FF" w:rsidRPr="000D6DEE">
        <w:rPr>
          <w:rFonts w:ascii="Arial" w:hAnsi="Arial" w:cs="Arial"/>
          <w:sz w:val="24"/>
          <w:szCs w:val="24"/>
        </w:rPr>
        <w:t xml:space="preserve"> 321 черный, в количестве 1 </w:t>
      </w:r>
      <w:r>
        <w:rPr>
          <w:rFonts w:ascii="Arial" w:hAnsi="Arial" w:cs="Arial"/>
          <w:sz w:val="24"/>
          <w:szCs w:val="24"/>
        </w:rPr>
        <w:t xml:space="preserve">(один) </w:t>
      </w:r>
      <w:r w:rsidR="008058FF" w:rsidRPr="000D6DEE">
        <w:rPr>
          <w:rFonts w:ascii="Arial" w:hAnsi="Arial" w:cs="Arial"/>
          <w:sz w:val="24"/>
          <w:szCs w:val="24"/>
        </w:rPr>
        <w:t>шт.;</w:t>
      </w:r>
    </w:p>
    <w:p w:rsidR="008058FF" w:rsidRP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8058FF" w:rsidRPr="000D6DEE">
        <w:rPr>
          <w:rFonts w:ascii="Arial" w:hAnsi="Arial" w:cs="Arial"/>
          <w:sz w:val="24"/>
          <w:szCs w:val="24"/>
        </w:rPr>
        <w:t xml:space="preserve"> письменный стол ЧФ СП – 1 1 (один) шт.;</w:t>
      </w:r>
    </w:p>
    <w:p w:rsidR="008058FF" w:rsidRP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8058FF" w:rsidRPr="000D6DEE">
        <w:rPr>
          <w:rFonts w:ascii="Arial" w:hAnsi="Arial" w:cs="Arial"/>
          <w:sz w:val="24"/>
          <w:szCs w:val="24"/>
        </w:rPr>
        <w:t xml:space="preserve"> </w:t>
      </w:r>
      <w:r w:rsidRPr="000D6DEE">
        <w:rPr>
          <w:rFonts w:ascii="Arial" w:hAnsi="Arial" w:cs="Arial"/>
          <w:sz w:val="24"/>
          <w:szCs w:val="24"/>
        </w:rPr>
        <w:t>к</w:t>
      </w:r>
      <w:r w:rsidR="008058FF" w:rsidRPr="000D6DEE">
        <w:rPr>
          <w:rFonts w:ascii="Arial" w:hAnsi="Arial" w:cs="Arial"/>
          <w:sz w:val="24"/>
          <w:szCs w:val="24"/>
        </w:rPr>
        <w:t xml:space="preserve">ресло офисное, компьютерное </w:t>
      </w:r>
      <w:r w:rsidRPr="000D6DEE">
        <w:rPr>
          <w:rFonts w:ascii="Arial" w:hAnsi="Arial" w:cs="Arial"/>
          <w:sz w:val="24"/>
          <w:szCs w:val="24"/>
        </w:rPr>
        <w:t xml:space="preserve"> «</w:t>
      </w:r>
      <w:r w:rsidR="008058FF" w:rsidRPr="000D6DEE">
        <w:rPr>
          <w:rFonts w:ascii="Arial" w:hAnsi="Arial" w:cs="Arial"/>
          <w:sz w:val="24"/>
          <w:szCs w:val="24"/>
        </w:rPr>
        <w:t xml:space="preserve"> МТТ Пилот  №19</w:t>
      </w:r>
      <w:r w:rsidRPr="000D6DEE">
        <w:rPr>
          <w:rFonts w:ascii="Arial" w:hAnsi="Arial" w:cs="Arial"/>
          <w:sz w:val="24"/>
          <w:szCs w:val="24"/>
        </w:rPr>
        <w:t>»</w:t>
      </w:r>
      <w:r w:rsidR="008058FF" w:rsidRPr="000D6DEE">
        <w:rPr>
          <w:rFonts w:ascii="Arial" w:hAnsi="Arial" w:cs="Arial"/>
          <w:sz w:val="24"/>
          <w:szCs w:val="24"/>
        </w:rPr>
        <w:t xml:space="preserve"> 1 (один) шт.;</w:t>
      </w:r>
    </w:p>
    <w:p w:rsidR="000D6DEE" w:rsidRDefault="000D6DEE" w:rsidP="00F25A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0D6DEE">
        <w:rPr>
          <w:rFonts w:ascii="Arial" w:hAnsi="Arial" w:cs="Arial"/>
          <w:sz w:val="24"/>
          <w:szCs w:val="24"/>
        </w:rPr>
        <w:t xml:space="preserve"> с</w:t>
      </w:r>
      <w:r w:rsidR="008058FF" w:rsidRPr="000D6DEE">
        <w:rPr>
          <w:rFonts w:ascii="Arial" w:hAnsi="Arial" w:cs="Arial"/>
          <w:sz w:val="24"/>
          <w:szCs w:val="24"/>
        </w:rPr>
        <w:t xml:space="preserve">тулья </w:t>
      </w:r>
      <w:r w:rsidRPr="000D6DEE">
        <w:rPr>
          <w:rFonts w:ascii="Arial" w:hAnsi="Arial" w:cs="Arial"/>
          <w:sz w:val="24"/>
          <w:szCs w:val="24"/>
        </w:rPr>
        <w:t>«</w:t>
      </w:r>
      <w:r w:rsidR="008058FF" w:rsidRPr="000D6DEE">
        <w:rPr>
          <w:rFonts w:ascii="Arial" w:hAnsi="Arial" w:cs="Arial"/>
          <w:sz w:val="24"/>
          <w:szCs w:val="24"/>
        </w:rPr>
        <w:t>П</w:t>
      </w:r>
      <w:r w:rsidRPr="000D6DEE">
        <w:rPr>
          <w:rFonts w:ascii="Arial" w:hAnsi="Arial" w:cs="Arial"/>
          <w:sz w:val="24"/>
          <w:szCs w:val="24"/>
        </w:rPr>
        <w:t>е</w:t>
      </w:r>
      <w:r w:rsidR="008058FF" w:rsidRPr="000D6DEE">
        <w:rPr>
          <w:rFonts w:ascii="Arial" w:hAnsi="Arial" w:cs="Arial"/>
          <w:sz w:val="24"/>
          <w:szCs w:val="24"/>
        </w:rPr>
        <w:t>рсона</w:t>
      </w:r>
      <w:r w:rsidRPr="000D6DEE">
        <w:rPr>
          <w:rFonts w:ascii="Arial" w:hAnsi="Arial" w:cs="Arial"/>
          <w:sz w:val="24"/>
          <w:szCs w:val="24"/>
        </w:rPr>
        <w:t xml:space="preserve"> – 3» черные 6 (шесть) шт.;</w:t>
      </w:r>
    </w:p>
    <w:p w:rsidR="000D6DEE" w:rsidRDefault="000D6DEE" w:rsidP="000D6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возложить на ответственного за ведение Реестра муниципального имущества специалиста 1 категории </w:t>
      </w:r>
      <w:proofErr w:type="spellStart"/>
      <w:r>
        <w:rPr>
          <w:rFonts w:ascii="Arial" w:hAnsi="Arial" w:cs="Arial"/>
          <w:sz w:val="24"/>
          <w:szCs w:val="24"/>
        </w:rPr>
        <w:t>Инкижинову</w:t>
      </w:r>
      <w:proofErr w:type="spellEnd"/>
      <w:r>
        <w:rPr>
          <w:rFonts w:ascii="Arial" w:hAnsi="Arial" w:cs="Arial"/>
          <w:sz w:val="24"/>
          <w:szCs w:val="24"/>
        </w:rPr>
        <w:t xml:space="preserve"> О.А.</w:t>
      </w:r>
    </w:p>
    <w:p w:rsidR="000D6DEE" w:rsidRDefault="000D6DEE" w:rsidP="000D6DEE">
      <w:pPr>
        <w:rPr>
          <w:rFonts w:ascii="Arial" w:hAnsi="Arial" w:cs="Arial"/>
          <w:sz w:val="24"/>
          <w:szCs w:val="24"/>
        </w:rPr>
      </w:pPr>
    </w:p>
    <w:p w:rsidR="000D6DEE" w:rsidRDefault="000D6DEE" w:rsidP="000D6DE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8058FF" w:rsidRPr="000D6DEE" w:rsidRDefault="000D6DEE" w:rsidP="000D6DE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«Ныгда» И.Т. Саганова</w:t>
      </w:r>
    </w:p>
    <w:sectPr w:rsidR="008058FF" w:rsidRPr="000D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6"/>
    <w:rsid w:val="000776B6"/>
    <w:rsid w:val="000D6DEE"/>
    <w:rsid w:val="00433753"/>
    <w:rsid w:val="008058FF"/>
    <w:rsid w:val="00B95AA4"/>
    <w:rsid w:val="00D61C1C"/>
    <w:rsid w:val="00E429F9"/>
    <w:rsid w:val="00F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2018-01-12T07:32:00Z</cp:lastPrinted>
  <dcterms:created xsi:type="dcterms:W3CDTF">2018-01-12T06:41:00Z</dcterms:created>
  <dcterms:modified xsi:type="dcterms:W3CDTF">2018-01-12T07:32:00Z</dcterms:modified>
</cp:coreProperties>
</file>