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BC" w:rsidRPr="00195DBC" w:rsidRDefault="005F365E" w:rsidP="00A042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21.12.</w:t>
      </w:r>
      <w:r w:rsidR="00E22D49" w:rsidRPr="00195DB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2017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3/256</w:t>
      </w:r>
      <w:bookmarkStart w:id="0" w:name="_GoBack"/>
      <w:bookmarkEnd w:id="0"/>
      <w:r w:rsidR="00195DBC" w:rsidRPr="00195DB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-дмо</w:t>
      </w:r>
    </w:p>
    <w:p w:rsidR="00195DBC" w:rsidRPr="00195DBC" w:rsidRDefault="00E22D49" w:rsidP="00A042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5DB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195DBC" w:rsidRPr="00195DBC" w:rsidRDefault="00E22D49" w:rsidP="00A042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5DB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195DBC" w:rsidRPr="00195DBC" w:rsidRDefault="00E22D49" w:rsidP="00A042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5DB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АЛАРСКИЙ МУНИЦИПАЛЬНЫЙ РАЙОН</w:t>
      </w:r>
    </w:p>
    <w:p w:rsidR="00195DBC" w:rsidRPr="00195DBC" w:rsidRDefault="00E22D49" w:rsidP="00A042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5DB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МУНИЦПАЛЬНОЕ ОБРАЗОВАНИЕ «НЫГДА»</w:t>
      </w:r>
    </w:p>
    <w:p w:rsidR="00A0425F" w:rsidRPr="00195DBC" w:rsidRDefault="00E22D49" w:rsidP="00A0425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195DB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E22D49" w:rsidRPr="00195DBC" w:rsidRDefault="00E22D49" w:rsidP="00A042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5DB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A0425F" w:rsidRPr="00195DBC" w:rsidRDefault="00A0425F" w:rsidP="00A0425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195DBC" w:rsidRPr="00195DBC" w:rsidRDefault="00E22D49" w:rsidP="00A042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5DB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</w:t>
      </w:r>
    </w:p>
    <w:p w:rsidR="00195DBC" w:rsidRPr="00195DBC" w:rsidRDefault="00E22D49" w:rsidP="00A042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5DB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ПОРЯДКЕ УПРАВЛЕНИЯ И РАСПОРЯЖЕНИЯ МУНИЦИПАЛЬНЫМ ИМУЩЕСТВОМ, НАХОДЯЩИМСЯ В МУНИЦИПАЛЬНОЙ СОБСТВЕННОСТИ</w:t>
      </w:r>
    </w:p>
    <w:p w:rsidR="00E22D49" w:rsidRPr="00195DBC" w:rsidRDefault="00E22D49" w:rsidP="00A0425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195DB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 «НЫГДА»</w:t>
      </w:r>
    </w:p>
    <w:p w:rsidR="00A0425F" w:rsidRPr="00195DBC" w:rsidRDefault="00A0425F" w:rsidP="00A04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2D49" w:rsidRPr="00195DBC" w:rsidRDefault="00E22D49" w:rsidP="00A04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В соответствии с Конституцией Российской Федерации, Гражданским кодексом Российской Федерации, Федеральным законом от 06.10.2003 N131-ФЗ "Об общих принципах организации местного самоуправления в Российской Федерации", Федеральным законом от 14.11.2002 N161-ФЗ "О государственных и муниципальных унитарных предприятиях", Федеральным законом от 08.05.2010 N83-ФЗ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руководствуясь ст. 56 Устава муниципального образования «Ныгда», Дума муниципального образования «Ныгда»</w:t>
      </w:r>
      <w:r w:rsidR="00A0425F" w:rsidRPr="00195DB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A0425F" w:rsidRPr="00195DBC" w:rsidRDefault="00A0425F" w:rsidP="00A0425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2D49" w:rsidRPr="00195DBC" w:rsidRDefault="00E22D49" w:rsidP="00A0425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95DBC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A0425F" w:rsidRPr="00195DBC" w:rsidRDefault="00A0425F" w:rsidP="00A0425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2D49" w:rsidRPr="00195DBC" w:rsidRDefault="00E22D49" w:rsidP="00A042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 порядке управления и распоряжения муниципальным имуществом, находящимся в муниципальной собственности муниципального образования «Ныгда». (Приложение №1);</w:t>
      </w:r>
    </w:p>
    <w:p w:rsidR="00E22D49" w:rsidRPr="00195DBC" w:rsidRDefault="00E22D49" w:rsidP="00A042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печатном средстве массовой информации «Ныгдинский вестник» и разместить на официальном сайте муниципального образования «Ныгда»;</w:t>
      </w:r>
    </w:p>
    <w:p w:rsidR="00E22D49" w:rsidRPr="00195DBC" w:rsidRDefault="00E22D49" w:rsidP="00A042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3. Решение вступает в силу со дня его официального опубликования.</w:t>
      </w:r>
    </w:p>
    <w:p w:rsidR="00E22D49" w:rsidRPr="00195DBC" w:rsidRDefault="00E22D49" w:rsidP="00A0425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425F" w:rsidRPr="00195DBC" w:rsidRDefault="00A0425F" w:rsidP="00195DB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A0425F" w:rsidRPr="00195DBC" w:rsidRDefault="00E22D49" w:rsidP="00195DB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«Ныгда»</w:t>
      </w:r>
    </w:p>
    <w:p w:rsidR="00E22D49" w:rsidRPr="00195DBC" w:rsidRDefault="00E22D49" w:rsidP="00195DB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И.Т. Саганова</w:t>
      </w:r>
    </w:p>
    <w:p w:rsidR="00E22D49" w:rsidRPr="00195DBC" w:rsidRDefault="00E22D49" w:rsidP="00A0425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425F" w:rsidRPr="00195DBC" w:rsidRDefault="00E22D49" w:rsidP="00A0425F">
      <w:pPr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195DBC">
        <w:rPr>
          <w:rFonts w:ascii="Courier New" w:eastAsia="Times New Roman" w:hAnsi="Courier New" w:cs="Courier New"/>
          <w:lang w:eastAsia="ru-RU"/>
        </w:rPr>
        <w:t>Приложение № 1</w:t>
      </w:r>
    </w:p>
    <w:p w:rsidR="00A0425F" w:rsidRPr="00195DBC" w:rsidRDefault="00E22D49" w:rsidP="00A0425F">
      <w:pPr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195DBC">
        <w:rPr>
          <w:rFonts w:ascii="Courier New" w:eastAsia="Times New Roman" w:hAnsi="Courier New" w:cs="Courier New"/>
          <w:lang w:eastAsia="ru-RU"/>
        </w:rPr>
        <w:t>к решению Думы</w:t>
      </w:r>
    </w:p>
    <w:p w:rsidR="00E22D49" w:rsidRPr="00195DBC" w:rsidRDefault="00E22D49" w:rsidP="00A0425F">
      <w:pPr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195DBC">
        <w:rPr>
          <w:rFonts w:ascii="Courier New" w:eastAsia="Times New Roman" w:hAnsi="Courier New" w:cs="Courier New"/>
          <w:lang w:eastAsia="ru-RU"/>
        </w:rPr>
        <w:t>муниципального образования «Ныгда»</w:t>
      </w:r>
    </w:p>
    <w:p w:rsidR="00E22D49" w:rsidRPr="00195DBC" w:rsidRDefault="00E22D49" w:rsidP="00A0425F">
      <w:pPr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195DBC">
        <w:rPr>
          <w:rFonts w:ascii="Courier New" w:eastAsia="Times New Roman" w:hAnsi="Courier New" w:cs="Courier New"/>
          <w:lang w:eastAsia="ru-RU"/>
        </w:rPr>
        <w:t>От________№___</w:t>
      </w:r>
      <w:proofErr w:type="gramStart"/>
      <w:r w:rsidRPr="00195DBC">
        <w:rPr>
          <w:rFonts w:ascii="Courier New" w:eastAsia="Times New Roman" w:hAnsi="Courier New" w:cs="Courier New"/>
          <w:lang w:eastAsia="ru-RU"/>
        </w:rPr>
        <w:t>_-</w:t>
      </w:r>
      <w:proofErr w:type="spellStart"/>
      <w:proofErr w:type="gramEnd"/>
      <w:r w:rsidRPr="00195DBC">
        <w:rPr>
          <w:rFonts w:ascii="Courier New" w:eastAsia="Times New Roman" w:hAnsi="Courier New" w:cs="Courier New"/>
          <w:lang w:eastAsia="ru-RU"/>
        </w:rPr>
        <w:t>дмо</w:t>
      </w:r>
      <w:proofErr w:type="spellEnd"/>
    </w:p>
    <w:p w:rsidR="00A0425F" w:rsidRPr="00195DBC" w:rsidRDefault="00A0425F" w:rsidP="00A0425F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0425F" w:rsidRPr="00195DBC" w:rsidRDefault="00E22D49" w:rsidP="00A0425F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195DB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</w:t>
      </w:r>
    </w:p>
    <w:p w:rsidR="00E22D49" w:rsidRPr="00195DBC" w:rsidRDefault="00E22D49" w:rsidP="00A0425F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195DB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 ПОРЯДКЕ УПРАВЛЕНИЯ И РАСПОРЯЖЕНИЯ МУНИЦИПАЛЬНЫМ ИМУЩЕСТВОМ, НАХОДЯЩИМСЯ В МУНИЦИПАЛЬНОЙ СОБСТВЕННОСТИ</w:t>
      </w:r>
      <w:r w:rsidR="00A0425F" w:rsidRPr="00195DB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195DB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МУНИЦИПАЛЬНОГО ОБРАЗОВАНИЯ «НЫГДА»</w:t>
      </w:r>
    </w:p>
    <w:p w:rsidR="00A0425F" w:rsidRPr="00195DBC" w:rsidRDefault="00A0425F" w:rsidP="00A04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425F" w:rsidRPr="00195DBC" w:rsidRDefault="00E22D49" w:rsidP="00A04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Раздел 1.ОБЩИЕ ПОЛОЖЕНИЯ</w:t>
      </w:r>
    </w:p>
    <w:p w:rsidR="00A0425F" w:rsidRPr="00195DBC" w:rsidRDefault="00A0425F" w:rsidP="00A04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425F" w:rsidRPr="00195DBC" w:rsidRDefault="00E22D49" w:rsidP="00A04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95DBC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разработано в соответствии с Конституцией Российской Федерации, Федеральным законом от 06.10.2003 N131-ФЗ "Об общих принципах организации местного самоуправления в Российской Федерации", Гражданским кодексом Российской Федерации, Федеральным законом от 14.11.2002 N161-ФЗ "О государственных и муниципальных унитарных предприятиях", Федеральным законом от 08.05.2010 N83-ФЗ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</w:t>
      </w:r>
      <w:proofErr w:type="gramEnd"/>
      <w:r w:rsidRPr="00195DBC">
        <w:rPr>
          <w:rFonts w:ascii="Arial" w:eastAsia="Times New Roman" w:hAnsi="Arial" w:cs="Arial"/>
          <w:sz w:val="24"/>
          <w:szCs w:val="24"/>
          <w:lang w:eastAsia="ru-RU"/>
        </w:rPr>
        <w:t>) учреждений" и иными федеральными законами, Уставом муниципального образования</w:t>
      </w:r>
      <w:r w:rsidR="00687C97"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 и определяет порядок реализации правомочий собственника органами местного самоуправления </w:t>
      </w:r>
      <w:r w:rsidR="00687C97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 и их компетенцию в сфере управления и распоряжения муниципальной</w:t>
      </w:r>
      <w:r w:rsidR="00687C97"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собственностью.</w:t>
      </w:r>
    </w:p>
    <w:p w:rsidR="00A0425F" w:rsidRPr="00195DBC" w:rsidRDefault="00E22D49" w:rsidP="00A04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устанавливает общий порядок формирования, управления и распоряжения муниципальной собственностью в целях упорядочения этих процессов, обеспечения эффективного использования объектов муниципальной собственности, а также создания правовой и экономической базы для дальнейшего развития и приращения муниципальной собственности.</w:t>
      </w:r>
    </w:p>
    <w:p w:rsidR="00A0425F" w:rsidRPr="00195DBC" w:rsidRDefault="00E22D49" w:rsidP="00A04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Правоотношения, возникающие по формированию, управлению и распоряжению муниципальной собственностью, не урегулированные настоящим Положением, регулируются действующим законодательством Российской Федерации.</w:t>
      </w:r>
    </w:p>
    <w:p w:rsidR="00DD649B" w:rsidRPr="00195DBC" w:rsidRDefault="00E22D49" w:rsidP="00A04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не распространяется на отношения по распоряжению земельными участками, лесными участками, водными объектами.</w:t>
      </w:r>
    </w:p>
    <w:p w:rsidR="00A0425F" w:rsidRPr="00195DBC" w:rsidRDefault="00E22D49" w:rsidP="00A04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Статья 1. Объекты муниципальной собственности, на которые распространяется действие настоящего Положения</w:t>
      </w:r>
    </w:p>
    <w:p w:rsidR="00A0425F" w:rsidRPr="00195DBC" w:rsidRDefault="00E22D49" w:rsidP="00A04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1. Собственность муниципального образования</w:t>
      </w:r>
      <w:r w:rsidR="00687C97"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достоянием населения муниципального образования и служит источником получения доходов и удовлетворения потребностей муниципального образования.</w:t>
      </w:r>
    </w:p>
    <w:p w:rsidR="00A0425F" w:rsidRPr="00195DBC" w:rsidRDefault="00E22D49" w:rsidP="00A04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Муниципальная собственность формируется за счет:</w:t>
      </w:r>
    </w:p>
    <w:p w:rsidR="00A0425F" w:rsidRPr="00195DBC" w:rsidRDefault="00E22D49" w:rsidP="00A04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- имущества, приобретенного за счет средств бюджета </w:t>
      </w:r>
      <w:r w:rsidR="00687C97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0425F" w:rsidRPr="00195DBC" w:rsidRDefault="00E22D49" w:rsidP="00A04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имущества, переданного в связи с разграничением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A0425F" w:rsidRPr="00195DBC" w:rsidRDefault="00E22D49" w:rsidP="00A04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имущества, переданного из федеральной собственности, государственной собственности Иркутской области и других субъектов Российской Федерации, а также из собственности других муниципальных образований в муниципальную собственность в соответствии с действующим законодательством;</w:t>
      </w:r>
    </w:p>
    <w:p w:rsidR="00A0425F" w:rsidRPr="00195DBC" w:rsidRDefault="00E22D49" w:rsidP="00A04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имущества, полученного при вводе в эксплуатацию вновь возведенных объектов за счет средств местного бюджета;</w:t>
      </w:r>
    </w:p>
    <w:p w:rsidR="00A0425F" w:rsidRPr="00195DBC" w:rsidRDefault="00E22D49" w:rsidP="00A04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имущества, приобретенного на основании договора купли-продажи, мены, дарения или иной сделки, предусмотренной действующим законодательством;</w:t>
      </w:r>
    </w:p>
    <w:p w:rsidR="00A0425F" w:rsidRPr="00195DBC" w:rsidRDefault="00E22D49" w:rsidP="00A04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бесхозяйного имущества, признанного в установленном порядке муниципальной собственностью;</w:t>
      </w:r>
    </w:p>
    <w:p w:rsidR="00A0425F" w:rsidRPr="00195DBC" w:rsidRDefault="00E22D49" w:rsidP="00A04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выморочного имущества, поступившего в соответствии с действующим законодательством в муниципальную собственность;</w:t>
      </w:r>
    </w:p>
    <w:p w:rsidR="00A0425F" w:rsidRPr="00195DBC" w:rsidRDefault="00E22D49" w:rsidP="00A04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2. Установленный настоящим Положением порядок реализации правомочий собственника органами местного самоуправления сельского поселения и их компетенция в сфере управления и распоряжения муниципальной собственностью распространяются на виды объектов муниципальной собственности, соответствующие требованиям, 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установленным Федеральным законом от 06.10.2003 N131-ФЗ "Об общих принципах организации местного самоуправления в Российской Федерации".</w:t>
      </w:r>
    </w:p>
    <w:p w:rsidR="00A0425F" w:rsidRPr="00195DBC" w:rsidRDefault="00E22D49" w:rsidP="00A04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Порядок управления природными ресурсами, средствами бюджета сельского поселения, жилыми помещениями, ценными бумагами, не являющимися акциями, настоящее Положение не регулирует.</w:t>
      </w:r>
    </w:p>
    <w:p w:rsidR="00A0425F" w:rsidRPr="00195DBC" w:rsidRDefault="00E22D49" w:rsidP="00A04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Основание приобретения и прекращение права муниципальной собственности устанавливаются законодательством Российской Федерации.</w:t>
      </w:r>
    </w:p>
    <w:p w:rsidR="00E22D49" w:rsidRPr="00195DBC" w:rsidRDefault="00E22D49" w:rsidP="00A04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95DBC">
        <w:rPr>
          <w:rFonts w:ascii="Arial" w:eastAsia="Times New Roman" w:hAnsi="Arial" w:cs="Arial"/>
          <w:sz w:val="24"/>
          <w:szCs w:val="24"/>
          <w:lang w:eastAsia="ru-RU"/>
        </w:rPr>
        <w:t>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или муниципальных предприятий, либо не предназначенное для решения вопросов местного значения, указанное имущество подлежит перепрофилированию или отчуждению в порядке и сроки, установленные действующим законодательством Российской</w:t>
      </w:r>
      <w:proofErr w:type="gramEnd"/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Федерации.</w:t>
      </w:r>
    </w:p>
    <w:p w:rsidR="00A0425F" w:rsidRPr="00195DBC" w:rsidRDefault="00E22D49" w:rsidP="00A04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Статья 2. Принципы и формы управления и распоряжения муниципальной собственностью</w:t>
      </w:r>
    </w:p>
    <w:p w:rsidR="00A0425F" w:rsidRPr="00195DBC" w:rsidRDefault="00E22D49" w:rsidP="00A04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1. Управление и распоряжение муниципальной собственностью осуществляется в соответствии с принципами: законности; эффективности; подконтрольности; подотчетности; целевого использования имущества, закрепленного за муниципальными унитарными предприятиями и муниципальными учреждениями, переданного во временное пользование иным юридическим и физическим лицам.</w:t>
      </w:r>
    </w:p>
    <w:p w:rsidR="00A0425F" w:rsidRPr="00195DBC" w:rsidRDefault="00E22D49" w:rsidP="00A04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2. Процесс управления муниципальной собственностью может осуществляться в следующих формах:</w:t>
      </w:r>
    </w:p>
    <w:p w:rsidR="00A0425F" w:rsidRPr="00195DBC" w:rsidRDefault="00E22D49" w:rsidP="00A04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закрепление муниципального имущества за муниципальными унитарными предприятиями осуществляется на праве хозяйственного ведения, закрепление муниципального имущества за муниципальными унитарными предприятиями осуществляется праве оперативного управления;</w:t>
      </w:r>
    </w:p>
    <w:p w:rsidR="00A0425F" w:rsidRPr="00195DBC" w:rsidRDefault="00E22D49" w:rsidP="00A04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закрепление муниципального имущества на праве оперативного управления за муниципальными учреждениями;</w:t>
      </w:r>
    </w:p>
    <w:p w:rsidR="00A0425F" w:rsidRPr="00195DBC" w:rsidRDefault="00E22D49" w:rsidP="00A04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передача муниципального имущества во временное владение и пользование (аренду, безвозмездное пользование, в доверительное управление и в управление на основе иных договоров;</w:t>
      </w:r>
    </w:p>
    <w:p w:rsidR="00A0425F" w:rsidRPr="00195DBC" w:rsidRDefault="00E22D49" w:rsidP="00A04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передача муниципального имущества в залог;</w:t>
      </w:r>
    </w:p>
    <w:p w:rsidR="00A0425F" w:rsidRPr="00195DBC" w:rsidRDefault="00E22D49" w:rsidP="00A04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отчуждение муниципального имущества (в том числе в порядке приватизации);</w:t>
      </w:r>
    </w:p>
    <w:p w:rsidR="00A0425F" w:rsidRPr="00195DBC" w:rsidRDefault="00E22D49" w:rsidP="00A04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учет муниципального имущества;</w:t>
      </w:r>
    </w:p>
    <w:p w:rsidR="00E22D49" w:rsidRPr="00195DBC" w:rsidRDefault="00E22D49" w:rsidP="00A04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иные формы, не запрещенные законодательством Российской Федерации.</w:t>
      </w:r>
    </w:p>
    <w:p w:rsidR="00A0425F" w:rsidRPr="00195DBC" w:rsidRDefault="00E22D49" w:rsidP="00A042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Статья 3. Компетенция органов местного самоуправления в сфере управления и распоряжения муниципальной собственностью</w:t>
      </w:r>
    </w:p>
    <w:p w:rsidR="00BC5A27" w:rsidRPr="00195DBC" w:rsidRDefault="00E22D49" w:rsidP="00A042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1. От имени </w:t>
      </w:r>
      <w:r w:rsidR="00687C97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 и его населения права владения, пользования и распоряжения муниципальной собственностью осуществляют органы местного самоуправления: Дума </w:t>
      </w:r>
      <w:r w:rsidR="00687C97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="00687C97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425F" w:rsidRPr="00195DBC" w:rsidRDefault="00E22D49" w:rsidP="00A042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2. Компетенция Думы </w:t>
      </w:r>
      <w:r w:rsidR="00DD649B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425F" w:rsidRPr="00195DBC" w:rsidRDefault="00E22D49" w:rsidP="00A042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2.1. Дума </w:t>
      </w:r>
      <w:r w:rsidR="00DD649B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0425F" w:rsidRPr="00195DBC" w:rsidRDefault="00E22D49" w:rsidP="00A042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определяет порядок принятия решений о создании, реорганизации и ликвидации муниципальных предприятий;</w:t>
      </w:r>
    </w:p>
    <w:p w:rsidR="00A0425F" w:rsidRPr="00195DBC" w:rsidRDefault="00E22D49" w:rsidP="00A042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принимает решение о предоставлении льгот по платежам в бюджет за пользование муниципальным имуществом;</w:t>
      </w:r>
    </w:p>
    <w:p w:rsidR="00A0425F" w:rsidRPr="00195DBC" w:rsidRDefault="00E22D49" w:rsidP="00A042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принимает решение о внесении муниципального имущества, а также исключительных прав в уставные капиталы открытых акционерных обществ может при учреждении открытых акционерных обществ, а также в качестве оплаты размещаемых дополнительных акций открытого акционерного общества;</w:t>
      </w:r>
    </w:p>
    <w:p w:rsidR="00A0425F" w:rsidRPr="00195DBC" w:rsidRDefault="00E22D49" w:rsidP="00A042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утверждает методику расчета платежей за пользование муниципальным имуществом и порядок их взимания;</w:t>
      </w:r>
    </w:p>
    <w:p w:rsidR="00A0425F" w:rsidRPr="00195DBC" w:rsidRDefault="00E22D49" w:rsidP="00A042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утверждает прогнозный план (программу) приватизации муниципального имущества;</w:t>
      </w:r>
    </w:p>
    <w:p w:rsidR="00A0425F" w:rsidRPr="00195DBC" w:rsidRDefault="00E22D49" w:rsidP="00A042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- утверждает ежегодный отчет администрации </w:t>
      </w:r>
      <w:r w:rsidR="00DD649B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0425F" w:rsidRPr="00195DBC" w:rsidRDefault="00E22D49" w:rsidP="00A042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- утверждает ежегодный отчет о выполнении прогнозного плана (программы) приватизации муниципального имущества </w:t>
      </w:r>
      <w:r w:rsidR="00DD649B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0425F" w:rsidRPr="00195DBC" w:rsidRDefault="00E22D49" w:rsidP="00A042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определяет порядок управления и распоряжения имуществом, находящимся в муниципальной собственности, в том числе:</w:t>
      </w:r>
    </w:p>
    <w:p w:rsidR="00A80DD9" w:rsidRPr="00195DBC" w:rsidRDefault="00E22D49" w:rsidP="00A042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определяет порядок управления и распоряжения отдельными видами муниципального имущества;</w:t>
      </w:r>
    </w:p>
    <w:p w:rsidR="00A0425F" w:rsidRPr="00195DBC" w:rsidRDefault="00E22D49" w:rsidP="00A042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- определяет порядок передачи отдельных муниципальных объектов и финансовых ресурсов образованным на территории </w:t>
      </w:r>
      <w:r w:rsidR="00DD649B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 органам территориального общественного самоуправления;</w:t>
      </w:r>
    </w:p>
    <w:p w:rsidR="00A0425F" w:rsidRPr="00195DBC" w:rsidRDefault="00E22D49" w:rsidP="00A042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принимает решение о передаче имущества из собственности муниципального образования в собственность Иркутской области и Российской Федерации;</w:t>
      </w:r>
    </w:p>
    <w:p w:rsidR="00A0425F" w:rsidRPr="00195DBC" w:rsidRDefault="00E22D49" w:rsidP="00A042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принимает решение о передаче религиозным организациям муниципального имущества религиозного назначения.</w:t>
      </w:r>
    </w:p>
    <w:p w:rsidR="00A80DD9" w:rsidRPr="00195DBC" w:rsidRDefault="00E22D49" w:rsidP="00A80D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3. Компетенция Администрации </w:t>
      </w:r>
      <w:r w:rsidR="00DD649B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80DD9" w:rsidRPr="00195DBC" w:rsidRDefault="00E22D49" w:rsidP="00A80D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3.1. Полномочия Администрации </w:t>
      </w:r>
      <w:r w:rsidR="00DD649B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80DD9" w:rsidRPr="00195DBC" w:rsidRDefault="00E22D49" w:rsidP="00A80D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издает в пределах своей компетенции постановления для осуществления права владения, пользования и распоряжения муниципальной собственностью;</w:t>
      </w:r>
    </w:p>
    <w:p w:rsidR="00A80DD9" w:rsidRPr="00195DBC" w:rsidRDefault="00E22D49" w:rsidP="00A80D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- принимает решение о передаче объектов муниципальной собственности в доверительное управление в порядке, установленном Думой </w:t>
      </w:r>
      <w:r w:rsidR="00DD649B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80DD9" w:rsidRPr="00195DBC" w:rsidRDefault="00E22D49" w:rsidP="00A80D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принимает решение о передаче муниципального имущества в залог в порядке, установленном настоящим Положением;</w:t>
      </w:r>
    </w:p>
    <w:p w:rsidR="00A80DD9" w:rsidRPr="00195DBC" w:rsidRDefault="00E22D49" w:rsidP="00A80D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принимает решение о создании, ликвидации и реорганизации муниципальных унитарных предприятий и муниципальных учреждений, а также утверждает их уставы и внесение в них изменений и дополнений;</w:t>
      </w:r>
    </w:p>
    <w:p w:rsidR="00A80DD9" w:rsidRPr="00195DBC" w:rsidRDefault="00E22D49" w:rsidP="00A80D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утверждает комиссию по контролю над деятельностью муниципальных учреждений и муниципальных унитарных предприятий (балансовая комиссия);</w:t>
      </w:r>
    </w:p>
    <w:p w:rsidR="00A80DD9" w:rsidRPr="00195DBC" w:rsidRDefault="00E22D49" w:rsidP="00A80D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утверждает порядок согласования списания муниципального имущества.</w:t>
      </w:r>
    </w:p>
    <w:p w:rsidR="00A80DD9" w:rsidRPr="00195DBC" w:rsidRDefault="00E22D49" w:rsidP="00A80D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назначает представителей в органы управления хозяйственных обществ, часть акций (доли, вклады) которых закреплены в муниципальной собственности;</w:t>
      </w:r>
    </w:p>
    <w:p w:rsidR="00A80DD9" w:rsidRPr="00195DBC" w:rsidRDefault="00E22D49" w:rsidP="00A80D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принимает решение по распоряжению недвижимым имуществ</w:t>
      </w:r>
      <w:r w:rsidR="00A31EBC">
        <w:rPr>
          <w:rFonts w:ascii="Arial" w:eastAsia="Times New Roman" w:hAnsi="Arial" w:cs="Arial"/>
          <w:sz w:val="24"/>
          <w:szCs w:val="24"/>
          <w:lang w:eastAsia="ru-RU"/>
        </w:rPr>
        <w:t>ом, а в случаях, установленных Федеральными законами, У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ставом муниципального унитарного предприятия, по совершению иных сделок;</w:t>
      </w:r>
    </w:p>
    <w:p w:rsidR="00A80DD9" w:rsidRPr="00195DBC" w:rsidRDefault="00E22D49" w:rsidP="00A80D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закрепляет объекты муниципальной собственности в хозяйственное введение и оперативное управление за муниципальными унитарными предприятиями и муниципальными учреждениями в порядке, установленном настоящим Положением;</w:t>
      </w:r>
    </w:p>
    <w:p w:rsidR="00A31EBC" w:rsidRDefault="00E22D49" w:rsidP="00A80D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передает во временное владение и пользование, на ответственное хранение объекты муниципальной собственности в порядке, установленном настоящим Положением;</w:t>
      </w:r>
    </w:p>
    <w:p w:rsidR="00A80DD9" w:rsidRPr="00195DBC" w:rsidRDefault="00E22D49" w:rsidP="00A80D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осуществляет учет и инвентаризацию муниципального имущества в порядке, установленном законодательством РФ;</w:t>
      </w:r>
    </w:p>
    <w:p w:rsidR="00A80DD9" w:rsidRPr="00195DBC" w:rsidRDefault="00E22D49" w:rsidP="00A80D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осуществляет приватизацию объектов муниципальной собственности в порядке, установленном Думой </w:t>
      </w:r>
      <w:r w:rsidR="00DD649B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80DD9" w:rsidRPr="00195DBC" w:rsidRDefault="00E22D49" w:rsidP="00A80D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- разрабатывает проект прогнозного плана приватизации муниципального имущества </w:t>
      </w:r>
      <w:r w:rsidR="00DD649B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80DD9" w:rsidRPr="00195DBC" w:rsidRDefault="00E22D49" w:rsidP="00A80D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осуществляет контроль поступления в бюджет сельского поселения средств от приватизации и использования имущества, находящегося в муниципальной собственности, принимает необходимые меры для обеспечения этих поступлений;</w:t>
      </w:r>
    </w:p>
    <w:p w:rsidR="00A80DD9" w:rsidRPr="00195DBC" w:rsidRDefault="00E22D49" w:rsidP="00A80D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согласовывает передачу в залог муниципального имущества, находящегося в хозяйственном ведении муниципальных унитарных предприятий, в порядке, установленном настоящим Положением;</w:t>
      </w:r>
    </w:p>
    <w:p w:rsidR="00A80DD9" w:rsidRPr="00195DBC" w:rsidRDefault="00E22D49" w:rsidP="00A80D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согласовывает Уставы (Положения) муниципальных предприятий и учреждений, изменения в них, Уставы (Положения) в новой редакции;</w:t>
      </w:r>
    </w:p>
    <w:p w:rsidR="00A80DD9" w:rsidRPr="00195DBC" w:rsidRDefault="00E22D49" w:rsidP="00A80D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осуществляет контроль использования по назначению и сохранности принадлежащего муниципальным учреждениям и предприятиям на праве оперативного управления и хозяйственного ведения муниципального имущества;</w:t>
      </w:r>
    </w:p>
    <w:p w:rsidR="00A80DD9" w:rsidRPr="00195DBC" w:rsidRDefault="00E22D49" w:rsidP="00A80D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реализует полномочия по изъятию у муниципальных унитарных казенных предприятий и муниципальных учреждений излишнего, не используемого или используемого не по назначению имущества;</w:t>
      </w:r>
    </w:p>
    <w:p w:rsidR="00A80DD9" w:rsidRPr="00195DBC" w:rsidRDefault="00E22D49" w:rsidP="00A80D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осуществляет необходимые действия по оформлению права собственности на бесхозяйное и выморочное имущество, находящееся на территории сельского поселения;</w:t>
      </w:r>
    </w:p>
    <w:p w:rsidR="00A80DD9" w:rsidRPr="00195DBC" w:rsidRDefault="00E22D49" w:rsidP="00A80D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осуществляет необходимые действия по государственной регистрации права муниципальной собственности на недвижимое имущество, ограничений (обременений) прав на них.</w:t>
      </w:r>
    </w:p>
    <w:p w:rsidR="00A80DD9" w:rsidRPr="00195DBC" w:rsidRDefault="00E22D49" w:rsidP="00A80D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4. Непосредственное управление муниципальным учреждением или предприятием осуществляет его руководитель.</w:t>
      </w:r>
    </w:p>
    <w:p w:rsidR="00A80DD9" w:rsidRPr="00195DBC" w:rsidRDefault="00E22D49" w:rsidP="00A80D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Руководитель муниципального учреждения или предприятия является единоличным исполнительным органом муниципального учреждения или предприятия.</w:t>
      </w:r>
    </w:p>
    <w:p w:rsidR="00A80DD9" w:rsidRPr="00195DBC" w:rsidRDefault="00E22D49" w:rsidP="00A80D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Руководитель муниципального учреждения или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руководителя, а также принимать участие в забастовках.</w:t>
      </w:r>
    </w:p>
    <w:p w:rsidR="00A80DD9" w:rsidRPr="00195DBC" w:rsidRDefault="00E22D49" w:rsidP="00A80D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Руководитель муниципального учреждения или предприятия отчитывается собственнику о деятельности учреждения или предприятия.</w:t>
      </w:r>
    </w:p>
    <w:p w:rsidR="00A80DD9" w:rsidRPr="00195DBC" w:rsidRDefault="00E22D49" w:rsidP="00A80D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Руководитель муниципального учреждения или предприятия при осуществлении своих прав и исполнении обязанностей должен действовать в интересах учреждения (предприятия) добросовестно и разумно и несет ответственность за неисполнение и ненадлежащее исполнение обязанностей в порядке, установленном действующим законодательством Российской Федерации.</w:t>
      </w:r>
    </w:p>
    <w:p w:rsidR="00E22D49" w:rsidRPr="00195DBC" w:rsidRDefault="00E22D49" w:rsidP="00A80D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5. Муниципальное предприятие ежегодно перечисляет в бюджет сельского поселения тридцать процентов прибыли, остающейся в его распоряжении после уплаты налогов и иных обязательных платежей, в порядке и сроки, установленные решением Думы </w:t>
      </w:r>
      <w:r w:rsidR="00DD649B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80DD9" w:rsidRPr="00195DBC" w:rsidRDefault="00A80DD9" w:rsidP="00A80D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2D4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Раздел 2.РАСПОРЯЖЕНИЕ И УПРАВЛЕНИЕ ОБЪЕКТАМИ</w:t>
      </w:r>
      <w:r w:rsidR="00A80DD9"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МУНИЦИПАЛЬНОЙ СОБСТВЕННОСТИ</w:t>
      </w:r>
    </w:p>
    <w:p w:rsidR="00A80DD9" w:rsidRPr="00195DBC" w:rsidRDefault="00A80DD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Статья 4. Создание, реорганизация и ликвидация муниципальных унитарных предприятий и муниципальных учреждений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1. Решение о создании муниципального предприятия или учреждения принимает администрация </w:t>
      </w:r>
      <w:r w:rsidR="009D67C2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 при условии согласования принимаемого решения Думой </w:t>
      </w:r>
      <w:r w:rsidR="009D67C2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Решение о создании муниципальных предприятий или учреждений принимается в форме постановления.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К проекту постановления прилагается заключение о целесообразности создания предприятия или учреждения.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Муниципальные учреждения и предприятия создаются для удовлетворения экономических, социальных и бытовых потребностей муниципального образования за счет имущества, находящегося в муниципальной собственности сельского поселения, и в соответствии с планами и программами социально-экономического развития сельского поселения.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2. Назначение руководителей муниципальных унитарных предприятий, учреждений осуществляется в соответствии с решением Думы </w:t>
      </w:r>
      <w:r w:rsidR="009D67C2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3. Объекты муниципальной собственности поступают в хозяйственное ведение либо оперативное управление муниципальных унитарных предприятий (муниципальных учреждений) в результате: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закрепления их на основании распоряжения Главы муниципального образования</w:t>
      </w:r>
      <w:r w:rsidR="009D67C2"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приобретения их муниципальным унитарным (казенным) предприятием (муниципальным учреждением) самостоятельно по договору или иным законным основаниям.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Право хозяйственного ведения либо оперативного управления объектами, в отношении которых принято распоряжение Главы муниципального образования</w:t>
      </w:r>
      <w:r w:rsidR="009D67C2"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 об их закреплении за муниципальным унитарным предприятием или муниципальным учреждением, возникает у этого предприятия (учреждения) с момента их передачи.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4. Муниципальные унитарные предприятия и муниципальные учреждения используют закрепленные за ними объекты муниципальной собственности в соответствии с заданиями собственника, задачами их деятельности, определенными уставами (положениями), целевым назначением предоставленных для этих задач объектов муниципальной собственности.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5 Решение о реорганизации, ликвидации муниципальных предприятий и учреждений принимается администрацией </w:t>
      </w:r>
      <w:r w:rsidR="009D67C2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 в том же порядке, что и решение о создании.</w:t>
      </w:r>
    </w:p>
    <w:p w:rsidR="00E22D4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6. Создание, реорганизация 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Статья 5. Права собственности в отношении объектов муниципальной собственности, используемых муниципальными унитарными предприятиями на праве хозяйственного ведения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1. Муниципальные унитарные предприятия, созданные в целях осуществления хозяйственной деятельности с использованием объектов муниципальной собственности на праве хозяйственного ведения, несут полную имущественную ответственность по своим обязательствам.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Собственник и уполномоченные им органы по управлению и распоряжению объектами муниципальной собственности не отвечают по обязательствам муниципальных унитарных предприятий, кроме случаев, предусмотренных законодательством Российской Федерации.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2. Изъятие имущества у муниципальных унитарных предприятий осуществляется администрацией </w:t>
      </w:r>
      <w:r w:rsidR="009D67C2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 с согласия Предприятия, кроме случаев, установленных законодательством Российской Федерации.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3. Муниципальные унитарные предприятия не вправе продавать принадлежащие им на праве хозяйственного ведения объекты муниципальной собственности, сдавать их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этими объектами без согласия собственника.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Доходы от использования объектов муниципальной собственности, находящихся в хозяйственном ведении, а также имущество, приобретенное муниципальным унитарным предприятием по договору или иным основаниям, поступают в хозяйственное ведение муниципального унитарного предприятия в порядке, установленном законодательством Российской Федерации и иными нормативными правовыми актами, регулирующими порядок приобретения права собственности.</w:t>
      </w:r>
    </w:p>
    <w:p w:rsidR="00E22D4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5. Право хозяйственного ведения прекращается по основаниям и в порядке, предусмотренном законодательством Российской Федерации, настоящим Положением.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Статья 6. Права собственника в отношении объектов муниципальной собственности, используемых муниципальным учреждением на праве оперативного управления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1. Муниципальное автономное учреждение без согласия администрации </w:t>
      </w:r>
      <w:r w:rsidR="009D67C2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 не вправе распоряжаться недвижимым имуществом и особо ценным движимым имуществом, закрепленным за ним собственником или приобретенным автономным учреждением за счет средств, выделенных ему собственником на приобретение такого имущества.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Остальным имуществом, находящимся у него на праве оперативного управления, муниципальное автономное учреждение вправе распоряжаться самостоятельно, если иное не установлено законом.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Муниципальное автономное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муниципального автономного учреждения.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2. Муниципальное бюджетное учреждение без согласия администрации </w:t>
      </w:r>
      <w:r w:rsidR="009D67C2"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«Ныгда» 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муниципальное бюджетное учреждение вправе распоряжаться самостоятельно, если иное не установлено законом.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Муниципальное 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муниципального бюджетного учреждения.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3. Муниципальное казенное учреждение не вправе отчуждать либо иным способом распоряжаться имуществом без согласия администрации </w:t>
      </w:r>
      <w:r w:rsidR="009D67C2"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«Ныгда». 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Муниципальное 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сельского поселения.</w:t>
      </w:r>
    </w:p>
    <w:p w:rsidR="00E22D4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4. Доходы от использования имущества, находящегося в оперативном управлении, а также имущество, приобретенное муниципальным учреждением по договору и иным основаниям, поступают в оперативное управление муниципального учреждения в порядке, установленном Гражданским кодексом Российской Федерации, другими законами, решением Думы </w:t>
      </w:r>
      <w:r w:rsidR="009D67C2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, регулирующими нормы о приобретении права собственности.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Статья 7. Передача муниципального имущества во временное владение, пользование, аренду, доверительное управление и на хранение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 Передача объектов муниципальной собственности сельского поселения в аренду, безвозмездное пользование, доверительное управление, на хранение, а также на основе инвестиционных договоров осуществляется в порядке, установленном законодательством РФ, решением Думы </w:t>
      </w:r>
      <w:r w:rsidR="009D67C2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административными регламентами, утвержденными постановлениями администрации </w:t>
      </w:r>
      <w:r w:rsidR="009D67C2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2. Передача объектов муниципальной собственности сельского поселения, предусматривающая переход прав владения и (или) пользования в отношении имущества, находящегося в муниципальной собственности сельского поселения, осуществляется по результатам проведения конкурсов или аукционов на право заключения договоров, за исключением случаев, установленных законодательством РФ.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Порядок проведения конкурсов или аукционов на право заключения договоров определяется в соответствии с законодательством РФ.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Организатором конкурсов или аукционов на право заключения договоров на муниципальное имущество, составляющее муниципальную казну </w:t>
      </w:r>
      <w:r w:rsidR="009D67C2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, от имени собственника выступает администрация </w:t>
      </w:r>
      <w:r w:rsidR="009D67C2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Организатор конкурса или аукциона: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назначает конкурс или аукцион;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разрабатывает и утверждает конкурсную документацию или документацию по проведению аукциона;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определяет условия проведения конкурса или аукциона;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заключает с победителем конкурса или аукциона договор в порядке, установленном федеральным законодательством, и осуществляет контроль его исполнения.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Организаторами конкурсов или аукционов на право заключения договоров на муниципальное имущество, закрепленное на праве хозяйственного ведения или оперативного управления, выступают муниципальные унитарные (казенные) предприятия, муниципальные бюджетные и казенные учреждения, муниципальные автономные учреждения, за которыми закреплено данное имущество.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договоров хранения имущества, составляющего муниципальную казну </w:t>
      </w:r>
      <w:r w:rsidR="009D67C2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, осуществляется на основании распоряжения Главы администрации </w:t>
      </w:r>
      <w:r w:rsidR="009D67C2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3. Передача муниципального имущества в пользование на условиях концессионного соглашения осуществляется путем проведения конкурса на право заключения концессионного соглашения. Проведение конкурса на право заключения концессионного соглашения осуществляется в порядке, установленном законодательством РФ о концессионных соглашениях, на основании постановления администрации </w:t>
      </w:r>
      <w:r w:rsidR="009D67C2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610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Организатор конкурса заключает концессионное соглашение с победителем конкурса в порядке, установленном законодательством РФ, и осуществляет контроль его исполнения.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Условия концессионного соглашения должны соответствовать типовым концессионным соглашениям, утвержденным Правительством РФ в отношении отдельных объектов концессионных соглашений.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4. Имущество, находящееся в муниципальной собственности, передается в аренду в порядке, установленном действующим законодательством Российской Федерации, настоящим Положением, административным регламентом, утвержденным постановлением администрации </w:t>
      </w:r>
      <w:r w:rsidR="009D67C2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4.1. При передаче муниципального имущества в аренду арендодателями от имени муниципального образования выступают: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- администрации </w:t>
      </w:r>
      <w:r w:rsidR="009D67C2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 - в отношении имущества казны;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муниципальные учреждения или муниципальные предприятия - в отношении имущества, находящегося у них на праве хозяйственного ведения или оперативного управления.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4.2. Административные регламенты, регулирующие порядок выполнения административных процедур при заключении, изменении и расторжении договоров пользования муниципальным имуществом, утверждаются постановлением администрации </w:t>
      </w:r>
      <w:r w:rsidR="00BC5A27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5. Порядок передачи муниципального имущества в безвозмездное пользование.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5.1. В безвозмездное пользование передается объект муниципальной собственности в целях: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обеспечения деятельности муниципальных учреждений или муниципальных предприятий в случаях наличия на передаваемое имущество права хозяйственного ведения (оперативного управления) у иных муниципальных учреждений или муниципальных предприятий;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реализации своих полномочий органами местного самоуправления, государственными органами власти, управления и иными государственными органами, государственными учреждениями, финансируемыми из соответствующих бюджетов;</w:t>
      </w:r>
    </w:p>
    <w:p w:rsidR="00DA50C0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реализации программ поддержки субъектов малого и среднего предпринимательства;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- реализации программ развития муниципального образования, утвержденных Думой </w:t>
      </w:r>
      <w:r w:rsidR="00BC5A27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обеспечения деятельности общественных организаций ветеранов и (или) инвалидов;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обеспечения деятельности некоммерческих организаций, созданных для взаимодействия с органами местного самоуправления, выражения и защиты общих интересов муниципальных образований;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обеспечения деятельности профессиональных спортивных клубов, созданных в форме некоммерческих организаций;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обеспечения деятельности некоммерческих социально ориентированных организаций, не имеющих иных доходов, кроме доходов, не учитываемых при определении налоговой базы в соответствии с пунктом 2 статьи 251 Налогового кодекса Российской Федерации, включенных в реестр таких организаций - получателей муниципальной поддержки.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5.2. </w:t>
      </w:r>
      <w:proofErr w:type="gramStart"/>
      <w:r w:rsidRPr="00195DBC">
        <w:rPr>
          <w:rFonts w:ascii="Arial" w:eastAsia="Times New Roman" w:hAnsi="Arial" w:cs="Arial"/>
          <w:sz w:val="24"/>
          <w:szCs w:val="24"/>
          <w:lang w:eastAsia="ru-RU"/>
        </w:rPr>
        <w:t>В безвозмездное пользование передаются объекты муниципальной собственности, включенные в имущество казны, а также переданные в хозяйственное ведение (оперативное управление) муниципальным учреждениям или муниципальным предприятиям, по результатам торгов, за исключением случаев, предусмотренных действующим законодательством Российской Федерации.</w:t>
      </w:r>
      <w:proofErr w:type="gramEnd"/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5.3. Организаторами торгов на право заключения договоров безвозмездного пользования являются: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- для объектов, составляющих имущество казны - администрация </w:t>
      </w:r>
      <w:r w:rsidR="00BC5A27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 - муниципальные учреждения или муниципальные предприятия.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Организатор торгов вправе привлечь на основе договора юридическое лицо для осуществления функций по организации и проведению торгов -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создание комиссии по проведению конкурсов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документации об аукционе, определение условий конкурсов или аукционов и их изменение, а также подписание договора осуществляются организатором торгов.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5.4. При передаче в безвозмездное пользование ссудодателями муниципального имущества выступают: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- для объектов, составляющих имущество казны - администрация </w:t>
      </w:r>
      <w:r w:rsidR="00BC5A27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 эти муниципальные учреждения или муниципальные предприятия.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5.5. Основанием для заключения договора безвозмездного пользования муниципальным движимым и (или) недвижимым имуществом являются результаты торгов, проведенных на основании соответствующего правового акта о предоставлении имущества в безвозмездное пользование.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5.6. Передача в безвозмездное пользование имущества муниципального автономного учреждения осуществляется в порядке, установленном действующим законодательством Российской Федерации.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6. Порядок передачи муниципального имущества в доверительное управление.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6.1. Имущество, составляющее муниципальную казну сельского поселения, передается в доверительное управление в порядке, установленном законодательством Российской Федерации.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6.2. Условия передачи муниципального имущества в доверительное управление определяются правовым актом администрации </w:t>
      </w:r>
      <w:r w:rsidR="00BC5A27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22D4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6.3. При передаче муниципального имущества в доверительное управление учредителем доверительного управления выступает администрация сельского поселения. Передача осуществляется на основании распоряжения Главы муниципального образования и оформляется путем заключения договора доверительного управления муниципальным имуществом.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Статья 8. Управление объектами муниципальной собственности, составляющими муниципальную казну сельского поселения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1. Средства бюджета сельского поселения и иное муниципальное имущество, не закрепленное за муниципальными унитарными (казенными) предприятиями и муниципальными учреждениями, составляют муниципальную казну сельского поселения.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2. Поступление объектов в муниципальную казну сельского поселения осуществляется на основании распоряжения администрации </w:t>
      </w:r>
      <w:r w:rsidR="00BC5A27"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«Ныгда» 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актов приема-передачи объектов основных средств, на основании постановления администрации </w:t>
      </w:r>
      <w:r w:rsidR="00BC5A27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3. Исключение объектов из муниципальной казны сельского поселения осуществляется в порядке, установленном законодательством РФ и решением Думы </w:t>
      </w:r>
      <w:r w:rsidR="00BC5A27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, в следующих случаях: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- закрепления муниципального имущества казны сельского поселения на праве хозяйственного ведения за муниципальными предприятиями и на праве оперативного управления за муниципальными учреждениями на основании распоряжения администрации </w:t>
      </w:r>
      <w:r w:rsidR="00BC5A27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списания объектов муниципальной казны сельского поселения;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отчуждения объектов муниципальной казны сельского поселения на основании договоров мены, купли-продажи и иных гражданско-правовых сделок, а также при передаче объектов муниципальной казны сельского поселения в собственность Российской Федерации, субъектов Российской Федерации;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вступления в законную силу решения суда.</w:t>
      </w:r>
    </w:p>
    <w:p w:rsidR="00E22D4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4. Расходы на обеспечение сохранности объектов муниципальной казны сельского поселения предусматриваются в расходной части бюджета сельского поселения.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Статья 9. Списание муниципального имущества</w:t>
      </w:r>
    </w:p>
    <w:p w:rsidR="00E22D4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95D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Имущество, находящееся в муниципальной собственности сельского поселения, признанное непригодным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в том числе помимо воли владельца, а также с невозможностью установления его местонахождения подлежит списанию.</w:t>
      </w:r>
      <w:proofErr w:type="gramEnd"/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Статья 10. Передача муниципального имущества в залог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1. Муниципальное имущество может быть передано в залог в качестве способа обеспечения обязательств сельского поселения либо муниципального унитарного предприятия (муниципального учреждения) сельского поселения.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Залог возникает в силу договора. Залог возникает также на основании закона при наступлении указанных в нем обстоятельств, если в законе предусмотрено, какое имущество и для обеспечения исполнения какого обязательства признается находящимся в залоге.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2. Залогодателем имущества, находящегося в муниципальной собственности, могут выступать следующие лица: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муниципальные унитарные предприятия - по отношению к имуществу, закрепленному за ними на праве хозяйственного ведения, муниципальные автономные и бюджетные учреждения - по отношению к имуществу, закрепленному за ними на праве оперативного управления;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- администрация </w:t>
      </w:r>
      <w:r w:rsidR="00BC5A27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по отношению к иному муниципальному имуществу, которое в соответствии с законодательством Российской Федерации может быть предметом залога.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3. Решение о передаче в залог муниципального имущества, за исключением имущества, находящегося в хозяйственном ведении муниципальных унитарных предприятий, оперативном управлении муниципальных автономных и бюджетных учреждений, принимается администрацией </w:t>
      </w:r>
      <w:r w:rsidR="00BC5A27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22D4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4. Муниципальное имущество, находящееся в хозяйственном ведении муниципальных унитарных предприятий, оперативном управлении муниципальных автономных и бюджетных учреждений, может быть передано в залог только после получения предварительного письменного согласия Главы </w:t>
      </w:r>
      <w:r w:rsidR="00BC5A27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Статья 11. Отчуждение муниципальной собственности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1. Отчуждение муниципального имущества в собственность иных лиц осуществляется в соответствии с законодательством Российской Федерации, настоящим Положением.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2. Отчуждение муниципального имущества производится на основании: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- решения Думы </w:t>
      </w:r>
      <w:r w:rsidR="00BC5A27"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«Ныгда» 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о передаче муниципального имущества в федеральную и государственную собственность субъектов Российской Федерации.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Муниципальная собственность может быть отчуждена в федеральную собственность, в государственную собственность Иркутской области в случаях и порядке, установленных федеральным законодательством и законодательством Иркутской области.</w:t>
      </w:r>
    </w:p>
    <w:p w:rsidR="00E22D4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3. Приватизация объектов муниципальной собственности осуществляется в соответствии с действующим законодательством Российской Федерации, на основе прогнозного плана приватизации муниципального имущества сельского поселения, утверждаемого Думой </w:t>
      </w:r>
      <w:r w:rsidR="00BC5A27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50C0" w:rsidRDefault="00DA50C0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2D49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Раздел 3.УЧЕТ ОБЪЕКТОВ МУНИЦИПАЛЬНОЙ СОБСТВЕННОСТИ И КОНТРОЛЬ НАД ИХ ИСПОЛЬЗОВАНИЕМ</w:t>
      </w:r>
    </w:p>
    <w:p w:rsidR="00DA50C0" w:rsidRPr="00195DBC" w:rsidRDefault="00DA50C0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Статья 12. Осуществление учета объектов муниципальной собственности</w:t>
      </w:r>
    </w:p>
    <w:p w:rsidR="00E22D4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Объекты муниципальной собственности подлежат учету в реестре муниципального имущества </w:t>
      </w:r>
      <w:r w:rsidR="00BC5A27"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«Ныгда» 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порядком, установленным уполномоченным Правительством Российской Федерации федеральным органом исполнительной власти.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Статья 13. Прекращение права муниципальной собственности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Право муниципальной собственности прекращается в следующих случаях: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гибели или уничтожения имущества;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отчуждения имущества другим лицам, в том числе при приватизации;</w:t>
      </w:r>
    </w:p>
    <w:p w:rsidR="00E22D4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обращения взыскания на имущество по обязательствам муниципального образования в порядке, предусмотренном действующим законодательством Российской Федерации.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Статья 14. Осуществление контроля над использованием объектов муниципальной собственности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1. Контроль эффективного использования, сохранности муниципального имущества осуществляется администрацией </w:t>
      </w:r>
      <w:r w:rsidR="00BC5A27"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«Ныгда» 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>в порядке, установленном настоящим Положением.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Администрация </w:t>
      </w:r>
      <w:r w:rsidR="00BC5A27" w:rsidRPr="00195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195DBC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 осуществления контроля: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назначает и (или) производит проверки (акты обследования и иные виды проверок) объектов муниципальной собственности, обращается в специальные уполномоченные органы с предложениями о проведении проверок;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истребует у руководителей муниципальных унитарных (казенных) предприятий и муниципальных учреждений бухгалтерскую отчетность, отчеты об использовании муниципального имущества, любую другую необходимую информацию по управлению имуществом;</w:t>
      </w:r>
    </w:p>
    <w:p w:rsidR="00A80DD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- проводит проверки исполнения условий договоров хозяйственного ведения, оперативного управления имуществом, аренды, доверительного управления, безвозмездного пользования.</w:t>
      </w:r>
    </w:p>
    <w:p w:rsidR="00E22D49" w:rsidRPr="00195DBC" w:rsidRDefault="00E22D49" w:rsidP="00A8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DBC">
        <w:rPr>
          <w:rFonts w:ascii="Arial" w:eastAsia="Times New Roman" w:hAnsi="Arial" w:cs="Arial"/>
          <w:sz w:val="24"/>
          <w:szCs w:val="24"/>
          <w:lang w:eastAsia="ru-RU"/>
        </w:rPr>
        <w:t>3. Ответственность за сохранность и эффективное использование муниципального имущества, закрепленного на праве хозяйственного ведения и оперативного управления, несут руководители муниципальных унитарных предприятий и учреждений.</w:t>
      </w:r>
    </w:p>
    <w:p w:rsidR="00433753" w:rsidRPr="00195DBC" w:rsidRDefault="00433753">
      <w:pPr>
        <w:rPr>
          <w:rFonts w:ascii="Arial" w:hAnsi="Arial" w:cs="Arial"/>
          <w:sz w:val="24"/>
          <w:szCs w:val="24"/>
        </w:rPr>
      </w:pPr>
    </w:p>
    <w:sectPr w:rsidR="00433753" w:rsidRPr="00195DBC" w:rsidSect="00A0425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BD"/>
    <w:rsid w:val="00195DBC"/>
    <w:rsid w:val="00433753"/>
    <w:rsid w:val="00514712"/>
    <w:rsid w:val="005F365E"/>
    <w:rsid w:val="00687C97"/>
    <w:rsid w:val="007952BD"/>
    <w:rsid w:val="0083610C"/>
    <w:rsid w:val="009D67C2"/>
    <w:rsid w:val="00A0425F"/>
    <w:rsid w:val="00A31EBC"/>
    <w:rsid w:val="00A80DD9"/>
    <w:rsid w:val="00AA00C4"/>
    <w:rsid w:val="00BC5A27"/>
    <w:rsid w:val="00DA50C0"/>
    <w:rsid w:val="00DD649B"/>
    <w:rsid w:val="00E2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5459</Words>
  <Characters>31119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2017-12-26T01:25:00Z</cp:lastPrinted>
  <dcterms:created xsi:type="dcterms:W3CDTF">2017-11-16T02:49:00Z</dcterms:created>
  <dcterms:modified xsi:type="dcterms:W3CDTF">2017-12-26T01:33:00Z</dcterms:modified>
</cp:coreProperties>
</file>