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73" w:rsidRPr="002B7180" w:rsidRDefault="006C0786" w:rsidP="00F867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07.10.2019 г.</w:t>
      </w:r>
      <w:r w:rsidR="00721773" w:rsidRPr="00FE2518">
        <w:rPr>
          <w:rFonts w:ascii="Arial" w:hAnsi="Arial" w:cs="Arial"/>
          <w:b/>
          <w:sz w:val="32"/>
          <w:szCs w:val="32"/>
        </w:rPr>
        <w:t xml:space="preserve"> №</w:t>
      </w:r>
      <w:r w:rsidR="0072177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51-п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ИРКУТСКАЯ ОБЛАСТЬ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6C0786">
        <w:rPr>
          <w:rFonts w:ascii="Arial" w:hAnsi="Arial" w:cs="Arial"/>
          <w:b/>
          <w:sz w:val="32"/>
          <w:szCs w:val="32"/>
        </w:rPr>
        <w:t>НЫГДА»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АДМИНИСТРАЦИЯ</w:t>
      </w:r>
    </w:p>
    <w:p w:rsidR="00721773" w:rsidRPr="00FE2518" w:rsidRDefault="006C0786" w:rsidP="00F867E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21773" w:rsidRPr="009617F1" w:rsidRDefault="00721773" w:rsidP="00F867E0">
      <w:pPr>
        <w:tabs>
          <w:tab w:val="left" w:pos="3572"/>
          <w:tab w:val="center" w:pos="5103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21773" w:rsidRPr="009617F1" w:rsidRDefault="00721773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МЕЖВЕДОМСТВЕННОЙ </w:t>
      </w:r>
      <w:r w:rsidRPr="009617F1">
        <w:rPr>
          <w:rFonts w:ascii="Arial" w:hAnsi="Arial" w:cs="Arial"/>
          <w:b/>
          <w:sz w:val="32"/>
          <w:szCs w:val="32"/>
        </w:rPr>
        <w:t>КОМИССИ</w:t>
      </w:r>
      <w:r>
        <w:rPr>
          <w:rFonts w:ascii="Arial" w:hAnsi="Arial" w:cs="Arial"/>
          <w:b/>
          <w:sz w:val="32"/>
          <w:szCs w:val="32"/>
        </w:rPr>
        <w:t>И</w:t>
      </w:r>
      <w:r w:rsidRPr="009617F1">
        <w:rPr>
          <w:rFonts w:ascii="Arial" w:hAnsi="Arial" w:cs="Arial"/>
          <w:b/>
          <w:sz w:val="32"/>
          <w:szCs w:val="32"/>
        </w:rPr>
        <w:t xml:space="preserve"> ПО </w:t>
      </w:r>
      <w:r>
        <w:rPr>
          <w:rFonts w:ascii="Arial" w:hAnsi="Arial" w:cs="Arial"/>
          <w:b/>
          <w:sz w:val="32"/>
          <w:szCs w:val="32"/>
        </w:rPr>
        <w:t xml:space="preserve">КОМПЛЕКСНОЙ ПРОФИЛАКТИКЕ ПРАВОНАРУШЕНИЙ МО </w:t>
      </w:r>
      <w:r w:rsidRPr="009617F1">
        <w:rPr>
          <w:rFonts w:ascii="Arial" w:hAnsi="Arial" w:cs="Arial"/>
          <w:b/>
          <w:sz w:val="32"/>
          <w:szCs w:val="32"/>
        </w:rPr>
        <w:t>«</w:t>
      </w:r>
      <w:r w:rsidR="00681645">
        <w:rPr>
          <w:rFonts w:ascii="Arial" w:hAnsi="Arial" w:cs="Arial"/>
          <w:b/>
          <w:sz w:val="32"/>
          <w:szCs w:val="32"/>
        </w:rPr>
        <w:t>НЫГДА</w:t>
      </w:r>
      <w:r w:rsidRPr="009617F1">
        <w:rPr>
          <w:rFonts w:ascii="Arial" w:hAnsi="Arial" w:cs="Arial"/>
          <w:b/>
          <w:sz w:val="32"/>
          <w:szCs w:val="32"/>
        </w:rPr>
        <w:t>»</w:t>
      </w:r>
    </w:p>
    <w:p w:rsidR="00721773" w:rsidRPr="009617F1" w:rsidRDefault="00721773" w:rsidP="00F86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1773" w:rsidRPr="001F6A39" w:rsidRDefault="00721773" w:rsidP="001F6A39">
      <w:pPr>
        <w:ind w:firstLine="539"/>
        <w:jc w:val="both"/>
        <w:rPr>
          <w:rFonts w:ascii="Arial" w:hAnsi="Arial" w:cs="Arial"/>
        </w:rPr>
      </w:pPr>
      <w:r w:rsidRPr="001F6A39">
        <w:rPr>
          <w:rFonts w:ascii="Arial" w:hAnsi="Arial" w:cs="Arial"/>
        </w:rPr>
        <w:t xml:space="preserve">В соответствии с п.2 ст.12 </w:t>
      </w:r>
      <w:r w:rsidRPr="001F6A39">
        <w:rPr>
          <w:rFonts w:ascii="Arial" w:hAnsi="Arial" w:cs="Arial"/>
          <w:color w:val="000000"/>
        </w:rPr>
        <w:t>Федерального закона от 23.06.2016 № 182-ФЗ «Об основах системы профилактики правонарушений в Российской Федерации»</w:t>
      </w:r>
      <w:r w:rsidR="00E54E51">
        <w:rPr>
          <w:rFonts w:ascii="Arial" w:hAnsi="Arial" w:cs="Arial"/>
          <w:color w:val="000000"/>
        </w:rPr>
        <w:t xml:space="preserve">, </w:t>
      </w:r>
      <w:r w:rsidR="00E54E51" w:rsidRPr="00B712AE">
        <w:rPr>
          <w:rFonts w:ascii="Arial" w:hAnsi="Arial" w:cs="Arial"/>
          <w:color w:val="000000"/>
        </w:rPr>
        <w:t xml:space="preserve">руководствуясь </w:t>
      </w:r>
      <w:hyperlink r:id="rId7" w:history="1">
        <w:r w:rsidR="00E54E51" w:rsidRPr="00B712AE">
          <w:rPr>
            <w:rFonts w:ascii="Arial" w:hAnsi="Arial" w:cs="Arial"/>
            <w:color w:val="000000"/>
          </w:rPr>
          <w:t>ст.ст.14</w:t>
        </w:r>
      </w:hyperlink>
      <w:r w:rsidR="00E54E51" w:rsidRPr="00B712AE">
        <w:rPr>
          <w:rFonts w:ascii="Arial" w:hAnsi="Arial" w:cs="Arial"/>
          <w:color w:val="000000"/>
        </w:rPr>
        <w:t xml:space="preserve">, </w:t>
      </w:r>
      <w:hyperlink r:id="rId8" w:history="1">
        <w:r w:rsidR="00E54E51" w:rsidRPr="00B712AE">
          <w:rPr>
            <w:rFonts w:ascii="Arial" w:hAnsi="Arial" w:cs="Arial"/>
            <w:color w:val="000000"/>
          </w:rPr>
          <w:t>37</w:t>
        </w:r>
      </w:hyperlink>
      <w:r w:rsidR="00E54E51" w:rsidRPr="00B712AE">
        <w:rPr>
          <w:rFonts w:ascii="Arial" w:hAnsi="Arial" w:cs="Arial"/>
          <w:color w:val="000000"/>
        </w:rPr>
        <w:t xml:space="preserve"> Федерального</w:t>
      </w:r>
      <w:r w:rsidR="00E54E51" w:rsidRPr="008D7C15">
        <w:rPr>
          <w:rFonts w:ascii="Arial" w:hAnsi="Arial" w:cs="Arial"/>
        </w:rPr>
        <w:t xml:space="preserve"> закона «Об общих принципах организации местного самоуправления в Российской Федерации»,</w:t>
      </w:r>
      <w:r w:rsidR="00E54E51">
        <w:rPr>
          <w:rFonts w:ascii="Arial" w:hAnsi="Arial" w:cs="Arial"/>
        </w:rPr>
        <w:t xml:space="preserve"> Уставом МО «</w:t>
      </w:r>
      <w:r w:rsidR="00681645">
        <w:rPr>
          <w:rFonts w:ascii="Arial" w:hAnsi="Arial" w:cs="Arial"/>
        </w:rPr>
        <w:t>Ныгда</w:t>
      </w:r>
      <w:r w:rsidR="00E54E51">
        <w:rPr>
          <w:rFonts w:ascii="Arial" w:hAnsi="Arial" w:cs="Arial"/>
        </w:rPr>
        <w:t xml:space="preserve">», </w:t>
      </w:r>
    </w:p>
    <w:p w:rsidR="00721773" w:rsidRPr="002E63F2" w:rsidRDefault="00721773" w:rsidP="00F867E0">
      <w:pPr>
        <w:shd w:val="clear" w:color="auto" w:fill="FFFFFF"/>
        <w:rPr>
          <w:rFonts w:ascii="Arial" w:hAnsi="Arial" w:cs="Arial"/>
          <w:color w:val="000000"/>
        </w:rPr>
      </w:pPr>
    </w:p>
    <w:p w:rsidR="00721773" w:rsidRPr="00681645" w:rsidRDefault="00721773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681645">
        <w:rPr>
          <w:rFonts w:ascii="Arial" w:hAnsi="Arial" w:cs="Arial"/>
          <w:b/>
          <w:bCs/>
          <w:color w:val="000000"/>
          <w:sz w:val="30"/>
          <w:szCs w:val="30"/>
        </w:rPr>
        <w:t>ПОСТАНОВЛЯЕТ:</w:t>
      </w:r>
    </w:p>
    <w:p w:rsidR="00721773" w:rsidRPr="002E63F2" w:rsidRDefault="00721773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721773" w:rsidRDefault="00721773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E63F2">
        <w:rPr>
          <w:rFonts w:ascii="Arial" w:hAnsi="Arial" w:cs="Arial"/>
        </w:rPr>
        <w:t xml:space="preserve">1. Утвердить </w:t>
      </w:r>
      <w:hyperlink r:id="rId9" w:anchor="Par73" w:history="1">
        <w:r w:rsidRPr="002E63F2">
          <w:rPr>
            <w:rStyle w:val="a3"/>
            <w:rFonts w:ascii="Arial" w:hAnsi="Arial" w:cs="Arial"/>
            <w:color w:val="auto"/>
          </w:rPr>
          <w:t>Положение</w:t>
        </w:r>
      </w:hyperlink>
      <w:r w:rsidRPr="002E63F2">
        <w:rPr>
          <w:rFonts w:ascii="Arial" w:hAnsi="Arial" w:cs="Arial"/>
        </w:rPr>
        <w:t xml:space="preserve"> о </w:t>
      </w:r>
      <w:r>
        <w:rPr>
          <w:rFonts w:ascii="Arial" w:hAnsi="Arial" w:cs="Arial"/>
        </w:rPr>
        <w:t>межведомственной комиссии по комплексной профилактике правонарушений МО «</w:t>
      </w:r>
      <w:r w:rsidR="00681645">
        <w:rPr>
          <w:rFonts w:ascii="Arial" w:hAnsi="Arial" w:cs="Arial"/>
        </w:rPr>
        <w:t>Ныгда</w:t>
      </w:r>
      <w:r w:rsidRPr="002E63F2">
        <w:rPr>
          <w:rFonts w:ascii="Arial" w:hAnsi="Arial" w:cs="Arial"/>
        </w:rPr>
        <w:t>» (приложение</w:t>
      </w:r>
      <w:r>
        <w:rPr>
          <w:rFonts w:ascii="Arial" w:hAnsi="Arial" w:cs="Arial"/>
        </w:rPr>
        <w:t xml:space="preserve"> 1</w:t>
      </w:r>
      <w:r w:rsidRPr="002E63F2">
        <w:rPr>
          <w:rFonts w:ascii="Arial" w:hAnsi="Arial" w:cs="Arial"/>
        </w:rPr>
        <w:t>).</w:t>
      </w:r>
    </w:p>
    <w:p w:rsidR="00721773" w:rsidRPr="002E63F2" w:rsidRDefault="00721773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Утвердить состав межведомственной </w:t>
      </w:r>
      <w:r w:rsidRPr="002E63F2">
        <w:rPr>
          <w:rFonts w:ascii="Arial" w:hAnsi="Arial" w:cs="Arial"/>
        </w:rPr>
        <w:t>комиссии по</w:t>
      </w:r>
      <w:r>
        <w:rPr>
          <w:rFonts w:ascii="Arial" w:hAnsi="Arial" w:cs="Arial"/>
        </w:rPr>
        <w:t xml:space="preserve"> комплексной профилактике правонарушений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 xml:space="preserve">» (приложение 2). </w:t>
      </w:r>
    </w:p>
    <w:p w:rsidR="00721773" w:rsidRPr="002E63F2" w:rsidRDefault="00721773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Pr="002E63F2">
        <w:rPr>
          <w:rFonts w:ascii="Arial" w:hAnsi="Arial" w:cs="Arial"/>
          <w:color w:val="000000"/>
        </w:rPr>
        <w:t xml:space="preserve">. </w:t>
      </w:r>
      <w:r w:rsidRPr="002E63F2">
        <w:rPr>
          <w:rFonts w:ascii="Arial" w:hAnsi="Arial" w:cs="Arial"/>
        </w:rPr>
        <w:t>Опубликовать настоящее постановление в печатном средстве массовой информации «</w:t>
      </w:r>
      <w:r w:rsidR="00681645">
        <w:rPr>
          <w:rFonts w:ascii="Arial" w:hAnsi="Arial" w:cs="Arial"/>
        </w:rPr>
        <w:t>Ныгдинский вестник</w:t>
      </w:r>
      <w:r w:rsidRPr="002E63F2">
        <w:rPr>
          <w:rFonts w:ascii="Arial" w:hAnsi="Arial" w:cs="Arial"/>
        </w:rPr>
        <w:t xml:space="preserve">» и разместить на официальном сайте администрации </w:t>
      </w:r>
      <w:r>
        <w:rPr>
          <w:rFonts w:ascii="Arial" w:hAnsi="Arial" w:cs="Arial"/>
        </w:rPr>
        <w:t xml:space="preserve">МО </w:t>
      </w:r>
      <w:r w:rsidRPr="002E63F2">
        <w:rPr>
          <w:rFonts w:ascii="Arial" w:hAnsi="Arial" w:cs="Arial"/>
        </w:rPr>
        <w:t>«</w:t>
      </w:r>
      <w:r w:rsidR="00681645">
        <w:rPr>
          <w:rFonts w:ascii="Arial" w:hAnsi="Arial" w:cs="Arial"/>
        </w:rPr>
        <w:t>Ныгда</w:t>
      </w:r>
      <w:r w:rsidRPr="002E63F2">
        <w:rPr>
          <w:rFonts w:ascii="Arial" w:hAnsi="Arial" w:cs="Arial"/>
        </w:rPr>
        <w:t>» в информационно-телекоммуникационной сети «Интернет».</w:t>
      </w:r>
    </w:p>
    <w:p w:rsidR="00721773" w:rsidRPr="00B17291" w:rsidRDefault="00721773" w:rsidP="00B17291">
      <w:pPr>
        <w:pStyle w:val="ConsPlusNormal"/>
        <w:ind w:left="131"/>
        <w:jc w:val="both"/>
        <w:rPr>
          <w:sz w:val="24"/>
          <w:szCs w:val="24"/>
        </w:rPr>
      </w:pPr>
      <w:r w:rsidRPr="00B17291">
        <w:rPr>
          <w:sz w:val="24"/>
          <w:szCs w:val="24"/>
        </w:rPr>
        <w:t>4. Постановление вступает в силу после его официального опубл</w:t>
      </w:r>
      <w:r w:rsidR="00681645">
        <w:rPr>
          <w:sz w:val="24"/>
          <w:szCs w:val="24"/>
        </w:rPr>
        <w:t>икования.</w:t>
      </w:r>
    </w:p>
    <w:p w:rsidR="00721773" w:rsidRDefault="00721773" w:rsidP="00B17291">
      <w:pPr>
        <w:pStyle w:val="ConsPlusNormal"/>
        <w:ind w:firstLine="0"/>
        <w:jc w:val="both"/>
        <w:rPr>
          <w:sz w:val="24"/>
          <w:szCs w:val="24"/>
        </w:rPr>
      </w:pPr>
    </w:p>
    <w:p w:rsidR="00681645" w:rsidRPr="002E63F2" w:rsidRDefault="00681645" w:rsidP="00B17291">
      <w:pPr>
        <w:pStyle w:val="ConsPlusNormal"/>
        <w:ind w:firstLine="0"/>
        <w:jc w:val="both"/>
        <w:rPr>
          <w:sz w:val="24"/>
          <w:szCs w:val="24"/>
        </w:rPr>
      </w:pPr>
    </w:p>
    <w:p w:rsidR="00721773" w:rsidRPr="00681645" w:rsidRDefault="00721773" w:rsidP="00F867E0">
      <w:pPr>
        <w:shd w:val="clear" w:color="auto" w:fill="FFFFFF"/>
        <w:rPr>
          <w:rFonts w:ascii="Arial" w:hAnsi="Arial" w:cs="Arial"/>
          <w:color w:val="000000"/>
        </w:rPr>
      </w:pPr>
      <w:r w:rsidRPr="002E63F2">
        <w:rPr>
          <w:rFonts w:ascii="Arial" w:hAnsi="Arial" w:cs="Arial"/>
          <w:color w:val="000000"/>
        </w:rPr>
        <w:t>Глава муниципального образования «</w:t>
      </w:r>
      <w:r w:rsidR="00681645">
        <w:rPr>
          <w:rFonts w:ascii="Arial" w:hAnsi="Arial" w:cs="Arial"/>
        </w:rPr>
        <w:t>Ныгда»</w:t>
      </w:r>
    </w:p>
    <w:p w:rsidR="00681645" w:rsidRPr="0098743C" w:rsidRDefault="00681645" w:rsidP="00F867E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И.Т. Саганова</w:t>
      </w:r>
    </w:p>
    <w:p w:rsidR="00721773" w:rsidRDefault="00721773" w:rsidP="00F867E0">
      <w:pPr>
        <w:ind w:firstLine="709"/>
        <w:jc w:val="right"/>
        <w:rPr>
          <w:b/>
          <w:sz w:val="20"/>
          <w:szCs w:val="20"/>
        </w:rPr>
      </w:pPr>
      <w:bookmarkStart w:id="0" w:name="Par73"/>
      <w:bookmarkEnd w:id="0"/>
    </w:p>
    <w:p w:rsidR="00721773" w:rsidRDefault="00721773" w:rsidP="00F867E0">
      <w:pPr>
        <w:ind w:firstLine="709"/>
        <w:jc w:val="right"/>
        <w:rPr>
          <w:b/>
          <w:sz w:val="20"/>
          <w:szCs w:val="20"/>
        </w:rPr>
      </w:pPr>
    </w:p>
    <w:p w:rsidR="00721773" w:rsidRDefault="00721773" w:rsidP="00F867E0">
      <w:pPr>
        <w:ind w:firstLine="709"/>
        <w:jc w:val="right"/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E54E51" w:rsidRDefault="00E54E51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681645" w:rsidRDefault="00681645" w:rsidP="00B17291">
      <w:pPr>
        <w:ind w:firstLine="709"/>
        <w:jc w:val="center"/>
        <w:rPr>
          <w:rFonts w:ascii="Arial" w:hAnsi="Arial" w:cs="Arial"/>
        </w:rPr>
      </w:pPr>
    </w:p>
    <w:p w:rsidR="00721773" w:rsidRPr="00681645" w:rsidRDefault="00721773" w:rsidP="00681645">
      <w:pPr>
        <w:ind w:firstLine="709"/>
        <w:jc w:val="right"/>
        <w:rPr>
          <w:rFonts w:ascii="Courier New" w:hAnsi="Courier New" w:cs="Courier New"/>
          <w:sz w:val="22"/>
        </w:rPr>
      </w:pPr>
      <w:r w:rsidRPr="00681645">
        <w:rPr>
          <w:rFonts w:ascii="Courier New" w:hAnsi="Courier New" w:cs="Courier New"/>
          <w:sz w:val="22"/>
        </w:rPr>
        <w:lastRenderedPageBreak/>
        <w:t xml:space="preserve">Приложение 1 к постановлению </w:t>
      </w:r>
    </w:p>
    <w:p w:rsidR="00721773" w:rsidRPr="00681645" w:rsidRDefault="00721773" w:rsidP="00681645">
      <w:pPr>
        <w:ind w:firstLine="709"/>
        <w:jc w:val="right"/>
        <w:rPr>
          <w:rFonts w:ascii="Courier New" w:hAnsi="Courier New" w:cs="Courier New"/>
          <w:sz w:val="22"/>
        </w:rPr>
      </w:pPr>
      <w:r w:rsidRPr="00681645">
        <w:rPr>
          <w:rFonts w:ascii="Courier New" w:hAnsi="Courier New" w:cs="Courier New"/>
          <w:sz w:val="22"/>
        </w:rPr>
        <w:t xml:space="preserve">администрации МО </w:t>
      </w:r>
      <w:r w:rsidRPr="00681645">
        <w:rPr>
          <w:rFonts w:ascii="Courier New" w:hAnsi="Courier New" w:cs="Courier New"/>
          <w:sz w:val="22"/>
          <w:szCs w:val="22"/>
        </w:rPr>
        <w:t>«</w:t>
      </w:r>
      <w:r w:rsidR="00681645" w:rsidRPr="00681645">
        <w:rPr>
          <w:rFonts w:ascii="Courier New" w:hAnsi="Courier New" w:cs="Courier New"/>
          <w:sz w:val="22"/>
          <w:szCs w:val="22"/>
        </w:rPr>
        <w:t>Ныгда</w:t>
      </w:r>
      <w:r w:rsidRPr="00681645">
        <w:rPr>
          <w:rFonts w:ascii="Courier New" w:hAnsi="Courier New" w:cs="Courier New"/>
          <w:sz w:val="22"/>
          <w:szCs w:val="22"/>
        </w:rPr>
        <w:t>»</w:t>
      </w:r>
      <w:r w:rsidRPr="00681645">
        <w:rPr>
          <w:rFonts w:ascii="Courier New" w:hAnsi="Courier New" w:cs="Courier New"/>
          <w:sz w:val="22"/>
        </w:rPr>
        <w:t xml:space="preserve"> от </w:t>
      </w:r>
      <w:r w:rsidR="006C0786">
        <w:rPr>
          <w:rFonts w:ascii="Courier New" w:hAnsi="Courier New" w:cs="Courier New"/>
          <w:sz w:val="22"/>
        </w:rPr>
        <w:t>07.10.2019 г.</w:t>
      </w:r>
      <w:r w:rsidRPr="00681645">
        <w:rPr>
          <w:rFonts w:ascii="Courier New" w:hAnsi="Courier New" w:cs="Courier New"/>
          <w:sz w:val="22"/>
        </w:rPr>
        <w:t xml:space="preserve"> № </w:t>
      </w:r>
      <w:r w:rsidR="006C0786">
        <w:rPr>
          <w:rFonts w:ascii="Courier New" w:hAnsi="Courier New" w:cs="Courier New"/>
          <w:sz w:val="22"/>
        </w:rPr>
        <w:t>51-п</w:t>
      </w:r>
    </w:p>
    <w:p w:rsidR="00721773" w:rsidRPr="00681645" w:rsidRDefault="00721773" w:rsidP="00681645">
      <w:pPr>
        <w:ind w:firstLine="709"/>
        <w:jc w:val="right"/>
        <w:rPr>
          <w:rFonts w:ascii="Courier New" w:hAnsi="Courier New" w:cs="Courier New"/>
          <w:sz w:val="22"/>
        </w:rPr>
      </w:pPr>
    </w:p>
    <w:p w:rsidR="00721773" w:rsidRPr="004F0428" w:rsidRDefault="00721773" w:rsidP="00B17291">
      <w:pPr>
        <w:ind w:firstLine="709"/>
        <w:jc w:val="center"/>
        <w:rPr>
          <w:rFonts w:ascii="Arial" w:hAnsi="Arial" w:cs="Arial"/>
        </w:rPr>
      </w:pPr>
    </w:p>
    <w:p w:rsidR="00721773" w:rsidRPr="004F0428" w:rsidRDefault="00721773" w:rsidP="00B17291">
      <w:pPr>
        <w:ind w:firstLine="709"/>
        <w:jc w:val="center"/>
        <w:rPr>
          <w:rFonts w:ascii="Arial" w:hAnsi="Arial" w:cs="Arial"/>
          <w:b/>
        </w:rPr>
      </w:pPr>
      <w:r w:rsidRPr="004F0428">
        <w:rPr>
          <w:rFonts w:ascii="Arial" w:hAnsi="Arial" w:cs="Arial"/>
          <w:b/>
        </w:rPr>
        <w:t>ПОЛОЖЕНИЕ</w:t>
      </w:r>
    </w:p>
    <w:p w:rsidR="00721773" w:rsidRDefault="00721773" w:rsidP="00B17291">
      <w:pPr>
        <w:jc w:val="center"/>
        <w:rPr>
          <w:rFonts w:ascii="Arial" w:hAnsi="Arial" w:cs="Arial"/>
          <w:b/>
        </w:rPr>
      </w:pPr>
      <w:r w:rsidRPr="00B17291">
        <w:rPr>
          <w:rFonts w:ascii="Arial" w:hAnsi="Arial" w:cs="Arial"/>
          <w:b/>
        </w:rPr>
        <w:t>о межведомственной комиссии по комплексной профилактике правонарушений МО «</w:t>
      </w:r>
      <w:r w:rsidR="00681645">
        <w:rPr>
          <w:rFonts w:ascii="Arial" w:hAnsi="Arial" w:cs="Arial"/>
          <w:b/>
        </w:rPr>
        <w:t>Ныгда»</w:t>
      </w:r>
    </w:p>
    <w:p w:rsidR="00E54E51" w:rsidRDefault="00E54E51" w:rsidP="00B17291">
      <w:pPr>
        <w:jc w:val="center"/>
        <w:rPr>
          <w:rFonts w:ascii="Arial" w:hAnsi="Arial" w:cs="Arial"/>
          <w:b/>
        </w:rPr>
      </w:pPr>
    </w:p>
    <w:p w:rsidR="00E54E51" w:rsidRDefault="00E54E51" w:rsidP="00B17291">
      <w:pPr>
        <w:jc w:val="center"/>
        <w:rPr>
          <w:rFonts w:ascii="Arial" w:hAnsi="Arial" w:cs="Arial"/>
        </w:rPr>
      </w:pPr>
      <w:r w:rsidRPr="00E54E51">
        <w:rPr>
          <w:rFonts w:ascii="Arial" w:hAnsi="Arial" w:cs="Arial"/>
          <w:lang w:val="en-US"/>
        </w:rPr>
        <w:t>I</w:t>
      </w:r>
      <w:r w:rsidRPr="00E54E51">
        <w:rPr>
          <w:rFonts w:ascii="Arial" w:hAnsi="Arial" w:cs="Arial"/>
        </w:rPr>
        <w:t>.Общие положения</w:t>
      </w:r>
    </w:p>
    <w:p w:rsidR="00E54E51" w:rsidRPr="00E54E51" w:rsidRDefault="00E54E51" w:rsidP="00B17291">
      <w:pPr>
        <w:jc w:val="center"/>
        <w:rPr>
          <w:rFonts w:ascii="Arial" w:hAnsi="Arial" w:cs="Arial"/>
        </w:rPr>
      </w:pPr>
    </w:p>
    <w:p w:rsidR="00721773" w:rsidRDefault="00721773" w:rsidP="00B17291">
      <w:pPr>
        <w:ind w:firstLine="539"/>
        <w:jc w:val="both"/>
      </w:pPr>
      <w:r>
        <w:rPr>
          <w:rFonts w:ascii="Arial" w:hAnsi="Arial" w:cs="Arial"/>
        </w:rPr>
        <w:t xml:space="preserve">1.1. </w:t>
      </w:r>
      <w:proofErr w:type="gramStart"/>
      <w:r>
        <w:rPr>
          <w:rFonts w:ascii="Arial" w:hAnsi="Arial" w:cs="Arial"/>
        </w:rPr>
        <w:t>Межведомственная комиссия по комплексной профила</w:t>
      </w:r>
      <w:r w:rsidR="00E54E51">
        <w:rPr>
          <w:rFonts w:ascii="Arial" w:hAnsi="Arial" w:cs="Arial"/>
        </w:rPr>
        <w:t>ктике правонарушений в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>» (далее - Комиссия) создана для обеспечения согласованных</w:t>
      </w:r>
      <w:r w:rsidR="00E54E51">
        <w:rPr>
          <w:rFonts w:ascii="Arial" w:hAnsi="Arial" w:cs="Arial"/>
        </w:rPr>
        <w:t xml:space="preserve"> действий администрации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>», подведомстве</w:t>
      </w:r>
      <w:r w:rsidR="00E54E51">
        <w:rPr>
          <w:rFonts w:ascii="Arial" w:hAnsi="Arial" w:cs="Arial"/>
        </w:rPr>
        <w:t>нных учреждений, Думы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 xml:space="preserve">», отдела полиции № 2 МО МВД России «Черемховский», ОГБУЗ </w:t>
      </w:r>
      <w:proofErr w:type="spellStart"/>
      <w:r>
        <w:rPr>
          <w:rFonts w:ascii="Arial" w:hAnsi="Arial" w:cs="Arial"/>
        </w:rPr>
        <w:t>Аларская</w:t>
      </w:r>
      <w:proofErr w:type="spellEnd"/>
      <w:r>
        <w:rPr>
          <w:rFonts w:ascii="Arial" w:hAnsi="Arial" w:cs="Arial"/>
        </w:rPr>
        <w:t xml:space="preserve"> районная больница, общественных организаций, расп</w:t>
      </w:r>
      <w:r w:rsidR="00E54E51">
        <w:rPr>
          <w:rFonts w:ascii="Arial" w:hAnsi="Arial" w:cs="Arial"/>
        </w:rPr>
        <w:t>оложенных на территории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>», а также иных учреждений и организаций независимо от форм собственности и организационно-правовой формы по вопросам профилактики правонарушений, проведения</w:t>
      </w:r>
      <w:proofErr w:type="gramEnd"/>
      <w:r>
        <w:rPr>
          <w:rFonts w:ascii="Arial" w:hAnsi="Arial" w:cs="Arial"/>
        </w:rPr>
        <w:t xml:space="preserve"> единой государственной политики при решении вопросов охраны жизни и здоровья людей, обеспечения общественного порядка и сохранности личного имущества граждан.</w:t>
      </w:r>
    </w:p>
    <w:p w:rsidR="00721773" w:rsidRDefault="00721773" w:rsidP="00B17291">
      <w:pPr>
        <w:ind w:firstLine="539"/>
        <w:jc w:val="both"/>
      </w:pPr>
      <w:r>
        <w:rPr>
          <w:rFonts w:ascii="Arial" w:hAnsi="Arial" w:cs="Arial"/>
        </w:rPr>
        <w:t xml:space="preserve">1.2. В своей деятельности Комиссия руководствуется законодательством Российской Федерации, законодательством Иркутской области, </w:t>
      </w:r>
      <w:hyperlink r:id="rId10" w:history="1">
        <w:r w:rsidRPr="00681645">
          <w:rPr>
            <w:rFonts w:ascii="Arial" w:hAnsi="Arial" w:cs="Arial"/>
          </w:rPr>
          <w:t>Уставом</w:t>
        </w:r>
      </w:hyperlink>
      <w:r w:rsidR="00E54E51">
        <w:rPr>
          <w:rFonts w:ascii="Arial" w:hAnsi="Arial" w:cs="Arial"/>
        </w:rPr>
        <w:t xml:space="preserve">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>», муниципальными правовыми актами органов м</w:t>
      </w:r>
      <w:r w:rsidR="00E54E51">
        <w:rPr>
          <w:rFonts w:ascii="Arial" w:hAnsi="Arial" w:cs="Arial"/>
        </w:rPr>
        <w:t>естного самоуправления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>», а также настоящим Положением.</w:t>
      </w:r>
    </w:p>
    <w:p w:rsidR="00721773" w:rsidRDefault="00721773" w:rsidP="00B17291">
      <w:pPr>
        <w:jc w:val="both"/>
        <w:outlineLvl w:val="0"/>
      </w:pPr>
    </w:p>
    <w:p w:rsidR="00721773" w:rsidRDefault="00721773" w:rsidP="00B17291">
      <w:pPr>
        <w:jc w:val="center"/>
        <w:outlineLvl w:val="0"/>
      </w:pPr>
      <w:r>
        <w:rPr>
          <w:rFonts w:ascii="Arial" w:hAnsi="Arial" w:cs="Arial"/>
        </w:rPr>
        <w:t>II. ОСНОВНЫЕ ЗАДАЧИ И ФУНКЦИИ КОМИССИИ</w:t>
      </w:r>
    </w:p>
    <w:p w:rsidR="00721773" w:rsidRDefault="00721773" w:rsidP="00B17291">
      <w:pPr>
        <w:jc w:val="both"/>
      </w:pP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2.1. Основными задачами Комиссии являются: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1) определение комплекса мероприятий по профилактике правонарушений;</w:t>
      </w:r>
    </w:p>
    <w:p w:rsidR="00721773" w:rsidRDefault="00721773" w:rsidP="00B17291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выработка мер по совершенствованию </w:t>
      </w:r>
      <w:proofErr w:type="gramStart"/>
      <w:r>
        <w:rPr>
          <w:rFonts w:ascii="Arial" w:hAnsi="Arial" w:cs="Arial"/>
        </w:rPr>
        <w:t>координации деятельности всех субъектов профилактики правон</w:t>
      </w:r>
      <w:r w:rsidR="00E54E51">
        <w:rPr>
          <w:rFonts w:ascii="Arial" w:hAnsi="Arial" w:cs="Arial"/>
        </w:rPr>
        <w:t>арушений</w:t>
      </w:r>
      <w:proofErr w:type="gramEnd"/>
      <w:r w:rsidR="00E54E51">
        <w:rPr>
          <w:rFonts w:ascii="Arial" w:hAnsi="Arial" w:cs="Arial"/>
        </w:rPr>
        <w:t xml:space="preserve"> на территории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>»;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3) укрепл</w:t>
      </w:r>
      <w:r w:rsidR="00E54E51">
        <w:rPr>
          <w:rFonts w:ascii="Arial" w:hAnsi="Arial" w:cs="Arial"/>
        </w:rPr>
        <w:t>ение связи администрации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>» с правоохранительными органами, общественными объединениями, населением, учреждениями и организациями независимо от форм собственности и организационно-правовой формы в процессе осуществления профилактики правонарушений;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4) организация работы со средства</w:t>
      </w:r>
      <w:r w:rsidR="00E54E51">
        <w:rPr>
          <w:rFonts w:ascii="Arial" w:hAnsi="Arial" w:cs="Arial"/>
        </w:rPr>
        <w:t>ми массовой информации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>» по освещению деятельности администрации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 xml:space="preserve">», отдела полиции № 2 МО МВД России «Черемховский», </w:t>
      </w:r>
      <w:proofErr w:type="spellStart"/>
      <w:r>
        <w:rPr>
          <w:rFonts w:ascii="Arial" w:hAnsi="Arial" w:cs="Arial"/>
        </w:rPr>
        <w:t>Заларинского</w:t>
      </w:r>
      <w:proofErr w:type="spellEnd"/>
      <w:r>
        <w:rPr>
          <w:rFonts w:ascii="Arial" w:hAnsi="Arial" w:cs="Arial"/>
        </w:rPr>
        <w:t xml:space="preserve"> МСО СУ СК России по Иркутской области, прокуратуры Аларского района с целью </w:t>
      </w:r>
      <w:proofErr w:type="gramStart"/>
      <w:r>
        <w:rPr>
          <w:rFonts w:ascii="Arial" w:hAnsi="Arial" w:cs="Arial"/>
        </w:rPr>
        <w:t>повышения уровня доверия граждан</w:t>
      </w:r>
      <w:proofErr w:type="gramEnd"/>
      <w:r>
        <w:rPr>
          <w:rFonts w:ascii="Arial" w:hAnsi="Arial" w:cs="Arial"/>
        </w:rPr>
        <w:t xml:space="preserve"> к работе указанных органов.</w:t>
      </w:r>
    </w:p>
    <w:p w:rsidR="00721773" w:rsidRDefault="00721773" w:rsidP="00B17291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2.2. С целью реализации поставленных основных задач Комиссия осуществляет следующие функции:</w:t>
      </w:r>
    </w:p>
    <w:p w:rsidR="00721773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проводит анализ состояния за</w:t>
      </w:r>
      <w:r w:rsidR="00E54E51">
        <w:rPr>
          <w:rFonts w:ascii="Arial" w:hAnsi="Arial" w:cs="Arial"/>
        </w:rPr>
        <w:t>конности на территории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>»;</w:t>
      </w:r>
    </w:p>
    <w:p w:rsidR="00721773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2) на основании результатов проведенного анализа состояния законности разрабатывает предложения и рекомендации</w:t>
      </w:r>
      <w:r w:rsidRPr="00C702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(в форме решений Комиссии) </w:t>
      </w:r>
      <w:r w:rsidRPr="00C70255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>снижению</w:t>
      </w:r>
      <w:r w:rsidRPr="00C70255">
        <w:rPr>
          <w:rFonts w:ascii="Arial" w:hAnsi="Arial" w:cs="Arial"/>
        </w:rPr>
        <w:t xml:space="preserve"> уровня преступности, предупреждения и пресечения правонарушений, совершаемых на территории</w:t>
      </w:r>
      <w:r w:rsidR="00E54E51">
        <w:rPr>
          <w:rFonts w:ascii="Arial" w:hAnsi="Arial" w:cs="Arial"/>
        </w:rPr>
        <w:t xml:space="preserve">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>»</w:t>
      </w:r>
      <w:r w:rsidRPr="00C70255">
        <w:rPr>
          <w:rFonts w:ascii="Arial" w:hAnsi="Arial" w:cs="Arial"/>
        </w:rPr>
        <w:t>, устранению причин, способствующих их совершению;</w:t>
      </w:r>
      <w:proofErr w:type="gramEnd"/>
    </w:p>
    <w:p w:rsidR="00721773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назначает ответственных исполнителей по исполнению предложений и рекомендаций, разработанных на основании проведенного анализа состояния законности (в форме решений Комиссии); </w:t>
      </w:r>
    </w:p>
    <w:p w:rsidR="00721773" w:rsidRPr="00C70255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4) устанавливает сроки исполнения разработанных предложений и рекомендаций (в форме решений Комиссии), заслушивает ответственных исполнителей о результатах  проведенной работы;</w:t>
      </w:r>
    </w:p>
    <w:p w:rsidR="00721773" w:rsidRPr="00C70255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5) разрабатывает и принимает</w:t>
      </w:r>
      <w:r w:rsidRPr="00C70255">
        <w:rPr>
          <w:rFonts w:ascii="Arial" w:hAnsi="Arial" w:cs="Arial"/>
        </w:rPr>
        <w:t xml:space="preserve"> мер</w:t>
      </w:r>
      <w:r>
        <w:rPr>
          <w:rFonts w:ascii="Arial" w:hAnsi="Arial" w:cs="Arial"/>
        </w:rPr>
        <w:t>ы</w:t>
      </w:r>
      <w:r w:rsidRPr="00C70255">
        <w:rPr>
          <w:rFonts w:ascii="Arial" w:hAnsi="Arial" w:cs="Arial"/>
        </w:rPr>
        <w:t xml:space="preserve"> по организации взаимодействия правоохранительных органов, </w:t>
      </w:r>
      <w:r>
        <w:rPr>
          <w:rFonts w:ascii="Arial" w:hAnsi="Arial" w:cs="Arial"/>
        </w:rPr>
        <w:t>осуществляющих деят</w:t>
      </w:r>
      <w:r w:rsidR="00E54E51">
        <w:rPr>
          <w:rFonts w:ascii="Arial" w:hAnsi="Arial" w:cs="Arial"/>
        </w:rPr>
        <w:t xml:space="preserve">ельность на территории МО </w:t>
      </w:r>
      <w:r w:rsidR="00E54E51">
        <w:rPr>
          <w:rFonts w:ascii="Arial" w:hAnsi="Arial" w:cs="Arial"/>
        </w:rPr>
        <w:lastRenderedPageBreak/>
        <w:t>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 xml:space="preserve">», </w:t>
      </w:r>
      <w:r w:rsidRPr="00C70255">
        <w:rPr>
          <w:rFonts w:ascii="Arial" w:hAnsi="Arial" w:cs="Arial"/>
        </w:rPr>
        <w:t xml:space="preserve">органов местного самоуправления </w:t>
      </w:r>
      <w:r>
        <w:rPr>
          <w:rFonts w:ascii="Arial" w:hAnsi="Arial" w:cs="Arial"/>
        </w:rPr>
        <w:t xml:space="preserve">Аларского района, </w:t>
      </w:r>
      <w:r w:rsidRPr="00C70255">
        <w:rPr>
          <w:rFonts w:ascii="Arial" w:hAnsi="Arial" w:cs="Arial"/>
        </w:rPr>
        <w:t>общественных объединений</w:t>
      </w:r>
      <w:r>
        <w:rPr>
          <w:rFonts w:ascii="Arial" w:hAnsi="Arial" w:cs="Arial"/>
        </w:rPr>
        <w:t xml:space="preserve">, организаций всех форм собственности </w:t>
      </w:r>
      <w:r w:rsidRPr="00C70255">
        <w:rPr>
          <w:rFonts w:ascii="Arial" w:hAnsi="Arial" w:cs="Arial"/>
        </w:rPr>
        <w:t>и населения в сфере профилактики правонарушений;</w:t>
      </w:r>
    </w:p>
    <w:p w:rsidR="00721773" w:rsidRPr="001677D8" w:rsidRDefault="00721773" w:rsidP="001677D8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7025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разрабатывает предложения</w:t>
      </w:r>
      <w:r w:rsidRPr="00C70255">
        <w:rPr>
          <w:rFonts w:ascii="Arial" w:hAnsi="Arial" w:cs="Arial"/>
        </w:rPr>
        <w:t xml:space="preserve"> по вопросам организации участия граждан и общественных объединений в поддержании общественного порядка и профилактике правонар</w:t>
      </w:r>
      <w:r w:rsidR="00E54E51">
        <w:rPr>
          <w:rFonts w:ascii="Arial" w:hAnsi="Arial" w:cs="Arial"/>
        </w:rPr>
        <w:t>ушений на территории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>»</w:t>
      </w:r>
      <w:r w:rsidR="00E54E5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7) готовит предложения по проектам муниципальных правовых актов в сфере профилактики правонарушений;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8) осуществляет другие функции, вытекающие из основных задач Комиссии.</w:t>
      </w:r>
    </w:p>
    <w:p w:rsidR="00721773" w:rsidRDefault="00721773" w:rsidP="00B17291">
      <w:pPr>
        <w:jc w:val="both"/>
      </w:pPr>
    </w:p>
    <w:p w:rsidR="00721773" w:rsidRDefault="00721773" w:rsidP="00B17291">
      <w:pPr>
        <w:jc w:val="center"/>
        <w:outlineLvl w:val="0"/>
      </w:pPr>
      <w:r>
        <w:rPr>
          <w:rFonts w:ascii="Arial" w:hAnsi="Arial" w:cs="Arial"/>
        </w:rPr>
        <w:t>III. ПРАВА КОМИССИИ</w:t>
      </w:r>
    </w:p>
    <w:p w:rsidR="00721773" w:rsidRDefault="00721773" w:rsidP="00B17291">
      <w:pPr>
        <w:jc w:val="both"/>
      </w:pP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3.1. Комиссия для выполнения возложенных на нее задач имеет право: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3.1.1. Запрашивать в установленном порядке от органов, учреждений и организаций независимо от форм собственности и организационно-правовой формы информацию, необходимую для выполнения задач и функций, возложенных на Комиссию</w:t>
      </w:r>
      <w:r w:rsidR="00E54E51">
        <w:rPr>
          <w:rFonts w:ascii="Arial" w:hAnsi="Arial" w:cs="Arial"/>
        </w:rPr>
        <w:t>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3.1.2. Приглашать на свои заседания представителей органов, предприятий, организаций и учреждений независимо от формы собственности и организационно-правовой формы</w:t>
      </w:r>
      <w:r w:rsidR="00E54E51">
        <w:rPr>
          <w:rFonts w:ascii="Arial" w:hAnsi="Arial" w:cs="Arial"/>
        </w:rPr>
        <w:t>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3.1.3. Принимать иные решения по вопросам, отнесенным настоящим Положением к компетенции Комиссии.</w:t>
      </w:r>
    </w:p>
    <w:p w:rsidR="00721773" w:rsidRDefault="00721773" w:rsidP="00B17291">
      <w:pPr>
        <w:jc w:val="both"/>
      </w:pPr>
    </w:p>
    <w:p w:rsidR="00721773" w:rsidRDefault="00721773" w:rsidP="00B17291">
      <w:pPr>
        <w:jc w:val="center"/>
        <w:outlineLvl w:val="0"/>
      </w:pPr>
      <w:r>
        <w:rPr>
          <w:rFonts w:ascii="Arial" w:hAnsi="Arial" w:cs="Arial"/>
        </w:rPr>
        <w:t>IV. ПОРЯДОК ФОРМИРОВАНИЯ, ОРГАНИЗАЦИИ</w:t>
      </w:r>
    </w:p>
    <w:p w:rsidR="00721773" w:rsidRDefault="00721773" w:rsidP="00B17291">
      <w:pPr>
        <w:jc w:val="center"/>
      </w:pPr>
      <w:r>
        <w:rPr>
          <w:rFonts w:ascii="Arial" w:hAnsi="Arial" w:cs="Arial"/>
        </w:rPr>
        <w:t>И ДЕЯТЕЛЬНОСТИ КОМИССИИ</w:t>
      </w:r>
    </w:p>
    <w:p w:rsidR="00721773" w:rsidRDefault="00721773" w:rsidP="00B17291">
      <w:pPr>
        <w:jc w:val="both"/>
      </w:pP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4.1. Комиссия состоит из председателя Комиссии, заместителя председателя Комиссии, секретаря Комиссии и членов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4.2. Общее руководство Комиссией осуществляет председатель Комиссии, а в случае его отсутствия (или по его поручению) - заместитель председателя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4.3. Состав Комиссии утверждается настоящим постановлением.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4.4. Основной формой работы Комиссии являются заседания, проводимые не реже одного раза в квартал.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4.5. Комиссия правомочна принимать решения, если на ее заседании присутствует не менее половины ее членов.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4.6. Члены Комиссии обладают равными правами при обсуждении рассматриваемых на заседании вопросов. В случае равенства голосов решающим является голос председателя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4.7. Решения Комиссии принимаются путем открытого голосования простым большинством голосов присутствующих на заседании членов Комиссии. Решение считается принятым, если за него проголосует больше половины из присутствующих на заседании членов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4.8. Решения, принимаемые Комиссией, носят рекомендательный характер.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4.9. Решения, принятые по итогам заседания Комиссии, оформляются протоколом, который подписывается председателем и секретарем.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4.10. Подготовка материалов и делопроизводство возлагается на секретаря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4.11. За четыре дня до заседания Комиссии секретарь Комиссии извещает членов комиссии о дате и времени заседания комиссии, представляет всем ее членам перечень рассматриваемых вопросов с приложением необходимых материалов.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 Председатель Комиссии: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4.12.1. Руководит работой Комиссии, распределяет обязанности между ее членами.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4.12.2. Назначает дату и время проведения очередных и внеочередных заседаний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lastRenderedPageBreak/>
        <w:t>4.12.3. Поручает членам Комиссии выполнение отдельных заданий, связанных с деятельностью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4.12.4. При необходимости вносит на рассмотрение Комиссии внеплановые вопросы.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4.12.5. В отсутствие председателя Комиссии его обязанности исполняет его заместитель.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4.9. Члены Комиссии: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4.9.1. Организуют в пределах своей компетенции выполнение решений Комиссии, поручений председателя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4.9.2. Вносят предложения о включении в план работы Комиссии отдельных вопросов, отнесенных к ее компетенции.</w:t>
      </w:r>
    </w:p>
    <w:p w:rsidR="00721773" w:rsidRDefault="00721773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721773" w:rsidRDefault="00721773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81645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C0786" w:rsidRDefault="006C0786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C0786" w:rsidRDefault="006C0786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C0786" w:rsidRDefault="006C0786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6C0786" w:rsidRDefault="006C0786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  <w:bookmarkStart w:id="1" w:name="_GoBack"/>
      <w:bookmarkEnd w:id="1"/>
    </w:p>
    <w:p w:rsidR="00681645" w:rsidRPr="004B0040" w:rsidRDefault="00681645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721773" w:rsidRPr="00681645" w:rsidRDefault="00721773" w:rsidP="00681645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lang w:eastAsia="en-US"/>
        </w:rPr>
      </w:pPr>
      <w:r w:rsidRPr="00681645">
        <w:rPr>
          <w:rFonts w:ascii="Courier New" w:hAnsi="Courier New" w:cs="Courier New"/>
          <w:sz w:val="22"/>
          <w:lang w:eastAsia="en-US"/>
        </w:rPr>
        <w:lastRenderedPageBreak/>
        <w:t>Приложение 2</w:t>
      </w:r>
    </w:p>
    <w:p w:rsidR="00721773" w:rsidRPr="00681645" w:rsidRDefault="00721773" w:rsidP="0068164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lang w:eastAsia="en-US"/>
        </w:rPr>
      </w:pPr>
      <w:r w:rsidRPr="00681645">
        <w:rPr>
          <w:rFonts w:ascii="Courier New" w:hAnsi="Courier New" w:cs="Courier New"/>
          <w:sz w:val="22"/>
          <w:lang w:eastAsia="en-US"/>
        </w:rPr>
        <w:t>к постановлению администрации</w:t>
      </w:r>
    </w:p>
    <w:p w:rsidR="00721773" w:rsidRPr="00681645" w:rsidRDefault="00721773" w:rsidP="0068164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lang w:eastAsia="en-US"/>
        </w:rPr>
      </w:pPr>
      <w:r w:rsidRPr="00681645">
        <w:rPr>
          <w:rFonts w:ascii="Courier New" w:hAnsi="Courier New" w:cs="Courier New"/>
          <w:sz w:val="22"/>
          <w:lang w:eastAsia="en-US"/>
        </w:rPr>
        <w:t>МО «</w:t>
      </w:r>
      <w:r w:rsidR="00681645" w:rsidRPr="00681645">
        <w:rPr>
          <w:rFonts w:ascii="Courier New" w:hAnsi="Courier New" w:cs="Courier New"/>
          <w:sz w:val="22"/>
        </w:rPr>
        <w:t>Ныгда</w:t>
      </w:r>
      <w:r w:rsidRPr="00681645">
        <w:rPr>
          <w:rFonts w:ascii="Courier New" w:hAnsi="Courier New" w:cs="Courier New"/>
          <w:sz w:val="22"/>
          <w:lang w:eastAsia="en-US"/>
        </w:rPr>
        <w:t xml:space="preserve">» от </w:t>
      </w:r>
      <w:r w:rsidR="006C0786">
        <w:rPr>
          <w:rFonts w:ascii="Courier New" w:hAnsi="Courier New" w:cs="Courier New"/>
          <w:sz w:val="22"/>
          <w:lang w:eastAsia="en-US"/>
        </w:rPr>
        <w:t>07.10.2019 г.</w:t>
      </w:r>
      <w:r w:rsidRPr="00681645">
        <w:rPr>
          <w:rFonts w:ascii="Courier New" w:hAnsi="Courier New" w:cs="Courier New"/>
          <w:sz w:val="22"/>
          <w:lang w:eastAsia="en-US"/>
        </w:rPr>
        <w:t xml:space="preserve"> N</w:t>
      </w:r>
      <w:r w:rsidR="006C0786">
        <w:rPr>
          <w:rFonts w:ascii="Courier New" w:hAnsi="Courier New" w:cs="Courier New"/>
          <w:sz w:val="22"/>
          <w:lang w:eastAsia="en-US"/>
        </w:rPr>
        <w:t>51-п</w:t>
      </w:r>
    </w:p>
    <w:p w:rsidR="00721773" w:rsidRPr="004B0040" w:rsidRDefault="00721773" w:rsidP="00F867E0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721773" w:rsidRPr="004B0040" w:rsidRDefault="00721773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4B0040">
        <w:rPr>
          <w:rFonts w:ascii="Arial" w:hAnsi="Arial" w:cs="Arial"/>
          <w:lang w:eastAsia="en-US"/>
        </w:rPr>
        <w:t>СОСТАВ</w:t>
      </w:r>
    </w:p>
    <w:p w:rsidR="004914C1" w:rsidRPr="00681645" w:rsidRDefault="00721773" w:rsidP="00F867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межведомственной </w:t>
      </w:r>
      <w:r w:rsidRPr="002E63F2">
        <w:rPr>
          <w:rFonts w:ascii="Arial" w:hAnsi="Arial" w:cs="Arial"/>
        </w:rPr>
        <w:t>комиссии по</w:t>
      </w:r>
      <w:r>
        <w:rPr>
          <w:rFonts w:ascii="Arial" w:hAnsi="Arial" w:cs="Arial"/>
        </w:rPr>
        <w:t xml:space="preserve"> комплексной профилактике </w:t>
      </w:r>
    </w:p>
    <w:p w:rsidR="00721773" w:rsidRDefault="00721773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правонарушений МО «</w:t>
      </w:r>
      <w:r w:rsidR="00681645">
        <w:rPr>
          <w:rFonts w:ascii="Arial" w:hAnsi="Arial" w:cs="Arial"/>
        </w:rPr>
        <w:t>Ныгда</w:t>
      </w:r>
      <w:r>
        <w:rPr>
          <w:rFonts w:ascii="Arial" w:hAnsi="Arial" w:cs="Arial"/>
        </w:rPr>
        <w:t xml:space="preserve">» </w:t>
      </w:r>
    </w:p>
    <w:p w:rsidR="00721773" w:rsidRPr="004B0040" w:rsidRDefault="00721773" w:rsidP="00F867E0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721773" w:rsidRDefault="00721773" w:rsidP="00F867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</w:t>
      </w:r>
      <w:r w:rsidR="00024AE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24AE1">
        <w:rPr>
          <w:rFonts w:ascii="Arial" w:hAnsi="Arial" w:cs="Arial"/>
        </w:rPr>
        <w:t>Саганова И.Т. – глава администрации МО «Ныгда»</w:t>
      </w:r>
    </w:p>
    <w:p w:rsidR="00721773" w:rsidRDefault="00721773" w:rsidP="00F867E0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 комисси</w:t>
      </w:r>
      <w:proofErr w:type="gramStart"/>
      <w:r>
        <w:rPr>
          <w:rFonts w:ascii="Arial" w:hAnsi="Arial" w:cs="Arial"/>
        </w:rPr>
        <w:t>и-</w:t>
      </w:r>
      <w:proofErr w:type="gramEnd"/>
      <w:r>
        <w:rPr>
          <w:rFonts w:ascii="Arial" w:hAnsi="Arial" w:cs="Arial"/>
        </w:rPr>
        <w:t xml:space="preserve"> </w:t>
      </w:r>
      <w:r w:rsidR="00024AE1">
        <w:rPr>
          <w:rFonts w:ascii="Arial" w:hAnsi="Arial" w:cs="Arial"/>
        </w:rPr>
        <w:t>Степанов А.Б. – ведущий специалист МО «Ныгда»</w:t>
      </w:r>
    </w:p>
    <w:p w:rsidR="00721773" w:rsidRDefault="00721773" w:rsidP="00F867E0">
      <w:pPr>
        <w:rPr>
          <w:rFonts w:ascii="Arial" w:hAnsi="Arial" w:cs="Arial"/>
        </w:rPr>
      </w:pPr>
      <w:r>
        <w:rPr>
          <w:rFonts w:ascii="Arial" w:hAnsi="Arial" w:cs="Arial"/>
        </w:rPr>
        <w:t>Секретарь комисси</w:t>
      </w:r>
      <w:proofErr w:type="gramStart"/>
      <w:r>
        <w:rPr>
          <w:rFonts w:ascii="Arial" w:hAnsi="Arial" w:cs="Arial"/>
        </w:rPr>
        <w:t>и-</w:t>
      </w:r>
      <w:proofErr w:type="gramEnd"/>
      <w:r w:rsidR="00024AE1">
        <w:rPr>
          <w:rFonts w:ascii="Arial" w:hAnsi="Arial" w:cs="Arial"/>
        </w:rPr>
        <w:t xml:space="preserve"> Степанова Т.М. – делопроизводитель МО «Ныгда»</w:t>
      </w:r>
    </w:p>
    <w:p w:rsidR="00024AE1" w:rsidRDefault="00821704" w:rsidP="00821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</w:t>
      </w:r>
      <w:r w:rsidR="00024AE1">
        <w:rPr>
          <w:rFonts w:ascii="Arial" w:hAnsi="Arial" w:cs="Arial"/>
        </w:rPr>
        <w:t>:</w:t>
      </w:r>
    </w:p>
    <w:p w:rsidR="00681645" w:rsidRDefault="00681645" w:rsidP="0082170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Эрдыниев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777B0">
        <w:rPr>
          <w:rFonts w:ascii="Arial" w:hAnsi="Arial" w:cs="Arial"/>
        </w:rPr>
        <w:t>Батор</w:t>
      </w:r>
      <w:proofErr w:type="spellEnd"/>
      <w:r w:rsidR="009777B0">
        <w:rPr>
          <w:rFonts w:ascii="Arial" w:hAnsi="Arial" w:cs="Arial"/>
        </w:rPr>
        <w:t xml:space="preserve"> </w:t>
      </w:r>
      <w:proofErr w:type="spellStart"/>
      <w:r w:rsidR="009777B0">
        <w:rPr>
          <w:rFonts w:ascii="Arial" w:hAnsi="Arial" w:cs="Arial"/>
        </w:rPr>
        <w:t>Цы</w:t>
      </w:r>
      <w:r>
        <w:rPr>
          <w:rFonts w:ascii="Arial" w:hAnsi="Arial" w:cs="Arial"/>
        </w:rPr>
        <w:t>ренович</w:t>
      </w:r>
      <w:proofErr w:type="spellEnd"/>
      <w:r>
        <w:rPr>
          <w:rFonts w:ascii="Arial" w:hAnsi="Arial" w:cs="Arial"/>
        </w:rPr>
        <w:t xml:space="preserve"> – участковый уполномоченный полиции ОУУП и ПДН ОП-2 МО МВД «Черемховский»</w:t>
      </w:r>
      <w:r w:rsidR="009777B0">
        <w:rPr>
          <w:rFonts w:ascii="Arial" w:hAnsi="Arial" w:cs="Arial"/>
        </w:rPr>
        <w:t xml:space="preserve"> (по согласованию).</w:t>
      </w:r>
    </w:p>
    <w:p w:rsidR="00024AE1" w:rsidRDefault="00024AE1" w:rsidP="0082170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Мотоева</w:t>
      </w:r>
      <w:proofErr w:type="spellEnd"/>
      <w:r>
        <w:rPr>
          <w:rFonts w:ascii="Arial" w:hAnsi="Arial" w:cs="Arial"/>
        </w:rPr>
        <w:t xml:space="preserve"> Алла Андреевна – </w:t>
      </w:r>
      <w:proofErr w:type="spellStart"/>
      <w:r w:rsidR="009777B0">
        <w:rPr>
          <w:rFonts w:ascii="Arial" w:hAnsi="Arial" w:cs="Arial"/>
        </w:rPr>
        <w:t>Заведущий</w:t>
      </w:r>
      <w:proofErr w:type="spellEnd"/>
      <w:r w:rsidR="009777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Ныгдинской</w:t>
      </w:r>
      <w:proofErr w:type="spellEnd"/>
      <w:r>
        <w:rPr>
          <w:rFonts w:ascii="Arial" w:hAnsi="Arial" w:cs="Arial"/>
        </w:rPr>
        <w:t xml:space="preserve"> ФАП</w:t>
      </w:r>
      <w:r w:rsidR="009777B0">
        <w:rPr>
          <w:rFonts w:ascii="Arial" w:hAnsi="Arial" w:cs="Arial"/>
        </w:rPr>
        <w:t xml:space="preserve"> (по согласованию).</w:t>
      </w:r>
    </w:p>
    <w:p w:rsidR="009777B0" w:rsidRDefault="009777B0" w:rsidP="0082170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Хапкинова</w:t>
      </w:r>
      <w:proofErr w:type="spellEnd"/>
      <w:r>
        <w:rPr>
          <w:rFonts w:ascii="Arial" w:hAnsi="Arial" w:cs="Arial"/>
        </w:rPr>
        <w:t xml:space="preserve"> Елена Николаевна – Директор МБУК ИКЦ</w:t>
      </w:r>
    </w:p>
    <w:p w:rsidR="00721773" w:rsidRPr="00821704" w:rsidRDefault="009777B0" w:rsidP="00F867E0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Степанова Зоя Павловна – Соц. Педагог МКОУ </w:t>
      </w:r>
      <w:proofErr w:type="spellStart"/>
      <w:r>
        <w:rPr>
          <w:rFonts w:ascii="Arial" w:hAnsi="Arial" w:cs="Arial"/>
        </w:rPr>
        <w:t>Ныгдинская</w:t>
      </w:r>
      <w:proofErr w:type="spellEnd"/>
      <w:r>
        <w:rPr>
          <w:rFonts w:ascii="Arial" w:hAnsi="Arial" w:cs="Arial"/>
        </w:rPr>
        <w:t xml:space="preserve"> СОШ (по согласованию).</w:t>
      </w:r>
    </w:p>
    <w:sectPr w:rsidR="00721773" w:rsidRPr="00821704" w:rsidSect="00681645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EE" w:rsidRDefault="006F3CEE" w:rsidP="00367E58">
      <w:r>
        <w:separator/>
      </w:r>
    </w:p>
  </w:endnote>
  <w:endnote w:type="continuationSeparator" w:id="0">
    <w:p w:rsidR="006F3CEE" w:rsidRDefault="006F3CEE" w:rsidP="0036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EE" w:rsidRDefault="006F3CEE" w:rsidP="00367E58">
      <w:r>
        <w:separator/>
      </w:r>
    </w:p>
  </w:footnote>
  <w:footnote w:type="continuationSeparator" w:id="0">
    <w:p w:rsidR="006F3CEE" w:rsidRDefault="006F3CEE" w:rsidP="0036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29F"/>
    <w:rsid w:val="00002D82"/>
    <w:rsid w:val="00024AE1"/>
    <w:rsid w:val="00050503"/>
    <w:rsid w:val="000C379A"/>
    <w:rsid w:val="000C78F4"/>
    <w:rsid w:val="000F0477"/>
    <w:rsid w:val="00164C83"/>
    <w:rsid w:val="00165CA3"/>
    <w:rsid w:val="001677D8"/>
    <w:rsid w:val="001A36E4"/>
    <w:rsid w:val="001C051F"/>
    <w:rsid w:val="001E2631"/>
    <w:rsid w:val="001E2B5C"/>
    <w:rsid w:val="001E561F"/>
    <w:rsid w:val="001F24E0"/>
    <w:rsid w:val="001F6A39"/>
    <w:rsid w:val="002315D2"/>
    <w:rsid w:val="002973E6"/>
    <w:rsid w:val="002B7180"/>
    <w:rsid w:val="002C5FAB"/>
    <w:rsid w:val="002D7448"/>
    <w:rsid w:val="002E0445"/>
    <w:rsid w:val="002E063F"/>
    <w:rsid w:val="002E63F2"/>
    <w:rsid w:val="00301610"/>
    <w:rsid w:val="00315337"/>
    <w:rsid w:val="00353F4B"/>
    <w:rsid w:val="00356DC1"/>
    <w:rsid w:val="00367E58"/>
    <w:rsid w:val="003C6DE9"/>
    <w:rsid w:val="003E639C"/>
    <w:rsid w:val="00484284"/>
    <w:rsid w:val="004914C1"/>
    <w:rsid w:val="004B0040"/>
    <w:rsid w:val="004C1C71"/>
    <w:rsid w:val="004E554A"/>
    <w:rsid w:val="004F0428"/>
    <w:rsid w:val="00533CCE"/>
    <w:rsid w:val="00545263"/>
    <w:rsid w:val="00584415"/>
    <w:rsid w:val="005A2D52"/>
    <w:rsid w:val="005B1429"/>
    <w:rsid w:val="006141B6"/>
    <w:rsid w:val="0066249F"/>
    <w:rsid w:val="00681645"/>
    <w:rsid w:val="006926A2"/>
    <w:rsid w:val="006C0786"/>
    <w:rsid w:val="006E529F"/>
    <w:rsid w:val="006F243B"/>
    <w:rsid w:val="006F3CEE"/>
    <w:rsid w:val="006F607D"/>
    <w:rsid w:val="00721773"/>
    <w:rsid w:val="007B3909"/>
    <w:rsid w:val="00821704"/>
    <w:rsid w:val="0085298E"/>
    <w:rsid w:val="00863F79"/>
    <w:rsid w:val="008A6201"/>
    <w:rsid w:val="008D05E5"/>
    <w:rsid w:val="008F37E3"/>
    <w:rsid w:val="00933C99"/>
    <w:rsid w:val="009617F1"/>
    <w:rsid w:val="0097426C"/>
    <w:rsid w:val="009777B0"/>
    <w:rsid w:val="00982F96"/>
    <w:rsid w:val="0098743C"/>
    <w:rsid w:val="00997B7C"/>
    <w:rsid w:val="00A00B08"/>
    <w:rsid w:val="00A53590"/>
    <w:rsid w:val="00A6732A"/>
    <w:rsid w:val="00AB3318"/>
    <w:rsid w:val="00AD2118"/>
    <w:rsid w:val="00AF4A70"/>
    <w:rsid w:val="00B16C0B"/>
    <w:rsid w:val="00B17291"/>
    <w:rsid w:val="00B30CD8"/>
    <w:rsid w:val="00B4161C"/>
    <w:rsid w:val="00B45652"/>
    <w:rsid w:val="00B712AE"/>
    <w:rsid w:val="00C608A4"/>
    <w:rsid w:val="00C70255"/>
    <w:rsid w:val="00CB79D5"/>
    <w:rsid w:val="00CD6EDF"/>
    <w:rsid w:val="00CF0007"/>
    <w:rsid w:val="00D24AA8"/>
    <w:rsid w:val="00D26DB4"/>
    <w:rsid w:val="00D34051"/>
    <w:rsid w:val="00D62FEE"/>
    <w:rsid w:val="00D851CE"/>
    <w:rsid w:val="00D94C60"/>
    <w:rsid w:val="00DB12A6"/>
    <w:rsid w:val="00DB39E9"/>
    <w:rsid w:val="00DF4670"/>
    <w:rsid w:val="00E33C98"/>
    <w:rsid w:val="00E4500B"/>
    <w:rsid w:val="00E54E51"/>
    <w:rsid w:val="00E857EF"/>
    <w:rsid w:val="00F1508D"/>
    <w:rsid w:val="00F25E58"/>
    <w:rsid w:val="00F420CE"/>
    <w:rsid w:val="00F867E0"/>
    <w:rsid w:val="00F926D2"/>
    <w:rsid w:val="00FC540C"/>
    <w:rsid w:val="00FD3483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E2B5C"/>
    <w:rPr>
      <w:rFonts w:cs="Times New Roman"/>
      <w:color w:val="666699"/>
      <w:u w:val="none"/>
      <w:effect w:val="none"/>
    </w:rPr>
  </w:style>
  <w:style w:type="paragraph" w:styleId="a4">
    <w:name w:val="No Spacing"/>
    <w:basedOn w:val="a"/>
    <w:uiPriority w:val="99"/>
    <w:qFormat/>
    <w:rsid w:val="001E2B5C"/>
    <w:rPr>
      <w:rFonts w:ascii="Calibri" w:hAnsi="Calibri"/>
      <w:szCs w:val="32"/>
      <w:lang w:val="en-US" w:eastAsia="en-US"/>
    </w:rPr>
  </w:style>
  <w:style w:type="paragraph" w:customStyle="1" w:styleId="ConsPlusNormal">
    <w:name w:val="ConsPlusNormal"/>
    <w:uiPriority w:val="99"/>
    <w:rsid w:val="001E2B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2B5C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67E5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67E58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4EB5FB7D15C02681BDD7605EB5E34D316AEA27725738A2814108D06AC970FD66171F021453C7C12o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A4EB5FB7D15C02681BDD7605EB5E34D316AEA27725738A2814108D06AC970FD66171F02145397912o1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485AA7E584DE730D84EBB4D3D80AB53941285262353E093B78C837DD4D08C6888D3C316051A623E6EDD3C528E7AC9CZFX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G\Downloads\Postanovlenie-%23-181-Ob-utverzhd.-Poldozheniya-o-komissii-po-soblyudeniyu-trebovanij-k-sluzhebnomu-polozheniyu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Пользователь Windows</cp:lastModifiedBy>
  <cp:revision>24</cp:revision>
  <cp:lastPrinted>2018-06-07T12:03:00Z</cp:lastPrinted>
  <dcterms:created xsi:type="dcterms:W3CDTF">2018-06-07T07:21:00Z</dcterms:created>
  <dcterms:modified xsi:type="dcterms:W3CDTF">2019-10-07T06:59:00Z</dcterms:modified>
</cp:coreProperties>
</file>