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E8" w:rsidRDefault="002C0C47" w:rsidP="008F6AE8">
      <w:pPr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 xml:space="preserve"> </w:t>
      </w:r>
      <w:bookmarkStart w:id="0" w:name="_GoBack"/>
    </w:p>
    <w:p w:rsidR="002C0C47" w:rsidRPr="00F24BE6" w:rsidRDefault="009B4AC1" w:rsidP="002C0C47">
      <w:pPr>
        <w:widowControl w:val="0"/>
        <w:spacing w:after="0" w:line="278" w:lineRule="exact"/>
        <w:ind w:right="300"/>
        <w:jc w:val="center"/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>23.06.</w:t>
      </w:r>
      <w:r w:rsidR="00745425">
        <w:rPr>
          <w:rFonts w:ascii="Arial" w:eastAsia="Courier New" w:hAnsi="Arial" w:cs="Arial"/>
          <w:b/>
          <w:bCs/>
          <w:sz w:val="32"/>
          <w:szCs w:val="32"/>
          <w:lang w:eastAsia="ru-RU"/>
        </w:rPr>
        <w:t>2022</w:t>
      </w:r>
      <w:r w:rsidR="002C0C47" w:rsidRPr="00F24BE6">
        <w:rPr>
          <w:rFonts w:ascii="Arial" w:eastAsia="Courier New" w:hAnsi="Arial" w:cs="Arial"/>
          <w:b/>
          <w:bCs/>
          <w:sz w:val="32"/>
          <w:szCs w:val="32"/>
          <w:lang w:eastAsia="ru-RU"/>
        </w:rPr>
        <w:t>. №</w:t>
      </w:r>
      <w:r>
        <w:rPr>
          <w:rFonts w:ascii="Arial" w:eastAsia="Courier New" w:hAnsi="Arial" w:cs="Arial"/>
          <w:b/>
          <w:bCs/>
          <w:sz w:val="32"/>
          <w:szCs w:val="32"/>
          <w:lang w:eastAsia="ru-RU"/>
        </w:rPr>
        <w:t>36</w:t>
      </w:r>
      <w:r w:rsidR="00745425">
        <w:rPr>
          <w:rFonts w:ascii="Arial" w:eastAsia="Courier New" w:hAnsi="Arial" w:cs="Arial"/>
          <w:b/>
          <w:bCs/>
          <w:sz w:val="32"/>
          <w:szCs w:val="32"/>
          <w:lang w:eastAsia="ru-RU"/>
        </w:rPr>
        <w:t>-п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45425">
        <w:rPr>
          <w:rFonts w:ascii="Arial" w:hAnsi="Arial" w:cs="Arial"/>
          <w:b/>
          <w:sz w:val="32"/>
          <w:szCs w:val="32"/>
        </w:rPr>
        <w:t>НЫГДА</w:t>
      </w:r>
      <w:r w:rsidRPr="00F24BE6">
        <w:rPr>
          <w:rFonts w:ascii="Arial" w:hAnsi="Arial" w:cs="Arial"/>
          <w:b/>
          <w:sz w:val="32"/>
          <w:szCs w:val="32"/>
        </w:rPr>
        <w:t>»</w:t>
      </w:r>
    </w:p>
    <w:p w:rsidR="002C0C47" w:rsidRPr="00F24BE6" w:rsidRDefault="00377537" w:rsidP="003775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</w:t>
      </w:r>
    </w:p>
    <w:p w:rsidR="002C0C47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BE6">
        <w:rPr>
          <w:rFonts w:ascii="Arial" w:hAnsi="Arial" w:cs="Arial"/>
          <w:b/>
          <w:sz w:val="32"/>
          <w:szCs w:val="32"/>
        </w:rPr>
        <w:t>ПОСТАНОВЛЕНИЕ</w:t>
      </w:r>
    </w:p>
    <w:p w:rsidR="002C0C47" w:rsidRPr="00F24BE6" w:rsidRDefault="002C0C47" w:rsidP="002C0C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0C47" w:rsidRPr="00F24BE6" w:rsidRDefault="002C0C47" w:rsidP="002C0C47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F24BE6">
        <w:rPr>
          <w:rFonts w:ascii="Arial" w:eastAsia="Arial" w:hAnsi="Arial" w:cs="Arial"/>
          <w:b/>
          <w:bCs/>
          <w:sz w:val="32"/>
          <w:szCs w:val="32"/>
          <w:lang w:eastAsia="zh-CN"/>
        </w:rPr>
        <w:t>О</w:t>
      </w:r>
      <w:r w:rsidR="00745425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Б УТВЕРЖДЕНИИ </w:t>
      </w:r>
      <w:r w:rsidRPr="00F24BE6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МУНИЦИПАЛЬНОЙ ПРОГРАММ</w:t>
      </w:r>
      <w:r w:rsidR="00745425">
        <w:rPr>
          <w:rFonts w:ascii="Arial" w:eastAsia="Arial" w:hAnsi="Arial" w:cs="Arial"/>
          <w:b/>
          <w:bCs/>
          <w:sz w:val="32"/>
          <w:szCs w:val="32"/>
          <w:lang w:eastAsia="zh-CN"/>
        </w:rPr>
        <w:t>Ы</w:t>
      </w:r>
      <w:r w:rsidRPr="00F24BE6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«РАЗВИТИЕ ЖИЛИЩНО-КОММУНАЛЬНОГО ХОЗЯЙСТВА МУНИЦИПАЛЬНОГО ОБРАЗОВАНИЯ «</w:t>
      </w:r>
      <w:r w:rsidR="00745425">
        <w:rPr>
          <w:rFonts w:ascii="Arial" w:eastAsia="Arial" w:hAnsi="Arial" w:cs="Arial"/>
          <w:b/>
          <w:bCs/>
          <w:sz w:val="32"/>
          <w:szCs w:val="32"/>
          <w:lang w:eastAsia="zh-CN"/>
        </w:rPr>
        <w:t>НЫГДА»</w:t>
      </w:r>
      <w:r w:rsidRPr="00F24BE6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НА 202</w:t>
      </w:r>
      <w:r w:rsidR="00745425">
        <w:rPr>
          <w:rFonts w:ascii="Arial" w:eastAsia="Arial" w:hAnsi="Arial" w:cs="Arial"/>
          <w:b/>
          <w:bCs/>
          <w:sz w:val="32"/>
          <w:szCs w:val="32"/>
          <w:lang w:eastAsia="zh-CN"/>
        </w:rPr>
        <w:t>3</w:t>
      </w:r>
      <w:r w:rsidRPr="00F24BE6">
        <w:rPr>
          <w:rFonts w:ascii="Arial" w:eastAsia="Arial" w:hAnsi="Arial" w:cs="Arial"/>
          <w:b/>
          <w:bCs/>
          <w:sz w:val="32"/>
          <w:szCs w:val="32"/>
          <w:lang w:eastAsia="zh-CN"/>
        </w:rPr>
        <w:t>-202</w:t>
      </w:r>
      <w:r w:rsidR="00745425">
        <w:rPr>
          <w:rFonts w:ascii="Arial" w:eastAsia="Arial" w:hAnsi="Arial" w:cs="Arial"/>
          <w:b/>
          <w:bCs/>
          <w:sz w:val="32"/>
          <w:szCs w:val="32"/>
          <w:lang w:eastAsia="zh-CN"/>
        </w:rPr>
        <w:t>7</w:t>
      </w:r>
      <w:r w:rsidRPr="00F24BE6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 ГОДЫ»</w:t>
      </w:r>
    </w:p>
    <w:p w:rsidR="002C0C47" w:rsidRPr="00F24BE6" w:rsidRDefault="002C0C47" w:rsidP="002C0C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C0C47" w:rsidRPr="00F24BE6" w:rsidRDefault="002C0C47" w:rsidP="002C0C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руководствуясь Уставом МО «</w:t>
      </w:r>
      <w:r w:rsidR="00745425">
        <w:rPr>
          <w:rFonts w:ascii="Arial" w:eastAsia="Times New Roman" w:hAnsi="Arial" w:cs="Arial"/>
          <w:sz w:val="24"/>
          <w:szCs w:val="24"/>
          <w:lang w:eastAsia="ru-RU"/>
        </w:rPr>
        <w:t>Ныгда»</w:t>
      </w:r>
      <w:r w:rsidRPr="00F24BE6">
        <w:rPr>
          <w:rFonts w:ascii="Arial" w:eastAsia="Times New Roman" w:hAnsi="Arial" w:cs="Arial"/>
          <w:sz w:val="24"/>
          <w:szCs w:val="24"/>
          <w:lang w:eastAsia="ru-RU"/>
        </w:rPr>
        <w:t>, администрация муниципального образования «</w:t>
      </w:r>
      <w:r w:rsidR="00745425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F24BE6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2C0C47" w:rsidRPr="00F24BE6" w:rsidRDefault="002C0C47" w:rsidP="002C0C47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zh-CN"/>
        </w:rPr>
      </w:pPr>
    </w:p>
    <w:p w:rsidR="002C0C47" w:rsidRPr="004930EF" w:rsidRDefault="002C0C47" w:rsidP="002C0C47">
      <w:pPr>
        <w:widowControl w:val="0"/>
        <w:autoSpaceDE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32"/>
          <w:szCs w:val="32"/>
          <w:lang w:eastAsia="zh-CN"/>
        </w:rPr>
      </w:pPr>
      <w:r w:rsidRPr="004930EF">
        <w:rPr>
          <w:rFonts w:ascii="Arial" w:eastAsia="Arial" w:hAnsi="Arial" w:cs="Arial"/>
          <w:b/>
          <w:sz w:val="32"/>
          <w:szCs w:val="32"/>
          <w:lang w:eastAsia="zh-CN"/>
        </w:rPr>
        <w:t>ПОСТАНОВЛЯЕТ:</w:t>
      </w:r>
    </w:p>
    <w:p w:rsidR="002C0C47" w:rsidRPr="00F24BE6" w:rsidRDefault="002C0C47" w:rsidP="002C0C47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2C0C47" w:rsidRPr="00F24BE6" w:rsidRDefault="002C0C47" w:rsidP="002C0C4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sz w:val="24"/>
          <w:szCs w:val="24"/>
          <w:lang w:eastAsia="ru-RU"/>
        </w:rPr>
        <w:t>1. Утвердить муниципальную программу «Развитие жилищно-коммунального хозяйства  муниципального образования «</w:t>
      </w:r>
      <w:r w:rsidR="00745425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F24BE6">
        <w:rPr>
          <w:rFonts w:ascii="Arial" w:eastAsia="Times New Roman" w:hAnsi="Arial" w:cs="Arial"/>
          <w:sz w:val="24"/>
          <w:szCs w:val="24"/>
          <w:lang w:eastAsia="ru-RU"/>
        </w:rPr>
        <w:t>» на 202</w:t>
      </w:r>
      <w:r w:rsidR="007454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24BE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74542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24BE6">
        <w:rPr>
          <w:rFonts w:ascii="Arial" w:eastAsia="Times New Roman" w:hAnsi="Arial" w:cs="Arial"/>
          <w:sz w:val="24"/>
          <w:szCs w:val="24"/>
          <w:lang w:eastAsia="ru-RU"/>
        </w:rPr>
        <w:t xml:space="preserve"> годы» </w:t>
      </w:r>
    </w:p>
    <w:p w:rsidR="002C0C47" w:rsidRPr="00745425" w:rsidRDefault="002C0C47" w:rsidP="0074542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45425">
        <w:rPr>
          <w:rFonts w:ascii="Arial" w:hAnsi="Arial" w:cs="Arial"/>
          <w:sz w:val="24"/>
          <w:szCs w:val="24"/>
          <w:lang w:eastAsia="ru-RU"/>
        </w:rPr>
        <w:t>2.</w:t>
      </w:r>
      <w:r w:rsidRPr="00745425">
        <w:rPr>
          <w:rFonts w:ascii="Arial" w:hAnsi="Arial" w:cs="Arial"/>
          <w:sz w:val="24"/>
          <w:szCs w:val="24"/>
        </w:rPr>
        <w:t xml:space="preserve"> </w:t>
      </w:r>
      <w:r w:rsidR="00745425" w:rsidRPr="00745425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печатном средстве массовой информации «Ныгдинский вестник», разместить на официальном сайте муниципального образования «Ныгда» </w:t>
      </w:r>
      <w:r w:rsidRPr="00745425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2C0C47" w:rsidRPr="004930EF" w:rsidRDefault="002C0C47" w:rsidP="00745425">
      <w:pPr>
        <w:pStyle w:val="a9"/>
        <w:ind w:firstLine="709"/>
        <w:contextualSpacing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Pr="004930EF">
        <w:rPr>
          <w:rFonts w:ascii="Arial" w:hAnsi="Arial" w:cs="Arial"/>
          <w:szCs w:val="24"/>
          <w:lang w:val="ru-RU"/>
        </w:rPr>
        <w:t xml:space="preserve">. </w:t>
      </w:r>
      <w:proofErr w:type="gramStart"/>
      <w:r w:rsidRPr="004930EF">
        <w:rPr>
          <w:rFonts w:ascii="Arial" w:hAnsi="Arial" w:cs="Arial"/>
          <w:szCs w:val="24"/>
          <w:lang w:val="ru-RU"/>
        </w:rPr>
        <w:t>Контроль за</w:t>
      </w:r>
      <w:proofErr w:type="gramEnd"/>
      <w:r w:rsidRPr="004930EF">
        <w:rPr>
          <w:rFonts w:ascii="Arial" w:hAnsi="Arial" w:cs="Arial"/>
          <w:szCs w:val="24"/>
          <w:lang w:val="ru-RU"/>
        </w:rPr>
        <w:t xml:space="preserve"> исполнением настоящего постановления возложить на главу муниципального образования «</w:t>
      </w:r>
      <w:r w:rsidR="00745425">
        <w:rPr>
          <w:rFonts w:ascii="Arial" w:hAnsi="Arial" w:cs="Arial"/>
          <w:szCs w:val="24"/>
          <w:lang w:val="ru-RU"/>
        </w:rPr>
        <w:t>Ныгда</w:t>
      </w:r>
      <w:r w:rsidRPr="004930EF">
        <w:rPr>
          <w:rFonts w:ascii="Arial" w:hAnsi="Arial" w:cs="Arial"/>
          <w:szCs w:val="24"/>
          <w:lang w:val="ru-RU"/>
        </w:rPr>
        <w:t xml:space="preserve">» </w:t>
      </w:r>
      <w:r w:rsidR="00745425">
        <w:rPr>
          <w:rFonts w:ascii="Arial" w:hAnsi="Arial" w:cs="Arial"/>
          <w:szCs w:val="24"/>
          <w:lang w:val="ru-RU"/>
        </w:rPr>
        <w:t>Саганову И.Т.</w:t>
      </w:r>
    </w:p>
    <w:p w:rsidR="002C0C47" w:rsidRPr="00F24BE6" w:rsidRDefault="002C0C47" w:rsidP="002C0C47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0C47" w:rsidRPr="00F24BE6" w:rsidRDefault="002C0C47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C47" w:rsidRPr="00F24BE6" w:rsidRDefault="002C0C47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«</w:t>
      </w:r>
      <w:r w:rsidR="00745425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F24B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C0C47" w:rsidRPr="00F24BE6" w:rsidRDefault="00745425" w:rsidP="002C0C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C0C47" w:rsidRPr="00F24BE6" w:rsidRDefault="002C0C47" w:rsidP="002C0C47">
      <w:pPr>
        <w:rPr>
          <w:rFonts w:ascii="Arial" w:hAnsi="Arial" w:cs="Arial"/>
          <w:sz w:val="24"/>
          <w:szCs w:val="24"/>
        </w:rPr>
      </w:pPr>
    </w:p>
    <w:p w:rsidR="002C0C47" w:rsidRDefault="002C0C47" w:rsidP="008F6AE8">
      <w:pPr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</w:p>
    <w:p w:rsidR="003A072A" w:rsidRDefault="003A072A" w:rsidP="008F6AE8">
      <w:pPr>
        <w:rPr>
          <w:rFonts w:ascii="Arial" w:eastAsia="Courier New" w:hAnsi="Arial" w:cs="Arial"/>
          <w:b/>
          <w:bCs/>
          <w:sz w:val="32"/>
          <w:szCs w:val="32"/>
          <w:lang w:eastAsia="ru-RU"/>
        </w:rPr>
      </w:pPr>
    </w:p>
    <w:p w:rsidR="00280239" w:rsidRPr="00F24BE6" w:rsidRDefault="00280239" w:rsidP="008F6AE8">
      <w:pPr>
        <w:rPr>
          <w:rFonts w:ascii="Arial" w:hAnsi="Arial" w:cs="Arial"/>
          <w:sz w:val="24"/>
          <w:szCs w:val="24"/>
        </w:rPr>
      </w:pPr>
    </w:p>
    <w:p w:rsidR="008F6AE8" w:rsidRPr="00F24BE6" w:rsidRDefault="008F6AE8" w:rsidP="008F6AE8"/>
    <w:p w:rsidR="008F6AE8" w:rsidRDefault="008F6AE8" w:rsidP="008F6AE8"/>
    <w:p w:rsidR="00455189" w:rsidRDefault="00455189" w:rsidP="008F6AE8"/>
    <w:p w:rsidR="00455189" w:rsidRPr="00F24BE6" w:rsidRDefault="00455189" w:rsidP="008F6AE8">
      <w:pPr>
        <w:sectPr w:rsidR="00455189" w:rsidRPr="00F24BE6" w:rsidSect="00D00B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701" w:header="720" w:footer="0" w:gutter="0"/>
          <w:cols w:space="720"/>
          <w:docGrid w:linePitch="600" w:charSpace="24576"/>
        </w:sectPr>
      </w:pPr>
    </w:p>
    <w:p w:rsidR="008F6AE8" w:rsidRPr="00280239" w:rsidRDefault="008F6AE8" w:rsidP="008F6AE8">
      <w:pPr>
        <w:spacing w:after="0" w:line="240" w:lineRule="auto"/>
        <w:jc w:val="right"/>
        <w:rPr>
          <w:rFonts w:ascii="Courier New" w:hAnsi="Courier New" w:cs="Courier New"/>
        </w:rPr>
      </w:pPr>
      <w:r w:rsidRPr="00280239">
        <w:rPr>
          <w:rFonts w:ascii="Courier New" w:hAnsi="Courier New" w:cs="Courier New"/>
        </w:rPr>
        <w:lastRenderedPageBreak/>
        <w:t>Приложение</w:t>
      </w:r>
    </w:p>
    <w:p w:rsidR="008F6AE8" w:rsidRPr="00280239" w:rsidRDefault="00280239" w:rsidP="008F6AE8">
      <w:pPr>
        <w:spacing w:after="0" w:line="240" w:lineRule="auto"/>
        <w:jc w:val="right"/>
        <w:rPr>
          <w:rFonts w:ascii="Courier New" w:hAnsi="Courier New" w:cs="Courier New"/>
        </w:rPr>
      </w:pPr>
      <w:r w:rsidRPr="00280239">
        <w:rPr>
          <w:rFonts w:ascii="Courier New" w:hAnsi="Courier New" w:cs="Courier New"/>
        </w:rPr>
        <w:t xml:space="preserve">к </w:t>
      </w:r>
      <w:r w:rsidR="008F6AE8" w:rsidRPr="00280239">
        <w:rPr>
          <w:rFonts w:ascii="Courier New" w:hAnsi="Courier New" w:cs="Courier New"/>
        </w:rPr>
        <w:t xml:space="preserve">Постановлению администрации </w:t>
      </w:r>
    </w:p>
    <w:p w:rsidR="008F6AE8" w:rsidRPr="00280239" w:rsidRDefault="008F6AE8" w:rsidP="008F6AE8">
      <w:pPr>
        <w:spacing w:after="0" w:line="240" w:lineRule="auto"/>
        <w:jc w:val="right"/>
        <w:rPr>
          <w:rFonts w:ascii="Courier New" w:hAnsi="Courier New" w:cs="Courier New"/>
        </w:rPr>
      </w:pPr>
      <w:r w:rsidRPr="00280239">
        <w:rPr>
          <w:rFonts w:ascii="Courier New" w:hAnsi="Courier New" w:cs="Courier New"/>
        </w:rPr>
        <w:tab/>
        <w:t>муниципального образования «</w:t>
      </w:r>
      <w:r w:rsidR="00745425">
        <w:rPr>
          <w:rFonts w:ascii="Courier New" w:hAnsi="Courier New" w:cs="Courier New"/>
        </w:rPr>
        <w:t>Ныгда</w:t>
      </w:r>
      <w:r w:rsidRPr="00280239">
        <w:rPr>
          <w:rFonts w:ascii="Courier New" w:hAnsi="Courier New" w:cs="Courier New"/>
        </w:rPr>
        <w:t>»</w:t>
      </w:r>
    </w:p>
    <w:p w:rsidR="008F6AE8" w:rsidRPr="00280239" w:rsidRDefault="008F6AE8" w:rsidP="008F6AE8">
      <w:pPr>
        <w:spacing w:after="0" w:line="240" w:lineRule="auto"/>
        <w:jc w:val="right"/>
        <w:rPr>
          <w:rFonts w:ascii="Courier New" w:hAnsi="Courier New" w:cs="Courier New"/>
        </w:rPr>
      </w:pPr>
      <w:r w:rsidRPr="00280239">
        <w:rPr>
          <w:rFonts w:ascii="Courier New" w:hAnsi="Courier New" w:cs="Courier New"/>
        </w:rPr>
        <w:t>от</w:t>
      </w:r>
      <w:r w:rsidR="002C1FAF">
        <w:rPr>
          <w:rFonts w:ascii="Courier New" w:hAnsi="Courier New" w:cs="Courier New"/>
        </w:rPr>
        <w:t xml:space="preserve"> 23.06.2022</w:t>
      </w:r>
      <w:r w:rsidR="00F7609E" w:rsidRPr="00280239">
        <w:rPr>
          <w:rFonts w:ascii="Courier New" w:hAnsi="Courier New" w:cs="Courier New"/>
        </w:rPr>
        <w:t>г</w:t>
      </w:r>
      <w:r w:rsidR="002C1FAF">
        <w:rPr>
          <w:rFonts w:ascii="Courier New" w:hAnsi="Courier New" w:cs="Courier New"/>
        </w:rPr>
        <w:t xml:space="preserve">. </w:t>
      </w:r>
      <w:r w:rsidRPr="00280239">
        <w:rPr>
          <w:rFonts w:ascii="Courier New" w:hAnsi="Courier New" w:cs="Courier New"/>
        </w:rPr>
        <w:t>№</w:t>
      </w:r>
      <w:r w:rsidR="002C1FAF">
        <w:rPr>
          <w:rFonts w:ascii="Courier New" w:hAnsi="Courier New" w:cs="Courier New"/>
        </w:rPr>
        <w:t>36</w:t>
      </w:r>
      <w:r w:rsidR="00745425">
        <w:rPr>
          <w:rFonts w:ascii="Courier New" w:hAnsi="Courier New" w:cs="Courier New"/>
        </w:rPr>
        <w:t>-п</w:t>
      </w:r>
      <w:r w:rsidR="00F7609E" w:rsidRPr="00280239">
        <w:rPr>
          <w:rFonts w:ascii="Courier New" w:hAnsi="Courier New" w:cs="Courier New"/>
        </w:rPr>
        <w:t xml:space="preserve"> </w:t>
      </w:r>
    </w:p>
    <w:p w:rsidR="008F6AE8" w:rsidRPr="00280239" w:rsidRDefault="008F6AE8" w:rsidP="008F6AE8">
      <w:pPr>
        <w:spacing w:after="0" w:line="240" w:lineRule="auto"/>
        <w:jc w:val="right"/>
        <w:rPr>
          <w:rFonts w:ascii="Courier New" w:hAnsi="Courier New" w:cs="Courier New"/>
        </w:rPr>
      </w:pPr>
    </w:p>
    <w:p w:rsidR="008F6AE8" w:rsidRPr="00F24BE6" w:rsidRDefault="008F6AE8" w:rsidP="008F6AE8">
      <w:pPr>
        <w:spacing w:after="0"/>
      </w:pPr>
    </w:p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  <w:r w:rsidRPr="00F24BE6">
        <w:rPr>
          <w:rFonts w:ascii="Arial" w:hAnsi="Arial" w:cs="Arial"/>
          <w:b/>
          <w:sz w:val="28"/>
          <w:szCs w:val="28"/>
        </w:rPr>
        <w:t>МУНИЦИПАЛЬН</w:t>
      </w:r>
      <w:r w:rsidR="00F01461">
        <w:rPr>
          <w:rFonts w:ascii="Arial" w:hAnsi="Arial" w:cs="Arial"/>
          <w:b/>
          <w:sz w:val="28"/>
          <w:szCs w:val="28"/>
        </w:rPr>
        <w:t>АЯ ПРОГРАММА</w:t>
      </w:r>
      <w:r w:rsidRPr="00F24BE6">
        <w:rPr>
          <w:rFonts w:ascii="Arial" w:hAnsi="Arial" w:cs="Arial"/>
          <w:b/>
          <w:sz w:val="28"/>
          <w:szCs w:val="28"/>
        </w:rPr>
        <w:t xml:space="preserve"> «</w:t>
      </w:r>
      <w:r w:rsidR="00000D06" w:rsidRPr="00F24BE6">
        <w:rPr>
          <w:rFonts w:ascii="Arial" w:hAnsi="Arial" w:cs="Arial"/>
          <w:b/>
          <w:sz w:val="28"/>
          <w:szCs w:val="28"/>
        </w:rPr>
        <w:t>РАЗВИТИЕ ЖИЛИЩНО-КОММУНАЛЬНОГО ХОЗЯЙСТВА</w:t>
      </w:r>
      <w:r w:rsidRPr="00F24BE6">
        <w:rPr>
          <w:rFonts w:ascii="Arial" w:hAnsi="Arial" w:cs="Arial"/>
          <w:b/>
          <w:sz w:val="28"/>
          <w:szCs w:val="28"/>
        </w:rPr>
        <w:t xml:space="preserve"> МУНИЦИПАЛЬНОГО ОБРАЗОВАНИЯ «</w:t>
      </w:r>
      <w:r w:rsidR="00745425">
        <w:rPr>
          <w:rFonts w:ascii="Arial" w:hAnsi="Arial" w:cs="Arial"/>
          <w:b/>
          <w:sz w:val="28"/>
          <w:szCs w:val="28"/>
        </w:rPr>
        <w:t>НЫГДА»</w:t>
      </w:r>
      <w:r w:rsidRPr="00F24BE6">
        <w:rPr>
          <w:rFonts w:ascii="Arial" w:hAnsi="Arial" w:cs="Arial"/>
          <w:b/>
          <w:sz w:val="28"/>
          <w:szCs w:val="28"/>
        </w:rPr>
        <w:t xml:space="preserve"> НА 202</w:t>
      </w:r>
      <w:r w:rsidR="00745425">
        <w:rPr>
          <w:rFonts w:ascii="Arial" w:hAnsi="Arial" w:cs="Arial"/>
          <w:b/>
          <w:sz w:val="28"/>
          <w:szCs w:val="28"/>
        </w:rPr>
        <w:t>3</w:t>
      </w:r>
      <w:r w:rsidRPr="00F24BE6">
        <w:rPr>
          <w:rFonts w:ascii="Arial" w:hAnsi="Arial" w:cs="Arial"/>
          <w:b/>
          <w:sz w:val="28"/>
          <w:szCs w:val="28"/>
        </w:rPr>
        <w:t>-202</w:t>
      </w:r>
      <w:r w:rsidR="00745425">
        <w:rPr>
          <w:rFonts w:ascii="Arial" w:hAnsi="Arial" w:cs="Arial"/>
          <w:b/>
          <w:sz w:val="28"/>
          <w:szCs w:val="28"/>
        </w:rPr>
        <w:t>7</w:t>
      </w:r>
      <w:r w:rsidRPr="00F24BE6">
        <w:rPr>
          <w:rFonts w:ascii="Arial" w:hAnsi="Arial" w:cs="Arial"/>
          <w:b/>
          <w:sz w:val="28"/>
          <w:szCs w:val="28"/>
        </w:rPr>
        <w:t xml:space="preserve"> ГОДЫ»</w:t>
      </w:r>
    </w:p>
    <w:p w:rsidR="008F6AE8" w:rsidRPr="00F24BE6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</w:p>
    <w:p w:rsidR="008F6AE8" w:rsidRPr="00F24BE6" w:rsidRDefault="008F6AE8" w:rsidP="008F6AE8">
      <w:pPr>
        <w:jc w:val="center"/>
        <w:rPr>
          <w:rFonts w:ascii="Arial" w:hAnsi="Arial" w:cs="Arial"/>
          <w:b/>
          <w:sz w:val="28"/>
          <w:szCs w:val="28"/>
        </w:rPr>
      </w:pPr>
    </w:p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8F6AE8" w:rsidRPr="00F24BE6" w:rsidRDefault="008F6AE8" w:rsidP="008F6AE8"/>
    <w:p w:rsidR="00000D06" w:rsidRPr="00F24BE6" w:rsidRDefault="00000D06" w:rsidP="008F6AE8"/>
    <w:p w:rsidR="008F6AE8" w:rsidRPr="00F24BE6" w:rsidRDefault="008F6AE8" w:rsidP="008F6AE8"/>
    <w:p w:rsidR="008F6AE8" w:rsidRDefault="00745425" w:rsidP="00455189">
      <w:pPr>
        <w:jc w:val="center"/>
      </w:pPr>
      <w:r>
        <w:t>Д. Ныгда,</w:t>
      </w:r>
      <w:r w:rsidR="008F6AE8" w:rsidRPr="00F24BE6">
        <w:t xml:space="preserve"> 202</w:t>
      </w:r>
      <w:r>
        <w:t>2</w:t>
      </w:r>
      <w:r w:rsidR="008F6AE8" w:rsidRPr="00F24BE6">
        <w:t>г.</w:t>
      </w:r>
    </w:p>
    <w:p w:rsidR="008F6AE8" w:rsidRPr="00F24BE6" w:rsidRDefault="008F6AE8" w:rsidP="008F6AE8">
      <w:pPr>
        <w:jc w:val="center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tbl>
      <w:tblPr>
        <w:tblW w:w="9834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3030"/>
        <w:gridCol w:w="6804"/>
      </w:tblGrid>
      <w:tr w:rsidR="008F6AE8" w:rsidRPr="00280239" w:rsidTr="00FF2FA0">
        <w:trPr>
          <w:trHeight w:val="61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280239" w:rsidRDefault="008F6AE8" w:rsidP="008F6AE8">
            <w:pPr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E8" w:rsidRPr="00280239" w:rsidRDefault="008F6AE8" w:rsidP="00745425">
            <w:pPr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="00000D06" w:rsidRPr="00280239">
              <w:rPr>
                <w:rFonts w:ascii="Arial" w:hAnsi="Arial" w:cs="Arial"/>
                <w:sz w:val="24"/>
                <w:szCs w:val="24"/>
              </w:rPr>
              <w:t xml:space="preserve">ограмма «Развитие жилищно-коммунального хозяйства 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r w:rsidR="00745425">
              <w:rPr>
                <w:rFonts w:ascii="Arial" w:hAnsi="Arial" w:cs="Arial"/>
                <w:sz w:val="24"/>
                <w:szCs w:val="24"/>
              </w:rPr>
              <w:t>Ныгда»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745425">
              <w:rPr>
                <w:rFonts w:ascii="Arial" w:hAnsi="Arial" w:cs="Arial"/>
                <w:sz w:val="24"/>
                <w:szCs w:val="24"/>
              </w:rPr>
              <w:t>3</w:t>
            </w:r>
            <w:r w:rsidRPr="00280239">
              <w:rPr>
                <w:rFonts w:ascii="Arial" w:hAnsi="Arial" w:cs="Arial"/>
                <w:sz w:val="24"/>
                <w:szCs w:val="24"/>
              </w:rPr>
              <w:t>-202</w:t>
            </w:r>
            <w:r w:rsidR="00745425">
              <w:rPr>
                <w:rFonts w:ascii="Arial" w:hAnsi="Arial" w:cs="Arial"/>
                <w:sz w:val="24"/>
                <w:szCs w:val="24"/>
              </w:rPr>
              <w:t>7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  <w:tr w:rsidR="008F6AE8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280239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AE8" w:rsidRPr="00280239" w:rsidRDefault="008F6AE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1. Федеральный закон от 06.10.2003 г. № 131-ФЭ "Об общих принципах организации местного самоуправления в Российской Федерации". </w:t>
            </w:r>
          </w:p>
          <w:p w:rsidR="009A54EA" w:rsidRPr="00280239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2. Федеральный закон от 07.12.2011 г. №416 – ФЗ «О водоснабжении и водоотведении»</w:t>
            </w:r>
          </w:p>
          <w:p w:rsidR="008F6AE8" w:rsidRPr="00280239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3</w:t>
            </w:r>
            <w:r w:rsidR="008F6AE8" w:rsidRPr="00280239">
              <w:rPr>
                <w:rFonts w:ascii="Arial" w:hAnsi="Arial" w:cs="Arial"/>
                <w:sz w:val="24"/>
                <w:szCs w:val="24"/>
              </w:rPr>
              <w:t>.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 (с изменениями на 24 декабря 2019 года)</w:t>
            </w:r>
          </w:p>
          <w:p w:rsidR="008F6AE8" w:rsidRPr="00280239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4</w:t>
            </w:r>
            <w:r w:rsidR="008F6AE8" w:rsidRPr="00280239">
              <w:rPr>
                <w:rFonts w:ascii="Arial" w:hAnsi="Arial" w:cs="Arial"/>
                <w:sz w:val="24"/>
                <w:szCs w:val="24"/>
              </w:rPr>
              <w:t>. Федеральный закон от 10.01.2002 г. № 7-ФЗ "Об охране окружающей среды".</w:t>
            </w:r>
          </w:p>
          <w:p w:rsidR="008F6AE8" w:rsidRPr="009B4AC1" w:rsidRDefault="009A54EA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>5</w:t>
            </w:r>
            <w:r w:rsidR="008F6AE8" w:rsidRPr="009B4AC1">
              <w:rPr>
                <w:rFonts w:ascii="Arial" w:hAnsi="Arial" w:cs="Arial"/>
                <w:sz w:val="24"/>
                <w:szCs w:val="24"/>
              </w:rPr>
              <w:t>. Генеральный план муниципального образования "</w:t>
            </w:r>
            <w:r w:rsidR="009B4AC1" w:rsidRPr="009B4AC1">
              <w:rPr>
                <w:rFonts w:ascii="Arial" w:hAnsi="Arial" w:cs="Arial"/>
                <w:sz w:val="24"/>
                <w:szCs w:val="24"/>
              </w:rPr>
              <w:t>Ныгда</w:t>
            </w:r>
            <w:r w:rsidR="008F6AE8" w:rsidRPr="009B4AC1">
              <w:rPr>
                <w:rFonts w:ascii="Arial" w:hAnsi="Arial" w:cs="Arial"/>
                <w:sz w:val="24"/>
                <w:szCs w:val="24"/>
              </w:rPr>
              <w:t>", утвержденный решением Думы муниципального образования "</w:t>
            </w:r>
            <w:r w:rsidR="009B4AC1" w:rsidRPr="009B4AC1">
              <w:rPr>
                <w:rFonts w:ascii="Arial" w:hAnsi="Arial" w:cs="Arial"/>
                <w:sz w:val="24"/>
                <w:szCs w:val="24"/>
              </w:rPr>
              <w:t>Ныгда</w:t>
            </w:r>
            <w:r w:rsidR="008F6AE8" w:rsidRPr="009B4AC1">
              <w:rPr>
                <w:rFonts w:ascii="Arial" w:hAnsi="Arial" w:cs="Arial"/>
                <w:sz w:val="24"/>
                <w:szCs w:val="24"/>
              </w:rPr>
              <w:t xml:space="preserve">" от 06.11.2013 № </w:t>
            </w:r>
            <w:r w:rsidR="009B4AC1" w:rsidRPr="009B4AC1">
              <w:rPr>
                <w:rFonts w:ascii="Arial" w:hAnsi="Arial" w:cs="Arial"/>
                <w:sz w:val="24"/>
                <w:szCs w:val="24"/>
              </w:rPr>
              <w:t>3</w:t>
            </w:r>
            <w:r w:rsidR="008F6AE8" w:rsidRPr="009B4AC1">
              <w:rPr>
                <w:rFonts w:ascii="Arial" w:hAnsi="Arial" w:cs="Arial"/>
                <w:sz w:val="24"/>
                <w:szCs w:val="24"/>
              </w:rPr>
              <w:t>/</w:t>
            </w:r>
            <w:r w:rsidR="009B4AC1" w:rsidRPr="009B4AC1">
              <w:rPr>
                <w:rFonts w:ascii="Arial" w:hAnsi="Arial" w:cs="Arial"/>
                <w:sz w:val="24"/>
                <w:szCs w:val="24"/>
              </w:rPr>
              <w:t>133</w:t>
            </w:r>
            <w:r w:rsidR="008F6AE8" w:rsidRPr="009B4AC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8F6AE8" w:rsidRPr="009B4AC1">
              <w:rPr>
                <w:rFonts w:ascii="Arial" w:hAnsi="Arial" w:cs="Arial"/>
                <w:sz w:val="24"/>
                <w:szCs w:val="24"/>
              </w:rPr>
              <w:t>дмо</w:t>
            </w:r>
            <w:proofErr w:type="spellEnd"/>
            <w:r w:rsidR="008F6AE8" w:rsidRPr="009B4A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F6AE8" w:rsidRPr="00280239" w:rsidRDefault="008F6AE8" w:rsidP="009B4A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AE8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280239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E8" w:rsidRPr="00280239" w:rsidRDefault="008F6AE8" w:rsidP="00745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745425">
              <w:rPr>
                <w:rFonts w:ascii="Arial" w:hAnsi="Arial" w:cs="Arial"/>
                <w:sz w:val="24"/>
                <w:szCs w:val="24"/>
              </w:rPr>
              <w:t>Ныгда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8F6AE8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AE8" w:rsidRPr="00280239" w:rsidRDefault="008F6AE8" w:rsidP="003A07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AE8" w:rsidRPr="00280239" w:rsidRDefault="008F6AE8" w:rsidP="00745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745425">
              <w:rPr>
                <w:rFonts w:ascii="Arial" w:hAnsi="Arial" w:cs="Arial"/>
                <w:sz w:val="24"/>
                <w:szCs w:val="24"/>
              </w:rPr>
              <w:t>Ныгда</w:t>
            </w:r>
            <w:r w:rsidRPr="002802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D3963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b/>
                <w:sz w:val="24"/>
                <w:szCs w:val="24"/>
              </w:rPr>
              <w:t>Цель</w:t>
            </w:r>
            <w:r w:rsidRPr="00280239">
              <w:rPr>
                <w:rFonts w:ascii="Arial" w:hAnsi="Arial" w:cs="Arial"/>
                <w:sz w:val="24"/>
                <w:szCs w:val="24"/>
              </w:rPr>
              <w:t>: Повышение качества предоставляемых жилищн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 xml:space="preserve"> коммунальных услуг и повышение энергетической эффективности в жилищной сфере, в сфере коммунального хозяйства, улучшение экологической ситуации на территории муниципального образования «</w:t>
            </w:r>
            <w:r w:rsidR="00745425">
              <w:rPr>
                <w:rFonts w:ascii="Arial" w:hAnsi="Arial" w:cs="Arial"/>
                <w:sz w:val="24"/>
                <w:szCs w:val="24"/>
              </w:rPr>
              <w:t>Ныгда</w:t>
            </w:r>
            <w:r w:rsidRPr="0028023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1.Реконструкция, модернизация, инженерно-техническая оптимизация систем коммунальной инфраструктуры.</w:t>
            </w:r>
          </w:p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2.Обеспечение населения питьевой водой, соответствующей установленным требованиям безопасности и безвредности.</w:t>
            </w:r>
          </w:p>
          <w:p w:rsidR="009D3963" w:rsidRPr="00280239" w:rsidRDefault="00A76418" w:rsidP="00745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3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. Улучшение экологической обстановки на территории МО  «</w:t>
            </w:r>
            <w:r w:rsidR="00745425">
              <w:rPr>
                <w:rFonts w:ascii="Arial" w:hAnsi="Arial" w:cs="Arial"/>
                <w:sz w:val="24"/>
                <w:szCs w:val="24"/>
              </w:rPr>
              <w:t>Ныгда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D3963" w:rsidRPr="00280239" w:rsidTr="00FF2FA0">
        <w:trPr>
          <w:trHeight w:val="677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202</w:t>
            </w:r>
            <w:r w:rsidR="00745425">
              <w:rPr>
                <w:rFonts w:ascii="Arial" w:hAnsi="Arial" w:cs="Arial"/>
                <w:sz w:val="24"/>
                <w:szCs w:val="24"/>
              </w:rPr>
              <w:t>3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745425">
              <w:rPr>
                <w:rFonts w:ascii="Arial" w:hAnsi="Arial" w:cs="Arial"/>
                <w:sz w:val="24"/>
                <w:szCs w:val="24"/>
              </w:rPr>
              <w:t>7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9D3963" w:rsidRPr="00280239" w:rsidRDefault="009D3963" w:rsidP="00DF5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63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B2AE4" w:rsidRPr="00280239">
              <w:rPr>
                <w:rFonts w:ascii="Arial" w:hAnsi="Arial" w:cs="Arial"/>
                <w:sz w:val="24"/>
                <w:szCs w:val="24"/>
              </w:rPr>
              <w:t>Реконструкция, модернизация, инженерно-техническая оптимизация систем</w:t>
            </w:r>
            <w:r w:rsidR="00A76418" w:rsidRPr="00280239">
              <w:rPr>
                <w:rFonts w:ascii="Arial" w:hAnsi="Arial" w:cs="Arial"/>
                <w:sz w:val="24"/>
                <w:szCs w:val="24"/>
              </w:rPr>
              <w:t>ы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электроснабжения;</w:t>
            </w:r>
          </w:p>
          <w:p w:rsidR="0084330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B2AE4" w:rsidRPr="00280239">
              <w:rPr>
                <w:rFonts w:ascii="Arial" w:hAnsi="Arial" w:cs="Arial"/>
                <w:sz w:val="24"/>
                <w:szCs w:val="24"/>
              </w:rPr>
              <w:t>Реконструкция, модернизация, инженерно-техническая оптимизация систем</w:t>
            </w:r>
            <w:r w:rsidR="00A76418" w:rsidRPr="00280239">
              <w:rPr>
                <w:rFonts w:ascii="Arial" w:hAnsi="Arial" w:cs="Arial"/>
                <w:sz w:val="24"/>
                <w:szCs w:val="24"/>
              </w:rPr>
              <w:t>ы</w:t>
            </w:r>
            <w:r w:rsidR="00DB2AE4" w:rsidRPr="002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водоснабжения;</w:t>
            </w:r>
          </w:p>
          <w:p w:rsidR="009D3963" w:rsidRPr="00280239" w:rsidRDefault="0084330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FD1E62">
              <w:rPr>
                <w:rFonts w:ascii="Arial" w:hAnsi="Arial" w:cs="Arial"/>
                <w:sz w:val="24"/>
                <w:szCs w:val="24"/>
              </w:rPr>
              <w:t xml:space="preserve"> и установка оборудования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E62">
              <w:rPr>
                <w:rFonts w:ascii="Arial" w:hAnsi="Arial" w:cs="Arial"/>
                <w:sz w:val="24"/>
                <w:szCs w:val="24"/>
              </w:rPr>
              <w:t>системы водоочистки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 xml:space="preserve"> на объект водоснабжения;</w:t>
            </w:r>
          </w:p>
          <w:p w:rsidR="009D3963" w:rsidRPr="00280239" w:rsidRDefault="00FD1E62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Организация раздельного сбора ТКО, приобретение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специализированных контейнеров.</w:t>
            </w:r>
          </w:p>
        </w:tc>
      </w:tr>
      <w:tr w:rsidR="009D3963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FD1E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r w:rsidR="00FD1E62">
              <w:rPr>
                <w:rFonts w:ascii="Arial" w:hAnsi="Arial" w:cs="Arial"/>
                <w:sz w:val="24"/>
                <w:szCs w:val="24"/>
              </w:rPr>
              <w:t>Ныгда</w:t>
            </w:r>
            <w:r w:rsidRPr="002802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D3963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9B4AC1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9B4AC1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составляет </w:t>
            </w:r>
            <w:r w:rsidR="000444FD">
              <w:rPr>
                <w:rFonts w:ascii="Arial" w:hAnsi="Arial" w:cs="Arial"/>
                <w:sz w:val="24"/>
                <w:szCs w:val="24"/>
              </w:rPr>
              <w:t>8</w:t>
            </w:r>
            <w:r w:rsidR="00603315">
              <w:rPr>
                <w:rFonts w:ascii="Arial" w:hAnsi="Arial" w:cs="Arial"/>
                <w:sz w:val="24"/>
                <w:szCs w:val="24"/>
              </w:rPr>
              <w:t>42,659</w:t>
            </w:r>
            <w:r w:rsidRPr="009B4AC1">
              <w:rPr>
                <w:rFonts w:ascii="Arial" w:hAnsi="Arial" w:cs="Arial"/>
                <w:sz w:val="24"/>
                <w:szCs w:val="24"/>
              </w:rPr>
              <w:t xml:space="preserve"> тыс. руб., в </w:t>
            </w:r>
            <w:proofErr w:type="spellStart"/>
            <w:r w:rsidRPr="009B4AC1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9B4A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3963" w:rsidRPr="009B4AC1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 xml:space="preserve">   - местный бюджет – </w:t>
            </w:r>
            <w:r w:rsidR="00767F2A">
              <w:rPr>
                <w:rFonts w:ascii="Arial" w:hAnsi="Arial" w:cs="Arial"/>
                <w:sz w:val="24"/>
                <w:szCs w:val="24"/>
              </w:rPr>
              <w:t>1</w:t>
            </w:r>
            <w:r w:rsidR="00603315">
              <w:rPr>
                <w:rFonts w:ascii="Arial" w:hAnsi="Arial" w:cs="Arial"/>
                <w:sz w:val="24"/>
                <w:szCs w:val="24"/>
              </w:rPr>
              <w:t>26,227</w:t>
            </w:r>
            <w:r w:rsidRPr="009B4A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4AC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B4AC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B4AC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B4AC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9D3963" w:rsidRPr="009B4AC1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 xml:space="preserve">   - областной бюджет – </w:t>
            </w:r>
            <w:r w:rsidR="009B4AC1" w:rsidRPr="009B4AC1">
              <w:rPr>
                <w:rFonts w:ascii="Arial" w:hAnsi="Arial" w:cs="Arial"/>
                <w:sz w:val="24"/>
                <w:szCs w:val="24"/>
              </w:rPr>
              <w:t xml:space="preserve">616,432 </w:t>
            </w:r>
            <w:proofErr w:type="spellStart"/>
            <w:r w:rsidRPr="009B4AC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B4AC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B4AC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9B4AC1">
              <w:rPr>
                <w:rFonts w:ascii="Arial" w:hAnsi="Arial" w:cs="Arial"/>
                <w:sz w:val="24"/>
                <w:szCs w:val="24"/>
              </w:rPr>
              <w:t>..</w:t>
            </w:r>
          </w:p>
          <w:p w:rsidR="009D3963" w:rsidRPr="009B4AC1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>годам</w:t>
            </w:r>
            <w:r w:rsidRPr="009B4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D3963" w:rsidRPr="009B4AC1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>202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3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622</w:t>
            </w:r>
            <w:r w:rsidR="009B4AC1" w:rsidRPr="009B4AC1">
              <w:rPr>
                <w:rFonts w:ascii="Arial" w:hAnsi="Arial" w:cs="Arial"/>
                <w:sz w:val="24"/>
                <w:szCs w:val="24"/>
              </w:rPr>
              <w:t>,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569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 xml:space="preserve"> тыс. руб. (</w:t>
            </w:r>
            <w:proofErr w:type="spellStart"/>
            <w:r w:rsidR="00BC4BA5" w:rsidRPr="009B4AC1">
              <w:rPr>
                <w:rFonts w:ascii="Arial" w:hAnsi="Arial" w:cs="Arial"/>
                <w:sz w:val="24"/>
                <w:szCs w:val="24"/>
              </w:rPr>
              <w:t>обл</w:t>
            </w:r>
            <w:proofErr w:type="gramStart"/>
            <w:r w:rsidR="00BC4BA5" w:rsidRPr="009B4AC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BC4BA5" w:rsidRPr="009B4AC1">
              <w:rPr>
                <w:rFonts w:ascii="Arial" w:hAnsi="Arial" w:cs="Arial"/>
                <w:sz w:val="24"/>
                <w:szCs w:val="24"/>
              </w:rPr>
              <w:t>юджет</w:t>
            </w:r>
            <w:proofErr w:type="spellEnd"/>
            <w:r w:rsidR="00BC4BA5" w:rsidRPr="009B4AC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616, 432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C4BA5" w:rsidRPr="009B4AC1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BC4BA5" w:rsidRPr="009B4AC1">
              <w:rPr>
                <w:rFonts w:ascii="Arial" w:hAnsi="Arial" w:cs="Arial"/>
                <w:sz w:val="24"/>
                <w:szCs w:val="24"/>
              </w:rPr>
              <w:t xml:space="preserve">., местный бюджет – 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6,227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  <w:r w:rsidR="009D3963" w:rsidRPr="009B4A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9B4AC1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>202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4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03315">
              <w:rPr>
                <w:rFonts w:ascii="Arial" w:hAnsi="Arial" w:cs="Arial"/>
                <w:sz w:val="24"/>
                <w:szCs w:val="24"/>
              </w:rPr>
              <w:t>60,0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proofErr w:type="gramStart"/>
            <w:r w:rsidR="00BC4BA5" w:rsidRPr="009B4AC1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="009D3963" w:rsidRPr="009B4AC1">
              <w:rPr>
                <w:rFonts w:ascii="Arial" w:hAnsi="Arial" w:cs="Arial"/>
                <w:sz w:val="24"/>
                <w:szCs w:val="24"/>
              </w:rPr>
              <w:t>местный бюджет)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9B4AC1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261C9" w:rsidRPr="009B4AC1">
              <w:rPr>
                <w:rFonts w:ascii="Arial" w:hAnsi="Arial" w:cs="Arial"/>
                <w:sz w:val="24"/>
                <w:szCs w:val="24"/>
              </w:rPr>
              <w:t>202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5</w:t>
            </w:r>
            <w:r w:rsidR="008261C9" w:rsidRPr="009B4AC1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03315">
              <w:rPr>
                <w:rFonts w:ascii="Arial" w:hAnsi="Arial" w:cs="Arial"/>
                <w:sz w:val="24"/>
                <w:szCs w:val="24"/>
              </w:rPr>
              <w:t>20,0</w:t>
            </w:r>
            <w:r w:rsidR="009D3963" w:rsidRPr="009B4A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3963" w:rsidRPr="009B4AC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9D3963" w:rsidRPr="009B4AC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D3963" w:rsidRPr="009B4AC1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9D3963" w:rsidRPr="009B4AC1">
              <w:rPr>
                <w:rFonts w:ascii="Arial" w:hAnsi="Arial" w:cs="Arial"/>
                <w:sz w:val="24"/>
                <w:szCs w:val="24"/>
              </w:rPr>
              <w:t>.</w:t>
            </w:r>
            <w:r w:rsidR="00BC4BA5" w:rsidRPr="009B4AC1">
              <w:rPr>
                <w:rFonts w:ascii="Arial" w:hAnsi="Arial" w:cs="Arial"/>
                <w:sz w:val="24"/>
                <w:szCs w:val="24"/>
              </w:rPr>
              <w:t>(местный бюджет);</w:t>
            </w:r>
          </w:p>
          <w:p w:rsidR="00BC4BA5" w:rsidRPr="009B4AC1" w:rsidRDefault="00BC4BA5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>- 202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6</w:t>
            </w:r>
            <w:r w:rsidRPr="009B4AC1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603315">
              <w:rPr>
                <w:rFonts w:ascii="Arial" w:hAnsi="Arial" w:cs="Arial"/>
                <w:sz w:val="24"/>
                <w:szCs w:val="24"/>
              </w:rPr>
              <w:t>25</w:t>
            </w:r>
            <w:r w:rsidRPr="009B4AC1">
              <w:rPr>
                <w:rFonts w:ascii="Arial" w:hAnsi="Arial" w:cs="Arial"/>
                <w:sz w:val="24"/>
                <w:szCs w:val="24"/>
              </w:rPr>
              <w:t>,0 тыс. руб</w:t>
            </w:r>
            <w:proofErr w:type="gramStart"/>
            <w:r w:rsidRPr="009B4AC1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9B4AC1">
              <w:rPr>
                <w:rFonts w:ascii="Arial" w:hAnsi="Arial" w:cs="Arial"/>
                <w:sz w:val="24"/>
                <w:szCs w:val="24"/>
              </w:rPr>
              <w:t>местный бюджет);</w:t>
            </w:r>
          </w:p>
          <w:p w:rsidR="009D3963" w:rsidRPr="009B4AC1" w:rsidRDefault="00BC4BA5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>-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4AC1">
              <w:rPr>
                <w:rFonts w:ascii="Arial" w:hAnsi="Arial" w:cs="Arial"/>
                <w:sz w:val="24"/>
                <w:szCs w:val="24"/>
              </w:rPr>
              <w:t>202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7</w:t>
            </w:r>
            <w:r w:rsidRPr="009B4AC1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0444FD">
              <w:rPr>
                <w:rFonts w:ascii="Arial" w:hAnsi="Arial" w:cs="Arial"/>
                <w:sz w:val="24"/>
                <w:szCs w:val="24"/>
              </w:rPr>
              <w:t>1</w:t>
            </w:r>
            <w:r w:rsidRPr="009B4AC1">
              <w:rPr>
                <w:rFonts w:ascii="Arial" w:hAnsi="Arial" w:cs="Arial"/>
                <w:sz w:val="24"/>
                <w:szCs w:val="24"/>
              </w:rPr>
              <w:t>15,0 тыс. руб</w:t>
            </w:r>
            <w:proofErr w:type="gramStart"/>
            <w:r w:rsidRPr="009B4AC1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9B4AC1">
              <w:rPr>
                <w:rFonts w:ascii="Arial" w:hAnsi="Arial" w:cs="Arial"/>
                <w:sz w:val="24"/>
                <w:szCs w:val="24"/>
              </w:rPr>
              <w:t>местный бюджет);</w:t>
            </w:r>
          </w:p>
          <w:p w:rsidR="009D3963" w:rsidRPr="009B4AC1" w:rsidRDefault="009D3963" w:rsidP="00FD1E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4AC1">
              <w:rPr>
                <w:rFonts w:ascii="Arial" w:hAnsi="Arial" w:cs="Arial"/>
                <w:sz w:val="24"/>
                <w:szCs w:val="24"/>
              </w:rPr>
              <w:t>Источник финансирования – бюджет муниципального образования «</w:t>
            </w:r>
            <w:r w:rsidR="00FD1E62" w:rsidRPr="009B4AC1">
              <w:rPr>
                <w:rFonts w:ascii="Arial" w:hAnsi="Arial" w:cs="Arial"/>
                <w:sz w:val="24"/>
                <w:szCs w:val="24"/>
              </w:rPr>
              <w:t>Ныгда</w:t>
            </w:r>
            <w:r w:rsidRPr="009B4AC1">
              <w:rPr>
                <w:rFonts w:ascii="Arial" w:hAnsi="Arial" w:cs="Arial"/>
                <w:sz w:val="24"/>
                <w:szCs w:val="24"/>
              </w:rPr>
              <w:t>» и бюджет Иркутской области.</w:t>
            </w:r>
          </w:p>
        </w:tc>
      </w:tr>
      <w:tr w:rsidR="009D3963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>Совершенствование системы учета потребляем</w:t>
            </w:r>
            <w:r w:rsidR="00FF5937" w:rsidRPr="00280239">
              <w:rPr>
                <w:rFonts w:ascii="Arial" w:hAnsi="Arial" w:cs="Arial"/>
                <w:sz w:val="24"/>
                <w:szCs w:val="24"/>
              </w:rPr>
              <w:t>ой электроэнергии</w:t>
            </w:r>
            <w:r w:rsidR="00BC4BA5" w:rsidRPr="00280239">
              <w:rPr>
                <w:rFonts w:ascii="Arial" w:hAnsi="Arial" w:cs="Arial"/>
                <w:sz w:val="24"/>
                <w:szCs w:val="24"/>
              </w:rPr>
              <w:t xml:space="preserve"> – до 100%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сохранение аварийности системы водоснабжения на уровне 0 ед./</w:t>
            </w:r>
            <w:proofErr w:type="gramStart"/>
            <w:r w:rsidR="009D3963" w:rsidRPr="00280239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="009D3963" w:rsidRPr="002802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снизить износ системы водоснабжения, путем модернизации до 0%;</w:t>
            </w:r>
          </w:p>
          <w:p w:rsidR="009D3963" w:rsidRPr="00280239" w:rsidRDefault="003271D8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3963" w:rsidRPr="00280239">
              <w:rPr>
                <w:rFonts w:ascii="Arial" w:hAnsi="Arial" w:cs="Arial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населения;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- увеличение обеспеченности населения централизованным</w:t>
            </w:r>
            <w:r w:rsidR="00767F2A">
              <w:rPr>
                <w:rFonts w:ascii="Arial" w:hAnsi="Arial" w:cs="Arial"/>
                <w:sz w:val="24"/>
                <w:szCs w:val="24"/>
              </w:rPr>
              <w:t xml:space="preserve"> раздельным 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сбором Т</w:t>
            </w:r>
            <w:r w:rsidR="00767F2A">
              <w:rPr>
                <w:rFonts w:ascii="Arial" w:hAnsi="Arial" w:cs="Arial"/>
                <w:sz w:val="24"/>
                <w:szCs w:val="24"/>
              </w:rPr>
              <w:t>К</w:t>
            </w:r>
            <w:r w:rsidRPr="00280239">
              <w:rPr>
                <w:rFonts w:ascii="Arial" w:hAnsi="Arial" w:cs="Arial"/>
                <w:sz w:val="24"/>
                <w:szCs w:val="24"/>
              </w:rPr>
              <w:t>О до 100 %;</w:t>
            </w:r>
          </w:p>
          <w:p w:rsidR="009D3963" w:rsidRPr="00280239" w:rsidRDefault="009D3963" w:rsidP="003A07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- сокращение несанкционированных свалок до 0 ед.</w:t>
            </w:r>
          </w:p>
        </w:tc>
      </w:tr>
      <w:tr w:rsidR="009D3963" w:rsidRPr="00280239" w:rsidTr="00FF2FA0">
        <w:trPr>
          <w:trHeight w:val="795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FF2FA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FF2FA0">
              <w:rPr>
                <w:rFonts w:ascii="Arial" w:hAnsi="Arial" w:cs="Arial"/>
                <w:sz w:val="24"/>
                <w:szCs w:val="24"/>
              </w:rPr>
              <w:t>м</w:t>
            </w:r>
            <w:r w:rsidRPr="00280239">
              <w:rPr>
                <w:rFonts w:ascii="Arial" w:hAnsi="Arial" w:cs="Arial"/>
                <w:sz w:val="24"/>
                <w:szCs w:val="24"/>
              </w:rPr>
              <w:t>униципальной</w:t>
            </w:r>
            <w:r w:rsidR="00FF2F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023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767F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«Чистая вода на 202</w:t>
            </w:r>
            <w:r w:rsidR="00767F2A">
              <w:rPr>
                <w:rFonts w:ascii="Arial" w:hAnsi="Arial" w:cs="Arial"/>
                <w:sz w:val="24"/>
                <w:szCs w:val="24"/>
              </w:rPr>
              <w:t>3</w:t>
            </w:r>
            <w:r w:rsidRPr="00280239">
              <w:rPr>
                <w:rFonts w:ascii="Arial" w:hAnsi="Arial" w:cs="Arial"/>
                <w:sz w:val="24"/>
                <w:szCs w:val="24"/>
              </w:rPr>
              <w:t>- 202</w:t>
            </w:r>
            <w:r w:rsidR="00767F2A">
              <w:rPr>
                <w:rFonts w:ascii="Arial" w:hAnsi="Arial" w:cs="Arial"/>
                <w:sz w:val="24"/>
                <w:szCs w:val="24"/>
              </w:rPr>
              <w:t>7</w:t>
            </w:r>
            <w:r w:rsidRPr="00280239">
              <w:rPr>
                <w:rFonts w:ascii="Arial" w:hAnsi="Arial" w:cs="Arial"/>
                <w:sz w:val="24"/>
                <w:szCs w:val="24"/>
              </w:rPr>
              <w:t xml:space="preserve"> годы» (приложение   к муниципальной программе)  </w:t>
            </w:r>
          </w:p>
        </w:tc>
      </w:tr>
      <w:tr w:rsidR="009D3963" w:rsidRPr="00280239" w:rsidTr="00FF2FA0">
        <w:trPr>
          <w:trHeight w:val="2949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 Во всех системах коммунальной инфраструктуры будут устранены проблемы, существующие в настоящее время в их функционировании, и будет оптимизирована работа данных систем.</w:t>
            </w:r>
          </w:p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Обеспечение потребителей электро-, водоснабжением, 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соответствии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 xml:space="preserve"> с требованиями СанПиН, техническими регламентами, ГОСТ. </w:t>
            </w:r>
          </w:p>
        </w:tc>
      </w:tr>
      <w:tr w:rsidR="009D3963" w:rsidRPr="00280239" w:rsidTr="00FF2FA0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0239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63" w:rsidRPr="00280239" w:rsidRDefault="009D3963" w:rsidP="003A072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023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80239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Заказчик муниципальной программы</w:t>
            </w:r>
          </w:p>
        </w:tc>
      </w:tr>
    </w:tbl>
    <w:p w:rsidR="008F6AE8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1" w:name="__RefHeading___Toc474154961"/>
      <w:bookmarkEnd w:id="1"/>
      <w:r w:rsidRPr="00F24BE6">
        <w:rPr>
          <w:rFonts w:ascii="Arial" w:hAnsi="Arial" w:cs="Arial"/>
          <w:b/>
          <w:sz w:val="24"/>
          <w:szCs w:val="24"/>
        </w:rPr>
        <w:t>РАЗДЕЛ 1. Содержание проблемы и обоснование ее решения программными методами</w:t>
      </w:r>
    </w:p>
    <w:p w:rsidR="00280239" w:rsidRPr="00F24BE6" w:rsidRDefault="00280239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BE6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07.12.2011 № 416-ФЗ «О водоснабжении и водоотведении», от 10.01.2002 г. № 7-ФЗ "Об охране окружающей среды", Законом  Иркутской области от 06.11.2012 № 114-ОЗ «О наделении органов местного самоуправления отдельными областными полномочиями в сфере водоснабжения и водоотведения», Генеральным планом</w:t>
      </w:r>
      <w:proofErr w:type="gramEnd"/>
      <w:r w:rsidRPr="00F24BE6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 w:rsidR="00767F2A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 xml:space="preserve">", </w:t>
      </w:r>
      <w:proofErr w:type="gramStart"/>
      <w:r w:rsidRPr="00F24BE6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F24BE6">
        <w:rPr>
          <w:rFonts w:ascii="Arial" w:hAnsi="Arial" w:cs="Arial"/>
          <w:sz w:val="24"/>
          <w:szCs w:val="24"/>
        </w:rPr>
        <w:t xml:space="preserve"> решением Думы муниципального образования "</w:t>
      </w:r>
      <w:r w:rsidR="00767F2A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 xml:space="preserve">" от 06.11.2013 № </w:t>
      </w:r>
      <w:r w:rsidR="00767F2A">
        <w:rPr>
          <w:rFonts w:ascii="Arial" w:hAnsi="Arial" w:cs="Arial"/>
          <w:sz w:val="24"/>
          <w:szCs w:val="24"/>
        </w:rPr>
        <w:t>3</w:t>
      </w:r>
      <w:r w:rsidRPr="00F24BE6">
        <w:rPr>
          <w:rFonts w:ascii="Arial" w:hAnsi="Arial" w:cs="Arial"/>
          <w:sz w:val="24"/>
          <w:szCs w:val="24"/>
        </w:rPr>
        <w:t>/</w:t>
      </w:r>
      <w:r w:rsidR="00767F2A">
        <w:rPr>
          <w:rFonts w:ascii="Arial" w:hAnsi="Arial" w:cs="Arial"/>
          <w:sz w:val="24"/>
          <w:szCs w:val="24"/>
        </w:rPr>
        <w:t>13</w:t>
      </w:r>
      <w:r w:rsidRPr="00F24BE6">
        <w:rPr>
          <w:rFonts w:ascii="Arial" w:hAnsi="Arial" w:cs="Arial"/>
          <w:sz w:val="24"/>
          <w:szCs w:val="24"/>
        </w:rPr>
        <w:t xml:space="preserve">3 - </w:t>
      </w:r>
      <w:proofErr w:type="spellStart"/>
      <w:r w:rsidRPr="00F24BE6">
        <w:rPr>
          <w:rFonts w:ascii="Arial" w:hAnsi="Arial" w:cs="Arial"/>
          <w:sz w:val="24"/>
          <w:szCs w:val="24"/>
        </w:rPr>
        <w:t>дмо</w:t>
      </w:r>
      <w:proofErr w:type="spellEnd"/>
      <w:r w:rsidRPr="00F24BE6">
        <w:rPr>
          <w:rFonts w:ascii="Arial" w:hAnsi="Arial" w:cs="Arial"/>
          <w:sz w:val="24"/>
          <w:szCs w:val="24"/>
        </w:rPr>
        <w:t>.</w:t>
      </w:r>
    </w:p>
    <w:p w:rsidR="001A2668" w:rsidRPr="00F24BE6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Анализ и оценка социально-экономического развития муниципального образования, а также анализ его развития проведены по следующим направлениям:</w:t>
      </w:r>
    </w:p>
    <w:p w:rsidR="008F6AE8" w:rsidRPr="00F24BE6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Краткий анализ существующего состояния системы электроснабжения, выявление проблем функционирования: </w:t>
      </w:r>
    </w:p>
    <w:p w:rsidR="008F6AE8" w:rsidRPr="00F24BE6" w:rsidRDefault="008F6AE8" w:rsidP="002802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Электроснабжение потребителей МО «</w:t>
      </w:r>
      <w:r w:rsidR="001158B1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>» осуществляется от Иркутской энергосистемы от ПС35/10кВ «</w:t>
      </w:r>
      <w:proofErr w:type="spellStart"/>
      <w:r w:rsidR="001158B1">
        <w:rPr>
          <w:rFonts w:ascii="Arial" w:hAnsi="Arial" w:cs="Arial"/>
          <w:sz w:val="24"/>
          <w:szCs w:val="24"/>
        </w:rPr>
        <w:t>Аларь</w:t>
      </w:r>
      <w:proofErr w:type="spellEnd"/>
      <w:r w:rsidRPr="00F24BE6">
        <w:rPr>
          <w:rFonts w:ascii="Arial" w:hAnsi="Arial" w:cs="Arial"/>
          <w:sz w:val="24"/>
          <w:szCs w:val="24"/>
        </w:rPr>
        <w:t>», находящейся в собственности филиала ОАО «ИЭСК» «Центральные электрические сети». ПС «</w:t>
      </w:r>
      <w:proofErr w:type="spellStart"/>
      <w:r w:rsidR="001158B1">
        <w:rPr>
          <w:rFonts w:ascii="Arial" w:hAnsi="Arial" w:cs="Arial"/>
          <w:sz w:val="24"/>
          <w:szCs w:val="24"/>
        </w:rPr>
        <w:t>Аларь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» 35/10кВ </w:t>
      </w:r>
      <w:r w:rsidR="001158B1">
        <w:rPr>
          <w:rFonts w:ascii="Arial" w:hAnsi="Arial" w:cs="Arial"/>
          <w:sz w:val="24"/>
          <w:szCs w:val="24"/>
        </w:rPr>
        <w:t>запитана по ВЛ35кВ «</w:t>
      </w:r>
      <w:proofErr w:type="spellStart"/>
      <w:r w:rsidR="001158B1">
        <w:rPr>
          <w:rFonts w:ascii="Arial" w:hAnsi="Arial" w:cs="Arial"/>
          <w:sz w:val="24"/>
          <w:szCs w:val="24"/>
        </w:rPr>
        <w:t>В.Булай-Аларь</w:t>
      </w:r>
      <w:proofErr w:type="spellEnd"/>
      <w:r w:rsidR="001158B1">
        <w:rPr>
          <w:rFonts w:ascii="Arial" w:hAnsi="Arial" w:cs="Arial"/>
          <w:sz w:val="24"/>
          <w:szCs w:val="24"/>
        </w:rPr>
        <w:t xml:space="preserve">». Электрические сети </w:t>
      </w:r>
      <w:r w:rsidRPr="00F24BE6">
        <w:rPr>
          <w:rFonts w:ascii="Arial" w:hAnsi="Arial" w:cs="Arial"/>
          <w:sz w:val="24"/>
          <w:szCs w:val="24"/>
        </w:rPr>
        <w:t>35</w:t>
      </w:r>
      <w:r w:rsidR="00420B05">
        <w:rPr>
          <w:rFonts w:ascii="Arial" w:hAnsi="Arial" w:cs="Arial"/>
          <w:sz w:val="24"/>
          <w:szCs w:val="24"/>
        </w:rPr>
        <w:t xml:space="preserve"> и расп</w:t>
      </w:r>
      <w:r w:rsidR="001158B1">
        <w:rPr>
          <w:rFonts w:ascii="Arial" w:hAnsi="Arial" w:cs="Arial"/>
          <w:sz w:val="24"/>
          <w:szCs w:val="24"/>
        </w:rPr>
        <w:t xml:space="preserve">ределительные сети 10 </w:t>
      </w:r>
      <w:proofErr w:type="spellStart"/>
      <w:r w:rsidR="001158B1">
        <w:rPr>
          <w:rFonts w:ascii="Arial" w:hAnsi="Arial" w:cs="Arial"/>
          <w:sz w:val="24"/>
          <w:szCs w:val="24"/>
        </w:rPr>
        <w:t>кВ</w:t>
      </w:r>
      <w:proofErr w:type="spellEnd"/>
      <w:r w:rsidR="001158B1">
        <w:rPr>
          <w:rFonts w:ascii="Arial" w:hAnsi="Arial" w:cs="Arial"/>
          <w:sz w:val="24"/>
          <w:szCs w:val="24"/>
        </w:rPr>
        <w:t xml:space="preserve"> </w:t>
      </w:r>
      <w:r w:rsidRPr="00F24BE6">
        <w:rPr>
          <w:rFonts w:ascii="Arial" w:hAnsi="Arial" w:cs="Arial"/>
          <w:sz w:val="24"/>
          <w:szCs w:val="24"/>
        </w:rPr>
        <w:t xml:space="preserve"> выполнены воздушными линиями. Схема построения </w:t>
      </w:r>
      <w:proofErr w:type="spellStart"/>
      <w:r w:rsidRPr="00F24BE6">
        <w:rPr>
          <w:rFonts w:ascii="Arial" w:hAnsi="Arial" w:cs="Arial"/>
          <w:sz w:val="24"/>
          <w:szCs w:val="24"/>
        </w:rPr>
        <w:t>электроснабжающих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 сетей 35кВ, питающих и распределительных сетей 10кВ соответствует, в целом, требованиям ПУЭ и РД.34.20.185-94 по надежности электроснабжения.</w:t>
      </w:r>
    </w:p>
    <w:p w:rsidR="008F6AE8" w:rsidRPr="00F24BE6" w:rsidRDefault="008F6AE8" w:rsidP="001A2668">
      <w:pPr>
        <w:jc w:val="right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Таблица 1</w:t>
      </w:r>
      <w:r w:rsidR="001A2668" w:rsidRPr="00F24BE6">
        <w:rPr>
          <w:rFonts w:ascii="Arial" w:hAnsi="Arial" w:cs="Arial"/>
          <w:sz w:val="24"/>
          <w:szCs w:val="24"/>
        </w:rPr>
        <w:t>.</w:t>
      </w:r>
      <w:r w:rsidRPr="00F24BE6">
        <w:rPr>
          <w:rFonts w:ascii="Arial" w:hAnsi="Arial" w:cs="Arial"/>
          <w:sz w:val="24"/>
          <w:szCs w:val="24"/>
        </w:rPr>
        <w:t xml:space="preserve"> </w:t>
      </w:r>
    </w:p>
    <w:p w:rsidR="008F6AE8" w:rsidRPr="00F24BE6" w:rsidRDefault="008F6AE8" w:rsidP="008F6AE8">
      <w:pPr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Основные данные по существующим подстанциям</w:t>
      </w:r>
      <w:r w:rsidR="00933D5C">
        <w:rPr>
          <w:rFonts w:ascii="Arial" w:hAnsi="Arial" w:cs="Arial"/>
          <w:sz w:val="24"/>
          <w:szCs w:val="24"/>
        </w:rPr>
        <w:pict>
          <v:rect id="Rectangle 2" o:spid="_x0000_s1026" style="position:absolute;margin-left:.1pt;margin-top:15.4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3e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" o:allowincell="f" fillcolor="black" stroked="f"/>
        </w:pict>
      </w:r>
      <w:r w:rsidR="00933D5C">
        <w:rPr>
          <w:rFonts w:ascii="Arial" w:hAnsi="Arial" w:cs="Arial"/>
          <w:sz w:val="24"/>
          <w:szCs w:val="24"/>
        </w:rPr>
        <w:pict>
          <v:rect id="Rectangle 3" o:spid="_x0000_s1027" style="position:absolute;margin-left:496.7pt;margin-top:15.4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te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" o:allowincell="f" fillcolor="black" stroked="f"/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1"/>
        <w:gridCol w:w="2034"/>
        <w:gridCol w:w="1417"/>
        <w:gridCol w:w="2137"/>
        <w:gridCol w:w="1243"/>
        <w:gridCol w:w="1219"/>
        <w:gridCol w:w="1203"/>
      </w:tblGrid>
      <w:tr w:rsidR="00B07F5A" w:rsidRPr="00F24BE6" w:rsidTr="00B07F5A">
        <w:tc>
          <w:tcPr>
            <w:tcW w:w="601" w:type="dxa"/>
            <w:vMerge w:val="restart"/>
          </w:tcPr>
          <w:p w:rsidR="00B07F5A" w:rsidRPr="00F24BE6" w:rsidRDefault="00B07F5A" w:rsidP="008F6AE8">
            <w:pPr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2034" w:type="dxa"/>
            <w:vMerge w:val="restart"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Наименование ПС</w:t>
            </w:r>
          </w:p>
        </w:tc>
        <w:tc>
          <w:tcPr>
            <w:tcW w:w="1417" w:type="dxa"/>
            <w:vMerge w:val="restart"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 xml:space="preserve">Система напряжений </w:t>
            </w:r>
            <w:proofErr w:type="spellStart"/>
            <w:r w:rsidRPr="00F24BE6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37" w:type="dxa"/>
            <w:vMerge w:val="restart"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Количество и установленная мощность трансформаторов, МВА</w:t>
            </w:r>
          </w:p>
        </w:tc>
        <w:tc>
          <w:tcPr>
            <w:tcW w:w="3665" w:type="dxa"/>
            <w:gridSpan w:val="3"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Нагрузка ПС по контрольному замеру, МВт</w:t>
            </w:r>
          </w:p>
        </w:tc>
      </w:tr>
      <w:tr w:rsidR="00B07F5A" w:rsidRPr="00F24BE6" w:rsidTr="00C2347F">
        <w:tc>
          <w:tcPr>
            <w:tcW w:w="601" w:type="dxa"/>
            <w:vMerge/>
          </w:tcPr>
          <w:p w:rsidR="00B07F5A" w:rsidRPr="00F24BE6" w:rsidRDefault="00B07F5A" w:rsidP="008F6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vMerge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</w:tcPr>
          <w:p w:rsidR="00B07F5A" w:rsidRPr="00F24BE6" w:rsidRDefault="00B07F5A" w:rsidP="00B07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B07F5A" w:rsidRPr="00F24BE6" w:rsidRDefault="00B07F5A" w:rsidP="00B07F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Всего по ПС</w:t>
            </w:r>
          </w:p>
        </w:tc>
        <w:tc>
          <w:tcPr>
            <w:tcW w:w="1219" w:type="dxa"/>
            <w:vAlign w:val="center"/>
          </w:tcPr>
          <w:p w:rsidR="00B07F5A" w:rsidRPr="00F24BE6" w:rsidRDefault="00B07F5A" w:rsidP="00B07F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На шинах 6-10кВ</w:t>
            </w:r>
          </w:p>
        </w:tc>
        <w:tc>
          <w:tcPr>
            <w:tcW w:w="1203" w:type="dxa"/>
            <w:vAlign w:val="center"/>
          </w:tcPr>
          <w:p w:rsidR="00B07F5A" w:rsidRPr="00F24BE6" w:rsidRDefault="00B07F5A" w:rsidP="009E6EB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На шинах 6-10кВ для нужд МО «</w:t>
            </w:r>
            <w:r w:rsidR="009E6EB5">
              <w:rPr>
                <w:rFonts w:ascii="Courier New" w:hAnsi="Courier New" w:cs="Courier New"/>
                <w:sz w:val="20"/>
                <w:szCs w:val="20"/>
              </w:rPr>
              <w:t>Ныгда</w:t>
            </w:r>
            <w:r w:rsidRPr="00F24BE6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B07F5A" w:rsidRPr="00F24BE6" w:rsidTr="00B07F5A">
        <w:tc>
          <w:tcPr>
            <w:tcW w:w="601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:rsidR="00B07F5A" w:rsidRPr="00F24BE6" w:rsidRDefault="006E264C" w:rsidP="006E2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Аларь</w:t>
            </w:r>
            <w:proofErr w:type="spellEnd"/>
          </w:p>
        </w:tc>
        <w:tc>
          <w:tcPr>
            <w:tcW w:w="1417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35/10</w:t>
            </w:r>
          </w:p>
        </w:tc>
        <w:tc>
          <w:tcPr>
            <w:tcW w:w="2137" w:type="dxa"/>
            <w:vAlign w:val="center"/>
          </w:tcPr>
          <w:p w:rsidR="00B07F5A" w:rsidRPr="00F24BE6" w:rsidRDefault="00B07F5A" w:rsidP="006E2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4BE6">
              <w:rPr>
                <w:rFonts w:ascii="Courier New" w:hAnsi="Courier New" w:cs="Courier New"/>
                <w:sz w:val="20"/>
                <w:szCs w:val="20"/>
              </w:rPr>
              <w:t>2х</w:t>
            </w:r>
            <w:r w:rsidR="006E264C"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1243" w:type="dxa"/>
            <w:vAlign w:val="center"/>
          </w:tcPr>
          <w:p w:rsidR="00B07F5A" w:rsidRPr="00F24BE6" w:rsidRDefault="006E264C" w:rsidP="006E2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4,08</w:t>
            </w:r>
          </w:p>
        </w:tc>
        <w:tc>
          <w:tcPr>
            <w:tcW w:w="1219" w:type="dxa"/>
            <w:vAlign w:val="center"/>
          </w:tcPr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07F5A" w:rsidRPr="00F24BE6" w:rsidRDefault="006E264C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4,08</w:t>
            </w:r>
          </w:p>
          <w:p w:rsidR="00B07F5A" w:rsidRPr="00F24BE6" w:rsidRDefault="00B07F5A" w:rsidP="00C234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B07F5A" w:rsidRPr="00F24BE6" w:rsidRDefault="006E264C" w:rsidP="006E264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1,28</w:t>
            </w:r>
          </w:p>
        </w:tc>
      </w:tr>
    </w:tbl>
    <w:p w:rsidR="00B07F5A" w:rsidRPr="00F24BE6" w:rsidRDefault="00B07F5A" w:rsidP="008F6AE8">
      <w:pPr>
        <w:rPr>
          <w:rFonts w:ascii="Arial" w:hAnsi="Arial" w:cs="Arial"/>
          <w:sz w:val="20"/>
          <w:szCs w:val="20"/>
        </w:rPr>
      </w:pPr>
    </w:p>
    <w:p w:rsidR="00F0291B" w:rsidRPr="00F24BE6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данных контрольных замеров за декабрь 2011г совмещенный максимум электрических нагрузок МО «</w:t>
      </w:r>
      <w:r w:rsidR="001158B1">
        <w:rPr>
          <w:rFonts w:ascii="Arial" w:eastAsia="Times New Roman" w:hAnsi="Arial" w:cs="Arial"/>
          <w:bCs/>
          <w:sz w:val="24"/>
          <w:szCs w:val="24"/>
          <w:lang w:eastAsia="ru-RU"/>
        </w:rPr>
        <w:t>Ныгда»</w:t>
      </w: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шинах 6-10кВ центров питания составил </w:t>
      </w:r>
      <w:r w:rsidR="001158B1">
        <w:rPr>
          <w:rFonts w:ascii="Arial" w:eastAsia="Times New Roman" w:hAnsi="Arial" w:cs="Arial"/>
          <w:bCs/>
          <w:sz w:val="24"/>
          <w:szCs w:val="24"/>
          <w:lang w:eastAsia="ru-RU"/>
        </w:rPr>
        <w:t>1,28</w:t>
      </w: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МВт.</w:t>
      </w:r>
    </w:p>
    <w:p w:rsidR="00F0291B" w:rsidRPr="00F24BE6" w:rsidRDefault="00F0291B" w:rsidP="005A788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</w:t>
      </w:r>
      <w:proofErr w:type="spellStart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внутрипоселковых</w:t>
      </w:r>
      <w:proofErr w:type="spellEnd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трансформаторных подстанций необходимо </w:t>
      </w:r>
      <w:proofErr w:type="gramStart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>заменить на новое</w:t>
      </w:r>
      <w:proofErr w:type="gramEnd"/>
      <w:r w:rsidRPr="00F24B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оборудование</w:t>
      </w:r>
      <w:r w:rsidR="00BC4BA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20B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2021 году в д. Ныгда и д. Буркова проведены работы по реконструкции воздушных линий и перераспределению нагрузок, установке дополнительных трансформаторов</w:t>
      </w:r>
      <w:r w:rsidR="00763B58">
        <w:rPr>
          <w:rFonts w:ascii="Arial" w:eastAsia="Times New Roman" w:hAnsi="Arial" w:cs="Arial"/>
          <w:bCs/>
          <w:sz w:val="24"/>
          <w:szCs w:val="24"/>
          <w:lang w:eastAsia="ru-RU"/>
        </w:rPr>
        <w:t>, но имеются бесхозяйные объекты электросетевого хозяйства.</w:t>
      </w:r>
    </w:p>
    <w:p w:rsidR="00F0291B" w:rsidRPr="00F24BE6" w:rsidRDefault="00F0291B" w:rsidP="005A7886">
      <w:pPr>
        <w:pStyle w:val="a4"/>
        <w:spacing w:after="0" w:line="240" w:lineRule="auto"/>
        <w:ind w:firstLine="709"/>
        <w:rPr>
          <w:rFonts w:ascii="Arial" w:eastAsia="Times New Roman" w:hAnsi="Arial" w:cs="Arial"/>
          <w:bCs/>
          <w:szCs w:val="24"/>
          <w:lang w:eastAsia="ru-RU"/>
        </w:rPr>
      </w:pPr>
      <w:r w:rsidRPr="00F24BE6">
        <w:rPr>
          <w:rFonts w:ascii="Arial" w:hAnsi="Arial" w:cs="Arial"/>
          <w:szCs w:val="24"/>
        </w:rPr>
        <w:t xml:space="preserve">Электроэнергия предоставляется всем потребителям </w:t>
      </w:r>
      <w:r w:rsidR="00420B05">
        <w:rPr>
          <w:rFonts w:ascii="Arial" w:hAnsi="Arial" w:cs="Arial"/>
          <w:szCs w:val="24"/>
        </w:rPr>
        <w:t>МО</w:t>
      </w:r>
      <w:r w:rsidRPr="00F24BE6">
        <w:rPr>
          <w:rFonts w:ascii="Arial" w:hAnsi="Arial" w:cs="Arial"/>
          <w:szCs w:val="24"/>
        </w:rPr>
        <w:t xml:space="preserve"> «</w:t>
      </w:r>
      <w:r w:rsidR="00420B05">
        <w:rPr>
          <w:rFonts w:ascii="Arial" w:hAnsi="Arial" w:cs="Arial"/>
          <w:szCs w:val="24"/>
        </w:rPr>
        <w:t>Ныгда</w:t>
      </w:r>
      <w:r w:rsidRPr="00F24BE6">
        <w:rPr>
          <w:rFonts w:ascii="Arial" w:hAnsi="Arial" w:cs="Arial"/>
          <w:szCs w:val="24"/>
        </w:rPr>
        <w:t>» круглосуточно, кроме случаев плановых отключений, аварийных ситуаций или отключения потребителей за долги.</w:t>
      </w:r>
    </w:p>
    <w:p w:rsidR="00F0291B" w:rsidRDefault="00F0291B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lastRenderedPageBreak/>
        <w:t xml:space="preserve">Мероприятиями по развитию системы электроснабжения сельского поселения станут: </w:t>
      </w:r>
    </w:p>
    <w:p w:rsidR="00BC4BA5" w:rsidRPr="00F24BE6" w:rsidRDefault="00BC4BA5" w:rsidP="00BC4B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</w:t>
      </w:r>
      <w:r w:rsidR="009622C2">
        <w:rPr>
          <w:rFonts w:ascii="Arial" w:hAnsi="Arial" w:cs="Arial"/>
          <w:sz w:val="24"/>
          <w:szCs w:val="24"/>
        </w:rPr>
        <w:t>совершенствование системы учета потребляемой электроэнергии:</w:t>
      </w:r>
    </w:p>
    <w:p w:rsidR="00F0291B" w:rsidRPr="003271D8" w:rsidRDefault="009622C2" w:rsidP="003271D8">
      <w:pPr>
        <w:pStyle w:val="a4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3271D8" w:rsidRPr="003271D8">
        <w:rPr>
          <w:rFonts w:ascii="Arial" w:hAnsi="Arial" w:cs="Arial"/>
        </w:rPr>
        <w:t>Проведение технического присоединения объектов муниципальной собственности к электрическим сетям</w:t>
      </w:r>
      <w:r w:rsidR="00843303" w:rsidRPr="003271D8">
        <w:rPr>
          <w:rFonts w:ascii="Arial" w:hAnsi="Arial" w:cs="Arial"/>
          <w:szCs w:val="24"/>
        </w:rPr>
        <w:t>;</w:t>
      </w:r>
    </w:p>
    <w:p w:rsidR="003271D8" w:rsidRPr="003271D8" w:rsidRDefault="009622C2" w:rsidP="003271D8">
      <w:pPr>
        <w:pStyle w:val="a4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3271D8" w:rsidRPr="003271D8">
        <w:rPr>
          <w:rFonts w:ascii="Arial" w:hAnsi="Arial" w:cs="Arial"/>
        </w:rPr>
        <w:t>Приобретение и установка приборов учета электрической энергии на объектах муниципальной собственности</w:t>
      </w:r>
    </w:p>
    <w:p w:rsidR="00F0291B" w:rsidRPr="003271D8" w:rsidRDefault="00F0291B" w:rsidP="005A7886">
      <w:pPr>
        <w:jc w:val="both"/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Краткий анализ существующего состояния системы теплоснабжения,</w:t>
      </w:r>
    </w:p>
    <w:p w:rsidR="008F6AE8" w:rsidRPr="00F24BE6" w:rsidRDefault="008F6AE8" w:rsidP="0018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выявление проблем функционирования</w:t>
      </w:r>
    </w:p>
    <w:p w:rsidR="00F0291B" w:rsidRPr="00F24BE6" w:rsidRDefault="00F0291B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  В настоящее время в </w:t>
      </w:r>
      <w:r w:rsidR="00420B05">
        <w:rPr>
          <w:rFonts w:ascii="Arial" w:hAnsi="Arial" w:cs="Arial"/>
          <w:sz w:val="24"/>
          <w:szCs w:val="24"/>
        </w:rPr>
        <w:t xml:space="preserve">населенных пунктах МО «Ныгда» </w:t>
      </w:r>
      <w:r w:rsidRPr="00F24BE6">
        <w:rPr>
          <w:rFonts w:ascii="Arial" w:hAnsi="Arial" w:cs="Arial"/>
          <w:sz w:val="24"/>
          <w:szCs w:val="24"/>
        </w:rPr>
        <w:t xml:space="preserve">централизованное теплоснабжение отсутствует. Частный сектор имеет печное отопление. Вид топлива  дрова, уголь. </w:t>
      </w:r>
      <w:r w:rsidR="00E6752D">
        <w:rPr>
          <w:rFonts w:ascii="Arial" w:hAnsi="Arial" w:cs="Arial"/>
          <w:sz w:val="24"/>
          <w:szCs w:val="24"/>
        </w:rPr>
        <w:t xml:space="preserve">Школа-сад и сельский Дом культуры в д. Ныгда имеют собственные котельные. </w:t>
      </w:r>
      <w:proofErr w:type="spellStart"/>
      <w:r w:rsidRPr="00F24BE6">
        <w:rPr>
          <w:rFonts w:ascii="Arial" w:hAnsi="Arial" w:cs="Arial"/>
          <w:sz w:val="24"/>
          <w:szCs w:val="24"/>
        </w:rPr>
        <w:t>ФАП</w:t>
      </w:r>
      <w:r w:rsidR="00E6752D">
        <w:rPr>
          <w:rFonts w:ascii="Arial" w:hAnsi="Arial" w:cs="Arial"/>
          <w:sz w:val="24"/>
          <w:szCs w:val="24"/>
        </w:rPr>
        <w:t>ы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  оборудованы </w:t>
      </w:r>
      <w:proofErr w:type="spellStart"/>
      <w:r w:rsidRPr="00F24BE6">
        <w:rPr>
          <w:rFonts w:ascii="Arial" w:hAnsi="Arial" w:cs="Arial"/>
          <w:sz w:val="24"/>
          <w:szCs w:val="24"/>
        </w:rPr>
        <w:t>электроотоплением</w:t>
      </w:r>
      <w:proofErr w:type="spellEnd"/>
      <w:r w:rsidR="00E6752D">
        <w:rPr>
          <w:rFonts w:ascii="Arial" w:hAnsi="Arial" w:cs="Arial"/>
          <w:sz w:val="24"/>
          <w:szCs w:val="24"/>
        </w:rPr>
        <w:t xml:space="preserve">. </w:t>
      </w:r>
      <w:r w:rsidRPr="00F24BE6">
        <w:rPr>
          <w:rFonts w:ascii="Arial" w:hAnsi="Arial" w:cs="Arial"/>
          <w:sz w:val="24"/>
          <w:szCs w:val="24"/>
        </w:rPr>
        <w:t>В остальных общественных зданиях электрооборудование.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Краткий анализ существующего состояния системы водоснабжения,</w:t>
      </w:r>
    </w:p>
    <w:p w:rsidR="008F6AE8" w:rsidRPr="00F24BE6" w:rsidRDefault="008F6AE8" w:rsidP="001877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выявление проблем функционирования</w:t>
      </w:r>
    </w:p>
    <w:p w:rsidR="00F0291B" w:rsidRPr="00F24BE6" w:rsidRDefault="00F0291B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Водоснабжение в МО «</w:t>
      </w:r>
      <w:r w:rsidR="00E6752D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 xml:space="preserve">» осуществляется из нецентрализованных подземных и поверхностных источников, в </w:t>
      </w:r>
      <w:proofErr w:type="spellStart"/>
      <w:r w:rsidRPr="00F24BE6">
        <w:rPr>
          <w:rFonts w:ascii="Arial" w:hAnsi="Arial" w:cs="Arial"/>
          <w:sz w:val="24"/>
          <w:szCs w:val="24"/>
        </w:rPr>
        <w:t>т.ч</w:t>
      </w:r>
      <w:proofErr w:type="spellEnd"/>
      <w:r w:rsidRPr="00F24BE6">
        <w:rPr>
          <w:rFonts w:ascii="Arial" w:hAnsi="Arial" w:cs="Arial"/>
          <w:sz w:val="24"/>
          <w:szCs w:val="24"/>
        </w:rPr>
        <w:t>.:</w:t>
      </w:r>
      <w:r w:rsidR="006B4DB3">
        <w:rPr>
          <w:rFonts w:ascii="Arial" w:hAnsi="Arial" w:cs="Arial"/>
          <w:sz w:val="24"/>
          <w:szCs w:val="24"/>
        </w:rPr>
        <w:t xml:space="preserve"> частные </w:t>
      </w:r>
      <w:r w:rsidRPr="00F24BE6">
        <w:rPr>
          <w:rFonts w:ascii="Arial" w:hAnsi="Arial" w:cs="Arial"/>
          <w:sz w:val="24"/>
          <w:szCs w:val="24"/>
        </w:rPr>
        <w:t xml:space="preserve"> </w:t>
      </w:r>
      <w:r w:rsidR="00C03648">
        <w:rPr>
          <w:rFonts w:ascii="Arial" w:hAnsi="Arial" w:cs="Arial"/>
          <w:sz w:val="24"/>
          <w:szCs w:val="24"/>
        </w:rPr>
        <w:t xml:space="preserve">колодцы в д. Буркова и д. Халта, </w:t>
      </w:r>
      <w:r w:rsidR="006B4DB3">
        <w:rPr>
          <w:rFonts w:ascii="Arial" w:hAnsi="Arial" w:cs="Arial"/>
          <w:sz w:val="24"/>
          <w:szCs w:val="24"/>
        </w:rPr>
        <w:t xml:space="preserve">муниципальная </w:t>
      </w:r>
      <w:r w:rsidR="00CA1847">
        <w:rPr>
          <w:rFonts w:ascii="Arial" w:hAnsi="Arial" w:cs="Arial"/>
          <w:sz w:val="24"/>
          <w:szCs w:val="24"/>
        </w:rPr>
        <w:t>скважина в д. Ныгда. С</w:t>
      </w:r>
      <w:r w:rsidRPr="00F24BE6">
        <w:rPr>
          <w:rFonts w:ascii="Arial" w:hAnsi="Arial" w:cs="Arial"/>
          <w:sz w:val="24"/>
          <w:szCs w:val="24"/>
        </w:rPr>
        <w:t xml:space="preserve">истема централизованного водоснабжения отсутствует.   </w:t>
      </w:r>
      <w:r w:rsidR="00F0291B" w:rsidRPr="00F24BE6">
        <w:rPr>
          <w:rFonts w:ascii="Arial" w:hAnsi="Arial" w:cs="Arial"/>
          <w:sz w:val="24"/>
          <w:szCs w:val="24"/>
        </w:rPr>
        <w:t xml:space="preserve"> </w:t>
      </w:r>
      <w:r w:rsidRPr="00F24BE6">
        <w:rPr>
          <w:rFonts w:ascii="Arial" w:hAnsi="Arial" w:cs="Arial"/>
          <w:sz w:val="24"/>
          <w:szCs w:val="24"/>
        </w:rPr>
        <w:t>Качество холодной воды, подаваемой потребителю, не соответствует требованиям ГОСТ  51232-98 «Вода питьевая. Общие требования к организации и методам контроля качества» и СанПиН 2.1.4.1175-02 «Питьевая вода. Гигиенические требования к качеству воды нецентрализованного водоснабжения. Санитарная охрана источников».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Анализируя существующее состояние систем водоснабжения в населенных пунктах МО «</w:t>
      </w:r>
      <w:r w:rsidR="00CA1847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>», выявлен</w:t>
      </w:r>
      <w:r w:rsidR="00CA1847">
        <w:rPr>
          <w:rFonts w:ascii="Arial" w:hAnsi="Arial" w:cs="Arial"/>
          <w:sz w:val="24"/>
          <w:szCs w:val="24"/>
        </w:rPr>
        <w:t>ы следующие проблемы</w:t>
      </w:r>
      <w:r w:rsidRPr="00F24BE6">
        <w:rPr>
          <w:rFonts w:ascii="Arial" w:hAnsi="Arial" w:cs="Arial"/>
          <w:sz w:val="24"/>
          <w:szCs w:val="24"/>
        </w:rPr>
        <w:t>:</w:t>
      </w:r>
    </w:p>
    <w:p w:rsidR="00CA1847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 </w:t>
      </w:r>
      <w:r w:rsidR="00CA1847">
        <w:rPr>
          <w:rFonts w:ascii="Arial" w:hAnsi="Arial" w:cs="Arial"/>
          <w:sz w:val="24"/>
          <w:szCs w:val="24"/>
        </w:rPr>
        <w:t>недостаточность обеспечения скважинами в населенных пунктах МО «Ныгда</w:t>
      </w:r>
      <w:r w:rsidR="00806B1A">
        <w:rPr>
          <w:rFonts w:ascii="Arial" w:hAnsi="Arial" w:cs="Arial"/>
          <w:sz w:val="24"/>
          <w:szCs w:val="24"/>
        </w:rPr>
        <w:t>»</w:t>
      </w:r>
      <w:r w:rsidR="00CA1847">
        <w:rPr>
          <w:rFonts w:ascii="Arial" w:hAnsi="Arial" w:cs="Arial"/>
          <w:sz w:val="24"/>
          <w:szCs w:val="24"/>
        </w:rPr>
        <w:t>;</w:t>
      </w:r>
    </w:p>
    <w:p w:rsidR="008F6AE8" w:rsidRPr="00F24BE6" w:rsidRDefault="008F6AE8" w:rsidP="00CA18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- </w:t>
      </w:r>
      <w:r w:rsidR="00CA1847">
        <w:rPr>
          <w:rFonts w:ascii="Arial" w:hAnsi="Arial" w:cs="Arial"/>
          <w:sz w:val="24"/>
          <w:szCs w:val="24"/>
        </w:rPr>
        <w:t xml:space="preserve">качество воды на скважине в д. Ныгда не соответствует нормам качества питьевой воды. 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Для обеспечения населенного пункта водоснабжением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Подача воды питьевого качества предусматривается населению на хозяйственно-питьевые нужды и полив, на водопой скота, на пожаротушение.</w:t>
      </w:r>
    </w:p>
    <w:p w:rsidR="00CC25B2" w:rsidRDefault="00CC25B2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Мероприятиями для развития системы водоснабжения муниципального образования «</w:t>
      </w:r>
      <w:r w:rsidR="00CA1847">
        <w:rPr>
          <w:rFonts w:ascii="Arial" w:hAnsi="Arial" w:cs="Arial"/>
          <w:sz w:val="24"/>
          <w:szCs w:val="24"/>
        </w:rPr>
        <w:t>Ныгда»</w:t>
      </w:r>
      <w:r w:rsidRPr="00F24BE6">
        <w:rPr>
          <w:rFonts w:ascii="Arial" w:hAnsi="Arial" w:cs="Arial"/>
          <w:sz w:val="24"/>
          <w:szCs w:val="24"/>
        </w:rPr>
        <w:t xml:space="preserve"> станут:</w:t>
      </w:r>
    </w:p>
    <w:p w:rsidR="00763B58" w:rsidRPr="00763B58" w:rsidRDefault="00763B58" w:rsidP="00763B58">
      <w:pPr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ab/>
      </w:r>
      <w:r w:rsidR="003271D8" w:rsidRPr="00763B58">
        <w:rPr>
          <w:rFonts w:ascii="Arial" w:hAnsi="Arial" w:cs="Arial"/>
          <w:sz w:val="24"/>
          <w:szCs w:val="24"/>
        </w:rPr>
        <w:t xml:space="preserve">- </w:t>
      </w:r>
      <w:r w:rsidRPr="00763B58">
        <w:rPr>
          <w:rFonts w:ascii="Arial" w:hAnsi="Arial" w:cs="Arial"/>
          <w:sz w:val="24"/>
          <w:szCs w:val="24"/>
        </w:rPr>
        <w:t>Реконструкция существующих объектов водоснабжения с заменой изношенного оборудования</w:t>
      </w:r>
      <w:r>
        <w:rPr>
          <w:rFonts w:ascii="Arial" w:hAnsi="Arial" w:cs="Arial"/>
          <w:sz w:val="24"/>
          <w:szCs w:val="24"/>
        </w:rPr>
        <w:t>;</w:t>
      </w:r>
    </w:p>
    <w:p w:rsidR="003271D8" w:rsidRPr="003271D8" w:rsidRDefault="00763B5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1D8" w:rsidRPr="003271D8">
        <w:rPr>
          <w:rFonts w:ascii="Arial" w:hAnsi="Arial" w:cs="Arial"/>
          <w:sz w:val="24"/>
          <w:szCs w:val="24"/>
        </w:rPr>
        <w:t xml:space="preserve">Установка на объектах </w:t>
      </w:r>
      <w:proofErr w:type="gramStart"/>
      <w:r w:rsidR="003271D8" w:rsidRPr="003271D8">
        <w:rPr>
          <w:rFonts w:ascii="Arial" w:hAnsi="Arial" w:cs="Arial"/>
          <w:sz w:val="24"/>
          <w:szCs w:val="24"/>
        </w:rPr>
        <w:t>водоснабжения приборов учета потребления воды</w:t>
      </w:r>
      <w:proofErr w:type="gramEnd"/>
      <w:r w:rsidR="003271D8" w:rsidRPr="003271D8">
        <w:rPr>
          <w:rFonts w:ascii="Arial" w:hAnsi="Arial" w:cs="Arial"/>
          <w:sz w:val="24"/>
          <w:szCs w:val="24"/>
        </w:rPr>
        <w:t>;</w:t>
      </w:r>
    </w:p>
    <w:p w:rsidR="003271D8" w:rsidRPr="003271D8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D8">
        <w:rPr>
          <w:rFonts w:ascii="Arial" w:hAnsi="Arial" w:cs="Arial"/>
          <w:sz w:val="24"/>
          <w:szCs w:val="24"/>
        </w:rPr>
        <w:t>- Дезинфекция накопителей воды на объектах водоснабжения;</w:t>
      </w:r>
    </w:p>
    <w:p w:rsidR="003271D8" w:rsidRPr="00FF5937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37">
        <w:rPr>
          <w:rFonts w:ascii="Arial" w:hAnsi="Arial" w:cs="Arial"/>
          <w:sz w:val="24"/>
          <w:szCs w:val="24"/>
        </w:rPr>
        <w:lastRenderedPageBreak/>
        <w:t xml:space="preserve">- 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="009A3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оборудования 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</w:t>
      </w:r>
      <w:r w:rsidR="009A3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очистки воды</w:t>
      </w:r>
      <w:proofErr w:type="gramEnd"/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питьевого качества для </w:t>
      </w:r>
      <w:r w:rsidR="009A3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установки на 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 w:rsidR="009A3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водоснабжения</w:t>
      </w:r>
      <w:r w:rsid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4D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скважине в </w:t>
      </w:r>
      <w:r w:rsidR="009A3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Ныгда,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</w:t>
      </w:r>
      <w:r w:rsidR="009A3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Комсомольская,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10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FF5937"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A3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</w:p>
    <w:p w:rsidR="003271D8" w:rsidRDefault="003271D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Краткий анализ существующего состояния сбора и вывоза бытовых отходов и мусора, выявление проблем функционирования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Вывоз мусора осуществляется на полигон</w:t>
      </w:r>
      <w:r w:rsidR="009A3339">
        <w:rPr>
          <w:rFonts w:ascii="Arial" w:hAnsi="Arial" w:cs="Arial"/>
          <w:sz w:val="24"/>
          <w:szCs w:val="24"/>
        </w:rPr>
        <w:t xml:space="preserve">. </w:t>
      </w:r>
      <w:r w:rsidRPr="00F24BE6">
        <w:rPr>
          <w:rFonts w:ascii="Arial" w:hAnsi="Arial" w:cs="Arial"/>
          <w:sz w:val="24"/>
          <w:szCs w:val="24"/>
        </w:rPr>
        <w:t xml:space="preserve"> 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На территории муниципального образования периодически образуются несанкционированные свалки, которые силами Администрации</w:t>
      </w:r>
      <w:r w:rsidR="009A3339">
        <w:rPr>
          <w:rFonts w:ascii="Arial" w:hAnsi="Arial" w:cs="Arial"/>
          <w:sz w:val="24"/>
          <w:szCs w:val="24"/>
        </w:rPr>
        <w:t xml:space="preserve"> с привлечением жителей на субботники</w:t>
      </w:r>
      <w:r w:rsidRPr="00F24BE6">
        <w:rPr>
          <w:rFonts w:ascii="Arial" w:hAnsi="Arial" w:cs="Arial"/>
          <w:sz w:val="24"/>
          <w:szCs w:val="24"/>
        </w:rPr>
        <w:t xml:space="preserve"> ликвидируются</w:t>
      </w:r>
      <w:r w:rsidR="009A3339">
        <w:rPr>
          <w:rFonts w:ascii="Arial" w:hAnsi="Arial" w:cs="Arial"/>
          <w:sz w:val="24"/>
          <w:szCs w:val="24"/>
        </w:rPr>
        <w:t xml:space="preserve">. </w:t>
      </w:r>
      <w:r w:rsidRPr="00F24BE6">
        <w:rPr>
          <w:rFonts w:ascii="Arial" w:hAnsi="Arial" w:cs="Arial"/>
          <w:sz w:val="24"/>
          <w:szCs w:val="24"/>
        </w:rPr>
        <w:t xml:space="preserve"> Стихийные свалки являются источниками загрязнения природных вод, почв и атмосферного воздуха, снижают ценность и привлекательность природных ландшафтов территории, а в жаркое время создают пожароопасную обстановку.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Мероприятия по улучшению экологической ситуации на территории муниципального образования «</w:t>
      </w:r>
      <w:r w:rsidR="009A3339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>»:</w:t>
      </w:r>
    </w:p>
    <w:p w:rsidR="00CC25B2" w:rsidRDefault="00CC25B2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Выявление всех несанкционированных свалок и их уборка;</w:t>
      </w:r>
    </w:p>
    <w:p w:rsidR="007D7E3D" w:rsidRPr="00F24BE6" w:rsidRDefault="007D7E3D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бункеров для крупногабаритного мусора;</w:t>
      </w:r>
    </w:p>
    <w:p w:rsidR="00EB43E6" w:rsidRDefault="000E60C7" w:rsidP="001877A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60C7">
        <w:rPr>
          <w:rFonts w:ascii="Arial" w:hAnsi="Arial" w:cs="Arial"/>
          <w:color w:val="000000"/>
          <w:sz w:val="24"/>
          <w:szCs w:val="24"/>
        </w:rPr>
        <w:t xml:space="preserve">- </w:t>
      </w:r>
      <w:r w:rsidR="009A3339">
        <w:rPr>
          <w:rFonts w:ascii="Arial" w:hAnsi="Arial" w:cs="Arial"/>
          <w:color w:val="000000"/>
          <w:sz w:val="24"/>
          <w:szCs w:val="24"/>
        </w:rPr>
        <w:t>Организация раздельного сбора ТКО</w:t>
      </w:r>
      <w:r w:rsidR="00C910B9">
        <w:rPr>
          <w:rFonts w:ascii="Arial" w:hAnsi="Arial" w:cs="Arial"/>
          <w:color w:val="000000"/>
          <w:sz w:val="24"/>
          <w:szCs w:val="24"/>
        </w:rPr>
        <w:t>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 Программа </w:t>
      </w:r>
      <w:r w:rsidR="005A2B5F" w:rsidRPr="00280239">
        <w:rPr>
          <w:rFonts w:ascii="Arial" w:hAnsi="Arial" w:cs="Arial"/>
          <w:sz w:val="24"/>
          <w:szCs w:val="24"/>
        </w:rPr>
        <w:t>«Развитие жилищно-коммунального хозяйства  муниципального образования «</w:t>
      </w:r>
      <w:r w:rsidR="005A2B5F">
        <w:rPr>
          <w:rFonts w:ascii="Arial" w:hAnsi="Arial" w:cs="Arial"/>
          <w:sz w:val="24"/>
          <w:szCs w:val="24"/>
        </w:rPr>
        <w:t>Ныгда»</w:t>
      </w:r>
      <w:r w:rsidR="005A2B5F" w:rsidRPr="00280239">
        <w:rPr>
          <w:rFonts w:ascii="Arial" w:hAnsi="Arial" w:cs="Arial"/>
          <w:sz w:val="24"/>
          <w:szCs w:val="24"/>
        </w:rPr>
        <w:t xml:space="preserve"> на 202</w:t>
      </w:r>
      <w:r w:rsidR="005A2B5F">
        <w:rPr>
          <w:rFonts w:ascii="Arial" w:hAnsi="Arial" w:cs="Arial"/>
          <w:sz w:val="24"/>
          <w:szCs w:val="24"/>
        </w:rPr>
        <w:t>3</w:t>
      </w:r>
      <w:r w:rsidR="005A2B5F" w:rsidRPr="00280239">
        <w:rPr>
          <w:rFonts w:ascii="Arial" w:hAnsi="Arial" w:cs="Arial"/>
          <w:sz w:val="24"/>
          <w:szCs w:val="24"/>
        </w:rPr>
        <w:t>-202</w:t>
      </w:r>
      <w:r w:rsidR="005A2B5F">
        <w:rPr>
          <w:rFonts w:ascii="Arial" w:hAnsi="Arial" w:cs="Arial"/>
          <w:sz w:val="24"/>
          <w:szCs w:val="24"/>
        </w:rPr>
        <w:t>7</w:t>
      </w:r>
      <w:r w:rsidR="005A2B5F" w:rsidRPr="00280239">
        <w:rPr>
          <w:rFonts w:ascii="Arial" w:hAnsi="Arial" w:cs="Arial"/>
          <w:sz w:val="24"/>
          <w:szCs w:val="24"/>
        </w:rPr>
        <w:t xml:space="preserve"> годы»</w:t>
      </w:r>
      <w:r w:rsidR="005A2B5F">
        <w:rPr>
          <w:rFonts w:ascii="Arial" w:hAnsi="Arial" w:cs="Arial"/>
          <w:sz w:val="24"/>
          <w:szCs w:val="24"/>
        </w:rPr>
        <w:t xml:space="preserve"> </w:t>
      </w:r>
      <w:r w:rsidRPr="00F24BE6">
        <w:rPr>
          <w:rFonts w:ascii="Arial" w:hAnsi="Arial" w:cs="Arial"/>
          <w:sz w:val="24"/>
          <w:szCs w:val="24"/>
        </w:rPr>
        <w:t xml:space="preserve">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улучшение экологической обстановки. 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BE6">
        <w:rPr>
          <w:rFonts w:ascii="Arial" w:hAnsi="Arial" w:cs="Arial"/>
          <w:sz w:val="24"/>
          <w:szCs w:val="24"/>
        </w:rPr>
        <w:t>В связи с тем, что  МО «</w:t>
      </w:r>
      <w:r w:rsidR="009A3339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>» из-за ограниченных возможностей местного бюджета не имеет возможности самостоятельно решить проблем</w:t>
      </w:r>
      <w:r w:rsidR="009A3339">
        <w:rPr>
          <w:rFonts w:ascii="Arial" w:hAnsi="Arial" w:cs="Arial"/>
          <w:sz w:val="24"/>
          <w:szCs w:val="24"/>
        </w:rPr>
        <w:t xml:space="preserve">ы </w:t>
      </w:r>
      <w:r w:rsidR="007D7E3D">
        <w:rPr>
          <w:rFonts w:ascii="Arial" w:hAnsi="Arial" w:cs="Arial"/>
          <w:sz w:val="24"/>
          <w:szCs w:val="24"/>
        </w:rPr>
        <w:t xml:space="preserve">по приобретению техники для подвоза воды, </w:t>
      </w:r>
      <w:r w:rsidRPr="00F24BE6">
        <w:rPr>
          <w:rFonts w:ascii="Arial" w:hAnsi="Arial" w:cs="Arial"/>
          <w:sz w:val="24"/>
          <w:szCs w:val="24"/>
        </w:rPr>
        <w:t>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</w:t>
      </w:r>
      <w:r w:rsidR="00C441B0">
        <w:rPr>
          <w:rFonts w:ascii="Arial" w:hAnsi="Arial" w:cs="Arial"/>
          <w:sz w:val="24"/>
          <w:szCs w:val="24"/>
        </w:rPr>
        <w:t>, районного и местного бюджета.</w:t>
      </w:r>
      <w:proofErr w:type="gramEnd"/>
    </w:p>
    <w:p w:rsidR="009A3339" w:rsidRDefault="009A3339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200FB" w:rsidRDefault="00924757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Раздел</w:t>
      </w:r>
      <w:r w:rsidR="008F6AE8" w:rsidRPr="00F24BE6">
        <w:rPr>
          <w:rFonts w:ascii="Arial" w:hAnsi="Arial" w:cs="Arial"/>
          <w:b/>
          <w:sz w:val="24"/>
          <w:szCs w:val="24"/>
        </w:rPr>
        <w:t xml:space="preserve"> 2. </w:t>
      </w:r>
      <w:r w:rsidR="00A200FB" w:rsidRPr="00F24BE6">
        <w:rPr>
          <w:rFonts w:ascii="Arial" w:hAnsi="Arial" w:cs="Arial"/>
          <w:b/>
          <w:sz w:val="24"/>
          <w:szCs w:val="24"/>
        </w:rPr>
        <w:t>Основные цели и задачи программы, с</w:t>
      </w:r>
      <w:r w:rsidRPr="00F24BE6">
        <w:rPr>
          <w:rFonts w:ascii="Arial" w:hAnsi="Arial" w:cs="Arial"/>
          <w:b/>
          <w:sz w:val="24"/>
          <w:szCs w:val="24"/>
        </w:rPr>
        <w:t>роки и этапы ее реализации</w:t>
      </w:r>
    </w:p>
    <w:p w:rsidR="001877A4" w:rsidRPr="00F24BE6" w:rsidRDefault="001877A4" w:rsidP="001877A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4757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Основной целью программы является </w:t>
      </w:r>
      <w:r w:rsidR="002F64D1" w:rsidRPr="00F24BE6">
        <w:rPr>
          <w:rFonts w:ascii="Arial" w:hAnsi="Arial" w:cs="Arial"/>
          <w:sz w:val="24"/>
          <w:szCs w:val="24"/>
        </w:rPr>
        <w:t xml:space="preserve">повышение качества предоставляемых </w:t>
      </w:r>
      <w:proofErr w:type="spellStart"/>
      <w:r w:rsidR="002F64D1" w:rsidRPr="00F24BE6">
        <w:rPr>
          <w:rFonts w:ascii="Arial" w:hAnsi="Arial" w:cs="Arial"/>
          <w:sz w:val="24"/>
          <w:szCs w:val="24"/>
        </w:rPr>
        <w:t>жилищно</w:t>
      </w:r>
      <w:proofErr w:type="spellEnd"/>
      <w:r w:rsidR="009A3339">
        <w:rPr>
          <w:rFonts w:ascii="Arial" w:hAnsi="Arial" w:cs="Arial"/>
          <w:sz w:val="24"/>
          <w:szCs w:val="24"/>
        </w:rPr>
        <w:t xml:space="preserve"> </w:t>
      </w:r>
      <w:r w:rsidR="002F64D1" w:rsidRPr="00F24BE6">
        <w:rPr>
          <w:rFonts w:ascii="Arial" w:hAnsi="Arial" w:cs="Arial"/>
          <w:sz w:val="24"/>
          <w:szCs w:val="24"/>
        </w:rPr>
        <w:t>- коммунальных услуг и повышение энергетической эффективности в жилищной сфере, в сфере коммунального хозяйства, улучшение экологической ситуации на территории муниципального образования «</w:t>
      </w:r>
      <w:r w:rsidR="009A3339">
        <w:rPr>
          <w:rFonts w:ascii="Arial" w:hAnsi="Arial" w:cs="Arial"/>
          <w:sz w:val="24"/>
          <w:szCs w:val="24"/>
        </w:rPr>
        <w:t>Ныгда</w:t>
      </w:r>
      <w:r w:rsidR="002F64D1" w:rsidRPr="00F24BE6">
        <w:rPr>
          <w:rFonts w:ascii="Arial" w:hAnsi="Arial" w:cs="Arial"/>
          <w:sz w:val="24"/>
          <w:szCs w:val="24"/>
        </w:rPr>
        <w:t>»</w:t>
      </w:r>
      <w:r w:rsidR="00000D06" w:rsidRPr="00F24BE6">
        <w:rPr>
          <w:rFonts w:ascii="Arial" w:hAnsi="Arial" w:cs="Arial"/>
          <w:sz w:val="24"/>
          <w:szCs w:val="24"/>
        </w:rPr>
        <w:t>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Программа </w:t>
      </w:r>
      <w:r w:rsidR="00AB433F" w:rsidRPr="00280239">
        <w:rPr>
          <w:rFonts w:ascii="Arial" w:hAnsi="Arial" w:cs="Arial"/>
          <w:sz w:val="24"/>
          <w:szCs w:val="24"/>
        </w:rPr>
        <w:t>«Развитие жилищно-коммунального хозяйства  муниципального образования «</w:t>
      </w:r>
      <w:r w:rsidR="00AB433F">
        <w:rPr>
          <w:rFonts w:ascii="Arial" w:hAnsi="Arial" w:cs="Arial"/>
          <w:sz w:val="24"/>
          <w:szCs w:val="24"/>
        </w:rPr>
        <w:t>Ныгда»</w:t>
      </w:r>
      <w:r w:rsidR="00AB433F" w:rsidRPr="00280239">
        <w:rPr>
          <w:rFonts w:ascii="Arial" w:hAnsi="Arial" w:cs="Arial"/>
          <w:sz w:val="24"/>
          <w:szCs w:val="24"/>
        </w:rPr>
        <w:t xml:space="preserve"> на 202</w:t>
      </w:r>
      <w:r w:rsidR="00AB433F">
        <w:rPr>
          <w:rFonts w:ascii="Arial" w:hAnsi="Arial" w:cs="Arial"/>
          <w:sz w:val="24"/>
          <w:szCs w:val="24"/>
        </w:rPr>
        <w:t>3</w:t>
      </w:r>
      <w:r w:rsidR="00AB433F" w:rsidRPr="00280239">
        <w:rPr>
          <w:rFonts w:ascii="Arial" w:hAnsi="Arial" w:cs="Arial"/>
          <w:sz w:val="24"/>
          <w:szCs w:val="24"/>
        </w:rPr>
        <w:t>-202</w:t>
      </w:r>
      <w:r w:rsidR="00AB433F">
        <w:rPr>
          <w:rFonts w:ascii="Arial" w:hAnsi="Arial" w:cs="Arial"/>
          <w:sz w:val="24"/>
          <w:szCs w:val="24"/>
        </w:rPr>
        <w:t>7</w:t>
      </w:r>
      <w:r w:rsidR="00AB433F" w:rsidRPr="00280239">
        <w:rPr>
          <w:rFonts w:ascii="Arial" w:hAnsi="Arial" w:cs="Arial"/>
          <w:sz w:val="24"/>
          <w:szCs w:val="24"/>
        </w:rPr>
        <w:t xml:space="preserve"> годы»</w:t>
      </w:r>
      <w:r w:rsidR="00AB433F">
        <w:rPr>
          <w:rFonts w:ascii="Arial" w:hAnsi="Arial" w:cs="Arial"/>
          <w:sz w:val="24"/>
          <w:szCs w:val="24"/>
        </w:rPr>
        <w:t xml:space="preserve"> н</w:t>
      </w:r>
      <w:r w:rsidRPr="00F24BE6">
        <w:rPr>
          <w:rFonts w:ascii="Arial" w:hAnsi="Arial" w:cs="Arial"/>
          <w:sz w:val="24"/>
          <w:szCs w:val="24"/>
        </w:rPr>
        <w:t xml:space="preserve">аправлена на снижение уровня износа, </w:t>
      </w:r>
      <w:r w:rsidR="000E60C7">
        <w:rPr>
          <w:rFonts w:ascii="Arial" w:hAnsi="Arial" w:cs="Arial"/>
          <w:sz w:val="24"/>
          <w:szCs w:val="24"/>
        </w:rPr>
        <w:t>п</w:t>
      </w:r>
      <w:r w:rsidRPr="00F24BE6">
        <w:rPr>
          <w:rFonts w:ascii="Arial" w:hAnsi="Arial" w:cs="Arial"/>
          <w:sz w:val="24"/>
          <w:szCs w:val="24"/>
        </w:rPr>
        <w:t>овышение качества предоставляемых коммунальных услуг, улучшение экологической ситуации.</w:t>
      </w:r>
    </w:p>
    <w:p w:rsidR="002F64D1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Реализация данной цели предполагает решение следующих задач:</w:t>
      </w:r>
    </w:p>
    <w:p w:rsidR="002F64D1" w:rsidRPr="00F24BE6" w:rsidRDefault="002F64D1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1.</w:t>
      </w:r>
      <w:r w:rsidR="009A3339">
        <w:rPr>
          <w:rFonts w:ascii="Arial" w:hAnsi="Arial" w:cs="Arial"/>
          <w:sz w:val="24"/>
          <w:szCs w:val="24"/>
        </w:rPr>
        <w:t xml:space="preserve"> </w:t>
      </w:r>
      <w:r w:rsidR="007D7E3D">
        <w:rPr>
          <w:rFonts w:ascii="Arial" w:hAnsi="Arial" w:cs="Arial"/>
          <w:sz w:val="24"/>
          <w:szCs w:val="24"/>
        </w:rPr>
        <w:t>Р</w:t>
      </w:r>
      <w:r w:rsidRPr="00F24BE6">
        <w:rPr>
          <w:rFonts w:ascii="Arial" w:hAnsi="Arial" w:cs="Arial"/>
          <w:sz w:val="24"/>
          <w:szCs w:val="24"/>
        </w:rPr>
        <w:t>еконструкция, модернизация, инженерно-техническая оптимизация систем коммунальной инфраструктуры.</w:t>
      </w:r>
    </w:p>
    <w:p w:rsidR="002F64D1" w:rsidRPr="00F24BE6" w:rsidRDefault="002F64D1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2.Обеспечение населения питьевой водой, соответствующей установленным требованиям безопасности и безвредности.</w:t>
      </w:r>
    </w:p>
    <w:p w:rsidR="008F6AE8" w:rsidRPr="00F24BE6" w:rsidRDefault="002513D7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F64D1" w:rsidRPr="00F24BE6">
        <w:rPr>
          <w:rFonts w:ascii="Arial" w:hAnsi="Arial" w:cs="Arial"/>
          <w:sz w:val="24"/>
          <w:szCs w:val="24"/>
        </w:rPr>
        <w:t>. Улучшение экологической обстановки на территории МО  «</w:t>
      </w:r>
      <w:r w:rsidR="009A3339">
        <w:rPr>
          <w:rFonts w:ascii="Arial" w:hAnsi="Arial" w:cs="Arial"/>
          <w:sz w:val="24"/>
          <w:szCs w:val="24"/>
        </w:rPr>
        <w:t>Ныгда</w:t>
      </w:r>
      <w:r w:rsidR="002F64D1" w:rsidRPr="00F24BE6">
        <w:rPr>
          <w:rFonts w:ascii="Arial" w:hAnsi="Arial" w:cs="Arial"/>
          <w:sz w:val="24"/>
          <w:szCs w:val="24"/>
        </w:rPr>
        <w:t>»</w:t>
      </w:r>
    </w:p>
    <w:p w:rsidR="00BB0717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lastRenderedPageBreak/>
        <w:t>Программа реализуется в течение  202</w:t>
      </w:r>
      <w:r w:rsidR="009A3339">
        <w:rPr>
          <w:rFonts w:ascii="Arial" w:hAnsi="Arial" w:cs="Arial"/>
          <w:sz w:val="24"/>
          <w:szCs w:val="24"/>
        </w:rPr>
        <w:t>3</w:t>
      </w:r>
      <w:r w:rsidRPr="00F24BE6">
        <w:rPr>
          <w:rFonts w:ascii="Arial" w:hAnsi="Arial" w:cs="Arial"/>
          <w:sz w:val="24"/>
          <w:szCs w:val="24"/>
        </w:rPr>
        <w:t>- 202</w:t>
      </w:r>
      <w:r w:rsidR="009A3339">
        <w:rPr>
          <w:rFonts w:ascii="Arial" w:hAnsi="Arial" w:cs="Arial"/>
          <w:sz w:val="24"/>
          <w:szCs w:val="24"/>
        </w:rPr>
        <w:t>7</w:t>
      </w:r>
      <w:r w:rsidRPr="00F24BE6">
        <w:rPr>
          <w:rFonts w:ascii="Arial" w:hAnsi="Arial" w:cs="Arial"/>
          <w:sz w:val="24"/>
          <w:szCs w:val="24"/>
        </w:rPr>
        <w:t xml:space="preserve"> гг. </w:t>
      </w:r>
    </w:p>
    <w:p w:rsidR="00667710" w:rsidRPr="00F24BE6" w:rsidRDefault="00667710" w:rsidP="008F6AE8">
      <w:pPr>
        <w:rPr>
          <w:rFonts w:ascii="Arial" w:hAnsi="Arial" w:cs="Arial"/>
          <w:b/>
          <w:sz w:val="24"/>
          <w:szCs w:val="24"/>
        </w:rPr>
        <w:sectPr w:rsidR="00667710" w:rsidRPr="00F24BE6" w:rsidSect="003A072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</w:p>
    <w:p w:rsidR="00CF2383" w:rsidRPr="00F24BE6" w:rsidRDefault="00CF2383" w:rsidP="00CF2383">
      <w:pPr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lastRenderedPageBreak/>
        <w:t>Раздел 3. Перечень программных мероприятий</w:t>
      </w:r>
    </w:p>
    <w:p w:rsidR="00B851A8" w:rsidRDefault="00CF2383" w:rsidP="00B85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Перечень мероприятий муниципального образования «</w:t>
      </w:r>
      <w:r w:rsidR="009A3339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 xml:space="preserve">»         </w:t>
      </w:r>
    </w:p>
    <w:p w:rsidR="00CF2383" w:rsidRPr="00F24BE6" w:rsidRDefault="00CF2383" w:rsidP="00B851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Таблица 1.</w:t>
      </w:r>
    </w:p>
    <w:tbl>
      <w:tblPr>
        <w:tblW w:w="151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7"/>
        <w:gridCol w:w="55"/>
        <w:gridCol w:w="1417"/>
        <w:gridCol w:w="1272"/>
        <w:gridCol w:w="1104"/>
        <w:gridCol w:w="30"/>
        <w:gridCol w:w="962"/>
        <w:gridCol w:w="30"/>
        <w:gridCol w:w="993"/>
        <w:gridCol w:w="30"/>
        <w:gridCol w:w="1104"/>
        <w:gridCol w:w="30"/>
      </w:tblGrid>
      <w:tr w:rsidR="00CF2383" w:rsidRPr="00E26655" w:rsidTr="0020272B">
        <w:trPr>
          <w:gridAfter w:val="1"/>
          <w:wAfter w:w="30" w:type="dxa"/>
          <w:trHeight w:val="248"/>
          <w:tblHeader/>
        </w:trPr>
        <w:tc>
          <w:tcPr>
            <w:tcW w:w="8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69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Объем финансирования по годам, тыс. руб.</w:t>
            </w:r>
          </w:p>
        </w:tc>
      </w:tr>
      <w:tr w:rsidR="00CF2383" w:rsidRPr="00E26655" w:rsidTr="0020272B">
        <w:trPr>
          <w:trHeight w:val="422"/>
          <w:tblHeader/>
        </w:trPr>
        <w:tc>
          <w:tcPr>
            <w:tcW w:w="8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9A33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</w:t>
            </w:r>
            <w:r w:rsidR="009A3339">
              <w:rPr>
                <w:rFonts w:ascii="Courier New" w:hAnsi="Courier New" w:cs="Courier New"/>
              </w:rPr>
              <w:t>3</w:t>
            </w:r>
            <w:r w:rsidRPr="00E2665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</w:t>
            </w:r>
            <w:r w:rsidR="009A3339">
              <w:rPr>
                <w:rFonts w:ascii="Courier New" w:hAnsi="Courier New" w:cs="Courier New"/>
              </w:rPr>
              <w:t>4</w:t>
            </w:r>
          </w:p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9A33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</w:t>
            </w:r>
            <w:r w:rsidR="009A3339">
              <w:rPr>
                <w:rFonts w:ascii="Courier New" w:hAnsi="Courier New" w:cs="Courier New"/>
              </w:rPr>
              <w:t>5</w:t>
            </w:r>
            <w:r w:rsidRPr="00E2665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9A33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</w:t>
            </w:r>
            <w:r w:rsidR="009A3339">
              <w:rPr>
                <w:rFonts w:ascii="Courier New" w:hAnsi="Courier New" w:cs="Courier New"/>
              </w:rPr>
              <w:t>6</w:t>
            </w:r>
            <w:r w:rsidRPr="00E26655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9A33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202</w:t>
            </w:r>
            <w:r w:rsidR="009A3339">
              <w:rPr>
                <w:rFonts w:ascii="Courier New" w:hAnsi="Courier New" w:cs="Courier New"/>
              </w:rPr>
              <w:t>7</w:t>
            </w:r>
            <w:r w:rsidRPr="00E26655">
              <w:rPr>
                <w:rFonts w:ascii="Courier New" w:hAnsi="Courier New" w:cs="Courier New"/>
              </w:rPr>
              <w:t xml:space="preserve"> год</w:t>
            </w:r>
          </w:p>
        </w:tc>
      </w:tr>
      <w:tr w:rsidR="00CF2383" w:rsidRPr="00E26655" w:rsidTr="0020272B">
        <w:trPr>
          <w:gridAfter w:val="1"/>
          <w:wAfter w:w="30" w:type="dxa"/>
          <w:trHeight w:val="289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D6106F" w:rsidRDefault="00CF2383" w:rsidP="00647600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Задача </w:t>
            </w: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 xml:space="preserve">1. Реконструкция, модернизация, инженерно-техническая оптимизация </w:t>
            </w:r>
            <w:r w:rsidR="00647600">
              <w:rPr>
                <w:rFonts w:ascii="Courier New" w:hAnsi="Courier New" w:cs="Courier New"/>
                <w:b/>
                <w:sz w:val="24"/>
                <w:szCs w:val="24"/>
              </w:rPr>
              <w:t>систем коммунальной инфраструктуры</w:t>
            </w:r>
          </w:p>
        </w:tc>
      </w:tr>
      <w:tr w:rsidR="00CF2383" w:rsidRPr="00E26655" w:rsidTr="0020272B">
        <w:trPr>
          <w:gridAfter w:val="1"/>
          <w:wAfter w:w="30" w:type="dxa"/>
          <w:trHeight w:val="289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Электроснабжение</w:t>
            </w:r>
          </w:p>
        </w:tc>
      </w:tr>
      <w:tr w:rsidR="00CF2383" w:rsidRPr="00E26655" w:rsidTr="0020272B">
        <w:trPr>
          <w:trHeight w:val="289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1.1. Проведение технического присоединения объектов муниципальной собственности к электрическим сетям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2101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42101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20272B">
        <w:trPr>
          <w:trHeight w:val="231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20272B">
        <w:trPr>
          <w:trHeight w:val="264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2101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20272B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1.2. Приобретение и 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2101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42101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20272B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20272B"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2101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20272B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Водоснабжение</w:t>
            </w:r>
          </w:p>
        </w:tc>
      </w:tr>
      <w:tr w:rsidR="00CF2383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1.</w:t>
            </w:r>
            <w:r w:rsidR="00421019">
              <w:rPr>
                <w:rFonts w:ascii="Courier New" w:hAnsi="Courier New" w:cs="Courier New"/>
              </w:rPr>
              <w:t>3</w:t>
            </w:r>
            <w:r w:rsidRPr="00E26655">
              <w:rPr>
                <w:rFonts w:ascii="Courier New" w:hAnsi="Courier New" w:cs="Courier New"/>
              </w:rPr>
              <w:t>. Установка на объектах водоснабжения приборов учета потребления воды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C1F82" w:rsidRDefault="00CF2383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C1F82">
              <w:rPr>
                <w:rFonts w:ascii="Courier New" w:hAnsi="Courier New" w:cs="Courier New"/>
              </w:rPr>
              <w:t>10,</w:t>
            </w:r>
            <w:r w:rsidR="0042101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42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42101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44FD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E26655" w:rsidRDefault="000444FD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1.4. </w:t>
            </w:r>
            <w:r w:rsidRPr="00492DB2">
              <w:rPr>
                <w:rFonts w:ascii="Courier New" w:hAnsi="Courier New" w:cs="Courier New"/>
              </w:rPr>
              <w:t>Реконструкция существующих объектов водоснабжения с заменой изношенного оборудования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EC1F82" w:rsidRDefault="00F045D8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E26655" w:rsidRDefault="000444FD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E26655" w:rsidRDefault="000444FD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44FD" w:rsidRPr="00E26655" w:rsidRDefault="000444FD" w:rsidP="0042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44FD" w:rsidRDefault="000444FD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FD" w:rsidRPr="00E26655" w:rsidRDefault="000444FD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CF2383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C1F82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F2383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C1F82" w:rsidRDefault="000444FD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2383" w:rsidRPr="00E26655" w:rsidRDefault="00CF2383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383" w:rsidRPr="00E26655" w:rsidRDefault="009E6675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83" w:rsidRPr="00E26655" w:rsidRDefault="000444FD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8261C9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9E6675" w:rsidRDefault="000444FD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9E6675" w:rsidRPr="009E6675">
              <w:rPr>
                <w:rFonts w:ascii="Courier New" w:hAnsi="Courier New" w:cs="Courier New"/>
                <w:b/>
              </w:rPr>
              <w:t>30,0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9622C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3036EB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8261C9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C9" w:rsidRPr="00E26655" w:rsidRDefault="008261C9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0444FD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20272B">
              <w:rPr>
                <w:rFonts w:ascii="Courier New" w:hAnsi="Courier New" w:cs="Courier New"/>
                <w:b/>
              </w:rPr>
              <w:t>30,0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3036EB" w:rsidRDefault="0020272B" w:rsidP="009622C2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3036EB" w:rsidRDefault="0020272B" w:rsidP="00F045D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3036EB" w:rsidRDefault="0020272B" w:rsidP="00F045D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3036EB" w:rsidRDefault="0020272B" w:rsidP="00F045D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3036EB" w:rsidRDefault="000444FD" w:rsidP="00F045D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100,0</w:t>
            </w: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Задача </w:t>
            </w: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2. Обеспечение населения питьевой водой</w:t>
            </w: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6B4DB3">
            <w:pPr>
              <w:pStyle w:val="a8"/>
              <w:spacing w:before="0" w:after="0"/>
              <w:rPr>
                <w:rFonts w:ascii="Courier New" w:hAnsi="Courier New" w:cs="Courier New"/>
              </w:rPr>
            </w:pPr>
            <w:r w:rsidRPr="00E2245B">
              <w:rPr>
                <w:rFonts w:ascii="Courier New" w:hAnsi="Courier New" w:cs="Courier New"/>
                <w:sz w:val="22"/>
                <w:szCs w:val="22"/>
              </w:rPr>
              <w:t xml:space="preserve">2.1. </w:t>
            </w:r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Приобретение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оборудования </w:t>
            </w:r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системы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водо</w:t>
            </w:r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очистки воды</w:t>
            </w:r>
            <w:proofErr w:type="gramEnd"/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до питьевого качества для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установки на </w:t>
            </w:r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объект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е</w:t>
            </w:r>
            <w:r w:rsidRPr="00E2245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водоснабжения</w:t>
            </w:r>
            <w:r w:rsidR="006B4DB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муниципальной скважине в д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. Ныгда, ул. Комсомольская, </w:t>
            </w:r>
            <w:r w:rsidR="006B4DB3">
              <w:rPr>
                <w:rFonts w:ascii="Courier New" w:hAnsi="Courier New" w:cs="Courier New"/>
                <w:color w:val="000000"/>
                <w:lang w:eastAsia="ru-RU"/>
              </w:rPr>
              <w:t>д.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622,659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622,659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C1F82" w:rsidRDefault="0020272B" w:rsidP="000444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616,43</w:t>
            </w:r>
            <w:r w:rsidR="000444FD">
              <w:rPr>
                <w:rFonts w:ascii="Courier New" w:hAnsi="Courier New" w:cs="Courier New"/>
              </w:rPr>
              <w:t>2</w:t>
            </w:r>
            <w:r w:rsidRPr="00915494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0444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616,43</w:t>
            </w:r>
            <w:r w:rsidR="000444F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915494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C1F82" w:rsidRDefault="0020272B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6,227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8261C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  <w:r w:rsidRPr="00E26655">
              <w:rPr>
                <w:rFonts w:ascii="Courier New" w:hAnsi="Courier New" w:cs="Courier New"/>
              </w:rPr>
              <w:t xml:space="preserve"> Дезинфекция накопителей воды на объектах водоснабжения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10,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10,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lastRenderedPageBreak/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42101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04222E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04222E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  <w:trHeight w:val="436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9E6675" w:rsidP="009E6EB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E6675">
              <w:rPr>
                <w:rFonts w:ascii="Courier New" w:hAnsi="Courier New" w:cs="Courier New"/>
                <w:b/>
              </w:rPr>
              <w:t>632,65</w:t>
            </w:r>
            <w:r w:rsidR="009E6EB5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8261C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В том числе: областной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9E6675" w:rsidP="000444F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9E6675">
              <w:rPr>
                <w:rFonts w:ascii="Courier New" w:hAnsi="Courier New" w:cs="Courier New"/>
                <w:b/>
              </w:rPr>
              <w:t>616,43</w:t>
            </w:r>
            <w:r w:rsidR="000444F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 xml:space="preserve">             местный бюджет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9E6675" w:rsidP="00CF2383">
            <w:pPr>
              <w:spacing w:after="0" w:line="240" w:lineRule="auto"/>
              <w:ind w:left="-19"/>
              <w:rPr>
                <w:rFonts w:ascii="Courier New" w:hAnsi="Courier New" w:cs="Courier New"/>
                <w:b/>
              </w:rPr>
            </w:pPr>
            <w:r w:rsidRPr="009E6675">
              <w:rPr>
                <w:rFonts w:ascii="Courier New" w:hAnsi="Courier New" w:cs="Courier New"/>
                <w:b/>
              </w:rPr>
              <w:t>16,227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FF593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2B" w:rsidRPr="0004222E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20272B" w:rsidRPr="00E26655" w:rsidTr="0020272B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20272B">
            <w:pPr>
              <w:pStyle w:val="1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Задача 3. </w:t>
            </w: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Улучшение экологической обстановки на территории муниципального образования «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Ныгда</w:t>
            </w: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</w:tr>
      <w:tr w:rsidR="0020272B" w:rsidRPr="00E26655" w:rsidTr="0020272B">
        <w:tblPrEx>
          <w:tblCellMar>
            <w:left w:w="28" w:type="dxa"/>
            <w:right w:w="28" w:type="dxa"/>
          </w:tblCellMar>
        </w:tblPrEx>
        <w:trPr>
          <w:gridAfter w:val="1"/>
          <w:wAfter w:w="30" w:type="dxa"/>
        </w:trPr>
        <w:tc>
          <w:tcPr>
            <w:tcW w:w="1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Default="0020272B" w:rsidP="00CF2383">
            <w:pPr>
              <w:pStyle w:val="1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26655">
              <w:rPr>
                <w:rFonts w:ascii="Courier New" w:hAnsi="Courier New" w:cs="Courier New"/>
                <w:b/>
                <w:sz w:val="24"/>
                <w:szCs w:val="24"/>
              </w:rPr>
              <w:t>Сбор и утилизация (захоронение) ТБО</w:t>
            </w: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E26655">
              <w:rPr>
                <w:rFonts w:ascii="Courier New" w:hAnsi="Courier New" w:cs="Courier New"/>
              </w:rPr>
              <w:t>.1.Выявление всех несанкционированных свалок и их уборка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B924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066CC7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  <w:r w:rsidRPr="00E26655">
              <w:rPr>
                <w:rFonts w:ascii="Courier New" w:hAnsi="Courier New" w:cs="Courier New"/>
              </w:rPr>
              <w:t xml:space="preserve">Приобретение мусорных контейнеров </w:t>
            </w:r>
            <w:r>
              <w:rPr>
                <w:rFonts w:ascii="Courier New" w:hAnsi="Courier New" w:cs="Courier New"/>
              </w:rPr>
              <w:t>и бункеров для площа</w:t>
            </w:r>
            <w:r w:rsidR="00C910B9">
              <w:rPr>
                <w:rFonts w:ascii="Courier New" w:hAnsi="Courier New" w:cs="Courier New"/>
              </w:rPr>
              <w:t>док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04222E" w:rsidRDefault="00F045D8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9E667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603315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20272B" w:rsidRPr="00E26655" w:rsidTr="0020272B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15494" w:rsidRDefault="0020272B" w:rsidP="0020272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15494" w:rsidRDefault="0020272B" w:rsidP="0020272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  <w:trHeight w:val="7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26655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603315" w:rsidP="0060331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20272B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603315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066CC7">
            <w:pPr>
              <w:pStyle w:val="11"/>
              <w:spacing w:after="0" w:line="240" w:lineRule="auto"/>
              <w:ind w:left="45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2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F045D8" w:rsidP="00F045D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  <w:r w:rsidR="0020272B" w:rsidRPr="009E6675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F045D8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0272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272B">
              <w:rPr>
                <w:rFonts w:ascii="Courier New" w:hAnsi="Courier New" w:cs="Courier New"/>
              </w:rPr>
              <w:t>В том числе: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0272B" w:rsidRPr="00E26655" w:rsidTr="009E6675">
        <w:trPr>
          <w:gridAfter w:val="1"/>
          <w:wAfter w:w="30" w:type="dxa"/>
          <w:trHeight w:val="543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272B">
              <w:rPr>
                <w:rFonts w:ascii="Courier New" w:hAnsi="Courier New" w:cs="Courier New"/>
              </w:rPr>
              <w:t xml:space="preserve"> 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F045D8" w:rsidP="00F045D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  <w:r w:rsidR="0020272B" w:rsidRPr="009E6675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F045D8" w:rsidP="00F045D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0272B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20272B" w:rsidRDefault="0020272B" w:rsidP="00CF23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</w:t>
            </w:r>
            <w:r w:rsidRPr="00E26655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0444FD" w:rsidP="00F045D8">
            <w:pPr>
              <w:spacing w:after="0" w:line="240" w:lineRule="auto"/>
              <w:ind w:right="-108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  <w:r w:rsidR="00F045D8">
              <w:rPr>
                <w:rFonts w:ascii="Courier New" w:hAnsi="Courier New" w:cs="Courier New"/>
                <w:b/>
              </w:rPr>
              <w:t>4</w:t>
            </w:r>
            <w:r>
              <w:rPr>
                <w:rFonts w:ascii="Courier New" w:hAnsi="Courier New" w:cs="Courier New"/>
                <w:b/>
              </w:rPr>
              <w:t>2,659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>В том числе: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9E6675" w:rsidP="000444FD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E6675">
              <w:rPr>
                <w:rFonts w:ascii="Courier New" w:hAnsi="Courier New" w:cs="Courier New"/>
                <w:b/>
                <w:sz w:val="20"/>
                <w:szCs w:val="20"/>
              </w:rPr>
              <w:t>616,43</w:t>
            </w:r>
            <w:r w:rsidR="000444F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8261C9" w:rsidRDefault="0020272B" w:rsidP="00FF5937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20272B" w:rsidRPr="00E26655" w:rsidTr="0020272B">
        <w:trPr>
          <w:gridAfter w:val="1"/>
          <w:wAfter w:w="30" w:type="dxa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26655">
              <w:rPr>
                <w:rFonts w:ascii="Courier New" w:hAnsi="Courier New" w:cs="Courier New"/>
                <w:b/>
              </w:rPr>
              <w:t xml:space="preserve"> 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9E6675" w:rsidRDefault="00783305" w:rsidP="00783305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</w:t>
            </w:r>
            <w:r w:rsidR="009E6675" w:rsidRPr="009E6675">
              <w:rPr>
                <w:rFonts w:ascii="Courier New" w:hAnsi="Courier New" w:cs="Courier New"/>
                <w:b/>
              </w:rPr>
              <w:t>6,227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FF593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066CC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B" w:rsidRPr="00E26655" w:rsidRDefault="0020272B" w:rsidP="00CF238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</w:tbl>
    <w:p w:rsidR="007F33F2" w:rsidRDefault="007F33F2" w:rsidP="007F33F2">
      <w:pPr>
        <w:pStyle w:val="a3"/>
        <w:spacing w:after="0"/>
        <w:rPr>
          <w:rFonts w:ascii="Arial" w:hAnsi="Arial" w:cs="Arial"/>
          <w:b/>
          <w:sz w:val="32"/>
          <w:szCs w:val="32"/>
        </w:rPr>
      </w:pPr>
    </w:p>
    <w:p w:rsidR="00CF2383" w:rsidRPr="007F33F2" w:rsidRDefault="007F33F2" w:rsidP="007F33F2">
      <w:pPr>
        <w:pStyle w:val="a3"/>
        <w:spacing w:after="0"/>
        <w:rPr>
          <w:rFonts w:ascii="Arial" w:hAnsi="Arial" w:cs="Arial"/>
          <w:b/>
          <w:sz w:val="24"/>
          <w:szCs w:val="24"/>
        </w:rPr>
        <w:sectPr w:rsidR="00CF2383" w:rsidRPr="007F33F2" w:rsidSect="007F33F2">
          <w:pgSz w:w="16838" w:h="11906" w:orient="landscape"/>
          <w:pgMar w:top="567" w:right="1134" w:bottom="1134" w:left="1134" w:header="720" w:footer="0" w:gutter="0"/>
          <w:cols w:space="720"/>
          <w:docGrid w:linePitch="600" w:charSpace="24576"/>
        </w:sectPr>
      </w:pPr>
      <w:r w:rsidRPr="007F33F2">
        <w:rPr>
          <w:rFonts w:ascii="Arial" w:hAnsi="Arial" w:cs="Arial"/>
          <w:b/>
          <w:sz w:val="32"/>
          <w:szCs w:val="32"/>
        </w:rPr>
        <w:t>*</w:t>
      </w:r>
      <w:r w:rsidRPr="007F33F2">
        <w:rPr>
          <w:rFonts w:ascii="Arial" w:hAnsi="Arial" w:cs="Arial"/>
          <w:b/>
          <w:sz w:val="24"/>
          <w:szCs w:val="24"/>
        </w:rPr>
        <w:t xml:space="preserve"> - сумму предполагается получить из бюджета Иркутской области 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lastRenderedPageBreak/>
        <w:t>Мероприятия разрабатывались исходя из целевых показателей, которые устанавливаются по каждому виду коммунальных услуг и периодически</w:t>
      </w:r>
      <w:r w:rsidR="001877A4">
        <w:rPr>
          <w:rFonts w:ascii="Arial" w:hAnsi="Arial" w:cs="Arial"/>
          <w:sz w:val="24"/>
          <w:szCs w:val="24"/>
        </w:rPr>
        <w:t xml:space="preserve"> </w:t>
      </w:r>
      <w:r w:rsidRPr="00F24BE6">
        <w:rPr>
          <w:rFonts w:ascii="Arial" w:hAnsi="Arial" w:cs="Arial"/>
          <w:sz w:val="24"/>
          <w:szCs w:val="24"/>
        </w:rPr>
        <w:t>корректируются.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Целевые показатели для мониторинга реализации </w:t>
      </w:r>
      <w:r w:rsidR="00AB433F" w:rsidRPr="00280239">
        <w:rPr>
          <w:rFonts w:ascii="Arial" w:hAnsi="Arial" w:cs="Arial"/>
          <w:sz w:val="24"/>
          <w:szCs w:val="24"/>
        </w:rPr>
        <w:t>программ</w:t>
      </w:r>
      <w:r w:rsidR="00AB433F">
        <w:rPr>
          <w:rFonts w:ascii="Arial" w:hAnsi="Arial" w:cs="Arial"/>
          <w:sz w:val="24"/>
          <w:szCs w:val="24"/>
        </w:rPr>
        <w:t>ы</w:t>
      </w:r>
      <w:r w:rsidR="00AB433F" w:rsidRPr="00280239">
        <w:rPr>
          <w:rFonts w:ascii="Arial" w:hAnsi="Arial" w:cs="Arial"/>
          <w:sz w:val="24"/>
          <w:szCs w:val="24"/>
        </w:rPr>
        <w:t xml:space="preserve"> «Развитие жилищно-коммунального хозяйства  муниципального образования «</w:t>
      </w:r>
      <w:r w:rsidR="00AB433F">
        <w:rPr>
          <w:rFonts w:ascii="Arial" w:hAnsi="Arial" w:cs="Arial"/>
          <w:sz w:val="24"/>
          <w:szCs w:val="24"/>
        </w:rPr>
        <w:t>Ныгда»</w:t>
      </w:r>
      <w:r w:rsidR="00AB433F" w:rsidRPr="00280239">
        <w:rPr>
          <w:rFonts w:ascii="Arial" w:hAnsi="Arial" w:cs="Arial"/>
          <w:sz w:val="24"/>
          <w:szCs w:val="24"/>
        </w:rPr>
        <w:t xml:space="preserve"> на 202</w:t>
      </w:r>
      <w:r w:rsidR="00AB433F">
        <w:rPr>
          <w:rFonts w:ascii="Arial" w:hAnsi="Arial" w:cs="Arial"/>
          <w:sz w:val="24"/>
          <w:szCs w:val="24"/>
        </w:rPr>
        <w:t>3</w:t>
      </w:r>
      <w:r w:rsidR="00AB433F" w:rsidRPr="00280239">
        <w:rPr>
          <w:rFonts w:ascii="Arial" w:hAnsi="Arial" w:cs="Arial"/>
          <w:sz w:val="24"/>
          <w:szCs w:val="24"/>
        </w:rPr>
        <w:t>-202</w:t>
      </w:r>
      <w:r w:rsidR="00AB433F">
        <w:rPr>
          <w:rFonts w:ascii="Arial" w:hAnsi="Arial" w:cs="Arial"/>
          <w:sz w:val="24"/>
          <w:szCs w:val="24"/>
        </w:rPr>
        <w:t>7</w:t>
      </w:r>
      <w:r w:rsidR="00AB433F" w:rsidRPr="00280239">
        <w:rPr>
          <w:rFonts w:ascii="Arial" w:hAnsi="Arial" w:cs="Arial"/>
          <w:sz w:val="24"/>
          <w:szCs w:val="24"/>
        </w:rPr>
        <w:t xml:space="preserve"> годы»</w:t>
      </w:r>
      <w:r w:rsidRPr="00F24BE6">
        <w:rPr>
          <w:rFonts w:ascii="Arial" w:hAnsi="Arial" w:cs="Arial"/>
          <w:sz w:val="24"/>
          <w:szCs w:val="24"/>
        </w:rPr>
        <w:t xml:space="preserve"> определены с учетом выполнения всех мероприятий Программы в запланированные ср</w:t>
      </w:r>
      <w:r w:rsidR="001877A4">
        <w:rPr>
          <w:rFonts w:ascii="Arial" w:hAnsi="Arial" w:cs="Arial"/>
          <w:sz w:val="24"/>
          <w:szCs w:val="24"/>
        </w:rPr>
        <w:t>оки и представлены в таблице 2.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Мероприятия по системе электроснабжения позволяют достичь следующего эффекта:</w:t>
      </w:r>
    </w:p>
    <w:p w:rsidR="00C06862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- </w:t>
      </w:r>
      <w:r w:rsidR="00C06862">
        <w:rPr>
          <w:rFonts w:ascii="Arial" w:hAnsi="Arial" w:cs="Arial"/>
          <w:sz w:val="24"/>
          <w:szCs w:val="24"/>
        </w:rPr>
        <w:t>с</w:t>
      </w:r>
      <w:r w:rsidR="001877A4">
        <w:rPr>
          <w:rFonts w:ascii="Arial" w:hAnsi="Arial" w:cs="Arial"/>
          <w:sz w:val="24"/>
          <w:szCs w:val="24"/>
        </w:rPr>
        <w:t xml:space="preserve">овершенствование системы учета </w:t>
      </w:r>
      <w:r w:rsidR="00C06862">
        <w:rPr>
          <w:rFonts w:ascii="Arial" w:hAnsi="Arial" w:cs="Arial"/>
          <w:sz w:val="24"/>
          <w:szCs w:val="24"/>
        </w:rPr>
        <w:t>потребляемых ресурсов;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Результатами реализация мероприятий по развитию систем водоснабжения муниципального образования являются: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обеспечение бесперебойной подачи качественной воды от источника до потребителя;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улучшение качества жилищно-коммунального обслуживания населения по системе водоснабжения;</w:t>
      </w:r>
    </w:p>
    <w:p w:rsidR="00C06862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обеспечение питьевой водой, соответствующей требованиям безопасности всего населения.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Реализация программных мероприятий по развитию системы сбора и утилизации (захоронения) Т</w:t>
      </w:r>
      <w:r w:rsidR="00EB43E6">
        <w:rPr>
          <w:rFonts w:ascii="Arial" w:hAnsi="Arial" w:cs="Arial"/>
          <w:sz w:val="24"/>
          <w:szCs w:val="24"/>
        </w:rPr>
        <w:t>К</w:t>
      </w:r>
      <w:r w:rsidRPr="00F24BE6">
        <w:rPr>
          <w:rFonts w:ascii="Arial" w:hAnsi="Arial" w:cs="Arial"/>
          <w:sz w:val="24"/>
          <w:szCs w:val="24"/>
        </w:rPr>
        <w:t>О муниципального образования позволит достичь следующего эффекта:</w:t>
      </w:r>
    </w:p>
    <w:p w:rsidR="008F6AE8" w:rsidRPr="00F24BE6" w:rsidRDefault="008F6AE8" w:rsidP="001877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F6AE8" w:rsidRPr="00F24BE6" w:rsidSect="007F33F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  <w:r w:rsidRPr="00F24BE6">
        <w:rPr>
          <w:rFonts w:ascii="Arial" w:hAnsi="Arial" w:cs="Arial"/>
          <w:sz w:val="24"/>
          <w:szCs w:val="24"/>
        </w:rPr>
        <w:t>- улучшение экологической ситуации на террито</w:t>
      </w:r>
      <w:r w:rsidR="001877A4">
        <w:rPr>
          <w:rFonts w:ascii="Arial" w:hAnsi="Arial" w:cs="Arial"/>
          <w:sz w:val="24"/>
          <w:szCs w:val="24"/>
        </w:rPr>
        <w:t>рии муниципального образования.</w:t>
      </w:r>
    </w:p>
    <w:p w:rsidR="002375FC" w:rsidRPr="00F24BE6" w:rsidRDefault="002375FC" w:rsidP="002375FC">
      <w:pPr>
        <w:pStyle w:val="a4"/>
        <w:jc w:val="right"/>
        <w:rPr>
          <w:rFonts w:ascii="Courier New" w:hAnsi="Courier New" w:cs="Courier New"/>
        </w:rPr>
      </w:pPr>
      <w:r w:rsidRPr="00F24BE6">
        <w:rPr>
          <w:rFonts w:ascii="Courier New" w:hAnsi="Courier New" w:cs="Courier New"/>
        </w:rPr>
        <w:lastRenderedPageBreak/>
        <w:t xml:space="preserve">Таблица 2 </w:t>
      </w:r>
    </w:p>
    <w:p w:rsidR="002375FC" w:rsidRPr="00F24BE6" w:rsidRDefault="002375FC" w:rsidP="002375FC">
      <w:pPr>
        <w:pStyle w:val="a4"/>
        <w:ind w:firstLine="0"/>
        <w:jc w:val="center"/>
        <w:rPr>
          <w:rFonts w:ascii="Arial" w:hAnsi="Arial" w:cs="Arial"/>
          <w:b/>
        </w:rPr>
      </w:pPr>
      <w:r w:rsidRPr="00F24BE6">
        <w:rPr>
          <w:rFonts w:ascii="Arial" w:hAnsi="Arial" w:cs="Arial"/>
          <w:b/>
        </w:rPr>
        <w:t>Целевые показатели развития коммунальной инфраструктуры</w:t>
      </w:r>
    </w:p>
    <w:p w:rsidR="002375FC" w:rsidRPr="00F24BE6" w:rsidRDefault="002375FC" w:rsidP="002375FC">
      <w:pPr>
        <w:pStyle w:val="a4"/>
        <w:spacing w:after="0"/>
      </w:pP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898"/>
        <w:gridCol w:w="6599"/>
        <w:gridCol w:w="1126"/>
        <w:gridCol w:w="759"/>
        <w:gridCol w:w="759"/>
        <w:gridCol w:w="759"/>
        <w:gridCol w:w="759"/>
        <w:gridCol w:w="756"/>
        <w:gridCol w:w="1580"/>
        <w:gridCol w:w="8"/>
      </w:tblGrid>
      <w:tr w:rsidR="00DF511C" w:rsidRPr="00F24BE6" w:rsidTr="00DF511C">
        <w:trPr>
          <w:trHeight w:val="353"/>
          <w:tblHeader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№ </w:t>
            </w:r>
            <w:proofErr w:type="gramStart"/>
            <w:r w:rsidRPr="00F24BE6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gramEnd"/>
            <w:r w:rsidRPr="00F24BE6">
              <w:rPr>
                <w:rFonts w:ascii="Courier New" w:eastAsia="Times New Roman" w:hAnsi="Courier New" w:cs="Courier New"/>
                <w:b/>
                <w:bCs/>
              </w:rPr>
              <w:t>/п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Наименование показателей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Ед. изм.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C" w:rsidRPr="00F24BE6" w:rsidRDefault="00DF511C" w:rsidP="00763B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="00AA4880" w:rsidRPr="00F24BE6">
              <w:rPr>
                <w:rFonts w:ascii="Courier New" w:eastAsia="Times New Roman" w:hAnsi="Courier New" w:cs="Courier New"/>
                <w:b/>
                <w:bCs/>
              </w:rPr>
              <w:t>2</w:t>
            </w:r>
            <w:r w:rsidR="00763B58">
              <w:rPr>
                <w:rFonts w:ascii="Courier New" w:eastAsia="Times New Roman" w:hAnsi="Courier New" w:cs="Courier New"/>
                <w:b/>
                <w:bCs/>
              </w:rPr>
              <w:t>2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763B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763B58">
              <w:rPr>
                <w:rFonts w:ascii="Courier New" w:eastAsia="Times New Roman" w:hAnsi="Courier New" w:cs="Courier New"/>
                <w:b/>
                <w:bCs/>
              </w:rPr>
              <w:t>3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763B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763B58">
              <w:rPr>
                <w:rFonts w:ascii="Courier New" w:eastAsia="Times New Roman" w:hAnsi="Courier New" w:cs="Courier New"/>
                <w:b/>
                <w:bCs/>
              </w:rPr>
              <w:t>4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763B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</w:t>
            </w:r>
            <w:r w:rsidRPr="00F24BE6">
              <w:rPr>
                <w:rFonts w:ascii="Courier New" w:eastAsia="Times New Roman" w:hAnsi="Courier New" w:cs="Courier New"/>
                <w:b/>
                <w:bCs/>
                <w:lang w:val="en-US"/>
              </w:rPr>
              <w:t>2</w:t>
            </w:r>
            <w:r w:rsidR="00763B58">
              <w:rPr>
                <w:rFonts w:ascii="Courier New" w:eastAsia="Times New Roman" w:hAnsi="Courier New" w:cs="Courier New"/>
                <w:b/>
                <w:bCs/>
              </w:rPr>
              <w:t>5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763B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763B58">
              <w:rPr>
                <w:rFonts w:ascii="Courier New" w:eastAsia="Times New Roman" w:hAnsi="Courier New" w:cs="Courier New"/>
                <w:b/>
                <w:bCs/>
              </w:rPr>
              <w:t>6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г.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763B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202</w:t>
            </w:r>
            <w:r w:rsidR="00763B58">
              <w:rPr>
                <w:rFonts w:ascii="Courier New" w:eastAsia="Times New Roman" w:hAnsi="Courier New" w:cs="Courier New"/>
                <w:b/>
                <w:bCs/>
              </w:rPr>
              <w:t>7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</w:tr>
      <w:tr w:rsidR="00AA488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80" w:rsidRPr="00F24BE6" w:rsidRDefault="00AA4880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A5" w:rsidRDefault="00AA32A5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Задача 1. Реконструкция, модернизация, инженерно-техническая оптимизация </w:t>
            </w:r>
          </w:p>
          <w:p w:rsidR="00AA4880" w:rsidRPr="00F24BE6" w:rsidRDefault="00AA32A5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системы электроснабжения, водоснабжения</w:t>
            </w:r>
          </w:p>
        </w:tc>
      </w:tr>
      <w:tr w:rsidR="0031244C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31244C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Default="0031244C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Электроснабжение</w:t>
            </w:r>
          </w:p>
        </w:tc>
      </w:tr>
      <w:tr w:rsidR="00C9007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1244C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1.1.</w:t>
            </w: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Соверше</w:t>
            </w:r>
            <w:r w:rsidR="00EB43E6">
              <w:rPr>
                <w:rFonts w:ascii="Courier New" w:eastAsia="Times New Roman" w:hAnsi="Courier New" w:cs="Courier New"/>
                <w:b/>
                <w:bCs/>
              </w:rPr>
              <w:t>нствование системы учета потребл</w:t>
            </w:r>
            <w:r>
              <w:rPr>
                <w:rFonts w:ascii="Courier New" w:eastAsia="Times New Roman" w:hAnsi="Courier New" w:cs="Courier New"/>
                <w:b/>
                <w:bCs/>
              </w:rPr>
              <w:t>яемой электроэнергии</w:t>
            </w:r>
          </w:p>
        </w:tc>
      </w:tr>
      <w:tr w:rsidR="00DF511C" w:rsidRPr="00F24BE6" w:rsidTr="000E491F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DF511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Техническое присоединение объектов муниципальной собственности к  электрическим сетям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="00DF511C"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DF511C"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11C" w:rsidRPr="00F24BE6" w:rsidRDefault="000E491F" w:rsidP="000E49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DF511C"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0E491F" w:rsidRPr="00F24BE6" w:rsidTr="000E491F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Установка приборов учета электрической энергии на объектах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91F" w:rsidRPr="00F24BE6" w:rsidRDefault="00D4510C" w:rsidP="000E49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="000E491F"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91F" w:rsidRPr="00F24BE6" w:rsidRDefault="000E491F" w:rsidP="000E49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A488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80" w:rsidRPr="00F24BE6" w:rsidRDefault="00AA4880" w:rsidP="003E6A24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80" w:rsidRPr="00F24BE6" w:rsidRDefault="0031244C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Водоснабжение</w:t>
            </w:r>
          </w:p>
        </w:tc>
      </w:tr>
      <w:tr w:rsidR="00C9007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E6A24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Показатели надежности и бесперебойности снабжения услугой</w:t>
            </w:r>
          </w:p>
        </w:tc>
      </w:tr>
      <w:tr w:rsidR="0031244C" w:rsidRPr="00F24BE6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Количество объектов, нуждающихся в реконструкции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24BE6">
              <w:rPr>
                <w:rFonts w:ascii="Courier New" w:eastAsia="Times New Roman" w:hAnsi="Courier New" w:cs="Courier New"/>
              </w:rPr>
              <w:t>ед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F24BE6" w:rsidRDefault="00763B58" w:rsidP="00763B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763B58" w:rsidP="00763B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1244C" w:rsidRPr="00F24BE6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Износ систем водоснабжения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31244C" w:rsidRPr="00F24BE6" w:rsidTr="00DF511C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Аварийность (с учетом повреждения оборудования)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ед./км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4C" w:rsidRPr="00F24BE6" w:rsidRDefault="0031244C" w:rsidP="009622C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90070" w:rsidRPr="00F24BE6" w:rsidTr="00C86D7B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Охват объектов муниципальной собственности приборами учета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86D7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C90070" w:rsidRPr="00F24BE6" w:rsidTr="009622C2">
        <w:trPr>
          <w:trHeight w:val="23"/>
        </w:trPr>
        <w:tc>
          <w:tcPr>
            <w:tcW w:w="140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F5483C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F5483C">
              <w:rPr>
                <w:rFonts w:ascii="Courier New" w:eastAsia="Times New Roman" w:hAnsi="Courier New" w:cs="Courier New"/>
                <w:b/>
              </w:rPr>
              <w:t>Задача 2. Обеспечение населения питьевой водой</w:t>
            </w:r>
          </w:p>
        </w:tc>
      </w:tr>
      <w:tr w:rsidR="00C90070" w:rsidRPr="00F24BE6" w:rsidTr="00843303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E6A24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2.1. </w:t>
            </w:r>
          </w:p>
        </w:tc>
        <w:tc>
          <w:tcPr>
            <w:tcW w:w="13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70" w:rsidRPr="00F24BE6" w:rsidRDefault="00C90070" w:rsidP="00C9007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Показатели качества </w:t>
            </w:r>
            <w:r>
              <w:rPr>
                <w:rFonts w:ascii="Courier New" w:eastAsia="Times New Roman" w:hAnsi="Courier New" w:cs="Courier New"/>
                <w:b/>
                <w:bCs/>
              </w:rPr>
              <w:t>воды</w:t>
            </w:r>
            <w:r w:rsidRPr="00F24BE6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C90070" w:rsidRPr="00F24BE6" w:rsidTr="00531E10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2.1.1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Количество жалоб абонентов на качество питьевой воды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F24BE6" w:rsidRDefault="00C90070" w:rsidP="00531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90070" w:rsidRPr="00F24BE6" w:rsidTr="00531E10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2.1.2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2375F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Обеспеченность населения питьевой водой соответствующей требованиям СанПиН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70" w:rsidRPr="00F24BE6" w:rsidRDefault="00C90070" w:rsidP="00531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070" w:rsidRPr="00F24BE6" w:rsidRDefault="00C90070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</w:t>
            </w:r>
          </w:p>
        </w:tc>
      </w:tr>
      <w:tr w:rsidR="00066CC7" w:rsidRPr="00F24BE6" w:rsidTr="00B9244B">
        <w:trPr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Default="00066CC7" w:rsidP="003E6A24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2.1.3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Доля проб воды на нужды ХВС после водоподготовки, не соответствующих санитарным нормам и правилам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Default="00066CC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  <w:p w:rsidR="00066CC7" w:rsidRPr="00F24BE6" w:rsidRDefault="00066CC7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66CC7" w:rsidRPr="00F24BE6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Система утилизации, обезвреживания и захоронения ТБО</w:t>
            </w:r>
          </w:p>
        </w:tc>
      </w:tr>
      <w:tr w:rsidR="00066CC7" w:rsidRPr="00F24BE6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 xml:space="preserve">Задача 3. </w:t>
            </w:r>
            <w:r w:rsidR="008408AE">
              <w:rPr>
                <w:rFonts w:ascii="Courier New" w:eastAsia="Times New Roman" w:hAnsi="Courier New" w:cs="Courier New"/>
                <w:b/>
                <w:bCs/>
              </w:rPr>
              <w:t xml:space="preserve">Улучшение экологической обстановки на территории муниципального образования </w:t>
            </w:r>
          </w:p>
        </w:tc>
      </w:tr>
      <w:tr w:rsidR="00066CC7" w:rsidRPr="00F24BE6" w:rsidTr="00843303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C23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Показатели надежности и бесперебойности снабжения услугой</w:t>
            </w:r>
          </w:p>
        </w:tc>
      </w:tr>
      <w:tr w:rsidR="00066CC7" w:rsidRPr="00F24BE6" w:rsidTr="00531E10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A537D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 xml:space="preserve">Обеспеченность населения централизованным сбором </w:t>
            </w:r>
            <w:r w:rsidRPr="00F24BE6">
              <w:rPr>
                <w:rFonts w:ascii="Courier New" w:eastAsia="Times New Roman" w:hAnsi="Courier New" w:cs="Courier New"/>
              </w:rPr>
              <w:lastRenderedPageBreak/>
              <w:t>Т</w:t>
            </w:r>
            <w:r w:rsidR="00A537D8">
              <w:rPr>
                <w:rFonts w:ascii="Courier New" w:eastAsia="Times New Roman" w:hAnsi="Courier New" w:cs="Courier New"/>
              </w:rPr>
              <w:t>К</w:t>
            </w:r>
            <w:r w:rsidRPr="00F24BE6">
              <w:rPr>
                <w:rFonts w:ascii="Courier New" w:eastAsia="Times New Roman" w:hAnsi="Courier New" w:cs="Courier New"/>
              </w:rPr>
              <w:t>О (от численности населения)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lastRenderedPageBreak/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CC7" w:rsidRPr="00F24BE6" w:rsidRDefault="00066CC7" w:rsidP="00531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066CC7" w:rsidRPr="00F24BE6" w:rsidTr="00DF511C">
        <w:trPr>
          <w:gridAfter w:val="1"/>
          <w:wAfter w:w="8" w:type="dxa"/>
          <w:trHeight w:val="2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2375FC">
            <w:pPr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Количество несанкционированных свалок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CC7" w:rsidRPr="00F24BE6" w:rsidRDefault="00066CC7" w:rsidP="00C234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2375FC" w:rsidRPr="00F24BE6" w:rsidRDefault="002375FC" w:rsidP="008F6AE8">
      <w:pPr>
        <w:rPr>
          <w:rFonts w:ascii="Arial" w:hAnsi="Arial" w:cs="Arial"/>
          <w:sz w:val="24"/>
          <w:szCs w:val="24"/>
        </w:rPr>
      </w:pPr>
    </w:p>
    <w:p w:rsidR="008F6AE8" w:rsidRPr="00F24BE6" w:rsidRDefault="008F6AE8" w:rsidP="008F6AE8">
      <w:pPr>
        <w:rPr>
          <w:rFonts w:ascii="Arial" w:hAnsi="Arial" w:cs="Arial"/>
          <w:sz w:val="24"/>
          <w:szCs w:val="24"/>
        </w:rPr>
      </w:pPr>
    </w:p>
    <w:p w:rsidR="008F6AE8" w:rsidRPr="00F24BE6" w:rsidRDefault="008F6AE8" w:rsidP="008F6AE8">
      <w:pPr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ab/>
      </w:r>
    </w:p>
    <w:p w:rsidR="00BA7104" w:rsidRPr="00F24BE6" w:rsidRDefault="00BA7104" w:rsidP="008F6AE8">
      <w:pPr>
        <w:rPr>
          <w:rFonts w:ascii="Arial" w:hAnsi="Arial" w:cs="Arial"/>
          <w:sz w:val="24"/>
          <w:szCs w:val="24"/>
        </w:rPr>
        <w:sectPr w:rsidR="00BA7104" w:rsidRPr="00F24BE6" w:rsidSect="003A072A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6838" w:h="11906" w:orient="landscape"/>
          <w:pgMar w:top="567" w:right="1134" w:bottom="1701" w:left="1134" w:header="720" w:footer="0" w:gutter="0"/>
          <w:cols w:space="720"/>
          <w:docGrid w:linePitch="600" w:charSpace="24576"/>
        </w:sectPr>
      </w:pPr>
      <w:bookmarkStart w:id="2" w:name="__RefHeading___Toc474154988"/>
      <w:bookmarkStart w:id="3" w:name="__RefHeading___Toc474154989"/>
      <w:bookmarkEnd w:id="2"/>
    </w:p>
    <w:p w:rsidR="0071584B" w:rsidRDefault="001877A4" w:rsidP="001877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</w:t>
      </w:r>
      <w:r w:rsidR="00D4510C">
        <w:rPr>
          <w:rFonts w:ascii="Arial" w:hAnsi="Arial" w:cs="Arial"/>
          <w:b/>
          <w:sz w:val="24"/>
          <w:szCs w:val="24"/>
        </w:rPr>
        <w:t xml:space="preserve">Раздел 4. </w:t>
      </w:r>
      <w:r w:rsidR="0071584B" w:rsidRPr="00D4510C">
        <w:rPr>
          <w:rFonts w:ascii="Arial" w:hAnsi="Arial" w:cs="Arial"/>
          <w:b/>
          <w:sz w:val="24"/>
          <w:szCs w:val="24"/>
        </w:rPr>
        <w:t>Обоснование ресурсного обеспечения программы</w:t>
      </w:r>
    </w:p>
    <w:p w:rsidR="001877A4" w:rsidRPr="00D4510C" w:rsidRDefault="001877A4" w:rsidP="001877A4">
      <w:pPr>
        <w:spacing w:after="0"/>
        <w:rPr>
          <w:rFonts w:ascii="Arial" w:hAnsi="Arial" w:cs="Arial"/>
          <w:b/>
          <w:sz w:val="24"/>
          <w:szCs w:val="24"/>
        </w:rPr>
      </w:pPr>
    </w:p>
    <w:p w:rsidR="0071584B" w:rsidRPr="00F24BE6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eastAsia="Arial CYR" w:hAnsi="Arial" w:cs="Arial"/>
        </w:rPr>
      </w:pPr>
      <w:r w:rsidRPr="00F24BE6">
        <w:rPr>
          <w:rFonts w:ascii="Arial" w:eastAsia="Arial CYR" w:hAnsi="Arial" w:cs="Arial"/>
        </w:rPr>
        <w:t xml:space="preserve">Система финансового обеспечения реализации мероприятий программы основывается на принципах и нормах действующего законодательства. </w:t>
      </w:r>
    </w:p>
    <w:p w:rsidR="0071584B" w:rsidRPr="00F24BE6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eastAsia="Arial CYR" w:hAnsi="Arial" w:cs="Arial"/>
        </w:rPr>
      </w:pPr>
      <w:r w:rsidRPr="00F24BE6">
        <w:rPr>
          <w:rFonts w:ascii="Arial" w:eastAsia="Arial CYR" w:hAnsi="Arial" w:cs="Arial"/>
        </w:rPr>
        <w:t>Для реализации мероприятий Программы планируется привлечь финансовые средства областного и местного бюджетов.</w:t>
      </w:r>
    </w:p>
    <w:p w:rsidR="00153B3A" w:rsidRDefault="0071584B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F24BE6">
        <w:rPr>
          <w:rFonts w:ascii="Arial" w:hAnsi="Arial" w:cs="Arial"/>
        </w:rPr>
        <w:t xml:space="preserve">Общий объем финансирования программы из средств местного бюджета для реализации мероприятий муниципальной программы составляет: </w:t>
      </w:r>
      <w:r w:rsidR="00665CB8">
        <w:rPr>
          <w:rFonts w:ascii="Arial" w:hAnsi="Arial" w:cs="Arial"/>
        </w:rPr>
        <w:t>1</w:t>
      </w:r>
      <w:r w:rsidR="008408AE">
        <w:rPr>
          <w:rFonts w:ascii="Arial" w:hAnsi="Arial" w:cs="Arial"/>
        </w:rPr>
        <w:t>2</w:t>
      </w:r>
      <w:r w:rsidR="00D3516A">
        <w:rPr>
          <w:rFonts w:ascii="Arial" w:hAnsi="Arial" w:cs="Arial"/>
        </w:rPr>
        <w:t>6,2</w:t>
      </w:r>
      <w:r w:rsidR="00665CB8">
        <w:rPr>
          <w:rFonts w:ascii="Arial" w:hAnsi="Arial" w:cs="Arial"/>
        </w:rPr>
        <w:t>27</w:t>
      </w:r>
      <w:r w:rsidRPr="00F24BE6">
        <w:rPr>
          <w:rFonts w:ascii="Arial" w:hAnsi="Arial" w:cs="Arial"/>
        </w:rPr>
        <w:t xml:space="preserve"> тыс. руб., в том числе по годам: </w:t>
      </w:r>
    </w:p>
    <w:p w:rsidR="003C5D50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электроснабжение: </w:t>
      </w:r>
      <w:r w:rsidR="00C90070">
        <w:rPr>
          <w:rFonts w:ascii="Arial" w:hAnsi="Arial" w:cs="Arial"/>
        </w:rPr>
        <w:t xml:space="preserve">2024 г. </w:t>
      </w:r>
      <w:r w:rsidR="007B0BF4">
        <w:rPr>
          <w:rFonts w:ascii="Arial" w:hAnsi="Arial" w:cs="Arial"/>
        </w:rPr>
        <w:t xml:space="preserve">- </w:t>
      </w:r>
      <w:r w:rsidR="002C1FAF">
        <w:rPr>
          <w:rFonts w:ascii="Arial" w:hAnsi="Arial" w:cs="Arial"/>
        </w:rPr>
        <w:t>10</w:t>
      </w:r>
      <w:r w:rsidR="007B0BF4">
        <w:rPr>
          <w:rFonts w:ascii="Arial" w:hAnsi="Arial" w:cs="Arial"/>
        </w:rPr>
        <w:t xml:space="preserve">,0 </w:t>
      </w:r>
      <w:proofErr w:type="spellStart"/>
      <w:r w:rsidR="007B0BF4">
        <w:rPr>
          <w:rFonts w:ascii="Arial" w:hAnsi="Arial" w:cs="Arial"/>
        </w:rPr>
        <w:t>тыс</w:t>
      </w:r>
      <w:proofErr w:type="gramStart"/>
      <w:r w:rsidR="007B0BF4">
        <w:rPr>
          <w:rFonts w:ascii="Arial" w:hAnsi="Arial" w:cs="Arial"/>
        </w:rPr>
        <w:t>.р</w:t>
      </w:r>
      <w:proofErr w:type="gramEnd"/>
      <w:r w:rsidR="007B0BF4">
        <w:rPr>
          <w:rFonts w:ascii="Arial" w:hAnsi="Arial" w:cs="Arial"/>
        </w:rPr>
        <w:t>уб</w:t>
      </w:r>
      <w:proofErr w:type="spellEnd"/>
      <w:r w:rsidR="007B0BF4">
        <w:rPr>
          <w:rFonts w:ascii="Arial" w:hAnsi="Arial" w:cs="Arial"/>
        </w:rPr>
        <w:t xml:space="preserve">, 2025 г. - </w:t>
      </w:r>
      <w:r w:rsidR="00C90070">
        <w:rPr>
          <w:rFonts w:ascii="Arial" w:hAnsi="Arial" w:cs="Arial"/>
        </w:rPr>
        <w:t>1</w:t>
      </w:r>
      <w:r w:rsidR="00665CB8">
        <w:rPr>
          <w:rFonts w:ascii="Arial" w:hAnsi="Arial" w:cs="Arial"/>
        </w:rPr>
        <w:t>0</w:t>
      </w:r>
      <w:r w:rsidR="00C90070">
        <w:rPr>
          <w:rFonts w:ascii="Arial" w:hAnsi="Arial" w:cs="Arial"/>
        </w:rPr>
        <w:t xml:space="preserve">,0 </w:t>
      </w:r>
      <w:proofErr w:type="spellStart"/>
      <w:r w:rsidR="00C90070">
        <w:rPr>
          <w:rFonts w:ascii="Arial" w:hAnsi="Arial" w:cs="Arial"/>
        </w:rPr>
        <w:t>тыс.руб</w:t>
      </w:r>
      <w:proofErr w:type="spellEnd"/>
      <w:r w:rsidR="00C90070" w:rsidRPr="00F24BE6">
        <w:rPr>
          <w:rFonts w:ascii="Arial" w:hAnsi="Arial" w:cs="Arial"/>
        </w:rPr>
        <w:t xml:space="preserve"> </w:t>
      </w:r>
      <w:r w:rsidR="00C90070">
        <w:rPr>
          <w:rFonts w:ascii="Arial" w:hAnsi="Arial" w:cs="Arial"/>
        </w:rPr>
        <w:t>;</w:t>
      </w:r>
    </w:p>
    <w:p w:rsidR="00153B3A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водоснабжение:  </w:t>
      </w:r>
      <w:r w:rsidRPr="00F24BE6">
        <w:rPr>
          <w:rFonts w:ascii="Arial" w:hAnsi="Arial" w:cs="Arial"/>
        </w:rPr>
        <w:t>202</w:t>
      </w:r>
      <w:r w:rsidR="002C1FAF">
        <w:rPr>
          <w:rFonts w:ascii="Arial" w:hAnsi="Arial" w:cs="Arial"/>
        </w:rPr>
        <w:t>3</w:t>
      </w:r>
      <w:r w:rsidRPr="00F24BE6">
        <w:rPr>
          <w:rFonts w:ascii="Arial" w:hAnsi="Arial" w:cs="Arial"/>
        </w:rPr>
        <w:t xml:space="preserve"> г. – </w:t>
      </w:r>
      <w:r w:rsidR="002C1FAF">
        <w:rPr>
          <w:rFonts w:ascii="Arial" w:hAnsi="Arial" w:cs="Arial"/>
        </w:rPr>
        <w:t>6,2</w:t>
      </w:r>
      <w:r w:rsidR="007B0BF4">
        <w:rPr>
          <w:rFonts w:ascii="Arial" w:hAnsi="Arial" w:cs="Arial"/>
        </w:rPr>
        <w:t>27</w:t>
      </w:r>
      <w:r w:rsidRPr="00F24BE6">
        <w:rPr>
          <w:rFonts w:ascii="Arial" w:hAnsi="Arial" w:cs="Arial"/>
        </w:rPr>
        <w:t xml:space="preserve"> </w:t>
      </w:r>
      <w:proofErr w:type="spellStart"/>
      <w:r w:rsidRPr="00F24BE6">
        <w:rPr>
          <w:rFonts w:ascii="Arial" w:hAnsi="Arial" w:cs="Arial"/>
        </w:rPr>
        <w:t>тыс</w:t>
      </w:r>
      <w:proofErr w:type="gramStart"/>
      <w:r w:rsidRPr="00F24BE6">
        <w:rPr>
          <w:rFonts w:ascii="Arial" w:hAnsi="Arial" w:cs="Arial"/>
        </w:rPr>
        <w:t>.р</w:t>
      </w:r>
      <w:proofErr w:type="gramEnd"/>
      <w:r w:rsidRPr="00F24BE6">
        <w:rPr>
          <w:rFonts w:ascii="Arial" w:hAnsi="Arial" w:cs="Arial"/>
        </w:rPr>
        <w:t>уб</w:t>
      </w:r>
      <w:proofErr w:type="spellEnd"/>
      <w:r w:rsidRPr="00F24BE6">
        <w:rPr>
          <w:rFonts w:ascii="Arial" w:hAnsi="Arial" w:cs="Arial"/>
        </w:rPr>
        <w:t>., 202</w:t>
      </w:r>
      <w:r w:rsidR="002C1FAF">
        <w:rPr>
          <w:rFonts w:ascii="Arial" w:hAnsi="Arial" w:cs="Arial"/>
        </w:rPr>
        <w:t>4</w:t>
      </w:r>
      <w:r w:rsidRPr="00F24BE6">
        <w:rPr>
          <w:rFonts w:ascii="Arial" w:hAnsi="Arial" w:cs="Arial"/>
        </w:rPr>
        <w:t xml:space="preserve"> г. -  </w:t>
      </w:r>
      <w:r w:rsidR="002C1FAF">
        <w:rPr>
          <w:rFonts w:ascii="Arial" w:hAnsi="Arial" w:cs="Arial"/>
        </w:rPr>
        <w:t xml:space="preserve">10,0 </w:t>
      </w:r>
      <w:r w:rsidRPr="00F24BE6">
        <w:rPr>
          <w:rFonts w:ascii="Arial" w:hAnsi="Arial" w:cs="Arial"/>
        </w:rPr>
        <w:t>тыс.руб.</w:t>
      </w:r>
      <w:r>
        <w:rPr>
          <w:rFonts w:ascii="Arial" w:hAnsi="Arial" w:cs="Arial"/>
        </w:rPr>
        <w:t>,</w:t>
      </w:r>
      <w:r w:rsidR="00C90070">
        <w:rPr>
          <w:rFonts w:ascii="Arial" w:hAnsi="Arial" w:cs="Arial"/>
        </w:rPr>
        <w:t>.</w:t>
      </w:r>
      <w:r w:rsidR="00665CB8">
        <w:rPr>
          <w:rFonts w:ascii="Arial" w:hAnsi="Arial" w:cs="Arial"/>
        </w:rPr>
        <w:t xml:space="preserve">2026г. - </w:t>
      </w:r>
      <w:r>
        <w:rPr>
          <w:rFonts w:ascii="Arial" w:hAnsi="Arial" w:cs="Arial"/>
        </w:rPr>
        <w:t xml:space="preserve"> </w:t>
      </w:r>
      <w:r w:rsidRPr="00F24BE6">
        <w:rPr>
          <w:rFonts w:ascii="Arial" w:hAnsi="Arial" w:cs="Arial"/>
        </w:rPr>
        <w:t xml:space="preserve"> </w:t>
      </w:r>
      <w:r w:rsidR="000444FD">
        <w:rPr>
          <w:rFonts w:ascii="Arial" w:hAnsi="Arial" w:cs="Arial"/>
        </w:rPr>
        <w:t>1</w:t>
      </w:r>
      <w:r w:rsidR="00665CB8">
        <w:rPr>
          <w:rFonts w:ascii="Arial" w:hAnsi="Arial" w:cs="Arial"/>
        </w:rPr>
        <w:t>10,0</w:t>
      </w:r>
      <w:r w:rsidR="008619B7">
        <w:rPr>
          <w:rFonts w:ascii="Arial" w:hAnsi="Arial" w:cs="Arial"/>
        </w:rPr>
        <w:t xml:space="preserve"> </w:t>
      </w:r>
      <w:r w:rsidR="00665CB8">
        <w:rPr>
          <w:rFonts w:ascii="Arial" w:hAnsi="Arial" w:cs="Arial"/>
        </w:rPr>
        <w:t xml:space="preserve">тыс. р., в </w:t>
      </w:r>
      <w:r w:rsidRPr="00F24BE6">
        <w:rPr>
          <w:rFonts w:ascii="Arial" w:hAnsi="Arial" w:cs="Arial"/>
        </w:rPr>
        <w:t>202</w:t>
      </w:r>
      <w:r w:rsidR="002C1FAF">
        <w:rPr>
          <w:rFonts w:ascii="Arial" w:hAnsi="Arial" w:cs="Arial"/>
        </w:rPr>
        <w:t>3</w:t>
      </w:r>
      <w:r w:rsidRPr="00F24BE6">
        <w:rPr>
          <w:rFonts w:ascii="Arial" w:hAnsi="Arial" w:cs="Arial"/>
        </w:rPr>
        <w:t xml:space="preserve"> году предполагается получить субсидии в сумме </w:t>
      </w:r>
      <w:r w:rsidR="002C1FAF">
        <w:rPr>
          <w:rFonts w:ascii="Arial" w:hAnsi="Arial" w:cs="Arial"/>
        </w:rPr>
        <w:t>616,432</w:t>
      </w:r>
      <w:r w:rsidRPr="00F24BE6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.;</w:t>
      </w:r>
    </w:p>
    <w:p w:rsidR="00153B3A" w:rsidRPr="00F24BE6" w:rsidRDefault="00153B3A" w:rsidP="001877A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сбор и утилизация Т</w:t>
      </w:r>
      <w:r w:rsidR="002C1FA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О: </w:t>
      </w:r>
      <w:r w:rsidR="00A2462E">
        <w:rPr>
          <w:rFonts w:ascii="Arial" w:hAnsi="Arial" w:cs="Arial"/>
        </w:rPr>
        <w:t>202</w:t>
      </w:r>
      <w:r w:rsidR="00665CB8">
        <w:rPr>
          <w:rFonts w:ascii="Arial" w:hAnsi="Arial" w:cs="Arial"/>
        </w:rPr>
        <w:t>4</w:t>
      </w:r>
      <w:r w:rsidR="00A2462E">
        <w:rPr>
          <w:rFonts w:ascii="Arial" w:hAnsi="Arial" w:cs="Arial"/>
        </w:rPr>
        <w:t xml:space="preserve"> г.-</w:t>
      </w:r>
      <w:r w:rsidR="00135EBA">
        <w:rPr>
          <w:rFonts w:ascii="Arial" w:hAnsi="Arial" w:cs="Arial"/>
        </w:rPr>
        <w:t xml:space="preserve"> </w:t>
      </w:r>
      <w:r w:rsidR="00665CB8">
        <w:rPr>
          <w:rFonts w:ascii="Arial" w:hAnsi="Arial" w:cs="Arial"/>
        </w:rPr>
        <w:t>40</w:t>
      </w:r>
      <w:r w:rsidR="002C1FAF">
        <w:rPr>
          <w:rFonts w:ascii="Arial" w:hAnsi="Arial" w:cs="Arial"/>
        </w:rPr>
        <w:t>,0</w:t>
      </w:r>
      <w:r w:rsidR="00A2462E">
        <w:rPr>
          <w:rFonts w:ascii="Arial" w:hAnsi="Arial" w:cs="Arial"/>
        </w:rPr>
        <w:t xml:space="preserve"> </w:t>
      </w:r>
      <w:proofErr w:type="spellStart"/>
      <w:r w:rsidR="00A2462E">
        <w:rPr>
          <w:rFonts w:ascii="Arial" w:hAnsi="Arial" w:cs="Arial"/>
        </w:rPr>
        <w:t>тыс</w:t>
      </w:r>
      <w:proofErr w:type="gramStart"/>
      <w:r w:rsidR="00A2462E">
        <w:rPr>
          <w:rFonts w:ascii="Arial" w:hAnsi="Arial" w:cs="Arial"/>
        </w:rPr>
        <w:t>.р</w:t>
      </w:r>
      <w:proofErr w:type="gramEnd"/>
      <w:r w:rsidR="00A2462E">
        <w:rPr>
          <w:rFonts w:ascii="Arial" w:hAnsi="Arial" w:cs="Arial"/>
        </w:rPr>
        <w:t>уб</w:t>
      </w:r>
      <w:proofErr w:type="spellEnd"/>
      <w:r w:rsidR="00A2462E">
        <w:rPr>
          <w:rFonts w:ascii="Arial" w:hAnsi="Arial" w:cs="Arial"/>
        </w:rPr>
        <w:t>., 202</w:t>
      </w:r>
      <w:r w:rsidR="00665CB8">
        <w:rPr>
          <w:rFonts w:ascii="Arial" w:hAnsi="Arial" w:cs="Arial"/>
        </w:rPr>
        <w:t>5</w:t>
      </w:r>
      <w:r w:rsidR="00A2462E">
        <w:rPr>
          <w:rFonts w:ascii="Arial" w:hAnsi="Arial" w:cs="Arial"/>
        </w:rPr>
        <w:t xml:space="preserve"> г. – 1</w:t>
      </w:r>
      <w:r w:rsidR="00665CB8">
        <w:rPr>
          <w:rFonts w:ascii="Arial" w:hAnsi="Arial" w:cs="Arial"/>
        </w:rPr>
        <w:t>0</w:t>
      </w:r>
      <w:r w:rsidR="00A2462E">
        <w:rPr>
          <w:rFonts w:ascii="Arial" w:hAnsi="Arial" w:cs="Arial"/>
        </w:rPr>
        <w:t xml:space="preserve">,0 </w:t>
      </w:r>
      <w:proofErr w:type="spellStart"/>
      <w:r w:rsidR="00A2462E">
        <w:rPr>
          <w:rFonts w:ascii="Arial" w:hAnsi="Arial" w:cs="Arial"/>
        </w:rPr>
        <w:t>тыс.руб</w:t>
      </w:r>
      <w:proofErr w:type="spellEnd"/>
      <w:r w:rsidR="002C1FAF">
        <w:rPr>
          <w:rFonts w:ascii="Arial" w:hAnsi="Arial" w:cs="Arial"/>
        </w:rPr>
        <w:t>.</w:t>
      </w:r>
      <w:r w:rsidR="00135EBA">
        <w:rPr>
          <w:rFonts w:ascii="Arial" w:hAnsi="Arial" w:cs="Arial"/>
        </w:rPr>
        <w:t xml:space="preserve">, </w:t>
      </w:r>
      <w:r w:rsidR="00665CB8">
        <w:rPr>
          <w:rFonts w:ascii="Arial" w:hAnsi="Arial" w:cs="Arial"/>
        </w:rPr>
        <w:t xml:space="preserve">2026 г. – 15,0 </w:t>
      </w:r>
      <w:proofErr w:type="spellStart"/>
      <w:r w:rsidR="00665CB8">
        <w:rPr>
          <w:rFonts w:ascii="Arial" w:hAnsi="Arial" w:cs="Arial"/>
        </w:rPr>
        <w:t>тыс.р</w:t>
      </w:r>
      <w:proofErr w:type="spellEnd"/>
      <w:r w:rsidR="00665CB8">
        <w:rPr>
          <w:rFonts w:ascii="Arial" w:hAnsi="Arial" w:cs="Arial"/>
        </w:rPr>
        <w:t xml:space="preserve">., </w:t>
      </w:r>
      <w:r w:rsidR="00135EBA">
        <w:rPr>
          <w:rFonts w:ascii="Arial" w:hAnsi="Arial" w:cs="Arial"/>
        </w:rPr>
        <w:t xml:space="preserve">2027г. – 15,0 </w:t>
      </w:r>
      <w:proofErr w:type="spellStart"/>
      <w:r w:rsidR="00135EBA">
        <w:rPr>
          <w:rFonts w:ascii="Arial" w:hAnsi="Arial" w:cs="Arial"/>
        </w:rPr>
        <w:t>тыс.р</w:t>
      </w:r>
      <w:proofErr w:type="spellEnd"/>
      <w:r w:rsidR="00135EBA">
        <w:rPr>
          <w:rFonts w:ascii="Arial" w:hAnsi="Arial" w:cs="Arial"/>
        </w:rPr>
        <w:t>.</w:t>
      </w:r>
      <w:r w:rsidR="002C1FAF">
        <w:rPr>
          <w:rFonts w:ascii="Arial" w:hAnsi="Arial" w:cs="Arial"/>
        </w:rPr>
        <w:t xml:space="preserve"> </w:t>
      </w:r>
      <w:r w:rsidR="0084268E">
        <w:rPr>
          <w:rFonts w:ascii="Arial" w:hAnsi="Arial" w:cs="Arial"/>
        </w:rPr>
        <w:t xml:space="preserve"> </w:t>
      </w:r>
    </w:p>
    <w:p w:rsidR="0071584B" w:rsidRPr="00F24BE6" w:rsidRDefault="0071584B" w:rsidP="005A7886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584B" w:rsidRDefault="00D4510C" w:rsidP="001877A4">
      <w:pPr>
        <w:pStyle w:val="a3"/>
        <w:tabs>
          <w:tab w:val="left" w:pos="897"/>
        </w:tabs>
        <w:spacing w:after="0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</w:t>
      </w:r>
      <w:r w:rsidR="0071584B" w:rsidRPr="00F24BE6">
        <w:rPr>
          <w:rFonts w:ascii="Arial" w:hAnsi="Arial" w:cs="Arial"/>
          <w:b/>
          <w:sz w:val="24"/>
          <w:szCs w:val="24"/>
        </w:rPr>
        <w:t>5. Организация управления программой и контроль за ходом ее реализации</w:t>
      </w:r>
    </w:p>
    <w:p w:rsidR="001877A4" w:rsidRPr="00F24BE6" w:rsidRDefault="001877A4" w:rsidP="005A7886">
      <w:pPr>
        <w:pStyle w:val="a3"/>
        <w:tabs>
          <w:tab w:val="left" w:pos="897"/>
        </w:tabs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Управление реализацией Программы, контроль за выполнением намеченных мероприятий, целевое использование выделенных ассигнований осуществляется Администрацией муниципального образования «</w:t>
      </w:r>
      <w:r w:rsidR="00EB43E6">
        <w:rPr>
          <w:rFonts w:ascii="Arial" w:eastAsia="Times New Roman" w:hAnsi="Arial" w:cs="Arial"/>
          <w:sz w:val="24"/>
          <w:szCs w:val="24"/>
        </w:rPr>
        <w:t>Ныгда</w:t>
      </w:r>
      <w:r w:rsidRPr="00F24BE6">
        <w:rPr>
          <w:rFonts w:ascii="Arial" w:eastAsia="Times New Roman" w:hAnsi="Arial" w:cs="Arial"/>
          <w:sz w:val="24"/>
          <w:szCs w:val="24"/>
        </w:rPr>
        <w:t>». 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При внесении изменений в муниципальную программу не допускается: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- изменение целей и задач, для комплексного решения которых была принята муниципальная программа;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24BE6">
        <w:rPr>
          <w:rFonts w:ascii="Arial" w:eastAsia="Times New Roman" w:hAnsi="Arial" w:cs="Arial"/>
          <w:sz w:val="24"/>
          <w:szCs w:val="24"/>
        </w:rPr>
        <w:t>- 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71584B" w:rsidRPr="00F24BE6" w:rsidRDefault="0071584B" w:rsidP="001877A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1584B" w:rsidRPr="00F24BE6" w:rsidRDefault="001877A4" w:rsidP="001877A4">
      <w:pPr>
        <w:tabs>
          <w:tab w:val="left" w:pos="134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71584B" w:rsidRPr="00F24BE6">
        <w:rPr>
          <w:rFonts w:ascii="Arial" w:hAnsi="Arial" w:cs="Arial"/>
          <w:b/>
          <w:sz w:val="24"/>
          <w:szCs w:val="24"/>
        </w:rPr>
        <w:t>Раздел 6. Оценка эффективности реализации программы</w:t>
      </w:r>
    </w:p>
    <w:bookmarkEnd w:id="3"/>
    <w:p w:rsidR="004C4D19" w:rsidRPr="00F24BE6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4C4D19" w:rsidRPr="00F24BE6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а) исключения возможности нецелевого использования бюджетных средств;</w:t>
      </w:r>
    </w:p>
    <w:p w:rsidR="004C4D19" w:rsidRPr="00F24BE6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б) прозрачности прохождения средств областного бюджета;</w:t>
      </w:r>
    </w:p>
    <w:p w:rsidR="004C4D19" w:rsidRPr="00F24BE6" w:rsidRDefault="004C4D19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в) реализации мероприятий с участием средств муниципального образования;</w:t>
      </w:r>
    </w:p>
    <w:p w:rsidR="004C4D19" w:rsidRPr="00F24BE6" w:rsidRDefault="004C4D19" w:rsidP="00F24BE6">
      <w:pPr>
        <w:spacing w:after="0" w:line="240" w:lineRule="auto"/>
        <w:ind w:firstLine="709"/>
        <w:jc w:val="both"/>
        <w:rPr>
          <w:rFonts w:ascii="Arial" w:hAnsi="Arial" w:cs="Arial"/>
        </w:rPr>
        <w:sectPr w:rsidR="004C4D19" w:rsidRPr="00F24BE6" w:rsidSect="003A072A">
          <w:type w:val="continuous"/>
          <w:pgSz w:w="11906" w:h="16838"/>
          <w:pgMar w:top="567" w:right="1134" w:bottom="1701" w:left="1134" w:header="720" w:footer="0" w:gutter="0"/>
          <w:cols w:space="720"/>
          <w:docGrid w:linePitch="600" w:charSpace="24576"/>
        </w:sectPr>
      </w:pPr>
      <w:r w:rsidRPr="00F24BE6">
        <w:rPr>
          <w:rFonts w:ascii="Arial" w:hAnsi="Arial" w:cs="Arial"/>
          <w:sz w:val="24"/>
          <w:szCs w:val="24"/>
        </w:rPr>
        <w:t xml:space="preserve">Оценка эффективности реализации программы осуществляется на основании </w:t>
      </w:r>
      <w:r w:rsidR="00492DB2">
        <w:rPr>
          <w:rFonts w:ascii="Arial" w:hAnsi="Arial" w:cs="Arial"/>
          <w:sz w:val="24"/>
          <w:szCs w:val="24"/>
        </w:rPr>
        <w:t>достижения</w:t>
      </w:r>
      <w:r w:rsidR="00C90070">
        <w:rPr>
          <w:rFonts w:ascii="Arial" w:hAnsi="Arial" w:cs="Arial"/>
          <w:sz w:val="24"/>
          <w:szCs w:val="24"/>
        </w:rPr>
        <w:t xml:space="preserve"> целевых</w:t>
      </w:r>
      <w:r w:rsidRPr="00F24BE6">
        <w:rPr>
          <w:rFonts w:ascii="Arial" w:hAnsi="Arial" w:cs="Arial"/>
          <w:sz w:val="24"/>
          <w:szCs w:val="24"/>
        </w:rPr>
        <w:t xml:space="preserve"> показателей программы.</w:t>
      </w:r>
      <w:r w:rsidR="00F24BE6">
        <w:rPr>
          <w:rFonts w:ascii="Arial" w:hAnsi="Arial" w:cs="Arial"/>
          <w:sz w:val="24"/>
          <w:szCs w:val="24"/>
        </w:rPr>
        <w:t xml:space="preserve"> </w:t>
      </w:r>
      <w:r w:rsidR="00F24BE6" w:rsidRPr="00F24BE6">
        <w:rPr>
          <w:rFonts w:ascii="Arial" w:hAnsi="Arial" w:cs="Arial"/>
        </w:rPr>
        <w:t xml:space="preserve">(Таблица </w:t>
      </w:r>
      <w:r w:rsidR="00C90070">
        <w:rPr>
          <w:rFonts w:ascii="Arial" w:hAnsi="Arial" w:cs="Arial"/>
        </w:rPr>
        <w:t>2</w:t>
      </w:r>
      <w:r w:rsidR="00F24BE6" w:rsidRPr="00F24BE6">
        <w:rPr>
          <w:rFonts w:ascii="Arial" w:hAnsi="Arial" w:cs="Arial"/>
        </w:rPr>
        <w:t>)</w:t>
      </w:r>
    </w:p>
    <w:p w:rsidR="00191280" w:rsidRDefault="00191280" w:rsidP="00F7609E">
      <w:pPr>
        <w:autoSpaceDE w:val="0"/>
        <w:autoSpaceDN w:val="0"/>
        <w:adjustRightInd w:val="0"/>
        <w:ind w:left="5664" w:hanging="24"/>
        <w:jc w:val="both"/>
        <w:rPr>
          <w:rFonts w:ascii="Courier New" w:hAnsi="Courier New" w:cs="Courier New"/>
        </w:rPr>
      </w:pPr>
    </w:p>
    <w:p w:rsidR="00EB43E6" w:rsidRDefault="00191280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</w:t>
      </w:r>
    </w:p>
    <w:p w:rsidR="00EB43E6" w:rsidRDefault="00EB43E6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91280" w:rsidRDefault="00191280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9119E2" w:rsidRPr="00F24BE6">
        <w:rPr>
          <w:rFonts w:ascii="Courier New" w:hAnsi="Courier New" w:cs="Courier New"/>
        </w:rPr>
        <w:t xml:space="preserve">Приложение </w:t>
      </w:r>
    </w:p>
    <w:p w:rsidR="00191280" w:rsidRDefault="009119E2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24BE6">
        <w:rPr>
          <w:rFonts w:ascii="Courier New" w:hAnsi="Courier New" w:cs="Courier New"/>
        </w:rPr>
        <w:t xml:space="preserve">к муниципальной программе </w:t>
      </w:r>
      <w:r w:rsidR="00191280">
        <w:rPr>
          <w:rFonts w:ascii="Courier New" w:hAnsi="Courier New" w:cs="Courier New"/>
        </w:rPr>
        <w:t xml:space="preserve">МО </w:t>
      </w:r>
      <w:r w:rsidRPr="00F24BE6">
        <w:rPr>
          <w:rFonts w:ascii="Courier New" w:hAnsi="Courier New" w:cs="Courier New"/>
        </w:rPr>
        <w:t>«</w:t>
      </w:r>
      <w:r w:rsidR="002C1FAF">
        <w:rPr>
          <w:rFonts w:ascii="Courier New" w:hAnsi="Courier New" w:cs="Courier New"/>
        </w:rPr>
        <w:t>Ныгда»</w:t>
      </w:r>
    </w:p>
    <w:p w:rsidR="00191280" w:rsidRDefault="009119E2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24BE6">
        <w:rPr>
          <w:rFonts w:ascii="Courier New" w:hAnsi="Courier New" w:cs="Courier New"/>
        </w:rPr>
        <w:t xml:space="preserve"> «</w:t>
      </w:r>
      <w:r w:rsidR="00F7609E">
        <w:rPr>
          <w:rFonts w:ascii="Courier New" w:hAnsi="Courier New" w:cs="Courier New"/>
        </w:rPr>
        <w:t xml:space="preserve">Развитие жилищно-коммунального хозяйства </w:t>
      </w:r>
    </w:p>
    <w:p w:rsidR="00191280" w:rsidRDefault="00F7609E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2332E8">
        <w:rPr>
          <w:rFonts w:ascii="Courier New" w:hAnsi="Courier New" w:cs="Courier New"/>
        </w:rPr>
        <w:t>Ныгда</w:t>
      </w:r>
      <w:r>
        <w:rPr>
          <w:rFonts w:ascii="Courier New" w:hAnsi="Courier New" w:cs="Courier New"/>
        </w:rPr>
        <w:t xml:space="preserve">» </w:t>
      </w:r>
    </w:p>
    <w:p w:rsidR="009119E2" w:rsidRPr="00F24BE6" w:rsidRDefault="00F7609E" w:rsidP="0019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</w:t>
      </w:r>
      <w:r w:rsidR="002332E8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-202</w:t>
      </w:r>
      <w:r w:rsidR="002332E8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гг.</w:t>
      </w:r>
    </w:p>
    <w:p w:rsidR="009119E2" w:rsidRPr="00F24BE6" w:rsidRDefault="009119E2" w:rsidP="009119E2">
      <w:pPr>
        <w:spacing w:after="0" w:line="240" w:lineRule="auto"/>
        <w:ind w:firstLine="709"/>
        <w:jc w:val="center"/>
      </w:pPr>
    </w:p>
    <w:p w:rsidR="004C4D19" w:rsidRPr="00F24BE6" w:rsidRDefault="004C4D19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28"/>
        </w:rPr>
      </w:pPr>
    </w:p>
    <w:p w:rsidR="009119E2" w:rsidRPr="00F24BE6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28"/>
        </w:rPr>
      </w:pPr>
      <w:r w:rsidRPr="00F24BE6">
        <w:rPr>
          <w:rFonts w:ascii="Arial" w:hAnsi="Arial" w:cs="Arial"/>
          <w:b/>
          <w:caps/>
          <w:sz w:val="32"/>
          <w:szCs w:val="28"/>
        </w:rPr>
        <w:t xml:space="preserve">Подпрограмма </w:t>
      </w:r>
    </w:p>
    <w:p w:rsidR="009119E2" w:rsidRPr="00F24BE6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F24BE6">
        <w:rPr>
          <w:rFonts w:ascii="Arial" w:hAnsi="Arial" w:cs="Arial"/>
          <w:b/>
          <w:caps/>
          <w:sz w:val="32"/>
          <w:szCs w:val="28"/>
        </w:rPr>
        <w:t>«Чистая вода на 202</w:t>
      </w:r>
      <w:r w:rsidR="00C301A8">
        <w:rPr>
          <w:rFonts w:ascii="Arial" w:hAnsi="Arial" w:cs="Arial"/>
          <w:b/>
          <w:caps/>
          <w:sz w:val="32"/>
          <w:szCs w:val="28"/>
        </w:rPr>
        <w:t>3</w:t>
      </w:r>
      <w:r w:rsidRPr="00F24BE6">
        <w:rPr>
          <w:rFonts w:ascii="Arial" w:hAnsi="Arial" w:cs="Arial"/>
          <w:b/>
          <w:caps/>
          <w:sz w:val="32"/>
          <w:szCs w:val="28"/>
        </w:rPr>
        <w:t xml:space="preserve"> - 202</w:t>
      </w:r>
      <w:r w:rsidR="00C301A8">
        <w:rPr>
          <w:rFonts w:ascii="Arial" w:hAnsi="Arial" w:cs="Arial"/>
          <w:b/>
          <w:caps/>
          <w:sz w:val="32"/>
          <w:szCs w:val="28"/>
        </w:rPr>
        <w:t>7</w:t>
      </w:r>
      <w:r w:rsidRPr="00F24BE6">
        <w:rPr>
          <w:rFonts w:ascii="Arial" w:hAnsi="Arial" w:cs="Arial"/>
          <w:b/>
          <w:caps/>
          <w:sz w:val="32"/>
          <w:szCs w:val="28"/>
        </w:rPr>
        <w:t xml:space="preserve"> годы» муниципальной программы </w:t>
      </w:r>
      <w:r w:rsidRPr="00F24BE6">
        <w:rPr>
          <w:rFonts w:ascii="Arial" w:hAnsi="Arial" w:cs="Arial"/>
          <w:b/>
          <w:caps/>
          <w:sz w:val="32"/>
          <w:szCs w:val="32"/>
        </w:rPr>
        <w:t>«</w:t>
      </w:r>
      <w:r w:rsidR="003C5D50" w:rsidRPr="00F24BE6">
        <w:rPr>
          <w:rFonts w:ascii="Arial" w:hAnsi="Arial" w:cs="Arial"/>
          <w:b/>
          <w:caps/>
          <w:sz w:val="32"/>
          <w:szCs w:val="32"/>
        </w:rPr>
        <w:t>Развитие жилищно-коммунального хозяйства</w:t>
      </w:r>
      <w:r w:rsidRPr="00F24BE6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«</w:t>
      </w:r>
      <w:r w:rsidR="002332E8">
        <w:rPr>
          <w:rFonts w:ascii="Arial" w:hAnsi="Arial" w:cs="Arial"/>
          <w:b/>
          <w:caps/>
          <w:sz w:val="32"/>
          <w:szCs w:val="32"/>
        </w:rPr>
        <w:t>НЫГДА</w:t>
      </w:r>
      <w:r w:rsidRPr="00F24BE6">
        <w:rPr>
          <w:rFonts w:ascii="Arial" w:hAnsi="Arial" w:cs="Arial"/>
          <w:b/>
          <w:caps/>
          <w:sz w:val="32"/>
          <w:szCs w:val="32"/>
        </w:rPr>
        <w:t>»  на 202</w:t>
      </w:r>
      <w:r w:rsidR="002332E8">
        <w:rPr>
          <w:rFonts w:ascii="Arial" w:hAnsi="Arial" w:cs="Arial"/>
          <w:b/>
          <w:caps/>
          <w:sz w:val="32"/>
          <w:szCs w:val="32"/>
        </w:rPr>
        <w:t>3</w:t>
      </w:r>
      <w:r w:rsidRPr="00F24BE6">
        <w:rPr>
          <w:rFonts w:ascii="Arial" w:hAnsi="Arial" w:cs="Arial"/>
          <w:b/>
          <w:caps/>
          <w:sz w:val="32"/>
          <w:szCs w:val="32"/>
        </w:rPr>
        <w:t>-202</w:t>
      </w:r>
      <w:r w:rsidR="002332E8">
        <w:rPr>
          <w:rFonts w:ascii="Arial" w:hAnsi="Arial" w:cs="Arial"/>
          <w:b/>
          <w:caps/>
          <w:sz w:val="32"/>
          <w:szCs w:val="32"/>
        </w:rPr>
        <w:t>7</w:t>
      </w:r>
      <w:r w:rsidRPr="00F24BE6">
        <w:rPr>
          <w:rFonts w:ascii="Arial" w:hAnsi="Arial" w:cs="Arial"/>
          <w:b/>
          <w:caps/>
          <w:sz w:val="32"/>
          <w:szCs w:val="32"/>
        </w:rPr>
        <w:t xml:space="preserve"> годы» </w:t>
      </w:r>
    </w:p>
    <w:p w:rsidR="009119E2" w:rsidRPr="00F24BE6" w:rsidRDefault="009119E2" w:rsidP="009119E2">
      <w:pPr>
        <w:jc w:val="center"/>
        <w:rPr>
          <w:b/>
          <w:sz w:val="32"/>
          <w:szCs w:val="28"/>
        </w:rPr>
      </w:pPr>
    </w:p>
    <w:p w:rsidR="009119E2" w:rsidRPr="00F24BE6" w:rsidRDefault="009119E2" w:rsidP="009119E2">
      <w:pPr>
        <w:jc w:val="center"/>
        <w:rPr>
          <w:b/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rPr>
          <w:szCs w:val="28"/>
        </w:rPr>
      </w:pPr>
    </w:p>
    <w:p w:rsidR="009119E2" w:rsidRPr="00F24BE6" w:rsidRDefault="009119E2" w:rsidP="009119E2">
      <w:pPr>
        <w:jc w:val="center"/>
        <w:rPr>
          <w:sz w:val="24"/>
          <w:szCs w:val="24"/>
        </w:rPr>
      </w:pPr>
    </w:p>
    <w:p w:rsidR="005A7886" w:rsidRPr="00F24BE6" w:rsidRDefault="005A7886" w:rsidP="009119E2">
      <w:pPr>
        <w:jc w:val="center"/>
        <w:rPr>
          <w:sz w:val="24"/>
          <w:szCs w:val="24"/>
        </w:rPr>
      </w:pPr>
    </w:p>
    <w:p w:rsidR="009119E2" w:rsidRPr="00F24BE6" w:rsidRDefault="009119E2" w:rsidP="009119E2">
      <w:pPr>
        <w:jc w:val="center"/>
        <w:rPr>
          <w:sz w:val="24"/>
          <w:szCs w:val="24"/>
        </w:rPr>
      </w:pPr>
    </w:p>
    <w:p w:rsidR="009119E2" w:rsidRPr="00F24BE6" w:rsidRDefault="009119E2" w:rsidP="009119E2">
      <w:pPr>
        <w:jc w:val="center"/>
        <w:rPr>
          <w:sz w:val="24"/>
          <w:szCs w:val="24"/>
        </w:rPr>
      </w:pPr>
    </w:p>
    <w:p w:rsidR="003C5D50" w:rsidRPr="00F24BE6" w:rsidRDefault="003C5D50" w:rsidP="009119E2">
      <w:pPr>
        <w:jc w:val="center"/>
        <w:rPr>
          <w:sz w:val="24"/>
          <w:szCs w:val="24"/>
        </w:rPr>
      </w:pPr>
    </w:p>
    <w:p w:rsidR="009119E2" w:rsidRPr="00F24BE6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19E2" w:rsidRDefault="009119E2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244B" w:rsidRDefault="00B9244B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1280" w:rsidRDefault="00191280" w:rsidP="009119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119E2" w:rsidRPr="00F24BE6" w:rsidRDefault="00C2693E" w:rsidP="009119E2">
      <w:pPr>
        <w:spacing w:after="0" w:line="240" w:lineRule="auto"/>
        <w:ind w:firstLine="709"/>
        <w:jc w:val="center"/>
      </w:pPr>
      <w:r>
        <w:rPr>
          <w:rFonts w:ascii="Arial" w:hAnsi="Arial" w:cs="Arial"/>
          <w:sz w:val="24"/>
          <w:szCs w:val="24"/>
        </w:rPr>
        <w:t>Ныгда¸</w:t>
      </w:r>
      <w:r w:rsidR="00501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 г.</w:t>
      </w:r>
    </w:p>
    <w:p w:rsidR="009119E2" w:rsidRPr="00191280" w:rsidRDefault="00191280" w:rsidP="001912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Паспорт подпрограммы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9119E2" w:rsidRPr="00F24BE6" w:rsidTr="00C2347F">
        <w:tc>
          <w:tcPr>
            <w:tcW w:w="2410" w:type="dxa"/>
          </w:tcPr>
          <w:p w:rsidR="009119E2" w:rsidRPr="00492DB2" w:rsidRDefault="009119E2" w:rsidP="00C2347F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119E2" w:rsidRPr="00492DB2" w:rsidRDefault="009119E2" w:rsidP="00C2693E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Чистая вода на 202</w:t>
            </w:r>
            <w:r w:rsidR="00C2693E">
              <w:rPr>
                <w:rFonts w:ascii="Courier New" w:hAnsi="Courier New" w:cs="Courier New"/>
              </w:rPr>
              <w:t>3</w:t>
            </w:r>
            <w:r w:rsidRPr="00492DB2">
              <w:rPr>
                <w:rFonts w:ascii="Courier New" w:hAnsi="Courier New" w:cs="Courier New"/>
              </w:rPr>
              <w:t xml:space="preserve"> - 202</w:t>
            </w:r>
            <w:r w:rsidR="00C2693E">
              <w:rPr>
                <w:rFonts w:ascii="Courier New" w:hAnsi="Courier New" w:cs="Courier New"/>
              </w:rPr>
              <w:t>7</w:t>
            </w:r>
            <w:r w:rsidRPr="00492DB2">
              <w:rPr>
                <w:rFonts w:ascii="Courier New" w:hAnsi="Courier New" w:cs="Courier New"/>
              </w:rPr>
              <w:t xml:space="preserve"> годы </w:t>
            </w:r>
          </w:p>
        </w:tc>
      </w:tr>
      <w:tr w:rsidR="0011764F" w:rsidRPr="00F24BE6" w:rsidTr="00C2347F">
        <w:tc>
          <w:tcPr>
            <w:tcW w:w="2410" w:type="dxa"/>
          </w:tcPr>
          <w:p w:rsidR="0011764F" w:rsidRPr="00492DB2" w:rsidRDefault="00492DB2" w:rsidP="00C2347F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Нормативно-правовые акты регулирующие основание для разработки программы</w:t>
            </w:r>
          </w:p>
        </w:tc>
        <w:tc>
          <w:tcPr>
            <w:tcW w:w="7371" w:type="dxa"/>
          </w:tcPr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1. Федеральный закон от 06.10.2003 г. № 131-ФЭ "Об общих принципах организации местного самоуправления в Российской Федерации". </w:t>
            </w:r>
          </w:p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2. Федеральный закон от 07.12.2011 г. №416 – ФЗ «О водоснабжении и водоотведении»</w:t>
            </w:r>
          </w:p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3. Закон Иркутской области от 06.11.2012 № 114-ОЗ «О наделении органов местного самоуправления отдельными областными государственными полномочиями в сфере водоснабжения и водоотведения» (с изменениями на 24 декабря 2019 года)</w:t>
            </w:r>
          </w:p>
          <w:p w:rsidR="0011764F" w:rsidRPr="00492DB2" w:rsidRDefault="0011764F" w:rsidP="0070717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92DB2" w:rsidRPr="00F24BE6" w:rsidTr="00C2347F">
        <w:tc>
          <w:tcPr>
            <w:tcW w:w="2410" w:type="dxa"/>
          </w:tcPr>
          <w:p w:rsidR="00492DB2" w:rsidRPr="00492DB2" w:rsidRDefault="00492DB2">
            <w:pPr>
              <w:spacing w:after="0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Муниципальный заказчик</w:t>
            </w:r>
          </w:p>
        </w:tc>
        <w:tc>
          <w:tcPr>
            <w:tcW w:w="7371" w:type="dxa"/>
          </w:tcPr>
          <w:p w:rsidR="00492DB2" w:rsidRPr="00492DB2" w:rsidRDefault="00492DB2" w:rsidP="0070717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707177">
              <w:rPr>
                <w:rFonts w:ascii="Courier New" w:hAnsi="Courier New" w:cs="Courier New"/>
              </w:rPr>
              <w:t>Ныгда</w:t>
            </w:r>
            <w:r w:rsidRPr="00492DB2">
              <w:rPr>
                <w:rFonts w:ascii="Courier New" w:hAnsi="Courier New" w:cs="Courier New"/>
              </w:rPr>
              <w:t xml:space="preserve">» </w:t>
            </w:r>
          </w:p>
        </w:tc>
      </w:tr>
      <w:tr w:rsidR="00492DB2" w:rsidRPr="00F24BE6" w:rsidTr="00C2347F">
        <w:tc>
          <w:tcPr>
            <w:tcW w:w="2410" w:type="dxa"/>
            <w:tcBorders>
              <w:bottom w:val="single" w:sz="4" w:space="0" w:color="auto"/>
            </w:tcBorders>
          </w:tcPr>
          <w:p w:rsidR="00492DB2" w:rsidRPr="00492DB2" w:rsidRDefault="00492DB2">
            <w:pPr>
              <w:spacing w:after="0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Основные разработчики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92DB2" w:rsidRPr="00492DB2" w:rsidRDefault="00492DB2" w:rsidP="0070717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707177">
              <w:rPr>
                <w:rFonts w:ascii="Courier New" w:hAnsi="Courier New" w:cs="Courier New"/>
              </w:rPr>
              <w:t>Ныгда</w:t>
            </w:r>
            <w:r w:rsidRPr="00492DB2">
              <w:rPr>
                <w:rFonts w:ascii="Courier New" w:hAnsi="Courier New" w:cs="Courier New"/>
              </w:rPr>
              <w:t>»</w:t>
            </w:r>
          </w:p>
        </w:tc>
      </w:tr>
      <w:tr w:rsidR="00492DB2" w:rsidRPr="00F24BE6" w:rsidTr="00C86D7B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492DB2" w:rsidRDefault="00492DB2" w:rsidP="00C2347F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492DB2" w:rsidRDefault="00492DB2" w:rsidP="00C2347F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492DB2">
              <w:rPr>
                <w:rFonts w:ascii="Courier New" w:hAnsi="Courier New" w:cs="Courier New"/>
                <w:sz w:val="22"/>
                <w:szCs w:val="22"/>
              </w:rPr>
              <w:t>Цель: 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492DB2" w:rsidRPr="00F24BE6" w:rsidTr="00C86D7B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B2" w:rsidRPr="00492DB2" w:rsidRDefault="00492DB2" w:rsidP="00492DB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Задачи:</w:t>
            </w:r>
          </w:p>
          <w:p w:rsidR="00492DB2" w:rsidRPr="00492DB2" w:rsidRDefault="00492DB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1.Развитие и модернизация объектов водоснабжения.</w:t>
            </w:r>
          </w:p>
          <w:p w:rsidR="00492DB2" w:rsidRPr="00492DB2" w:rsidRDefault="00E2245B" w:rsidP="00F548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92DB2" w:rsidRPr="00492DB2">
              <w:rPr>
                <w:rFonts w:ascii="Courier New" w:hAnsi="Courier New" w:cs="Courier New"/>
              </w:rPr>
              <w:t xml:space="preserve">. Повышение качества питьевой воды </w:t>
            </w:r>
          </w:p>
        </w:tc>
      </w:tr>
      <w:tr w:rsidR="009119E2" w:rsidRPr="00F24BE6" w:rsidTr="00C2347F">
        <w:tc>
          <w:tcPr>
            <w:tcW w:w="2410" w:type="dxa"/>
            <w:tcBorders>
              <w:top w:val="single" w:sz="4" w:space="0" w:color="auto"/>
            </w:tcBorders>
          </w:tcPr>
          <w:p w:rsidR="009119E2" w:rsidRPr="00492DB2" w:rsidRDefault="009119E2" w:rsidP="00492DB2">
            <w:pPr>
              <w:spacing w:after="0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9119E2" w:rsidRPr="00492DB2" w:rsidRDefault="009119E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202</w:t>
            </w:r>
            <w:r w:rsidR="00C2693E">
              <w:rPr>
                <w:rFonts w:ascii="Courier New" w:hAnsi="Courier New" w:cs="Courier New"/>
              </w:rPr>
              <w:t>3</w:t>
            </w:r>
            <w:r w:rsidRPr="00492DB2">
              <w:rPr>
                <w:rFonts w:ascii="Courier New" w:hAnsi="Courier New" w:cs="Courier New"/>
              </w:rPr>
              <w:t>-202</w:t>
            </w:r>
            <w:r w:rsidR="00C2693E">
              <w:rPr>
                <w:rFonts w:ascii="Courier New" w:hAnsi="Courier New" w:cs="Courier New"/>
              </w:rPr>
              <w:t>7</w:t>
            </w:r>
            <w:r w:rsidRPr="00492DB2">
              <w:rPr>
                <w:rFonts w:ascii="Courier New" w:hAnsi="Courier New" w:cs="Courier New"/>
              </w:rPr>
              <w:t xml:space="preserve"> годы</w:t>
            </w:r>
          </w:p>
          <w:p w:rsidR="009119E2" w:rsidRPr="00492DB2" w:rsidRDefault="009119E2" w:rsidP="00492DB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92DB2" w:rsidRPr="00F24BE6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492DB2" w:rsidRDefault="00492DB2" w:rsidP="00C86D7B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7371" w:type="dxa"/>
          </w:tcPr>
          <w:p w:rsidR="00492DB2" w:rsidRDefault="00492DB2" w:rsidP="00492DB2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Реконструкция существующих объектов водоснабжения с заменой изношенного оборудования;</w:t>
            </w:r>
          </w:p>
          <w:p w:rsidR="0039345F" w:rsidRDefault="0039345F" w:rsidP="0039345F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Установка на объектах </w:t>
            </w:r>
            <w:proofErr w:type="gramStart"/>
            <w:r w:rsidRPr="00492DB2">
              <w:rPr>
                <w:rFonts w:ascii="Courier New" w:hAnsi="Courier New" w:cs="Courier New"/>
              </w:rPr>
              <w:t>водоснабжения приборов учета потребления воды</w:t>
            </w:r>
            <w:proofErr w:type="gramEnd"/>
            <w:r w:rsidRPr="00492DB2">
              <w:rPr>
                <w:rFonts w:ascii="Courier New" w:hAnsi="Courier New" w:cs="Courier New"/>
              </w:rPr>
              <w:t>;</w:t>
            </w:r>
          </w:p>
          <w:p w:rsidR="00492DB2" w:rsidRPr="0039345F" w:rsidRDefault="0039345F" w:rsidP="0039345F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Приобретение </w:t>
            </w:r>
            <w:r w:rsidR="00C301A8">
              <w:rPr>
                <w:rFonts w:ascii="Courier New" w:hAnsi="Courier New" w:cs="Courier New"/>
              </w:rPr>
              <w:t xml:space="preserve">оборудования </w:t>
            </w:r>
            <w:r w:rsidRPr="00492DB2">
              <w:rPr>
                <w:rFonts w:ascii="Courier New" w:hAnsi="Courier New" w:cs="Courier New"/>
              </w:rPr>
              <w:t xml:space="preserve">системы </w:t>
            </w:r>
            <w:r w:rsidR="00C2693E">
              <w:rPr>
                <w:rFonts w:ascii="Courier New" w:hAnsi="Courier New" w:cs="Courier New"/>
              </w:rPr>
              <w:t>водо</w:t>
            </w:r>
            <w:r w:rsidRPr="00492DB2">
              <w:rPr>
                <w:rFonts w:ascii="Courier New" w:hAnsi="Courier New" w:cs="Courier New"/>
              </w:rPr>
              <w:t xml:space="preserve">очистки воды до питьевого качества </w:t>
            </w:r>
            <w:r w:rsidR="00E2245B">
              <w:rPr>
                <w:rFonts w:ascii="Courier New" w:hAnsi="Courier New" w:cs="Courier New"/>
              </w:rPr>
              <w:t>для объекта водоснабжения</w:t>
            </w:r>
            <w:r w:rsidR="00C2693E">
              <w:rPr>
                <w:rFonts w:ascii="Courier New" w:hAnsi="Courier New" w:cs="Courier New"/>
              </w:rPr>
              <w:t xml:space="preserve"> </w:t>
            </w:r>
            <w:r w:rsidR="006B4DB3">
              <w:rPr>
                <w:rFonts w:ascii="Courier New" w:hAnsi="Courier New" w:cs="Courier New"/>
              </w:rPr>
              <w:t xml:space="preserve">муниципальной скважины в </w:t>
            </w:r>
            <w:r w:rsidR="00C2693E">
              <w:rPr>
                <w:rFonts w:ascii="Courier New" w:hAnsi="Courier New" w:cs="Courier New"/>
              </w:rPr>
              <w:t xml:space="preserve">д. Ныгда, </w:t>
            </w:r>
            <w:r w:rsidR="00E2245B">
              <w:rPr>
                <w:rFonts w:ascii="Courier New" w:hAnsi="Courier New" w:cs="Courier New"/>
              </w:rPr>
              <w:t xml:space="preserve">ул. </w:t>
            </w:r>
            <w:r w:rsidR="00C2693E">
              <w:rPr>
                <w:rFonts w:ascii="Courier New" w:hAnsi="Courier New" w:cs="Courier New"/>
              </w:rPr>
              <w:t>Комсомольская</w:t>
            </w:r>
            <w:proofErr w:type="gramStart"/>
            <w:r w:rsidR="00C2693E">
              <w:rPr>
                <w:rFonts w:ascii="Courier New" w:hAnsi="Courier New" w:cs="Courier New"/>
              </w:rPr>
              <w:t>,</w:t>
            </w:r>
            <w:r w:rsidR="0069585E">
              <w:rPr>
                <w:rFonts w:ascii="Courier New" w:hAnsi="Courier New" w:cs="Courier New"/>
              </w:rPr>
              <w:t>д</w:t>
            </w:r>
            <w:proofErr w:type="gramEnd"/>
            <w:r w:rsidR="00E2245B">
              <w:rPr>
                <w:rFonts w:ascii="Courier New" w:hAnsi="Courier New" w:cs="Courier New"/>
              </w:rPr>
              <w:t>.</w:t>
            </w:r>
            <w:r w:rsidR="00C2693E">
              <w:rPr>
                <w:rFonts w:ascii="Courier New" w:hAnsi="Courier New" w:cs="Courier New"/>
              </w:rPr>
              <w:t>8</w:t>
            </w:r>
            <w:r w:rsidRPr="00492DB2">
              <w:rPr>
                <w:rStyle w:val="102"/>
                <w:rFonts w:ascii="Courier New" w:hAnsi="Courier New" w:cs="Courier New"/>
                <w:sz w:val="22"/>
                <w:szCs w:val="22"/>
              </w:rPr>
              <w:t>;</w:t>
            </w:r>
          </w:p>
          <w:p w:rsidR="00492DB2" w:rsidRPr="00492DB2" w:rsidRDefault="00492DB2" w:rsidP="00C86D7B">
            <w:pPr>
              <w:pStyle w:val="a3"/>
              <w:numPr>
                <w:ilvl w:val="0"/>
                <w:numId w:val="8"/>
              </w:numPr>
              <w:ind w:left="318" w:hanging="283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Дезинфекция накопителей воды на объектах водоснабжения</w:t>
            </w:r>
          </w:p>
        </w:tc>
      </w:tr>
      <w:tr w:rsidR="00492DB2" w:rsidRPr="00F24BE6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492DB2" w:rsidRDefault="00492DB2" w:rsidP="00C86D7B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 xml:space="preserve">Исполнитель </w:t>
            </w:r>
          </w:p>
          <w:p w:rsidR="00492DB2" w:rsidRPr="00492DB2" w:rsidRDefault="00492DB2" w:rsidP="00C86D7B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371" w:type="dxa"/>
          </w:tcPr>
          <w:p w:rsidR="00492DB2" w:rsidRPr="00492DB2" w:rsidRDefault="00492DB2" w:rsidP="00C2693E">
            <w:pPr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C2693E">
              <w:rPr>
                <w:rFonts w:ascii="Courier New" w:hAnsi="Courier New" w:cs="Courier New"/>
              </w:rPr>
              <w:t>Ныгда</w:t>
            </w:r>
            <w:r w:rsidRPr="00492DB2">
              <w:rPr>
                <w:rFonts w:ascii="Courier New" w:hAnsi="Courier New" w:cs="Courier New"/>
              </w:rPr>
              <w:t xml:space="preserve">». </w:t>
            </w:r>
          </w:p>
        </w:tc>
      </w:tr>
      <w:tr w:rsidR="00492DB2" w:rsidRPr="00F24BE6" w:rsidTr="00C2347F">
        <w:tc>
          <w:tcPr>
            <w:tcW w:w="2410" w:type="dxa"/>
            <w:tcBorders>
              <w:top w:val="single" w:sz="4" w:space="0" w:color="auto"/>
            </w:tcBorders>
          </w:tcPr>
          <w:p w:rsidR="00492DB2" w:rsidRPr="00F24BE6" w:rsidRDefault="00492DB2" w:rsidP="00C86D7B">
            <w:pPr>
              <w:pStyle w:val="a4"/>
              <w:spacing w:after="0" w:line="264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Объем и источники финансирования </w:t>
            </w:r>
            <w:r w:rsidRPr="00F24BE6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 xml:space="preserve"> подпрограммы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:rsidR="00492DB2" w:rsidRPr="00F24BE6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– </w:t>
            </w:r>
            <w:r w:rsidR="006330B7">
              <w:rPr>
                <w:rFonts w:ascii="Courier New" w:hAnsi="Courier New" w:cs="Courier New"/>
                <w:sz w:val="22"/>
                <w:szCs w:val="22"/>
              </w:rPr>
              <w:t>742</w:t>
            </w:r>
            <w:r w:rsidR="002859A2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="0069585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859A2">
              <w:rPr>
                <w:rFonts w:ascii="Courier New" w:hAnsi="Courier New" w:cs="Courier New"/>
                <w:sz w:val="22"/>
                <w:szCs w:val="22"/>
              </w:rPr>
              <w:t xml:space="preserve">9 </w:t>
            </w:r>
            <w:r w:rsidRPr="00F24BE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тыс. руб.</w:t>
            </w:r>
          </w:p>
          <w:p w:rsidR="00492DB2" w:rsidRPr="00F24BE6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F24BE6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492DB2" w:rsidRPr="00F24BE6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693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г. – 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622,</w:t>
            </w:r>
            <w:r w:rsidR="009E6EB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24BE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24BE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24B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24BE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, (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– 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616,43</w:t>
            </w:r>
            <w:r w:rsidR="005014F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4510C">
              <w:rPr>
                <w:rFonts w:ascii="Courier New" w:hAnsi="Courier New" w:cs="Courier New"/>
                <w:sz w:val="22"/>
                <w:szCs w:val="22"/>
              </w:rPr>
              <w:t>*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тыс. руб., местный бюджет – 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6,227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24BE6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24BE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92DB2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г –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24BE6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24BE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24B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ED01F0">
              <w:rPr>
                <w:rFonts w:ascii="Courier New" w:hAnsi="Courier New" w:cs="Courier New"/>
                <w:sz w:val="22"/>
                <w:szCs w:val="22"/>
              </w:rPr>
              <w:t>., (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92DB2" w:rsidRDefault="00492DB2" w:rsidP="00C86D7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6330B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ED01F0">
              <w:rPr>
                <w:rFonts w:ascii="Courier New" w:hAnsi="Courier New" w:cs="Courier New"/>
                <w:sz w:val="22"/>
                <w:szCs w:val="22"/>
              </w:rPr>
              <w:t>., (</w:t>
            </w: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4510C" w:rsidRPr="00F24BE6" w:rsidRDefault="00D4510C" w:rsidP="00D4510C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2DB2" w:rsidRPr="00F24BE6" w:rsidTr="00C2347F">
        <w:trPr>
          <w:trHeight w:val="1184"/>
        </w:trPr>
        <w:tc>
          <w:tcPr>
            <w:tcW w:w="2410" w:type="dxa"/>
          </w:tcPr>
          <w:p w:rsidR="00492DB2" w:rsidRPr="00492DB2" w:rsidRDefault="00492DB2" w:rsidP="00492DB2">
            <w:pPr>
              <w:spacing w:after="0"/>
              <w:rPr>
                <w:rFonts w:ascii="Courier New" w:hAnsi="Courier New" w:cs="Courier New"/>
              </w:rPr>
            </w:pPr>
            <w:r w:rsidRPr="00492DB2">
              <w:rPr>
                <w:rFonts w:ascii="Courier New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371" w:type="dxa"/>
          </w:tcPr>
          <w:p w:rsidR="00492DB2" w:rsidRPr="00492DB2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2DB2">
              <w:rPr>
                <w:rFonts w:ascii="Courier New" w:hAnsi="Courier New" w:cs="Courier New"/>
                <w:sz w:val="22"/>
                <w:szCs w:val="22"/>
              </w:rPr>
              <w:t>1.Доля населения МО «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 w:rsidRPr="00492DB2">
              <w:rPr>
                <w:rFonts w:ascii="Courier New" w:hAnsi="Courier New" w:cs="Courier New"/>
                <w:sz w:val="22"/>
                <w:szCs w:val="22"/>
              </w:rPr>
              <w:t xml:space="preserve">», обеспеченного питьевой водой, отвечающей требованиям безопасности. </w:t>
            </w:r>
          </w:p>
          <w:p w:rsidR="00492DB2" w:rsidRPr="00492DB2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2DB2">
              <w:rPr>
                <w:rFonts w:ascii="Courier New" w:hAnsi="Courier New" w:cs="Courier New"/>
                <w:sz w:val="22"/>
                <w:szCs w:val="22"/>
              </w:rPr>
              <w:t>2.Износ системы водоснабжения.</w:t>
            </w:r>
          </w:p>
          <w:p w:rsidR="00492DB2" w:rsidRPr="00492DB2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2DB2">
              <w:rPr>
                <w:rFonts w:ascii="Courier New" w:hAnsi="Courier New" w:cs="Courier New"/>
                <w:sz w:val="22"/>
                <w:szCs w:val="22"/>
              </w:rPr>
              <w:t>3. Доля проб воды на нужды ХВС после водоподготовки, не соответствующих санитарным нормам и правилам.</w:t>
            </w:r>
          </w:p>
        </w:tc>
      </w:tr>
      <w:tr w:rsidR="00492DB2" w:rsidRPr="00F24BE6" w:rsidTr="00C2347F">
        <w:trPr>
          <w:trHeight w:val="1615"/>
        </w:trPr>
        <w:tc>
          <w:tcPr>
            <w:tcW w:w="2410" w:type="dxa"/>
          </w:tcPr>
          <w:p w:rsidR="00492DB2" w:rsidRPr="00F24BE6" w:rsidRDefault="00492DB2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  <w:p w:rsidR="00492DB2" w:rsidRPr="00F24BE6" w:rsidRDefault="00492DB2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7371" w:type="dxa"/>
          </w:tcPr>
          <w:p w:rsidR="00492DB2" w:rsidRPr="00F24BE6" w:rsidRDefault="00492DB2" w:rsidP="00C2347F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1.Увеличение доли населения, проживающего на территории муниципального образования, обеспеченного питьевой водой, отвечающей требованиям безопасности.</w:t>
            </w:r>
          </w:p>
          <w:p w:rsidR="00492DB2" w:rsidRPr="00F24BE6" w:rsidRDefault="00492DB2" w:rsidP="008A378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2DB2" w:rsidRPr="00F24BE6" w:rsidTr="00C2347F">
        <w:trPr>
          <w:trHeight w:val="1615"/>
        </w:trPr>
        <w:tc>
          <w:tcPr>
            <w:tcW w:w="2410" w:type="dxa"/>
          </w:tcPr>
          <w:p w:rsidR="00492DB2" w:rsidRPr="00F24BE6" w:rsidRDefault="00492DB2" w:rsidP="00C2347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Система организации контроля за исполнением подпрограммы</w:t>
            </w:r>
          </w:p>
        </w:tc>
        <w:tc>
          <w:tcPr>
            <w:tcW w:w="7371" w:type="dxa"/>
          </w:tcPr>
          <w:p w:rsidR="00492DB2" w:rsidRPr="00F24BE6" w:rsidRDefault="00492DB2" w:rsidP="00ED01F0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реализацией подпрограммы осуществляет Администрация муниципального образования «</w:t>
            </w:r>
            <w:r w:rsidR="00ED01F0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9119E2" w:rsidRPr="00F24BE6" w:rsidRDefault="009119E2" w:rsidP="009119E2">
      <w:pPr>
        <w:tabs>
          <w:tab w:val="left" w:pos="2700"/>
        </w:tabs>
        <w:rPr>
          <w:rFonts w:ascii="Courier New" w:hAnsi="Courier New" w:cs="Courier New"/>
          <w:b/>
        </w:rPr>
      </w:pPr>
      <w:r w:rsidRPr="00F24BE6">
        <w:rPr>
          <w:rFonts w:ascii="Courier New" w:hAnsi="Courier New" w:cs="Courier New"/>
          <w:b/>
        </w:rPr>
        <w:tab/>
      </w:r>
    </w:p>
    <w:p w:rsidR="009119E2" w:rsidRDefault="004C4D19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>Раздел</w:t>
      </w:r>
      <w:r w:rsidR="009119E2" w:rsidRPr="00F24BE6">
        <w:rPr>
          <w:rFonts w:ascii="Arial" w:hAnsi="Arial" w:cs="Arial"/>
          <w:b/>
          <w:sz w:val="24"/>
          <w:szCs w:val="24"/>
        </w:rPr>
        <w:t xml:space="preserve"> 1</w:t>
      </w:r>
      <w:r w:rsidRPr="00F24BE6">
        <w:rPr>
          <w:rFonts w:ascii="Arial" w:hAnsi="Arial" w:cs="Arial"/>
          <w:b/>
          <w:sz w:val="24"/>
          <w:szCs w:val="24"/>
        </w:rPr>
        <w:t xml:space="preserve">. </w:t>
      </w:r>
      <w:r w:rsidR="009119E2" w:rsidRPr="00F24BE6">
        <w:rPr>
          <w:rFonts w:ascii="Arial" w:hAnsi="Arial" w:cs="Arial"/>
          <w:b/>
          <w:sz w:val="24"/>
          <w:szCs w:val="24"/>
        </w:rPr>
        <w:t xml:space="preserve"> Содержание проблемы и необходимость ее решения программными методами.</w:t>
      </w:r>
      <w:r w:rsidR="009119E2" w:rsidRPr="00F24BE6">
        <w:rPr>
          <w:rFonts w:ascii="Arial" w:hAnsi="Arial" w:cs="Arial"/>
          <w:sz w:val="24"/>
          <w:szCs w:val="24"/>
        </w:rPr>
        <w:t xml:space="preserve"> </w:t>
      </w:r>
    </w:p>
    <w:p w:rsidR="00191280" w:rsidRPr="00F24BE6" w:rsidRDefault="00191280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B1A" w:rsidRPr="00F24BE6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Водоснабжение в МО «</w:t>
      </w:r>
      <w:r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 xml:space="preserve">» осуществляется из нецентрализованных подземных и поверхностных источников, в </w:t>
      </w:r>
      <w:proofErr w:type="spellStart"/>
      <w:r w:rsidRPr="00F24BE6">
        <w:rPr>
          <w:rFonts w:ascii="Arial" w:hAnsi="Arial" w:cs="Arial"/>
          <w:sz w:val="24"/>
          <w:szCs w:val="24"/>
        </w:rPr>
        <w:t>т.ч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.: </w:t>
      </w:r>
      <w:r w:rsidR="006B4DB3">
        <w:rPr>
          <w:rFonts w:ascii="Arial" w:hAnsi="Arial" w:cs="Arial"/>
          <w:sz w:val="24"/>
          <w:szCs w:val="24"/>
        </w:rPr>
        <w:t xml:space="preserve">частные </w:t>
      </w:r>
      <w:r>
        <w:rPr>
          <w:rFonts w:ascii="Arial" w:hAnsi="Arial" w:cs="Arial"/>
          <w:sz w:val="24"/>
          <w:szCs w:val="24"/>
        </w:rPr>
        <w:t xml:space="preserve">колодцы в д. Буркова и д. Халта, </w:t>
      </w:r>
      <w:r w:rsidR="006B4DB3">
        <w:rPr>
          <w:rFonts w:ascii="Arial" w:hAnsi="Arial" w:cs="Arial"/>
          <w:sz w:val="24"/>
          <w:szCs w:val="24"/>
        </w:rPr>
        <w:t xml:space="preserve">муниципальная </w:t>
      </w:r>
      <w:r>
        <w:rPr>
          <w:rFonts w:ascii="Arial" w:hAnsi="Arial" w:cs="Arial"/>
          <w:sz w:val="24"/>
          <w:szCs w:val="24"/>
        </w:rPr>
        <w:t>скважина в д. Ныгда. С</w:t>
      </w:r>
      <w:r w:rsidRPr="00F24BE6">
        <w:rPr>
          <w:rFonts w:ascii="Arial" w:hAnsi="Arial" w:cs="Arial"/>
          <w:sz w:val="24"/>
          <w:szCs w:val="24"/>
        </w:rPr>
        <w:t>истема централизованного водоснабжения отсутствует.    Качество холодной воды, подаваемой потребителю, не соответствует требованиям ГОСТ  51232-98 «Вода питьевая. Общие требования к организации и методам контроля качества» и СанПиН 2.1.4.1175-02 «Питьевая вода. Гигиенические требования к качеству воды нецентрализованного водоснабжения. Санитарная охрана источников».</w:t>
      </w:r>
    </w:p>
    <w:p w:rsidR="00806B1A" w:rsidRPr="00F24BE6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Анализируя существующее состояние систем водоснабжения в населенных пунктах МО «</w:t>
      </w:r>
      <w:r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>», выявлен</w:t>
      </w:r>
      <w:r>
        <w:rPr>
          <w:rFonts w:ascii="Arial" w:hAnsi="Arial" w:cs="Arial"/>
          <w:sz w:val="24"/>
          <w:szCs w:val="24"/>
        </w:rPr>
        <w:t>ы следующие проблемы</w:t>
      </w:r>
      <w:r w:rsidRPr="00F24BE6">
        <w:rPr>
          <w:rFonts w:ascii="Arial" w:hAnsi="Arial" w:cs="Arial"/>
          <w:sz w:val="24"/>
          <w:szCs w:val="24"/>
        </w:rPr>
        <w:t>:</w:t>
      </w:r>
    </w:p>
    <w:p w:rsidR="00806B1A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-  </w:t>
      </w:r>
      <w:r>
        <w:rPr>
          <w:rFonts w:ascii="Arial" w:hAnsi="Arial" w:cs="Arial"/>
          <w:sz w:val="24"/>
          <w:szCs w:val="24"/>
        </w:rPr>
        <w:t>недостаточность обеспечения скважинами в населенных пунктах МО «Ныгда;</w:t>
      </w:r>
    </w:p>
    <w:p w:rsidR="00806B1A" w:rsidRPr="00F24BE6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качество воды на скважине в д. Ныгда не соответствует нормам качества питьевой воды. </w:t>
      </w:r>
    </w:p>
    <w:p w:rsidR="00806B1A" w:rsidRPr="00F24BE6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Для обеспечения населенного пункта водоснабжением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06B1A" w:rsidRPr="00F24BE6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Подача воды питьевого качества предусматривается населению на хозяйственно-питьевые нужды и полив, на водопой скота, на пожаротушение.</w:t>
      </w:r>
    </w:p>
    <w:p w:rsidR="00806B1A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Мероприятиями для развития системы водоснабжения муниципального образования «</w:t>
      </w:r>
      <w:r>
        <w:rPr>
          <w:rFonts w:ascii="Arial" w:hAnsi="Arial" w:cs="Arial"/>
          <w:sz w:val="24"/>
          <w:szCs w:val="24"/>
        </w:rPr>
        <w:t>Ныгда»</w:t>
      </w:r>
      <w:r w:rsidRPr="00F24BE6">
        <w:rPr>
          <w:rFonts w:ascii="Arial" w:hAnsi="Arial" w:cs="Arial"/>
          <w:sz w:val="24"/>
          <w:szCs w:val="24"/>
        </w:rPr>
        <w:t xml:space="preserve"> станут:</w:t>
      </w:r>
    </w:p>
    <w:p w:rsidR="00806B1A" w:rsidRPr="003271D8" w:rsidRDefault="000B7181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B7181">
        <w:rPr>
          <w:rFonts w:ascii="Arial" w:hAnsi="Arial" w:cs="Arial"/>
          <w:sz w:val="24"/>
          <w:szCs w:val="24"/>
        </w:rPr>
        <w:t>Реконструкция существующих объектов водоснабжения с заменой изношенного оборудования;</w:t>
      </w:r>
      <w:r w:rsidR="00806B1A" w:rsidRPr="003271D8">
        <w:rPr>
          <w:rFonts w:ascii="Arial" w:hAnsi="Arial" w:cs="Arial"/>
          <w:sz w:val="24"/>
          <w:szCs w:val="24"/>
        </w:rPr>
        <w:t xml:space="preserve">- Установка на объектах </w:t>
      </w:r>
      <w:proofErr w:type="gramStart"/>
      <w:r w:rsidR="00806B1A" w:rsidRPr="003271D8">
        <w:rPr>
          <w:rFonts w:ascii="Arial" w:hAnsi="Arial" w:cs="Arial"/>
          <w:sz w:val="24"/>
          <w:szCs w:val="24"/>
        </w:rPr>
        <w:t>водоснабжения приборов учета потребления воды</w:t>
      </w:r>
      <w:proofErr w:type="gramEnd"/>
      <w:r w:rsidR="00806B1A" w:rsidRPr="003271D8">
        <w:rPr>
          <w:rFonts w:ascii="Arial" w:hAnsi="Arial" w:cs="Arial"/>
          <w:sz w:val="24"/>
          <w:szCs w:val="24"/>
        </w:rPr>
        <w:t>;</w:t>
      </w:r>
    </w:p>
    <w:p w:rsidR="00806B1A" w:rsidRPr="003271D8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1D8">
        <w:rPr>
          <w:rFonts w:ascii="Arial" w:hAnsi="Arial" w:cs="Arial"/>
          <w:sz w:val="24"/>
          <w:szCs w:val="24"/>
        </w:rPr>
        <w:lastRenderedPageBreak/>
        <w:t>- Дезинфекция накопителей воды на объектах водоснабжения;</w:t>
      </w:r>
    </w:p>
    <w:p w:rsidR="00806B1A" w:rsidRPr="00FF5937" w:rsidRDefault="00806B1A" w:rsidP="00806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937">
        <w:rPr>
          <w:rFonts w:ascii="Arial" w:hAnsi="Arial" w:cs="Arial"/>
          <w:sz w:val="24"/>
          <w:szCs w:val="24"/>
        </w:rPr>
        <w:t xml:space="preserve">- </w:t>
      </w:r>
      <w:r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оборудования </w:t>
      </w:r>
      <w:r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</w:t>
      </w:r>
      <w:r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очистки воды</w:t>
      </w:r>
      <w:proofErr w:type="gramEnd"/>
      <w:r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питьевого качества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установки на </w:t>
      </w:r>
      <w:r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водоснабжения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д. Ныгда,</w:t>
      </w:r>
      <w:r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Комсомольская,</w:t>
      </w:r>
      <w:r w:rsidRPr="00FF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61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</w:p>
    <w:p w:rsidR="009119E2" w:rsidRPr="00F24BE6" w:rsidRDefault="009119E2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F24BE6" w:rsidRDefault="00191280" w:rsidP="005A788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119E2" w:rsidRPr="00F24BE6">
        <w:rPr>
          <w:rFonts w:ascii="Arial" w:hAnsi="Arial" w:cs="Arial"/>
          <w:b/>
          <w:sz w:val="24"/>
          <w:szCs w:val="24"/>
        </w:rPr>
        <w:t>Раздел 2. Цели и задачи программы</w:t>
      </w:r>
      <w:r w:rsidR="004567CE" w:rsidRPr="00F24BE6">
        <w:rPr>
          <w:rFonts w:ascii="Arial" w:hAnsi="Arial" w:cs="Arial"/>
          <w:b/>
          <w:sz w:val="24"/>
          <w:szCs w:val="24"/>
        </w:rPr>
        <w:t>, сроки и этапы ее реализации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Основной целью программы является обеспечение населения МО «</w:t>
      </w:r>
      <w:r w:rsidR="002859A2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>» питьевой водой, соответствующей установленным требованиям безопасности и безвредности.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 xml:space="preserve"> Основными задачами для достижения поставленной цели являются: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1.Развитие и модернизация объектов водоснабжения.</w:t>
      </w:r>
    </w:p>
    <w:p w:rsidR="0084268E" w:rsidRPr="00F24BE6" w:rsidRDefault="0084268E" w:rsidP="001912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119E2" w:rsidRPr="00F24BE6">
        <w:rPr>
          <w:rFonts w:ascii="Arial" w:hAnsi="Arial" w:cs="Arial"/>
          <w:sz w:val="24"/>
          <w:szCs w:val="24"/>
        </w:rPr>
        <w:t>. Повышение качества питьевой воды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Срок реализации программы 202</w:t>
      </w:r>
      <w:r w:rsidR="002859A2">
        <w:rPr>
          <w:rFonts w:ascii="Arial" w:hAnsi="Arial" w:cs="Arial"/>
          <w:sz w:val="24"/>
          <w:szCs w:val="24"/>
        </w:rPr>
        <w:t>3</w:t>
      </w:r>
      <w:r w:rsidRPr="00F24BE6">
        <w:rPr>
          <w:rFonts w:ascii="Arial" w:hAnsi="Arial" w:cs="Arial"/>
          <w:sz w:val="24"/>
          <w:szCs w:val="24"/>
        </w:rPr>
        <w:t>-202</w:t>
      </w:r>
      <w:r w:rsidR="002859A2">
        <w:rPr>
          <w:rFonts w:ascii="Arial" w:hAnsi="Arial" w:cs="Arial"/>
          <w:sz w:val="24"/>
          <w:szCs w:val="24"/>
        </w:rPr>
        <w:t>7</w:t>
      </w:r>
      <w:r w:rsidRPr="00F24BE6">
        <w:rPr>
          <w:rFonts w:ascii="Arial" w:hAnsi="Arial" w:cs="Arial"/>
          <w:sz w:val="24"/>
          <w:szCs w:val="24"/>
        </w:rPr>
        <w:t xml:space="preserve"> годы.</w:t>
      </w:r>
    </w:p>
    <w:p w:rsidR="009119E2" w:rsidRPr="00F24BE6" w:rsidRDefault="009119E2" w:rsidP="005A788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191280" w:rsidRDefault="009119E2" w:rsidP="0019128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b/>
          <w:sz w:val="24"/>
          <w:szCs w:val="24"/>
        </w:rPr>
        <w:t xml:space="preserve">Раздел 3. </w:t>
      </w:r>
      <w:r w:rsidR="004567CE" w:rsidRPr="00F24BE6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F24BE6">
        <w:rPr>
          <w:sz w:val="24"/>
          <w:szCs w:val="24"/>
        </w:rPr>
        <w:t>Мероприятия подпрограммы направлены на достижение намеченной цели, решение поставленных задач и предусматривают концентрацию ресурсов и привлечение средств из различных источников финансирования.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BE6">
        <w:rPr>
          <w:rFonts w:ascii="Times New Roman" w:hAnsi="Times New Roman" w:cs="Times New Roman"/>
          <w:sz w:val="26"/>
          <w:szCs w:val="26"/>
        </w:rPr>
        <w:t>.</w:t>
      </w:r>
    </w:p>
    <w:p w:rsidR="009119E2" w:rsidRPr="00F24BE6" w:rsidRDefault="009119E2" w:rsidP="009119E2">
      <w:pPr>
        <w:ind w:left="709"/>
        <w:jc w:val="center"/>
        <w:rPr>
          <w:rFonts w:ascii="Courier New" w:hAnsi="Courier New" w:cs="Courier New"/>
          <w:b/>
        </w:rPr>
      </w:pPr>
      <w:r w:rsidRPr="00F24BE6">
        <w:rPr>
          <w:rFonts w:ascii="Courier New" w:hAnsi="Courier New" w:cs="Courier New"/>
          <w:b/>
        </w:rPr>
        <w:t xml:space="preserve">Перечень подпрограммных мероприятий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1418"/>
        <w:gridCol w:w="1417"/>
        <w:gridCol w:w="1276"/>
      </w:tblGrid>
      <w:tr w:rsidR="009119E2" w:rsidRPr="00F24BE6" w:rsidTr="00C2347F">
        <w:trPr>
          <w:trHeight w:val="349"/>
        </w:trPr>
        <w:tc>
          <w:tcPr>
            <w:tcW w:w="567" w:type="dxa"/>
            <w:vMerge w:val="restart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 xml:space="preserve">                                                      № </w:t>
            </w:r>
          </w:p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Наименование 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9119E2" w:rsidRPr="00F24BE6" w:rsidRDefault="009119E2" w:rsidP="00C2347F">
            <w:pPr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Срок реализации программы</w:t>
            </w:r>
          </w:p>
        </w:tc>
        <w:tc>
          <w:tcPr>
            <w:tcW w:w="4111" w:type="dxa"/>
            <w:gridSpan w:val="3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 xml:space="preserve">Объемы финансирования, </w:t>
            </w:r>
          </w:p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тыс. руб.</w:t>
            </w:r>
          </w:p>
        </w:tc>
      </w:tr>
      <w:tr w:rsidR="009119E2" w:rsidRPr="00F24BE6" w:rsidTr="00C2347F">
        <w:trPr>
          <w:trHeight w:val="219"/>
        </w:trPr>
        <w:tc>
          <w:tcPr>
            <w:tcW w:w="567" w:type="dxa"/>
            <w:vMerge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Align w:val="center"/>
          </w:tcPr>
          <w:p w:rsidR="009119E2" w:rsidRPr="00F24BE6" w:rsidRDefault="009119E2" w:rsidP="00C2347F">
            <w:pPr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276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МБ</w:t>
            </w:r>
          </w:p>
        </w:tc>
      </w:tr>
      <w:tr w:rsidR="009119E2" w:rsidRPr="00F24BE6" w:rsidTr="00C2347F">
        <w:trPr>
          <w:trHeight w:val="447"/>
        </w:trPr>
        <w:tc>
          <w:tcPr>
            <w:tcW w:w="567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9119E2" w:rsidRPr="00F24BE6" w:rsidRDefault="009119E2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6</w:t>
            </w:r>
          </w:p>
        </w:tc>
      </w:tr>
      <w:tr w:rsidR="0039345F" w:rsidRPr="00F24BE6" w:rsidTr="00C2347F">
        <w:trPr>
          <w:trHeight w:val="447"/>
        </w:trPr>
        <w:tc>
          <w:tcPr>
            <w:tcW w:w="567" w:type="dxa"/>
            <w:vMerge w:val="restart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9345F" w:rsidRPr="000444FD" w:rsidRDefault="0039345F" w:rsidP="00C86D7B">
            <w:pPr>
              <w:rPr>
                <w:rFonts w:ascii="Courier New" w:hAnsi="Courier New" w:cs="Courier New"/>
              </w:rPr>
            </w:pPr>
            <w:r w:rsidRPr="000444FD">
              <w:rPr>
                <w:rFonts w:ascii="Courier New" w:hAnsi="Courier New" w:cs="Courier New"/>
              </w:rPr>
              <w:t>Реконструкция существующих объектов водоснабжения с заменой изношенного оборудования</w:t>
            </w:r>
          </w:p>
        </w:tc>
        <w:tc>
          <w:tcPr>
            <w:tcW w:w="1701" w:type="dxa"/>
            <w:vAlign w:val="center"/>
          </w:tcPr>
          <w:p w:rsidR="0039345F" w:rsidRPr="00F24BE6" w:rsidRDefault="00BC3D2A" w:rsidP="00C86D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vAlign w:val="center"/>
          </w:tcPr>
          <w:p w:rsidR="0039345F" w:rsidRPr="00F24BE6" w:rsidRDefault="0039345F" w:rsidP="00C86D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39345F" w:rsidRPr="00F24BE6" w:rsidRDefault="0039345F" w:rsidP="008433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39345F" w:rsidP="0084330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9345F" w:rsidRPr="00F24BE6" w:rsidTr="00C2347F">
        <w:trPr>
          <w:trHeight w:val="523"/>
        </w:trPr>
        <w:tc>
          <w:tcPr>
            <w:tcW w:w="567" w:type="dxa"/>
            <w:vMerge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F24BE6" w:rsidRDefault="0039345F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9345F" w:rsidRPr="00F24BE6" w:rsidRDefault="00BC3D2A" w:rsidP="003C5D5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18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39345F" w:rsidP="00C2347F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39345F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F24BE6" w:rsidRDefault="0039345F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9345F" w:rsidRPr="00F24BE6" w:rsidRDefault="0039345F" w:rsidP="00BC3D2A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BC3D2A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9345F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9345F" w:rsidRPr="00F24BE6" w:rsidRDefault="0039345F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39345F" w:rsidRPr="00F24BE6" w:rsidRDefault="0039345F" w:rsidP="00BC3D2A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BC3D2A">
              <w:rPr>
                <w:rFonts w:ascii="Courier New" w:hAnsi="Courier New" w:cs="Courier New"/>
              </w:rPr>
              <w:t>6</w:t>
            </w:r>
            <w:r w:rsidRPr="00F24BE6">
              <w:rPr>
                <w:rFonts w:ascii="Courier New" w:hAnsi="Courier New" w:cs="Courier New"/>
              </w:rPr>
              <w:t>-202</w:t>
            </w:r>
            <w:r w:rsidR="00BC3D2A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vAlign w:val="center"/>
          </w:tcPr>
          <w:p w:rsidR="0039345F" w:rsidRPr="00F24BE6" w:rsidRDefault="00C301A8" w:rsidP="00C234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C301A8" w:rsidP="00C234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39345F" w:rsidRPr="00F24BE6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39345F" w:rsidRPr="00F24BE6" w:rsidRDefault="0039345F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9345F" w:rsidRPr="00F24BE6" w:rsidRDefault="00C301A8" w:rsidP="00C86D7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100,0</w:t>
            </w:r>
          </w:p>
        </w:tc>
        <w:tc>
          <w:tcPr>
            <w:tcW w:w="1417" w:type="dxa"/>
            <w:vAlign w:val="center"/>
          </w:tcPr>
          <w:p w:rsidR="0039345F" w:rsidRPr="00F24BE6" w:rsidRDefault="0039345F" w:rsidP="00C86D7B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Align w:val="center"/>
          </w:tcPr>
          <w:p w:rsidR="0039345F" w:rsidRPr="00F24BE6" w:rsidRDefault="00C301A8" w:rsidP="00C2347F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100,0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F24BE6" w:rsidRDefault="00A2462E" w:rsidP="00C234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F24BE6" w:rsidRDefault="008408AE" w:rsidP="00B9244B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Установка на объектах водоснабжения приборов учета потребления воды</w:t>
            </w:r>
          </w:p>
        </w:tc>
        <w:tc>
          <w:tcPr>
            <w:tcW w:w="1701" w:type="dxa"/>
            <w:vAlign w:val="center"/>
          </w:tcPr>
          <w:p w:rsidR="008408AE" w:rsidRPr="00F24BE6" w:rsidRDefault="008408AE" w:rsidP="00C301A8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C301A8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B9244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/>
        </w:tc>
        <w:tc>
          <w:tcPr>
            <w:tcW w:w="1701" w:type="dxa"/>
            <w:vAlign w:val="center"/>
          </w:tcPr>
          <w:p w:rsidR="008408AE" w:rsidRPr="00F24BE6" w:rsidRDefault="008408AE" w:rsidP="00C301A8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C301A8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C301A8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C301A8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AB7C3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C301A8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C301A8">
              <w:rPr>
                <w:rFonts w:ascii="Courier New" w:hAnsi="Courier New" w:cs="Courier New"/>
              </w:rPr>
              <w:t>6</w:t>
            </w:r>
            <w:r w:rsidRPr="00F24BE6">
              <w:rPr>
                <w:rFonts w:ascii="Courier New" w:hAnsi="Courier New" w:cs="Courier New"/>
              </w:rPr>
              <w:t>-202</w:t>
            </w:r>
            <w:r w:rsidR="00C301A8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vAlign w:val="center"/>
          </w:tcPr>
          <w:p w:rsidR="008408AE" w:rsidRPr="00F24BE6" w:rsidRDefault="00C301A8" w:rsidP="00C234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C301A8" w:rsidP="00C234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8408AE" w:rsidRPr="00F24BE6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301A8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</w:t>
            </w:r>
            <w:r w:rsidR="00C301A8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A2462E" w:rsidP="00C301A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</w:t>
            </w:r>
            <w:r w:rsidR="00C301A8">
              <w:rPr>
                <w:rFonts w:ascii="Courier New" w:hAnsi="Courier New" w:cs="Courier New"/>
                <w:b/>
              </w:rPr>
              <w:t>0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1F7626" w:rsidRDefault="008408AE" w:rsidP="00B924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</w:t>
            </w:r>
            <w:proofErr w:type="gramStart"/>
            <w:r w:rsidR="00C301A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оборудования </w:t>
            </w:r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системы </w:t>
            </w:r>
            <w:r w:rsidR="00C301A8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</w:t>
            </w:r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очистки воды</w:t>
            </w:r>
            <w:proofErr w:type="gramEnd"/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 питьевого качества в</w:t>
            </w:r>
          </w:p>
          <w:p w:rsidR="008408AE" w:rsidRPr="001F7626" w:rsidRDefault="008408AE" w:rsidP="00B924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для объекта водоснабжения</w:t>
            </w:r>
            <w:r w:rsidR="00790F3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муниципальной скважине </w:t>
            </w:r>
            <w:proofErr w:type="gramStart"/>
            <w:r w:rsidR="00790F33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</w:p>
          <w:p w:rsidR="008408AE" w:rsidRPr="001F7626" w:rsidRDefault="00C301A8" w:rsidP="00B9244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д. Ныгда</w:t>
            </w:r>
            <w:r w:rsidR="008408AE"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ул.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Комсомольская</w:t>
            </w:r>
            <w:r w:rsidR="008408AE"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r w:rsidR="00066C49">
              <w:rPr>
                <w:rFonts w:ascii="Courier New" w:eastAsia="Times New Roman" w:hAnsi="Courier New" w:cs="Courier New"/>
                <w:color w:val="000000"/>
                <w:lang w:eastAsia="ru-RU"/>
              </w:rPr>
              <w:t>д</w:t>
            </w:r>
            <w:r w:rsidR="008408AE" w:rsidRPr="001F7626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  <w:p w:rsidR="008408AE" w:rsidRPr="001F7626" w:rsidRDefault="008408AE" w:rsidP="00B9244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CA59F9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lastRenderedPageBreak/>
              <w:t>202</w:t>
            </w:r>
            <w:r w:rsidR="00CA59F9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8408AE" w:rsidRPr="00F24BE6" w:rsidRDefault="00CA59F9" w:rsidP="00B924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622,659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B9244B">
            <w:pPr>
              <w:ind w:firstLine="3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B9244B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2347F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2024-2025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DF511C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AB7C37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F24BE6" w:rsidRDefault="00CA59F9" w:rsidP="00CA59F9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622,659</w:t>
            </w:r>
          </w:p>
        </w:tc>
        <w:tc>
          <w:tcPr>
            <w:tcW w:w="1417" w:type="dxa"/>
            <w:vAlign w:val="center"/>
          </w:tcPr>
          <w:p w:rsidR="008408AE" w:rsidRPr="00F24BE6" w:rsidRDefault="00CA59F9" w:rsidP="005014F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616,43</w:t>
            </w:r>
            <w:r w:rsidR="005014FB">
              <w:rPr>
                <w:rFonts w:ascii="Courier New" w:hAnsi="Courier New" w:cs="Courier New"/>
                <w:b/>
              </w:rPr>
              <w:t>2</w:t>
            </w:r>
            <w:r w:rsidR="00F01461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276" w:type="dxa"/>
            <w:vAlign w:val="center"/>
          </w:tcPr>
          <w:p w:rsidR="008408AE" w:rsidRPr="00F24BE6" w:rsidRDefault="00CA59F9" w:rsidP="00CA59F9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6,227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 w:val="restart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Дезинфекция накопителей воды на объектах водоснабжения</w:t>
            </w:r>
          </w:p>
        </w:tc>
        <w:tc>
          <w:tcPr>
            <w:tcW w:w="1701" w:type="dxa"/>
            <w:vAlign w:val="center"/>
          </w:tcPr>
          <w:p w:rsidR="008408AE" w:rsidRPr="00F24BE6" w:rsidRDefault="008408AE" w:rsidP="00C301A8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C301A8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C301A8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C301A8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CA59F9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10,</w:t>
            </w:r>
            <w:r w:rsidR="00CA59F9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8433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A59F9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10,</w:t>
            </w:r>
            <w:r w:rsidR="00CA59F9">
              <w:rPr>
                <w:rFonts w:ascii="Courier New" w:hAnsi="Courier New" w:cs="Courier New"/>
              </w:rPr>
              <w:t>0</w:t>
            </w: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</w:t>
            </w:r>
            <w:r w:rsidR="00C301A8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67" w:type="dxa"/>
            <w:vMerge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408AE" w:rsidRPr="00F24BE6" w:rsidRDefault="008408AE" w:rsidP="00C2347F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8408AE" w:rsidRPr="00F24BE6" w:rsidRDefault="008408AE" w:rsidP="00C301A8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C301A8">
              <w:rPr>
                <w:rFonts w:ascii="Courier New" w:hAnsi="Courier New" w:cs="Courier New"/>
              </w:rPr>
              <w:t>6</w:t>
            </w:r>
            <w:r w:rsidRPr="00F24BE6">
              <w:rPr>
                <w:rFonts w:ascii="Courier New" w:hAnsi="Courier New" w:cs="Courier New"/>
              </w:rPr>
              <w:t>-202</w:t>
            </w:r>
            <w:r w:rsidR="00C301A8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8408AE" w:rsidRPr="00F24BE6" w:rsidRDefault="008408AE" w:rsidP="00DF51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DF511C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</w:tr>
      <w:tr w:rsidR="008408AE" w:rsidRPr="00F24BE6" w:rsidTr="00C2347F">
        <w:trPr>
          <w:trHeight w:val="340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408AE" w:rsidRPr="00F24BE6" w:rsidRDefault="008408AE" w:rsidP="00BC1D5D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10,</w:t>
            </w:r>
            <w:r w:rsidR="00BC1D5D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Align w:val="center"/>
          </w:tcPr>
          <w:p w:rsidR="008408AE" w:rsidRPr="00F24BE6" w:rsidRDefault="008408AE" w:rsidP="00CA59F9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10,</w:t>
            </w:r>
            <w:r w:rsidR="00CA59F9">
              <w:rPr>
                <w:rFonts w:ascii="Courier New" w:hAnsi="Courier New" w:cs="Courier New"/>
                <w:b/>
              </w:rPr>
              <w:t>0</w:t>
            </w:r>
          </w:p>
        </w:tc>
      </w:tr>
      <w:tr w:rsidR="008408AE" w:rsidRPr="00F24BE6" w:rsidTr="00C2347F">
        <w:trPr>
          <w:trHeight w:val="225"/>
        </w:trPr>
        <w:tc>
          <w:tcPr>
            <w:tcW w:w="5245" w:type="dxa"/>
            <w:gridSpan w:val="3"/>
            <w:vAlign w:val="center"/>
          </w:tcPr>
          <w:p w:rsidR="008408AE" w:rsidRPr="00F24BE6" w:rsidRDefault="008408AE" w:rsidP="00C2347F">
            <w:pPr>
              <w:jc w:val="center"/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418" w:type="dxa"/>
            <w:vAlign w:val="center"/>
          </w:tcPr>
          <w:p w:rsidR="008408AE" w:rsidRPr="00F24BE6" w:rsidRDefault="00BC1D5D" w:rsidP="001F762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742,659</w:t>
            </w:r>
          </w:p>
        </w:tc>
        <w:tc>
          <w:tcPr>
            <w:tcW w:w="1417" w:type="dxa"/>
            <w:vAlign w:val="center"/>
          </w:tcPr>
          <w:p w:rsidR="008408AE" w:rsidRPr="00F24BE6" w:rsidRDefault="00BC1D5D" w:rsidP="005014F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616,43</w:t>
            </w:r>
            <w:r w:rsidR="005014FB">
              <w:rPr>
                <w:rFonts w:ascii="Courier New" w:hAnsi="Courier New" w:cs="Courier New"/>
                <w:b/>
              </w:rPr>
              <w:t>2</w:t>
            </w:r>
            <w:r w:rsidR="00A2462E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276" w:type="dxa"/>
            <w:vAlign w:val="center"/>
          </w:tcPr>
          <w:p w:rsidR="008408AE" w:rsidRPr="00F24BE6" w:rsidRDefault="00BC1D5D" w:rsidP="00BC1D5D">
            <w:pPr>
              <w:ind w:firstLine="3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126</w:t>
            </w:r>
            <w:r w:rsidR="00F01461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</w:rPr>
              <w:t>227</w:t>
            </w:r>
          </w:p>
        </w:tc>
      </w:tr>
    </w:tbl>
    <w:p w:rsidR="009119E2" w:rsidRPr="00F24BE6" w:rsidRDefault="00D4510C" w:rsidP="009119E2">
      <w:pPr>
        <w:pStyle w:val="ConsPlusNormal"/>
        <w:widowControl/>
        <w:ind w:firstLine="708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*</w:t>
      </w:r>
    </w:p>
    <w:p w:rsidR="009119E2" w:rsidRPr="00F24BE6" w:rsidRDefault="00191280" w:rsidP="00191280">
      <w:pPr>
        <w:pStyle w:val="ConsPlusNormal"/>
        <w:widowControl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Раздел 4. </w:t>
      </w:r>
      <w:r w:rsidR="009119E2" w:rsidRPr="00F24BE6">
        <w:rPr>
          <w:b/>
          <w:sz w:val="24"/>
          <w:szCs w:val="24"/>
        </w:rPr>
        <w:t>Обоснование ресурсного обеспечения программы.</w:t>
      </w:r>
    </w:p>
    <w:p w:rsidR="009119E2" w:rsidRPr="00F24BE6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 на реализацию проектов и мероприятий оптимизаций и повышения качества муниципальных услуг в МО «</w:t>
      </w:r>
      <w:r w:rsidR="002C1FAF">
        <w:rPr>
          <w:rFonts w:ascii="Arial" w:hAnsi="Arial" w:cs="Arial"/>
          <w:sz w:val="24"/>
          <w:szCs w:val="24"/>
        </w:rPr>
        <w:t>Ныгда</w:t>
      </w:r>
      <w:r w:rsidRPr="00F24BE6">
        <w:rPr>
          <w:rFonts w:ascii="Arial" w:hAnsi="Arial" w:cs="Arial"/>
          <w:sz w:val="24"/>
          <w:szCs w:val="24"/>
        </w:rPr>
        <w:t xml:space="preserve">» на условия </w:t>
      </w:r>
      <w:proofErr w:type="spellStart"/>
      <w:r w:rsidRPr="00F24BE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F24BE6">
        <w:rPr>
          <w:rFonts w:ascii="Arial" w:hAnsi="Arial" w:cs="Arial"/>
          <w:sz w:val="24"/>
          <w:szCs w:val="24"/>
        </w:rPr>
        <w:t xml:space="preserve"> из областного бюджета. </w:t>
      </w:r>
    </w:p>
    <w:p w:rsidR="009119E2" w:rsidRPr="00F24BE6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9119E2" w:rsidRPr="00F24BE6" w:rsidRDefault="009119E2" w:rsidP="009119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119E2" w:rsidRPr="00F24BE6" w:rsidRDefault="009119E2" w:rsidP="009119E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jc w:val="center"/>
        <w:tblCellSpacing w:w="5" w:type="nil"/>
        <w:tblInd w:w="-16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418"/>
        <w:gridCol w:w="1134"/>
        <w:gridCol w:w="993"/>
        <w:gridCol w:w="850"/>
        <w:gridCol w:w="850"/>
      </w:tblGrid>
      <w:tr w:rsidR="009119E2" w:rsidRPr="00F24BE6" w:rsidTr="00D3516A">
        <w:trPr>
          <w:trHeight w:val="600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4567CE">
            <w:pPr>
              <w:pStyle w:val="ConsPlusCell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Наименование 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Источники    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Оценка расходов       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br/>
              <w:t>рублях</w:t>
            </w:r>
          </w:p>
        </w:tc>
      </w:tr>
      <w:tr w:rsidR="009119E2" w:rsidRPr="00F24BE6" w:rsidTr="00D3516A">
        <w:trPr>
          <w:trHeight w:val="779"/>
          <w:tblCellSpacing w:w="5" w:type="nil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2859A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59A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2859A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59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9119E2" w:rsidRPr="00F24BE6" w:rsidRDefault="009119E2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9119E2" w:rsidRPr="00F24BE6" w:rsidRDefault="009119E2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2859A2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 w:rsidR="002859A2">
              <w:rPr>
                <w:rFonts w:ascii="Courier New" w:hAnsi="Courier New" w:cs="Courier New"/>
              </w:rPr>
              <w:t>4</w:t>
            </w:r>
            <w:r w:rsidRPr="00F24BE6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2859A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59A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2859A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9119E2" w:rsidRPr="00F24BE6" w:rsidTr="00D3516A">
        <w:trPr>
          <w:trHeight w:val="292"/>
          <w:tblCellSpacing w:w="5" w:type="nil"/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9119E2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611A78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611A78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E2" w:rsidRPr="00F24BE6" w:rsidRDefault="00611A78" w:rsidP="00C2347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C7425" w:rsidRPr="00F24BE6" w:rsidTr="00D3516A">
        <w:trPr>
          <w:trHeight w:val="954"/>
          <w:tblCellSpacing w:w="5" w:type="nil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Подпрограмма муниципальной</w:t>
            </w:r>
            <w:r w:rsidRPr="00F24BE6">
              <w:rPr>
                <w:rFonts w:ascii="Courier New" w:hAnsi="Courier New" w:cs="Courier New"/>
                <w:sz w:val="22"/>
                <w:szCs w:val="22"/>
              </w:rPr>
              <w:br/>
              <w:t xml:space="preserve">программы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 xml:space="preserve">Подпрограмма </w:t>
            </w:r>
          </w:p>
          <w:p w:rsidR="004C7425" w:rsidRPr="00F24BE6" w:rsidRDefault="004C7425" w:rsidP="00C2347F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 xml:space="preserve">«Чистая вода  </w:t>
            </w:r>
          </w:p>
          <w:p w:rsidR="004C7425" w:rsidRPr="00F24BE6" w:rsidRDefault="004C7425" w:rsidP="00C2347F">
            <w:pPr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на 202</w:t>
            </w:r>
            <w:r w:rsidR="002859A2">
              <w:rPr>
                <w:rFonts w:ascii="Courier New" w:hAnsi="Courier New" w:cs="Courier New"/>
              </w:rPr>
              <w:t>3</w:t>
            </w:r>
            <w:r w:rsidRPr="00F24BE6">
              <w:rPr>
                <w:rFonts w:ascii="Courier New" w:hAnsi="Courier New" w:cs="Courier New"/>
              </w:rPr>
              <w:t xml:space="preserve"> - 202</w:t>
            </w:r>
            <w:r w:rsidR="002859A2">
              <w:rPr>
                <w:rFonts w:ascii="Courier New" w:hAnsi="Courier New" w:cs="Courier New"/>
              </w:rPr>
              <w:t>7</w:t>
            </w:r>
            <w:r w:rsidRPr="00F24BE6">
              <w:rPr>
                <w:rFonts w:ascii="Courier New" w:hAnsi="Courier New" w:cs="Courier New"/>
              </w:rPr>
              <w:t xml:space="preserve"> годы»</w:t>
            </w:r>
          </w:p>
          <w:p w:rsidR="004C7425" w:rsidRPr="00F24BE6" w:rsidRDefault="004C7425" w:rsidP="00C2347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4C7425" w:rsidRPr="00F24BE6" w:rsidRDefault="004C7425" w:rsidP="00C2347F">
            <w:pPr>
              <w:pStyle w:val="a8"/>
              <w:spacing w:before="0" w:after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всего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BC3D2A" w:rsidP="00BC3D2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74</w:t>
            </w:r>
            <w:r w:rsidR="00184E25">
              <w:rPr>
                <w:rFonts w:ascii="Courier New" w:hAnsi="Courier New" w:cs="Courier New"/>
                <w:b/>
                <w:bCs/>
              </w:rPr>
              <w:t>26</w:t>
            </w:r>
            <w:r>
              <w:rPr>
                <w:rFonts w:ascii="Courier New" w:hAnsi="Courier New" w:cs="Courier New"/>
                <w:b/>
                <w:bCs/>
              </w:rPr>
              <w:t>5</w:t>
            </w:r>
            <w:r w:rsidR="00184E25">
              <w:rPr>
                <w:rFonts w:ascii="Courier New" w:hAnsi="Courier New" w:cs="Courier New"/>
                <w:b/>
                <w:bCs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184E25" w:rsidP="0084268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622659,0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184E25" w:rsidP="0084268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BC3D2A" w:rsidP="0084268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="00184E25">
              <w:rPr>
                <w:rFonts w:ascii="Courier New" w:hAnsi="Courier New" w:cs="Courier New"/>
                <w:b/>
              </w:rPr>
              <w:t>10000,0</w:t>
            </w:r>
          </w:p>
        </w:tc>
      </w:tr>
      <w:tr w:rsidR="004C7425" w:rsidRPr="00F24BE6" w:rsidTr="00D3516A">
        <w:trPr>
          <w:trHeight w:val="567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184E25" w:rsidP="005014FB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61643</w:t>
            </w:r>
            <w:r w:rsidR="005014F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84268E" w:rsidRDefault="00184E25" w:rsidP="005014F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61643</w:t>
            </w:r>
            <w:r w:rsidR="005014F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4C7425" w:rsidP="00843303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4C7425" w:rsidP="00C2347F">
            <w:pPr>
              <w:pStyle w:val="ConsPlusCell"/>
              <w:spacing w:line="240" w:lineRule="atLeas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C7425" w:rsidRPr="00F24BE6" w:rsidTr="00D3516A">
        <w:trPr>
          <w:trHeight w:val="248"/>
          <w:tblCellSpacing w:w="5" w:type="nil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25" w:rsidRPr="00F24BE6" w:rsidRDefault="004C7425" w:rsidP="00C2347F">
            <w:pPr>
              <w:pStyle w:val="ConsPlusCell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F24BE6">
              <w:rPr>
                <w:rFonts w:ascii="Courier New" w:hAnsi="Courier New" w:cs="Courier New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BC3D2A" w:rsidP="00E2245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</w:t>
            </w:r>
            <w:r w:rsidR="00184E25">
              <w:rPr>
                <w:rFonts w:ascii="Courier New" w:hAnsi="Courier New" w:cs="Courier New"/>
                <w:b/>
                <w:bCs/>
              </w:rPr>
              <w:t>6227,0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184E25" w:rsidP="00BC3D2A">
            <w:pPr>
              <w:ind w:hanging="8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184E25" w:rsidP="00843303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BC3D2A">
              <w:rPr>
                <w:rFonts w:ascii="Courier New" w:hAnsi="Courier New" w:cs="Courier New"/>
                <w:bCs/>
              </w:rPr>
              <w:t>000</w:t>
            </w: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25" w:rsidRPr="00F24BE6" w:rsidRDefault="00BC3D2A" w:rsidP="00184E2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611A78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000</w:t>
            </w:r>
            <w:r w:rsidR="00611A78">
              <w:rPr>
                <w:rFonts w:ascii="Courier New" w:hAnsi="Courier New" w:cs="Courier New"/>
                <w:bCs/>
              </w:rPr>
              <w:t>0,</w:t>
            </w:r>
            <w:r w:rsidR="00184E25">
              <w:rPr>
                <w:rFonts w:ascii="Courier New" w:hAnsi="Courier New" w:cs="Courier New"/>
                <w:bCs/>
              </w:rPr>
              <w:t>0</w:t>
            </w:r>
          </w:p>
        </w:tc>
      </w:tr>
    </w:tbl>
    <w:p w:rsidR="009119E2" w:rsidRPr="00F24BE6" w:rsidRDefault="009119E2" w:rsidP="00191280">
      <w:pPr>
        <w:rPr>
          <w:rFonts w:ascii="Arial" w:hAnsi="Arial" w:cs="Arial"/>
          <w:sz w:val="24"/>
          <w:szCs w:val="24"/>
        </w:rPr>
      </w:pPr>
    </w:p>
    <w:p w:rsidR="009119E2" w:rsidRPr="00F24BE6" w:rsidRDefault="009119E2" w:rsidP="005A788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4BE6">
        <w:rPr>
          <w:rFonts w:ascii="Arial" w:hAnsi="Arial" w:cs="Arial"/>
          <w:b/>
          <w:bCs/>
          <w:sz w:val="24"/>
          <w:szCs w:val="24"/>
        </w:rPr>
        <w:lastRenderedPageBreak/>
        <w:t xml:space="preserve">Раздел </w:t>
      </w:r>
      <w:r w:rsidR="004567CE" w:rsidRPr="00F24BE6">
        <w:rPr>
          <w:rFonts w:ascii="Arial" w:hAnsi="Arial" w:cs="Arial"/>
          <w:b/>
          <w:bCs/>
          <w:sz w:val="24"/>
          <w:szCs w:val="24"/>
        </w:rPr>
        <w:t>5</w:t>
      </w:r>
      <w:r w:rsidRPr="00F24BE6">
        <w:rPr>
          <w:rFonts w:ascii="Arial" w:hAnsi="Arial" w:cs="Arial"/>
          <w:b/>
          <w:bCs/>
          <w:sz w:val="24"/>
          <w:szCs w:val="24"/>
        </w:rPr>
        <w:t>. Организация управления программой и контроль за ходом ее реализации.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 Контроль за ходом реализации подпрограммы осуществляет Администрация МО «</w:t>
      </w:r>
      <w:r w:rsidR="002C1FAF">
        <w:rPr>
          <w:sz w:val="24"/>
          <w:szCs w:val="24"/>
        </w:rPr>
        <w:t>Ныгда</w:t>
      </w:r>
      <w:r w:rsidRPr="00F24BE6">
        <w:rPr>
          <w:sz w:val="24"/>
          <w:szCs w:val="24"/>
        </w:rPr>
        <w:t>» в соответствии с её полномочиями, установленными федеральным и областным законодательством.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Заказчик программы с учетом выделенных   на реализацию программы финансовых средств ежегодно уточняет целевые   показатели и затраты  по программным мероприятиям, механизм реализации и состав исполнителей.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Исполнители   мероприятий  подпрограммы  несут  ответственность   за   их   качественное  и своевременное выполнение, рациональное  использование  финансовых средств и ресурсов выделенных на реализацию программы. 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19E2" w:rsidRPr="00F24BE6" w:rsidRDefault="008B3C0D" w:rsidP="005A7886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="009119E2" w:rsidRPr="00F24BE6">
        <w:rPr>
          <w:b/>
          <w:sz w:val="24"/>
          <w:szCs w:val="24"/>
        </w:rPr>
        <w:t>. Оценка эффективности реализации программы.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а) исключения возможности нецелевого использования бюджетных средств;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б) прозрачности прохождения средств областного бюджета;</w:t>
      </w:r>
    </w:p>
    <w:p w:rsidR="009119E2" w:rsidRPr="00F24BE6" w:rsidRDefault="009119E2" w:rsidP="005A788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24BE6">
        <w:rPr>
          <w:sz w:val="24"/>
          <w:szCs w:val="24"/>
        </w:rPr>
        <w:t>в) реализации мероприятий с участием средств муниципального образования;</w:t>
      </w:r>
    </w:p>
    <w:p w:rsidR="009119E2" w:rsidRPr="00F24BE6" w:rsidRDefault="009119E2" w:rsidP="005A7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BE6">
        <w:rPr>
          <w:rFonts w:ascii="Arial" w:hAnsi="Arial" w:cs="Arial"/>
          <w:sz w:val="24"/>
          <w:szCs w:val="24"/>
        </w:rPr>
        <w:t>Оценка эффективности реализации подпрограммы осуществляется на основании плановых показателей результативности программы.</w:t>
      </w:r>
    </w:p>
    <w:p w:rsidR="009119E2" w:rsidRPr="00F24BE6" w:rsidRDefault="009119E2" w:rsidP="005A788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119E2" w:rsidRPr="00F24BE6" w:rsidRDefault="009119E2" w:rsidP="009119E2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F24BE6">
        <w:rPr>
          <w:rFonts w:ascii="Arial" w:hAnsi="Arial" w:cs="Arial"/>
          <w:b/>
          <w:sz w:val="22"/>
          <w:szCs w:val="22"/>
        </w:rPr>
        <w:t>Сведения о целевых показателях эффективности реализации муниципальной программы</w:t>
      </w:r>
    </w:p>
    <w:p w:rsidR="009119E2" w:rsidRPr="00F24BE6" w:rsidRDefault="009119E2" w:rsidP="009119E2">
      <w:pPr>
        <w:pStyle w:val="ConsPlusNonformat"/>
        <w:jc w:val="center"/>
        <w:rPr>
          <w:b/>
          <w:sz w:val="22"/>
          <w:szCs w:val="2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62"/>
        <w:gridCol w:w="709"/>
        <w:gridCol w:w="850"/>
        <w:gridCol w:w="851"/>
        <w:gridCol w:w="850"/>
        <w:gridCol w:w="851"/>
        <w:gridCol w:w="1248"/>
      </w:tblGrid>
      <w:tr w:rsidR="00112157" w:rsidRPr="00F24BE6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C2347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24BE6">
              <w:rPr>
                <w:rFonts w:ascii="Courier New" w:hAnsi="Courier New" w:cs="Courier New"/>
              </w:rPr>
              <w:t>п</w:t>
            </w:r>
            <w:proofErr w:type="gramEnd"/>
            <w:r w:rsidRPr="00F24BE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д.</w:t>
            </w:r>
          </w:p>
          <w:p w:rsidR="00112157" w:rsidRPr="00F24BE6" w:rsidRDefault="00112157" w:rsidP="00C2347F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7D7E3D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F24BE6">
              <w:rPr>
                <w:rFonts w:ascii="Courier New" w:hAnsi="Courier New" w:cs="Courier New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741CBE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F24BE6">
              <w:rPr>
                <w:rFonts w:ascii="Courier New" w:hAnsi="Courier New" w:cs="Courier New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741CBE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F24BE6">
              <w:rPr>
                <w:rFonts w:ascii="Courier New" w:hAnsi="Courier New" w:cs="Courier New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741CBE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F24BE6">
              <w:rPr>
                <w:rFonts w:ascii="Courier New" w:hAnsi="Courier New" w:cs="Courier New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7D7E3D">
            <w:pPr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F24BE6">
              <w:rPr>
                <w:rFonts w:ascii="Courier New" w:hAnsi="Courier New" w:cs="Courier New"/>
              </w:rPr>
              <w:t xml:space="preserve"> г</w:t>
            </w:r>
          </w:p>
        </w:tc>
      </w:tr>
      <w:tr w:rsidR="00E2245B" w:rsidRPr="00F24BE6" w:rsidTr="00112157">
        <w:trPr>
          <w:trHeight w:val="23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45B" w:rsidRPr="00E2245B" w:rsidRDefault="00E2245B" w:rsidP="00E2245B">
            <w:pPr>
              <w:jc w:val="center"/>
              <w:rPr>
                <w:rFonts w:ascii="Courier New" w:hAnsi="Courier New" w:cs="Courier New"/>
                <w:b/>
              </w:rPr>
            </w:pPr>
            <w:r w:rsidRPr="00E2245B">
              <w:rPr>
                <w:rFonts w:ascii="Courier New" w:hAnsi="Courier New" w:cs="Courier New"/>
                <w:b/>
              </w:rPr>
              <w:t>Задача 1. Развитие и модернизация объектов водоснабжения</w:t>
            </w:r>
          </w:p>
        </w:tc>
      </w:tr>
      <w:tr w:rsidR="004567CE" w:rsidRPr="00F24BE6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7CE" w:rsidRPr="00F24BE6" w:rsidRDefault="004567CE" w:rsidP="00C2347F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</w:t>
            </w:r>
            <w:r w:rsidR="00E2245B">
              <w:rPr>
                <w:rFonts w:ascii="Courier New" w:hAnsi="Courier New" w:cs="Courier New"/>
              </w:rPr>
              <w:t>.1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7CE" w:rsidRPr="00F24BE6" w:rsidRDefault="004567CE" w:rsidP="00C2347F">
            <w:pPr>
              <w:rPr>
                <w:rFonts w:ascii="Courier New" w:hAnsi="Courier New" w:cs="Courier New"/>
                <w:b/>
              </w:rPr>
            </w:pPr>
            <w:r w:rsidRPr="00F24BE6">
              <w:rPr>
                <w:rFonts w:ascii="Courier New" w:hAnsi="Courier New" w:cs="Courier New"/>
                <w:b/>
              </w:rPr>
              <w:t>Показатели надежности и бесперебойности снабжения услугой</w:t>
            </w:r>
          </w:p>
        </w:tc>
      </w:tr>
      <w:tr w:rsidR="00112157" w:rsidRPr="00F24BE6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1.1</w:t>
            </w:r>
            <w:r>
              <w:rPr>
                <w:rFonts w:ascii="Courier New" w:hAnsi="Courier New" w:cs="Courier New"/>
              </w:rPr>
              <w:t>.1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7D7E3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 xml:space="preserve">Количество объектов, нуждающихся в </w:t>
            </w:r>
            <w:r>
              <w:rPr>
                <w:rFonts w:ascii="Courier New" w:eastAsia="Times New Roman" w:hAnsi="Courier New" w:cs="Courier New"/>
              </w:rPr>
              <w:t>модернизации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24BE6">
              <w:rPr>
                <w:rFonts w:ascii="Courier New" w:eastAsia="Times New Roman" w:hAnsi="Courier New" w:cs="Courier New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7D7E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7D7E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112157" w:rsidRPr="00F24BE6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F24BE6">
              <w:rPr>
                <w:rFonts w:ascii="Courier New" w:hAnsi="Courier New" w:cs="Courier New"/>
              </w:rPr>
              <w:t>1.2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Износ систем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531E10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531E10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jc w:val="center"/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jc w:val="center"/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jc w:val="center"/>
            </w:pPr>
            <w:r w:rsidRPr="00F24BE6">
              <w:rPr>
                <w:rFonts w:ascii="Courier New" w:eastAsia="Times New Roman" w:hAnsi="Courier New" w:cs="Courier New"/>
                <w:lang w:val="en-US"/>
              </w:rPr>
              <w:t>&lt;</w:t>
            </w:r>
            <w:r w:rsidRPr="00F24BE6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112157" w:rsidRPr="00F24BE6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F24BE6">
              <w:rPr>
                <w:rFonts w:ascii="Courier New" w:hAnsi="Courier New" w:cs="Courier New"/>
              </w:rPr>
              <w:t>1.3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Аварийность (с учетом повреждения оборудования)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ед./км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157" w:rsidRPr="00F24BE6" w:rsidRDefault="00112157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8598A" w:rsidRPr="00F24BE6" w:rsidTr="00F045D8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Default="00A8598A" w:rsidP="00B9244B">
            <w:pPr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Охват объектов муниципальной собственности приборами учета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100</w:t>
            </w:r>
          </w:p>
          <w:p w:rsidR="00A8598A" w:rsidRPr="00346E35" w:rsidRDefault="00A8598A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62D7C" w:rsidRPr="00F24BE6" w:rsidTr="00112157">
        <w:trPr>
          <w:trHeight w:val="23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531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Задача 2. Повышение качества питьевой воды</w:t>
            </w:r>
          </w:p>
        </w:tc>
      </w:tr>
      <w:tr w:rsidR="00462D7C" w:rsidRPr="00F24BE6" w:rsidTr="00112157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.1.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D7C" w:rsidRPr="00F24BE6" w:rsidRDefault="00462D7C" w:rsidP="00C234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  <w:b/>
                <w:bCs/>
              </w:rPr>
              <w:t>Показатели качества воды</w:t>
            </w:r>
          </w:p>
        </w:tc>
      </w:tr>
      <w:tr w:rsidR="00A8598A" w:rsidRPr="00F24BE6" w:rsidTr="00F045D8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hAnsi="Courier New" w:cs="Courier New"/>
              </w:rPr>
              <w:t>2.1</w:t>
            </w:r>
            <w:r>
              <w:rPr>
                <w:rFonts w:ascii="Courier New" w:hAnsi="Courier New" w:cs="Courier New"/>
              </w:rPr>
              <w:t>.1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 xml:space="preserve">Количество жалоб абонентов на </w:t>
            </w:r>
            <w:r w:rsidRPr="00F24BE6">
              <w:rPr>
                <w:rFonts w:ascii="Courier New" w:eastAsia="Times New Roman" w:hAnsi="Courier New" w:cs="Courier New"/>
              </w:rPr>
              <w:lastRenderedPageBreak/>
              <w:t>качество питьевой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8598A" w:rsidRPr="00F24BE6" w:rsidTr="00F045D8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2.1.2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790F3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 xml:space="preserve">Обеспеченность населения питьевой </w:t>
            </w:r>
            <w:proofErr w:type="spellStart"/>
            <w:r w:rsidRPr="00F24BE6">
              <w:rPr>
                <w:rFonts w:ascii="Courier New" w:eastAsia="Times New Roman" w:hAnsi="Courier New" w:cs="Courier New"/>
              </w:rPr>
              <w:t>водой,соответствующей</w:t>
            </w:r>
            <w:proofErr w:type="spellEnd"/>
            <w:r w:rsidRPr="00F24BE6">
              <w:rPr>
                <w:rFonts w:ascii="Courier New" w:eastAsia="Times New Roman" w:hAnsi="Courier New" w:cs="Courier New"/>
              </w:rPr>
              <w:t xml:space="preserve"> требованиям </w:t>
            </w:r>
            <w:proofErr w:type="spellStart"/>
            <w:r w:rsidRPr="00F24BE6">
              <w:rPr>
                <w:rFonts w:ascii="Courier New" w:eastAsia="Times New Roman" w:hAnsi="Courier New" w:cs="Courier New"/>
              </w:rPr>
              <w:t>САНПиН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Pr="00F24BE6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8598A" w:rsidRPr="00F24BE6" w:rsidTr="00F045D8">
        <w:trPr>
          <w:trHeight w:val="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C2347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2.1.3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Доля проб воды на нужды ХВС после водоподготовки, не соответствующих санитарным нормам и правилам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98A" w:rsidRPr="00F24BE6" w:rsidRDefault="00A8598A" w:rsidP="00B924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4BE6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9119E2" w:rsidRPr="00346E35" w:rsidRDefault="009119E2" w:rsidP="009119E2">
      <w:pPr>
        <w:rPr>
          <w:rFonts w:ascii="Courier New" w:hAnsi="Courier New" w:cs="Courier New"/>
        </w:rPr>
      </w:pPr>
    </w:p>
    <w:bookmarkEnd w:id="0"/>
    <w:p w:rsidR="009119E2" w:rsidRPr="00346E35" w:rsidRDefault="009119E2" w:rsidP="009119E2">
      <w:pPr>
        <w:pStyle w:val="a4"/>
        <w:spacing w:after="0" w:line="240" w:lineRule="auto"/>
        <w:ind w:firstLine="709"/>
        <w:rPr>
          <w:rFonts w:ascii="Courier New" w:hAnsi="Courier New" w:cs="Courier New"/>
          <w:sz w:val="22"/>
          <w:szCs w:val="22"/>
        </w:rPr>
      </w:pPr>
    </w:p>
    <w:sectPr w:rsidR="009119E2" w:rsidRPr="00346E35" w:rsidSect="003A072A">
      <w:type w:val="continuous"/>
      <w:pgSz w:w="11906" w:h="16838"/>
      <w:pgMar w:top="567" w:right="1134" w:bottom="1701" w:left="1134" w:header="720" w:footer="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5C" w:rsidRDefault="00933D5C" w:rsidP="00C57B28">
      <w:pPr>
        <w:spacing w:after="0" w:line="240" w:lineRule="auto"/>
      </w:pPr>
      <w:r>
        <w:separator/>
      </w:r>
    </w:p>
  </w:endnote>
  <w:endnote w:type="continuationSeparator" w:id="0">
    <w:p w:rsidR="00933D5C" w:rsidRDefault="00933D5C" w:rsidP="00C5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4" w:rsidRDefault="00041C24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>
    <w:r>
      <w:fldChar w:fldCharType="begin"/>
    </w:r>
    <w:r>
      <w:instrText xml:space="preserve"> PAGE </w:instrText>
    </w:r>
    <w:r>
      <w:fldChar w:fldCharType="separate"/>
    </w:r>
    <w:r w:rsidR="00D00B48">
      <w:rPr>
        <w:noProof/>
      </w:rPr>
      <w:t>20</w:t>
    </w:r>
    <w:r>
      <w:rPr>
        <w:noProof/>
      </w:rPr>
      <w:fldChar w:fldCharType="end"/>
    </w:r>
  </w:p>
  <w:p w:rsidR="00F045D8" w:rsidRPr="008F6AE8" w:rsidRDefault="00F045D8" w:rsidP="008F6AE8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4" w:rsidRDefault="00041C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4" w:rsidRDefault="00041C2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>
    <w:r>
      <w:fldChar w:fldCharType="begin"/>
    </w:r>
    <w:r>
      <w:instrText xml:space="preserve"> PAGE </w:instrText>
    </w:r>
    <w:r>
      <w:fldChar w:fldCharType="separate"/>
    </w:r>
    <w:r w:rsidR="00D00B48">
      <w:rPr>
        <w:noProof/>
      </w:rPr>
      <w:t>10</w:t>
    </w:r>
    <w:r>
      <w:rPr>
        <w:noProof/>
      </w:rPr>
      <w:fldChar w:fldCharType="end"/>
    </w:r>
  </w:p>
  <w:p w:rsidR="00F045D8" w:rsidRPr="008F6AE8" w:rsidRDefault="00F045D8" w:rsidP="008F6AE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>
    <w:r>
      <w:fldChar w:fldCharType="begin"/>
    </w:r>
    <w:r>
      <w:instrText xml:space="preserve"> PAGE </w:instrText>
    </w:r>
    <w:r>
      <w:fldChar w:fldCharType="separate"/>
    </w:r>
    <w:r w:rsidR="00D00B48">
      <w:rPr>
        <w:noProof/>
      </w:rPr>
      <w:t>11</w:t>
    </w:r>
    <w:r>
      <w:rPr>
        <w:noProof/>
      </w:rPr>
      <w:fldChar w:fldCharType="end"/>
    </w:r>
  </w:p>
  <w:p w:rsidR="00F045D8" w:rsidRPr="008F6AE8" w:rsidRDefault="00F045D8" w:rsidP="008F6AE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5C" w:rsidRDefault="00933D5C" w:rsidP="00C57B28">
      <w:pPr>
        <w:spacing w:after="0" w:line="240" w:lineRule="auto"/>
      </w:pPr>
      <w:r>
        <w:separator/>
      </w:r>
    </w:p>
  </w:footnote>
  <w:footnote w:type="continuationSeparator" w:id="0">
    <w:p w:rsidR="00933D5C" w:rsidRDefault="00933D5C" w:rsidP="00C5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4" w:rsidRDefault="00041C24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4" w:rsidRDefault="00041C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4" w:rsidRDefault="00041C24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D8" w:rsidRPr="008F6AE8" w:rsidRDefault="00F045D8" w:rsidP="008F6A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-720" w:firstLine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-360" w:firstLine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-720" w:firstLine="720"/>
      </w:pPr>
    </w:lvl>
    <w:lvl w:ilvl="3">
      <w:start w:val="1"/>
      <w:numFmt w:val="decimal"/>
      <w:lvlText w:val="%1.%2.%3.%4"/>
      <w:lvlJc w:val="left"/>
      <w:pPr>
        <w:tabs>
          <w:tab w:val="num" w:pos="144"/>
        </w:tabs>
        <w:ind w:left="144" w:hanging="864"/>
      </w:p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</w:lvl>
  </w:abstractNum>
  <w:abstractNum w:abstractNumId="1">
    <w:nsid w:val="0000001A"/>
    <w:multiLevelType w:val="multilevel"/>
    <w:tmpl w:val="E48419CC"/>
    <w:name w:val="WW8Num2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2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3115C9A"/>
    <w:multiLevelType w:val="multilevel"/>
    <w:tmpl w:val="29B0AD96"/>
    <w:lvl w:ilvl="0">
      <w:start w:val="1"/>
      <w:numFmt w:val="decimal"/>
      <w:lvlText w:val="%1."/>
      <w:lvlJc w:val="left"/>
      <w:pPr>
        <w:ind w:left="405" w:hanging="360"/>
      </w:pPr>
      <w:rPr>
        <w:rFonts w:ascii="Courier New" w:hAnsi="Courier New" w:cs="Courier New" w:hint="default"/>
        <w:sz w:val="24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520"/>
      </w:pPr>
      <w:rPr>
        <w:rFonts w:hint="default"/>
      </w:rPr>
    </w:lvl>
  </w:abstractNum>
  <w:abstractNum w:abstractNumId="4">
    <w:nsid w:val="5F3C55B4"/>
    <w:multiLevelType w:val="hybridMultilevel"/>
    <w:tmpl w:val="14F8CDBA"/>
    <w:lvl w:ilvl="0" w:tplc="E8BC2000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4164"/>
    <w:multiLevelType w:val="multilevel"/>
    <w:tmpl w:val="D41AA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asciiTheme="minorHAnsi" w:eastAsia="Times New Roman" w:hAnsiTheme="minorHAnsi" w:cstheme="minorBidi" w:hint="default"/>
        <w:color w:val="000000"/>
        <w:sz w:val="20"/>
      </w:rPr>
    </w:lvl>
  </w:abstractNum>
  <w:abstractNum w:abstractNumId="6">
    <w:nsid w:val="68F13509"/>
    <w:multiLevelType w:val="hybridMultilevel"/>
    <w:tmpl w:val="BB564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2D4EC9"/>
    <w:multiLevelType w:val="multilevel"/>
    <w:tmpl w:val="7390C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7DB71C5F"/>
    <w:multiLevelType w:val="hybridMultilevel"/>
    <w:tmpl w:val="EBF6E70A"/>
    <w:lvl w:ilvl="0" w:tplc="06CABA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C1564"/>
    <w:multiLevelType w:val="multilevel"/>
    <w:tmpl w:val="85EA00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AE8"/>
    <w:rsid w:val="00000D06"/>
    <w:rsid w:val="000361D6"/>
    <w:rsid w:val="00041C24"/>
    <w:rsid w:val="000444FD"/>
    <w:rsid w:val="00066C49"/>
    <w:rsid w:val="00066CC7"/>
    <w:rsid w:val="000B7181"/>
    <w:rsid w:val="000D4A95"/>
    <w:rsid w:val="000E491F"/>
    <w:rsid w:val="000E60C7"/>
    <w:rsid w:val="0010226D"/>
    <w:rsid w:val="00106DA6"/>
    <w:rsid w:val="00112157"/>
    <w:rsid w:val="001158B1"/>
    <w:rsid w:val="0011764F"/>
    <w:rsid w:val="001302EF"/>
    <w:rsid w:val="00135EBA"/>
    <w:rsid w:val="00153B3A"/>
    <w:rsid w:val="00183EFD"/>
    <w:rsid w:val="00184E25"/>
    <w:rsid w:val="001877A4"/>
    <w:rsid w:val="00191280"/>
    <w:rsid w:val="001A2668"/>
    <w:rsid w:val="001F7626"/>
    <w:rsid w:val="00201043"/>
    <w:rsid w:val="0020272B"/>
    <w:rsid w:val="00204320"/>
    <w:rsid w:val="00225989"/>
    <w:rsid w:val="002332E8"/>
    <w:rsid w:val="00236F92"/>
    <w:rsid w:val="002375FC"/>
    <w:rsid w:val="002513D7"/>
    <w:rsid w:val="00262522"/>
    <w:rsid w:val="00271371"/>
    <w:rsid w:val="00280239"/>
    <w:rsid w:val="002859A2"/>
    <w:rsid w:val="002C0C47"/>
    <w:rsid w:val="002C1FAF"/>
    <w:rsid w:val="002E6065"/>
    <w:rsid w:val="002F64D1"/>
    <w:rsid w:val="0031244C"/>
    <w:rsid w:val="003223D8"/>
    <w:rsid w:val="003271D8"/>
    <w:rsid w:val="00377537"/>
    <w:rsid w:val="0039345F"/>
    <w:rsid w:val="0039351C"/>
    <w:rsid w:val="00396857"/>
    <w:rsid w:val="003A072A"/>
    <w:rsid w:val="003A328A"/>
    <w:rsid w:val="003C1E14"/>
    <w:rsid w:val="003C5D50"/>
    <w:rsid w:val="003E6A24"/>
    <w:rsid w:val="00420B05"/>
    <w:rsid w:val="00421019"/>
    <w:rsid w:val="00440207"/>
    <w:rsid w:val="00450968"/>
    <w:rsid w:val="00455189"/>
    <w:rsid w:val="004567CE"/>
    <w:rsid w:val="00462D7C"/>
    <w:rsid w:val="00462F50"/>
    <w:rsid w:val="00470405"/>
    <w:rsid w:val="004860D6"/>
    <w:rsid w:val="00492DB2"/>
    <w:rsid w:val="004C4D19"/>
    <w:rsid w:val="004C7425"/>
    <w:rsid w:val="005014FB"/>
    <w:rsid w:val="00513767"/>
    <w:rsid w:val="00531E10"/>
    <w:rsid w:val="00567220"/>
    <w:rsid w:val="0059312A"/>
    <w:rsid w:val="005945A7"/>
    <w:rsid w:val="005A2B5F"/>
    <w:rsid w:val="005A7886"/>
    <w:rsid w:val="005F37EB"/>
    <w:rsid w:val="00603315"/>
    <w:rsid w:val="00611A78"/>
    <w:rsid w:val="006330B7"/>
    <w:rsid w:val="00647600"/>
    <w:rsid w:val="00665CB8"/>
    <w:rsid w:val="00667710"/>
    <w:rsid w:val="00682D7E"/>
    <w:rsid w:val="0069585E"/>
    <w:rsid w:val="006B4DB3"/>
    <w:rsid w:val="006E264C"/>
    <w:rsid w:val="00707177"/>
    <w:rsid w:val="0071584B"/>
    <w:rsid w:val="007342A1"/>
    <w:rsid w:val="00741CBE"/>
    <w:rsid w:val="00745425"/>
    <w:rsid w:val="00763B58"/>
    <w:rsid w:val="00767F2A"/>
    <w:rsid w:val="007821EB"/>
    <w:rsid w:val="00783305"/>
    <w:rsid w:val="00790F33"/>
    <w:rsid w:val="007A210A"/>
    <w:rsid w:val="007B0BF4"/>
    <w:rsid w:val="007B1313"/>
    <w:rsid w:val="007C038D"/>
    <w:rsid w:val="007C4E25"/>
    <w:rsid w:val="007D7A92"/>
    <w:rsid w:val="007D7E3D"/>
    <w:rsid w:val="007F33F2"/>
    <w:rsid w:val="00804E61"/>
    <w:rsid w:val="00806B1A"/>
    <w:rsid w:val="008261C9"/>
    <w:rsid w:val="008408AE"/>
    <w:rsid w:val="0084268E"/>
    <w:rsid w:val="00843303"/>
    <w:rsid w:val="008619B7"/>
    <w:rsid w:val="00890F02"/>
    <w:rsid w:val="00895F7D"/>
    <w:rsid w:val="008A3785"/>
    <w:rsid w:val="008B3C0D"/>
    <w:rsid w:val="008F4337"/>
    <w:rsid w:val="008F6AE8"/>
    <w:rsid w:val="009119E2"/>
    <w:rsid w:val="00915494"/>
    <w:rsid w:val="00924757"/>
    <w:rsid w:val="00933D5C"/>
    <w:rsid w:val="00945AA5"/>
    <w:rsid w:val="00947021"/>
    <w:rsid w:val="009622C2"/>
    <w:rsid w:val="00973BEB"/>
    <w:rsid w:val="00976AC3"/>
    <w:rsid w:val="009775D3"/>
    <w:rsid w:val="009A3339"/>
    <w:rsid w:val="009A54EA"/>
    <w:rsid w:val="009B4AC1"/>
    <w:rsid w:val="009D3963"/>
    <w:rsid w:val="009E4873"/>
    <w:rsid w:val="009E6675"/>
    <w:rsid w:val="009E6EB5"/>
    <w:rsid w:val="00A10E89"/>
    <w:rsid w:val="00A200FB"/>
    <w:rsid w:val="00A2462E"/>
    <w:rsid w:val="00A350D9"/>
    <w:rsid w:val="00A358ED"/>
    <w:rsid w:val="00A50488"/>
    <w:rsid w:val="00A537D8"/>
    <w:rsid w:val="00A6748B"/>
    <w:rsid w:val="00A76418"/>
    <w:rsid w:val="00A8598A"/>
    <w:rsid w:val="00AA32A5"/>
    <w:rsid w:val="00AA4880"/>
    <w:rsid w:val="00AB433F"/>
    <w:rsid w:val="00AB7C37"/>
    <w:rsid w:val="00B07F5A"/>
    <w:rsid w:val="00B12780"/>
    <w:rsid w:val="00B248FC"/>
    <w:rsid w:val="00B851A8"/>
    <w:rsid w:val="00B9244B"/>
    <w:rsid w:val="00BA7104"/>
    <w:rsid w:val="00BB0717"/>
    <w:rsid w:val="00BC1D5D"/>
    <w:rsid w:val="00BC3D2A"/>
    <w:rsid w:val="00BC4BA5"/>
    <w:rsid w:val="00BF5961"/>
    <w:rsid w:val="00C03648"/>
    <w:rsid w:val="00C06862"/>
    <w:rsid w:val="00C2347F"/>
    <w:rsid w:val="00C2693E"/>
    <w:rsid w:val="00C301A8"/>
    <w:rsid w:val="00C32A37"/>
    <w:rsid w:val="00C441B0"/>
    <w:rsid w:val="00C57B28"/>
    <w:rsid w:val="00C65DAA"/>
    <w:rsid w:val="00C7680E"/>
    <w:rsid w:val="00C86D7B"/>
    <w:rsid w:val="00C90070"/>
    <w:rsid w:val="00C910B9"/>
    <w:rsid w:val="00CA1847"/>
    <w:rsid w:val="00CA59F9"/>
    <w:rsid w:val="00CC25B2"/>
    <w:rsid w:val="00CF2383"/>
    <w:rsid w:val="00D00B48"/>
    <w:rsid w:val="00D1234C"/>
    <w:rsid w:val="00D2682F"/>
    <w:rsid w:val="00D34B34"/>
    <w:rsid w:val="00D3516A"/>
    <w:rsid w:val="00D4510C"/>
    <w:rsid w:val="00D63842"/>
    <w:rsid w:val="00DB2AE4"/>
    <w:rsid w:val="00DC143A"/>
    <w:rsid w:val="00DF511C"/>
    <w:rsid w:val="00E143B2"/>
    <w:rsid w:val="00E2245B"/>
    <w:rsid w:val="00E24E45"/>
    <w:rsid w:val="00E53FF1"/>
    <w:rsid w:val="00E6752D"/>
    <w:rsid w:val="00E75D8D"/>
    <w:rsid w:val="00EA6687"/>
    <w:rsid w:val="00EB43E6"/>
    <w:rsid w:val="00ED01F0"/>
    <w:rsid w:val="00EF7100"/>
    <w:rsid w:val="00F0062D"/>
    <w:rsid w:val="00F01461"/>
    <w:rsid w:val="00F0291B"/>
    <w:rsid w:val="00F045D8"/>
    <w:rsid w:val="00F17664"/>
    <w:rsid w:val="00F24BE6"/>
    <w:rsid w:val="00F31B36"/>
    <w:rsid w:val="00F443BA"/>
    <w:rsid w:val="00F47EB4"/>
    <w:rsid w:val="00F5483C"/>
    <w:rsid w:val="00F7609E"/>
    <w:rsid w:val="00F87510"/>
    <w:rsid w:val="00F87AC2"/>
    <w:rsid w:val="00FD1E62"/>
    <w:rsid w:val="00FF2FA0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E"/>
  </w:style>
  <w:style w:type="paragraph" w:styleId="1">
    <w:name w:val="heading 1"/>
    <w:basedOn w:val="a"/>
    <w:next w:val="a"/>
    <w:link w:val="10"/>
    <w:qFormat/>
    <w:rsid w:val="009119E2"/>
    <w:pPr>
      <w:keepNext/>
      <w:pageBreakBefore/>
      <w:widowControl w:val="0"/>
      <w:numPr>
        <w:numId w:val="1"/>
      </w:numPr>
      <w:tabs>
        <w:tab w:val="right" w:pos="0"/>
        <w:tab w:val="right" w:pos="284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EA"/>
    <w:pPr>
      <w:ind w:left="720"/>
      <w:contextualSpacing/>
    </w:pPr>
  </w:style>
  <w:style w:type="paragraph" w:customStyle="1" w:styleId="a4">
    <w:name w:val="Текст записки"/>
    <w:basedOn w:val="a"/>
    <w:rsid w:val="00F0291B"/>
    <w:pPr>
      <w:suppressAutoHyphens/>
      <w:autoSpaceDE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a5">
    <w:name w:val="footer"/>
    <w:basedOn w:val="a"/>
    <w:link w:val="a6"/>
    <w:rsid w:val="002375FC"/>
    <w:pPr>
      <w:tabs>
        <w:tab w:val="center" w:pos="4677"/>
        <w:tab w:val="right" w:pos="9355"/>
      </w:tabs>
      <w:suppressAutoHyphens/>
      <w:spacing w:after="120"/>
      <w:ind w:firstLine="567"/>
      <w:jc w:val="both"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rsid w:val="002375FC"/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B0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qFormat/>
    <w:rsid w:val="007158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119E2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102">
    <w:name w:val="Основной текст + 102"/>
    <w:rsid w:val="009119E2"/>
    <w:rPr>
      <w:sz w:val="21"/>
      <w:szCs w:val="21"/>
      <w:shd w:val="clear" w:color="auto" w:fill="FFFFFF"/>
    </w:rPr>
  </w:style>
  <w:style w:type="paragraph" w:customStyle="1" w:styleId="ConsPlusNormal">
    <w:name w:val="ConsPlusNormal"/>
    <w:rsid w:val="009119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19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119E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basedOn w:val="a"/>
    <w:qFormat/>
    <w:rsid w:val="009119E2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a">
    <w:name w:val="Основной текст + Не полужирный"/>
    <w:rsid w:val="009119E2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3">
    <w:name w:val="Основной текст (3)_"/>
    <w:link w:val="31"/>
    <w:rsid w:val="009119E2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119E2"/>
    <w:pPr>
      <w:widowControl w:val="0"/>
      <w:shd w:val="clear" w:color="auto" w:fill="FFFFFF"/>
      <w:spacing w:before="60" w:after="0" w:line="276" w:lineRule="exact"/>
      <w:ind w:firstLine="720"/>
      <w:jc w:val="both"/>
    </w:pPr>
  </w:style>
  <w:style w:type="paragraph" w:customStyle="1" w:styleId="ab">
    <w:name w:val="Нормальный (таблица)"/>
    <w:basedOn w:val="a"/>
    <w:next w:val="a"/>
    <w:rsid w:val="009119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76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F2383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FF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2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467A-141F-4E23-A78A-EDE5142C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21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cp:lastPrinted>2022-06-27T04:14:00Z</cp:lastPrinted>
  <dcterms:created xsi:type="dcterms:W3CDTF">2020-05-18T04:43:00Z</dcterms:created>
  <dcterms:modified xsi:type="dcterms:W3CDTF">2022-07-04T02:37:00Z</dcterms:modified>
</cp:coreProperties>
</file>