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07" w:rsidRDefault="00182707" w:rsidP="00182707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 xml:space="preserve">ОТ </w:t>
      </w:r>
      <w:r w:rsidR="00506780">
        <w:rPr>
          <w:rFonts w:ascii="Arial" w:hAnsi="Arial" w:cs="Arial"/>
          <w:b/>
          <w:sz w:val="32"/>
          <w:szCs w:val="24"/>
          <w:lang w:eastAsia="en-US"/>
        </w:rPr>
        <w:t>29.03.</w:t>
      </w:r>
      <w:r>
        <w:rPr>
          <w:rFonts w:ascii="Arial" w:hAnsi="Arial" w:cs="Arial"/>
          <w:b/>
          <w:sz w:val="32"/>
          <w:szCs w:val="24"/>
          <w:lang w:eastAsia="en-US"/>
        </w:rPr>
        <w:t>2018 Г. №3/</w:t>
      </w:r>
      <w:r w:rsidR="00506780">
        <w:rPr>
          <w:rFonts w:ascii="Arial" w:hAnsi="Arial" w:cs="Arial"/>
          <w:b/>
          <w:sz w:val="32"/>
          <w:szCs w:val="24"/>
          <w:lang w:eastAsia="en-US"/>
        </w:rPr>
        <w:t>265</w:t>
      </w:r>
      <w:r>
        <w:rPr>
          <w:rFonts w:ascii="Arial" w:hAnsi="Arial" w:cs="Arial"/>
          <w:b/>
          <w:sz w:val="32"/>
          <w:szCs w:val="24"/>
          <w:lang w:eastAsia="en-US"/>
        </w:rPr>
        <w:t>-ДМО</w:t>
      </w:r>
    </w:p>
    <w:p w:rsidR="00182707" w:rsidRPr="00B14A8A" w:rsidRDefault="00182707" w:rsidP="00182707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 w:rsidRPr="00B14A8A">
        <w:rPr>
          <w:rFonts w:ascii="Arial" w:hAnsi="Arial" w:cs="Arial"/>
          <w:b/>
          <w:sz w:val="32"/>
          <w:szCs w:val="24"/>
          <w:lang w:eastAsia="en-US"/>
        </w:rPr>
        <w:t>РОССИЙСКАЯ ФЕДЕРАЦИЯ</w:t>
      </w:r>
    </w:p>
    <w:p w:rsidR="00182707" w:rsidRPr="00B14A8A" w:rsidRDefault="00182707" w:rsidP="00182707">
      <w:pPr>
        <w:jc w:val="center"/>
        <w:outlineLvl w:val="0"/>
        <w:rPr>
          <w:rFonts w:ascii="Arial" w:hAnsi="Arial" w:cs="Arial"/>
          <w:b/>
          <w:bCs/>
          <w:kern w:val="36"/>
          <w:sz w:val="32"/>
          <w:szCs w:val="24"/>
        </w:rPr>
      </w:pPr>
      <w:r w:rsidRPr="00B14A8A">
        <w:rPr>
          <w:rFonts w:ascii="Arial" w:hAnsi="Arial" w:cs="Arial"/>
          <w:b/>
          <w:bCs/>
          <w:kern w:val="36"/>
          <w:sz w:val="32"/>
          <w:szCs w:val="24"/>
        </w:rPr>
        <w:t>ИРКУТСКАЯ ОБЛАСТЬ</w:t>
      </w:r>
    </w:p>
    <w:p w:rsidR="00182707" w:rsidRPr="00B14A8A" w:rsidRDefault="00182707" w:rsidP="00182707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 w:rsidRPr="00B14A8A">
        <w:rPr>
          <w:rFonts w:ascii="Arial" w:hAnsi="Arial" w:cs="Arial"/>
          <w:b/>
          <w:sz w:val="32"/>
          <w:szCs w:val="24"/>
          <w:lang w:eastAsia="en-US"/>
        </w:rPr>
        <w:t>АЛАРСКИЙ РАЙОН</w:t>
      </w:r>
    </w:p>
    <w:p w:rsidR="00182707" w:rsidRPr="00B14A8A" w:rsidRDefault="00182707" w:rsidP="00182707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 w:rsidRPr="00B14A8A"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182707" w:rsidRPr="00B14A8A" w:rsidRDefault="00182707" w:rsidP="00182707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 w:rsidRPr="00B14A8A">
        <w:rPr>
          <w:rFonts w:ascii="Arial" w:hAnsi="Arial" w:cs="Arial"/>
          <w:b/>
          <w:sz w:val="32"/>
          <w:szCs w:val="24"/>
        </w:rPr>
        <w:t>ДУМА</w:t>
      </w:r>
    </w:p>
    <w:p w:rsidR="00182707" w:rsidRPr="00713551" w:rsidRDefault="00182707" w:rsidP="00182707">
      <w:pPr>
        <w:tabs>
          <w:tab w:val="center" w:pos="751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 w:rsidRPr="00B14A8A">
        <w:rPr>
          <w:rFonts w:ascii="Arial" w:hAnsi="Arial" w:cs="Arial"/>
          <w:b/>
          <w:sz w:val="32"/>
          <w:szCs w:val="24"/>
        </w:rPr>
        <w:t>РЕШЕНИЕ</w:t>
      </w:r>
    </w:p>
    <w:p w:rsidR="00182707" w:rsidRPr="00713551" w:rsidRDefault="00182707" w:rsidP="00182707">
      <w:pPr>
        <w:tabs>
          <w:tab w:val="center" w:pos="751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</w:p>
    <w:p w:rsidR="00182707" w:rsidRPr="00B14A8A" w:rsidRDefault="00182707" w:rsidP="00182707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 w:rsidRPr="00B14A8A">
        <w:rPr>
          <w:rFonts w:ascii="Arial" w:hAnsi="Arial" w:cs="Arial"/>
          <w:b/>
          <w:sz w:val="32"/>
          <w:szCs w:val="24"/>
          <w:lang w:eastAsia="en-US"/>
        </w:rPr>
        <w:t xml:space="preserve">О ВНЕСЕНИИ ИЗМЕНЕНИЙ </w:t>
      </w:r>
      <w:r>
        <w:rPr>
          <w:rFonts w:ascii="Arial" w:hAnsi="Arial" w:cs="Arial"/>
          <w:b/>
          <w:sz w:val="32"/>
          <w:szCs w:val="24"/>
          <w:lang w:eastAsia="en-US"/>
        </w:rPr>
        <w:t>И ДОПОЛНЕНИЙ</w:t>
      </w:r>
    </w:p>
    <w:p w:rsidR="00182707" w:rsidRPr="00B14A8A" w:rsidRDefault="00182707" w:rsidP="00182707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 w:rsidRPr="00B14A8A">
        <w:rPr>
          <w:rFonts w:ascii="Arial" w:hAnsi="Arial" w:cs="Arial"/>
          <w:b/>
          <w:sz w:val="32"/>
          <w:szCs w:val="24"/>
          <w:lang w:eastAsia="en-US"/>
        </w:rPr>
        <w:t>В УСТАВ МУНИЦИПАЛЬНОГО ОБРАЗОВАНИЯ</w:t>
      </w:r>
    </w:p>
    <w:p w:rsidR="00182707" w:rsidRPr="00B14A8A" w:rsidRDefault="00182707" w:rsidP="00182707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 w:rsidRPr="00B14A8A">
        <w:rPr>
          <w:rFonts w:ascii="Arial" w:hAnsi="Arial" w:cs="Arial"/>
          <w:b/>
          <w:sz w:val="32"/>
          <w:szCs w:val="24"/>
          <w:lang w:eastAsia="en-US"/>
        </w:rPr>
        <w:t>«НЫГДА»</w:t>
      </w:r>
    </w:p>
    <w:p w:rsidR="00182707" w:rsidRPr="00B14A8A" w:rsidRDefault="00182707" w:rsidP="00182707">
      <w:pPr>
        <w:rPr>
          <w:rFonts w:ascii="Arial" w:hAnsi="Arial" w:cs="Arial"/>
          <w:b/>
          <w:color w:val="000000"/>
          <w:sz w:val="32"/>
          <w:szCs w:val="24"/>
        </w:rPr>
      </w:pPr>
    </w:p>
    <w:p w:rsidR="00182707" w:rsidRDefault="00182707" w:rsidP="0018270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lang w:eastAsia="en-US"/>
        </w:rPr>
        <w:tab/>
      </w:r>
      <w:proofErr w:type="gramStart"/>
      <w:r w:rsidRPr="008D5B96">
        <w:rPr>
          <w:rFonts w:ascii="Arial" w:hAnsi="Arial" w:cs="Arial"/>
          <w:sz w:val="24"/>
          <w:lang w:eastAsia="en-US"/>
        </w:rPr>
        <w:t>Заслушав главу муниципального образования «Ныгда» Саганову И.Т.,</w:t>
      </w:r>
      <w:r w:rsidRPr="008D5B9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</w:t>
      </w:r>
      <w:r w:rsidRPr="005F2900">
        <w:rPr>
          <w:rFonts w:ascii="Arial" w:hAnsi="Arial" w:cs="Arial"/>
          <w:color w:val="000000"/>
          <w:sz w:val="24"/>
          <w:szCs w:val="24"/>
        </w:rPr>
        <w:t>от 06.10.2003 года № 131-ФЗ «Об общих принципах организации местного самоупра</w:t>
      </w:r>
      <w:r>
        <w:rPr>
          <w:rFonts w:ascii="Arial" w:hAnsi="Arial" w:cs="Arial"/>
          <w:color w:val="000000"/>
          <w:sz w:val="24"/>
          <w:szCs w:val="24"/>
        </w:rPr>
        <w:t xml:space="preserve">вления в Российской Федерации», </w:t>
      </w:r>
      <w:r w:rsidR="00F34BF9">
        <w:rPr>
          <w:rFonts w:ascii="Arial" w:hAnsi="Arial" w:cs="Arial"/>
          <w:color w:val="000000"/>
          <w:sz w:val="24"/>
          <w:szCs w:val="24"/>
        </w:rPr>
        <w:t xml:space="preserve">Федеральным законом от 29.12.2017 №463-ФЗ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</w:t>
      </w:r>
      <w:r>
        <w:rPr>
          <w:rFonts w:ascii="Arial" w:hAnsi="Arial" w:cs="Arial"/>
          <w:color w:val="000000"/>
          <w:sz w:val="24"/>
          <w:szCs w:val="24"/>
        </w:rPr>
        <w:t>Федеральным законом от 29.12.2017 №455-ФЗ «О внесении изменений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 Градостроительный кодекс Российской Федерации и отдельные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законодательные акты Российской Федерации», Уставом МО «Ныгда»,  Дума муниципального образования «Ныгда»</w:t>
      </w:r>
    </w:p>
    <w:p w:rsidR="00036DE5" w:rsidRDefault="00036DE5" w:rsidP="00182707">
      <w:pPr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182707" w:rsidRPr="001C3380" w:rsidRDefault="00182707" w:rsidP="00182707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1C3380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036DE5" w:rsidRPr="001C3380" w:rsidRDefault="00036DE5" w:rsidP="00182707">
      <w:pPr>
        <w:jc w:val="center"/>
        <w:rPr>
          <w:sz w:val="30"/>
          <w:szCs w:val="30"/>
        </w:rPr>
      </w:pPr>
    </w:p>
    <w:p w:rsidR="00036DE5" w:rsidRPr="00713551" w:rsidRDefault="00182707" w:rsidP="00036DE5">
      <w:pPr>
        <w:jc w:val="both"/>
        <w:rPr>
          <w:rFonts w:ascii="Arial" w:hAnsi="Arial" w:cs="Arial"/>
          <w:sz w:val="24"/>
          <w:szCs w:val="24"/>
        </w:rPr>
      </w:pPr>
      <w:r w:rsidRPr="00B14A8A">
        <w:rPr>
          <w:rFonts w:ascii="Arial" w:hAnsi="Arial" w:cs="Arial"/>
          <w:color w:val="000000"/>
          <w:sz w:val="24"/>
          <w:szCs w:val="24"/>
        </w:rPr>
        <w:t xml:space="preserve">1. </w:t>
      </w:r>
      <w:r w:rsidR="00036DE5" w:rsidRPr="00B14A8A">
        <w:rPr>
          <w:rFonts w:ascii="Arial" w:hAnsi="Arial" w:cs="Arial"/>
          <w:color w:val="000000"/>
          <w:sz w:val="24"/>
          <w:szCs w:val="24"/>
        </w:rPr>
        <w:t>Одобрить проект  решения Думы муниципального образования «Ныгда»</w:t>
      </w:r>
      <w:r w:rsidR="00036DE5" w:rsidRPr="00B14A8A">
        <w:rPr>
          <w:rFonts w:ascii="Arial" w:hAnsi="Arial" w:cs="Arial"/>
          <w:color w:val="FF0000"/>
          <w:sz w:val="24"/>
          <w:szCs w:val="24"/>
        </w:rPr>
        <w:t xml:space="preserve"> </w:t>
      </w:r>
      <w:r w:rsidR="00036DE5" w:rsidRPr="00B14A8A">
        <w:rPr>
          <w:rFonts w:ascii="Arial" w:hAnsi="Arial" w:cs="Arial"/>
          <w:color w:val="000000"/>
          <w:sz w:val="24"/>
          <w:szCs w:val="24"/>
        </w:rPr>
        <w:t>о внесении изменений в Устав муниципального образования «Ныгда».</w:t>
      </w:r>
    </w:p>
    <w:p w:rsidR="00182707" w:rsidRDefault="00036DE5" w:rsidP="0018270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182707" w:rsidRPr="00B14A8A">
        <w:rPr>
          <w:rFonts w:ascii="Arial" w:hAnsi="Arial" w:cs="Arial"/>
          <w:color w:val="000000"/>
          <w:sz w:val="24"/>
          <w:szCs w:val="24"/>
        </w:rPr>
        <w:t>Внести в Устав муниципального образования «Ныгда»</w:t>
      </w:r>
      <w:r w:rsidR="00182707" w:rsidRPr="00713551">
        <w:rPr>
          <w:rFonts w:ascii="Arial" w:hAnsi="Arial" w:cs="Arial"/>
          <w:sz w:val="24"/>
          <w:szCs w:val="24"/>
        </w:rPr>
        <w:t xml:space="preserve"> </w:t>
      </w:r>
      <w:r w:rsidR="00182707" w:rsidRPr="00B14A8A">
        <w:rPr>
          <w:rFonts w:ascii="Arial" w:hAnsi="Arial" w:cs="Arial"/>
          <w:color w:val="000000"/>
          <w:sz w:val="24"/>
          <w:szCs w:val="24"/>
        </w:rPr>
        <w:t>следующие</w:t>
      </w:r>
      <w:r w:rsidR="00182707">
        <w:rPr>
          <w:rFonts w:ascii="Arial" w:hAnsi="Arial" w:cs="Arial"/>
          <w:color w:val="000000"/>
          <w:sz w:val="24"/>
          <w:szCs w:val="24"/>
        </w:rPr>
        <w:t xml:space="preserve"> изменения и дополнения:</w:t>
      </w:r>
    </w:p>
    <w:p w:rsidR="003D43F1" w:rsidRDefault="00036DE5" w:rsidP="0018270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182707">
        <w:rPr>
          <w:rFonts w:ascii="Arial" w:hAnsi="Arial" w:cs="Arial"/>
          <w:color w:val="000000"/>
          <w:sz w:val="24"/>
          <w:szCs w:val="24"/>
        </w:rPr>
        <w:t>.1.</w:t>
      </w:r>
      <w:r w:rsidR="003D43F1">
        <w:rPr>
          <w:rFonts w:ascii="Arial" w:hAnsi="Arial" w:cs="Arial"/>
          <w:color w:val="000000"/>
          <w:sz w:val="24"/>
          <w:szCs w:val="24"/>
        </w:rPr>
        <w:t xml:space="preserve"> </w:t>
      </w:r>
      <w:r w:rsidR="004E6C58">
        <w:rPr>
          <w:rFonts w:ascii="Arial" w:hAnsi="Arial" w:cs="Arial"/>
          <w:color w:val="000000"/>
          <w:sz w:val="24"/>
          <w:szCs w:val="24"/>
        </w:rPr>
        <w:t xml:space="preserve">Статья 6. </w:t>
      </w:r>
      <w:r w:rsidR="003D43F1">
        <w:rPr>
          <w:rFonts w:ascii="Arial" w:hAnsi="Arial" w:cs="Arial"/>
          <w:color w:val="000000"/>
          <w:sz w:val="24"/>
          <w:szCs w:val="24"/>
        </w:rPr>
        <w:t>Вопросы местного значения.</w:t>
      </w:r>
    </w:p>
    <w:p w:rsidR="003D43F1" w:rsidRDefault="003D43F1" w:rsidP="0018270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4E6C5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пункт 9 части 1 изложить в следующей редакции: 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;»</w:t>
      </w:r>
      <w:proofErr w:type="gram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182707" w:rsidRDefault="00036DE5" w:rsidP="0018270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3D43F1">
        <w:rPr>
          <w:rFonts w:ascii="Arial" w:hAnsi="Arial" w:cs="Arial"/>
          <w:color w:val="000000"/>
          <w:sz w:val="24"/>
          <w:szCs w:val="24"/>
        </w:rPr>
        <w:t xml:space="preserve">.2. </w:t>
      </w:r>
      <w:r w:rsidR="00F34BF9">
        <w:rPr>
          <w:rFonts w:ascii="Arial" w:hAnsi="Arial" w:cs="Arial"/>
          <w:color w:val="000000"/>
          <w:sz w:val="24"/>
          <w:szCs w:val="24"/>
        </w:rPr>
        <w:t>Ст</w:t>
      </w:r>
      <w:r w:rsidR="003D43F1">
        <w:rPr>
          <w:rFonts w:ascii="Arial" w:hAnsi="Arial" w:cs="Arial"/>
          <w:color w:val="000000"/>
          <w:sz w:val="24"/>
          <w:szCs w:val="24"/>
        </w:rPr>
        <w:t>атья</w:t>
      </w:r>
      <w:r w:rsidR="00F34BF9">
        <w:rPr>
          <w:rFonts w:ascii="Arial" w:hAnsi="Arial" w:cs="Arial"/>
          <w:color w:val="000000"/>
          <w:sz w:val="24"/>
          <w:szCs w:val="24"/>
        </w:rPr>
        <w:t xml:space="preserve"> </w:t>
      </w:r>
      <w:r w:rsidR="00182707">
        <w:rPr>
          <w:rFonts w:ascii="Arial" w:hAnsi="Arial" w:cs="Arial"/>
          <w:color w:val="000000"/>
          <w:sz w:val="24"/>
          <w:szCs w:val="24"/>
        </w:rPr>
        <w:t xml:space="preserve">16. Публичные слушания. </w:t>
      </w:r>
    </w:p>
    <w:p w:rsidR="00F34BF9" w:rsidRDefault="0017343F" w:rsidP="0018270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наименование</w:t>
      </w:r>
      <w:r w:rsidR="00F34BF9">
        <w:rPr>
          <w:rFonts w:ascii="Arial" w:hAnsi="Arial" w:cs="Arial"/>
          <w:color w:val="000000"/>
          <w:sz w:val="24"/>
          <w:szCs w:val="24"/>
        </w:rPr>
        <w:t xml:space="preserve"> изложить в сле</w:t>
      </w:r>
      <w:r w:rsidR="00182707">
        <w:rPr>
          <w:rFonts w:ascii="Arial" w:hAnsi="Arial" w:cs="Arial"/>
          <w:color w:val="000000"/>
          <w:sz w:val="24"/>
          <w:szCs w:val="24"/>
        </w:rPr>
        <w:t>дующей редакции</w:t>
      </w:r>
      <w:r w:rsidR="00F34BF9">
        <w:rPr>
          <w:rFonts w:ascii="Arial" w:hAnsi="Arial" w:cs="Arial"/>
          <w:color w:val="000000"/>
          <w:sz w:val="24"/>
          <w:szCs w:val="24"/>
        </w:rPr>
        <w:t>: «Статья 16. Публичные слушания, общественные обсуждения»;</w:t>
      </w:r>
    </w:p>
    <w:p w:rsidR="00F34BF9" w:rsidRDefault="00F34BF9" w:rsidP="0018270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пункт 3 части 3 признать утратившим силу;</w:t>
      </w:r>
    </w:p>
    <w:p w:rsidR="00F34BF9" w:rsidRDefault="00F34BF9" w:rsidP="0018270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в части 7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,»</w:t>
      </w:r>
      <w:proofErr w:type="gram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F34BF9" w:rsidRDefault="00F34BF9" w:rsidP="0018270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дополнить частью 8 следующего содержания:</w:t>
      </w:r>
    </w:p>
    <w:p w:rsidR="0017343F" w:rsidRDefault="00F34BF9" w:rsidP="0017343F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«8.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По проектам генеральных планов</w:t>
      </w:r>
      <w:r w:rsidR="003D43F1">
        <w:rPr>
          <w:rFonts w:ascii="Arial" w:hAnsi="Arial" w:cs="Arial"/>
          <w:color w:val="000000"/>
          <w:sz w:val="24"/>
          <w:szCs w:val="24"/>
        </w:rPr>
        <w:t>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разрешения на отклонение от предельных</w:t>
      </w:r>
      <w:proofErr w:type="gramEnd"/>
      <w:r w:rsidR="003D43F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3D43F1">
        <w:rPr>
          <w:rFonts w:ascii="Arial" w:hAnsi="Arial" w:cs="Arial"/>
          <w:color w:val="000000"/>
          <w:sz w:val="24"/>
          <w:szCs w:val="24"/>
        </w:rPr>
        <w:t xml:space="preserve">параметров разрешенного строительства, реконструкции объектов капитального </w:t>
      </w:r>
      <w:r w:rsidR="003D43F1">
        <w:rPr>
          <w:rFonts w:ascii="Arial" w:hAnsi="Arial" w:cs="Arial"/>
          <w:color w:val="000000"/>
          <w:sz w:val="24"/>
          <w:szCs w:val="24"/>
        </w:rPr>
        <w:lastRenderedPageBreak/>
        <w:t xml:space="preserve">строительства, вопросам изменения </w:t>
      </w:r>
      <w:r w:rsidR="004E6C58">
        <w:rPr>
          <w:rFonts w:ascii="Arial" w:hAnsi="Arial" w:cs="Arial"/>
          <w:color w:val="000000"/>
          <w:sz w:val="24"/>
          <w:szCs w:val="24"/>
        </w:rPr>
        <w:t>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деятельности.»;</w:t>
      </w:r>
      <w:proofErr w:type="gramEnd"/>
    </w:p>
    <w:p w:rsidR="0017343F" w:rsidRDefault="00036DE5" w:rsidP="0017343F">
      <w:pPr>
        <w:jc w:val="both"/>
        <w:rPr>
          <w:rFonts w:ascii="Arial" w:hAnsi="Arial" w:cs="Arial"/>
          <w:bCs/>
          <w:sz w:val="24"/>
          <w:szCs w:val="24"/>
        </w:rPr>
      </w:pPr>
      <w:r w:rsidRPr="0017343F">
        <w:rPr>
          <w:rFonts w:ascii="Arial" w:hAnsi="Arial" w:cs="Arial"/>
          <w:color w:val="000000"/>
          <w:sz w:val="24"/>
          <w:szCs w:val="24"/>
        </w:rPr>
        <w:t>2</w:t>
      </w:r>
      <w:r w:rsidR="004E6C58" w:rsidRPr="0017343F">
        <w:rPr>
          <w:rFonts w:ascii="Arial" w:hAnsi="Arial" w:cs="Arial"/>
          <w:color w:val="000000"/>
          <w:sz w:val="24"/>
          <w:szCs w:val="24"/>
        </w:rPr>
        <w:t xml:space="preserve">.3. </w:t>
      </w:r>
      <w:r w:rsidR="0017343F" w:rsidRPr="0017343F">
        <w:rPr>
          <w:rFonts w:ascii="Arial" w:hAnsi="Arial" w:cs="Arial"/>
          <w:color w:val="000000"/>
          <w:sz w:val="24"/>
          <w:szCs w:val="24"/>
        </w:rPr>
        <w:t>Статья 26.</w:t>
      </w:r>
      <w:r w:rsidR="0017343F" w:rsidRPr="0017343F">
        <w:rPr>
          <w:rFonts w:ascii="Arial" w:hAnsi="Arial" w:cs="Arial"/>
          <w:b/>
          <w:bCs/>
        </w:rPr>
        <w:t xml:space="preserve"> </w:t>
      </w:r>
      <w:r w:rsidR="0017343F" w:rsidRPr="0017343F">
        <w:rPr>
          <w:rFonts w:ascii="Arial" w:hAnsi="Arial" w:cs="Arial"/>
          <w:bCs/>
          <w:sz w:val="24"/>
          <w:szCs w:val="24"/>
        </w:rPr>
        <w:t>Досрочное прекращение полномочий Главы Поселения</w:t>
      </w:r>
      <w:r w:rsidR="0017343F">
        <w:rPr>
          <w:rFonts w:ascii="Arial" w:hAnsi="Arial" w:cs="Arial"/>
          <w:bCs/>
          <w:sz w:val="24"/>
          <w:szCs w:val="24"/>
        </w:rPr>
        <w:t>.</w:t>
      </w:r>
    </w:p>
    <w:p w:rsidR="0017343F" w:rsidRDefault="0017343F" w:rsidP="0017343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часть 3 изложить в следующей редакции:</w:t>
      </w:r>
    </w:p>
    <w:p w:rsidR="0017343F" w:rsidRDefault="0017343F" w:rsidP="0018270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 3. В случае</w:t>
      </w:r>
      <w:proofErr w:type="gramStart"/>
      <w:r>
        <w:rPr>
          <w:rFonts w:ascii="Arial" w:hAnsi="Arial" w:cs="Arial"/>
          <w:bCs/>
          <w:sz w:val="24"/>
          <w:szCs w:val="24"/>
        </w:rPr>
        <w:t>,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если глава Поселения, </w:t>
      </w:r>
      <w:r w:rsidR="00E7552F">
        <w:rPr>
          <w:rFonts w:ascii="Arial" w:hAnsi="Arial" w:cs="Arial"/>
          <w:bCs/>
          <w:sz w:val="24"/>
          <w:szCs w:val="24"/>
        </w:rPr>
        <w:t>полномочия</w:t>
      </w:r>
      <w:r>
        <w:rPr>
          <w:rFonts w:ascii="Arial" w:hAnsi="Arial" w:cs="Arial"/>
          <w:bCs/>
          <w:sz w:val="24"/>
          <w:szCs w:val="24"/>
        </w:rPr>
        <w:t xml:space="preserve"> которого прекращены доср</w:t>
      </w:r>
      <w:r w:rsidR="00E7552F">
        <w:rPr>
          <w:rFonts w:ascii="Arial" w:hAnsi="Arial" w:cs="Arial"/>
          <w:bCs/>
          <w:sz w:val="24"/>
          <w:szCs w:val="24"/>
        </w:rPr>
        <w:t>очно на основании правового акт</w:t>
      </w:r>
      <w:r>
        <w:rPr>
          <w:rFonts w:ascii="Arial" w:hAnsi="Arial" w:cs="Arial"/>
          <w:bCs/>
          <w:sz w:val="24"/>
          <w:szCs w:val="24"/>
        </w:rPr>
        <w:t xml:space="preserve">а Губернатора Иркутской области об отрешении  от должности главы Поселения </w:t>
      </w:r>
      <w:r w:rsidR="00E7552F">
        <w:rPr>
          <w:rFonts w:ascii="Arial" w:hAnsi="Arial" w:cs="Arial"/>
          <w:bCs/>
          <w:sz w:val="24"/>
          <w:szCs w:val="24"/>
        </w:rPr>
        <w:t xml:space="preserve"> либо на основании решения Думы Поселения об удалении главы Поселения </w:t>
      </w:r>
      <w:r>
        <w:rPr>
          <w:rFonts w:ascii="Arial" w:hAnsi="Arial" w:cs="Arial"/>
          <w:bCs/>
          <w:sz w:val="24"/>
          <w:szCs w:val="24"/>
        </w:rPr>
        <w:t>в отставку</w:t>
      </w:r>
      <w:r w:rsidR="00E7552F">
        <w:rPr>
          <w:rFonts w:ascii="Arial" w:hAnsi="Arial" w:cs="Arial"/>
          <w:bCs/>
          <w:sz w:val="24"/>
          <w:szCs w:val="24"/>
        </w:rPr>
        <w:t>, обжалует данные правовой акт или решение в судебном порядке, досрочные выборы главы Поселения не могут быть назначены до вступления решения суда в законную силу.»;</w:t>
      </w:r>
    </w:p>
    <w:p w:rsidR="004E6C58" w:rsidRDefault="0017343F" w:rsidP="0018270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2.4. </w:t>
      </w:r>
      <w:r w:rsidR="004E6C58">
        <w:rPr>
          <w:rFonts w:ascii="Arial" w:hAnsi="Arial" w:cs="Arial"/>
          <w:color w:val="000000"/>
          <w:sz w:val="24"/>
          <w:szCs w:val="24"/>
        </w:rPr>
        <w:t xml:space="preserve">Статья 31. </w:t>
      </w:r>
      <w:r w:rsidR="00036DE5">
        <w:rPr>
          <w:rFonts w:ascii="Arial" w:hAnsi="Arial" w:cs="Arial"/>
          <w:color w:val="000000"/>
          <w:sz w:val="24"/>
          <w:szCs w:val="24"/>
        </w:rPr>
        <w:t>Полномочия Думы Поселения.</w:t>
      </w:r>
    </w:p>
    <w:p w:rsidR="00E7552F" w:rsidRDefault="00036DE5" w:rsidP="0018270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часть 1 дополнить пунктом 12 следующего содержания: </w:t>
      </w:r>
    </w:p>
    <w:p w:rsidR="00F34BF9" w:rsidRDefault="00036DE5" w:rsidP="0018270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="0017343F">
        <w:rPr>
          <w:rFonts w:ascii="Arial" w:hAnsi="Arial" w:cs="Arial"/>
          <w:color w:val="000000"/>
          <w:sz w:val="24"/>
          <w:szCs w:val="24"/>
        </w:rPr>
        <w:t>12) У</w:t>
      </w:r>
      <w:r>
        <w:rPr>
          <w:rFonts w:ascii="Arial" w:hAnsi="Arial" w:cs="Arial"/>
          <w:color w:val="000000"/>
          <w:sz w:val="24"/>
          <w:szCs w:val="24"/>
        </w:rPr>
        <w:t>тверждение правил благоустройства территории Поселения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.»</w:t>
      </w:r>
      <w:proofErr w:type="gramEnd"/>
    </w:p>
    <w:p w:rsidR="00036DE5" w:rsidRPr="00036DE5" w:rsidRDefault="00036DE5" w:rsidP="00036DE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081916">
        <w:rPr>
          <w:rFonts w:ascii="Arial" w:hAnsi="Arial" w:cs="Arial"/>
          <w:color w:val="000000"/>
          <w:sz w:val="24"/>
          <w:szCs w:val="24"/>
        </w:rPr>
        <w:t>.</w:t>
      </w:r>
      <w:r w:rsidRPr="00036DE5">
        <w:rPr>
          <w:rFonts w:ascii="Arial" w:hAnsi="Arial" w:cs="Arial"/>
          <w:color w:val="000000"/>
          <w:sz w:val="24"/>
          <w:szCs w:val="24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«Ныгда»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36DE5" w:rsidRPr="00036DE5" w:rsidRDefault="00081916" w:rsidP="00036DE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036DE5" w:rsidRPr="00036DE5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036DE5" w:rsidRPr="00036DE5">
        <w:rPr>
          <w:rFonts w:ascii="Arial" w:hAnsi="Arial" w:cs="Arial"/>
          <w:color w:val="000000"/>
          <w:sz w:val="24"/>
          <w:szCs w:val="24"/>
        </w:rPr>
        <w:t>Главе муниципального образования «Ныгда» опубликовать муниципальный правовой акт муниципального образования «Ныгда»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«Ныгда»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036DE5" w:rsidRPr="00036DE5" w:rsidRDefault="00081916" w:rsidP="00036D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036DE5" w:rsidRPr="00036DE5">
        <w:rPr>
          <w:rFonts w:ascii="Arial" w:hAnsi="Arial" w:cs="Arial"/>
          <w:color w:val="000000"/>
          <w:sz w:val="24"/>
          <w:szCs w:val="24"/>
        </w:rPr>
        <w:t xml:space="preserve">. Установить, что настоящее решение вступает в силу после государственной регистрации изменений и дополнений, внесенных в Устав </w:t>
      </w:r>
      <w:r w:rsidR="00036DE5" w:rsidRPr="00036DE5">
        <w:rPr>
          <w:rFonts w:ascii="Arial" w:hAnsi="Arial" w:cs="Arial"/>
          <w:sz w:val="24"/>
          <w:szCs w:val="24"/>
        </w:rPr>
        <w:t>муниципального образования «Ныгда», и последующего опубликования в периодическом печатном средстве массовой информации «Ныгдинский вестник».</w:t>
      </w:r>
    </w:p>
    <w:p w:rsidR="00036DE5" w:rsidRPr="00036DE5" w:rsidRDefault="00036DE5" w:rsidP="00036DE5">
      <w:pPr>
        <w:tabs>
          <w:tab w:val="left" w:pos="2205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36DE5" w:rsidRPr="00036DE5" w:rsidRDefault="00036DE5" w:rsidP="00036DE5">
      <w:pPr>
        <w:tabs>
          <w:tab w:val="left" w:pos="2205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36DE5" w:rsidRPr="00036DE5" w:rsidRDefault="00036DE5" w:rsidP="00036DE5">
      <w:pPr>
        <w:rPr>
          <w:rFonts w:ascii="Arial" w:hAnsi="Arial" w:cs="Arial"/>
          <w:color w:val="000000"/>
          <w:sz w:val="24"/>
          <w:szCs w:val="24"/>
        </w:rPr>
      </w:pPr>
      <w:r w:rsidRPr="00036DE5"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036DE5" w:rsidRPr="00036DE5" w:rsidRDefault="00036DE5" w:rsidP="00036DE5">
      <w:pPr>
        <w:rPr>
          <w:rFonts w:ascii="Arial" w:hAnsi="Arial" w:cs="Arial"/>
          <w:color w:val="000000"/>
          <w:sz w:val="24"/>
          <w:szCs w:val="24"/>
        </w:rPr>
      </w:pPr>
      <w:r w:rsidRPr="00036DE5">
        <w:rPr>
          <w:rFonts w:ascii="Arial" w:hAnsi="Arial" w:cs="Arial"/>
          <w:color w:val="000000"/>
          <w:sz w:val="24"/>
          <w:szCs w:val="24"/>
        </w:rPr>
        <w:t>Глава муниципального образования «Ныгда»</w:t>
      </w:r>
    </w:p>
    <w:p w:rsidR="00036DE5" w:rsidRPr="00036DE5" w:rsidRDefault="00036DE5" w:rsidP="00036DE5">
      <w:pPr>
        <w:rPr>
          <w:rFonts w:ascii="Arial" w:hAnsi="Arial" w:cs="Arial"/>
          <w:color w:val="000000"/>
          <w:sz w:val="24"/>
          <w:szCs w:val="24"/>
        </w:rPr>
      </w:pPr>
      <w:r w:rsidRPr="00036DE5">
        <w:rPr>
          <w:rFonts w:ascii="Arial" w:hAnsi="Arial" w:cs="Arial"/>
          <w:color w:val="000000"/>
          <w:sz w:val="24"/>
          <w:szCs w:val="24"/>
        </w:rPr>
        <w:t>Саганова И.Т.</w:t>
      </w:r>
    </w:p>
    <w:p w:rsidR="00036DE5" w:rsidRPr="00036DE5" w:rsidRDefault="00036DE5" w:rsidP="00036DE5">
      <w:pPr>
        <w:ind w:firstLine="709"/>
        <w:rPr>
          <w:rFonts w:ascii="Arial" w:hAnsi="Arial" w:cs="Arial"/>
          <w:sz w:val="24"/>
          <w:szCs w:val="24"/>
        </w:rPr>
      </w:pPr>
    </w:p>
    <w:p w:rsidR="00F34BF9" w:rsidRDefault="00F34BF9" w:rsidP="00182707">
      <w:pPr>
        <w:jc w:val="both"/>
        <w:rPr>
          <w:rFonts w:ascii="Arial" w:hAnsi="Arial" w:cs="Arial"/>
          <w:color w:val="000000"/>
          <w:sz w:val="24"/>
          <w:szCs w:val="24"/>
        </w:rPr>
      </w:pPr>
    </w:p>
    <w:sectPr w:rsidR="00F34BF9" w:rsidSect="001C338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A7"/>
    <w:rsid w:val="00036DE5"/>
    <w:rsid w:val="00081916"/>
    <w:rsid w:val="000C52A7"/>
    <w:rsid w:val="0017343F"/>
    <w:rsid w:val="00182707"/>
    <w:rsid w:val="001C3380"/>
    <w:rsid w:val="003D43F1"/>
    <w:rsid w:val="00433753"/>
    <w:rsid w:val="004D3C81"/>
    <w:rsid w:val="004E6C58"/>
    <w:rsid w:val="00506780"/>
    <w:rsid w:val="00BC3E70"/>
    <w:rsid w:val="00E7552F"/>
    <w:rsid w:val="00EA4F85"/>
    <w:rsid w:val="00F3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07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17343F"/>
    <w:pPr>
      <w:ind w:firstLine="567"/>
      <w:jc w:val="both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07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17343F"/>
    <w:pPr>
      <w:ind w:firstLine="567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2018-04-04T07:20:00Z</cp:lastPrinted>
  <dcterms:created xsi:type="dcterms:W3CDTF">2018-03-20T01:31:00Z</dcterms:created>
  <dcterms:modified xsi:type="dcterms:W3CDTF">2018-04-04T07:21:00Z</dcterms:modified>
</cp:coreProperties>
</file>