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>ОТ</w:t>
      </w:r>
      <w:r w:rsidR="00636405">
        <w:rPr>
          <w:rFonts w:ascii="Arial" w:eastAsia="Calibri" w:hAnsi="Arial" w:cs="Arial"/>
          <w:b/>
          <w:sz w:val="32"/>
          <w:szCs w:val="24"/>
          <w:lang w:eastAsia="en-US"/>
        </w:rPr>
        <w:t xml:space="preserve"> 25.05.2018г.</w:t>
      </w: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 xml:space="preserve"> №</w:t>
      </w:r>
      <w:r w:rsidR="00636405">
        <w:rPr>
          <w:rFonts w:ascii="Arial" w:eastAsia="Calibri" w:hAnsi="Arial" w:cs="Arial"/>
          <w:b/>
          <w:sz w:val="32"/>
          <w:szCs w:val="24"/>
          <w:lang w:eastAsia="en-US"/>
        </w:rPr>
        <w:t>26-п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701727" w:rsidRPr="00701727" w:rsidRDefault="00701727" w:rsidP="00701727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6"/>
          <w:sz w:val="32"/>
          <w:szCs w:val="24"/>
        </w:rPr>
      </w:pPr>
      <w:r w:rsidRPr="00701727">
        <w:rPr>
          <w:rFonts w:ascii="Arial" w:eastAsia="Calibri" w:hAnsi="Arial" w:cs="Arial"/>
          <w:b/>
          <w:bCs/>
          <w:kern w:val="36"/>
          <w:sz w:val="32"/>
          <w:szCs w:val="24"/>
        </w:rPr>
        <w:t>ИРКУТСКАЯ ОБЛАСТЬ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701727">
        <w:rPr>
          <w:rFonts w:ascii="Arial" w:eastAsia="Calibri" w:hAnsi="Arial" w:cs="Arial"/>
          <w:b/>
          <w:sz w:val="32"/>
          <w:szCs w:val="24"/>
          <w:lang w:eastAsia="en-US"/>
        </w:rPr>
        <w:t>АЛАРСКИЙ РАЙОН</w:t>
      </w:r>
    </w:p>
    <w:p w:rsidR="00701727" w:rsidRPr="00701727" w:rsidRDefault="00701727" w:rsidP="007017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01727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701727" w:rsidRPr="00701727" w:rsidRDefault="00701727" w:rsidP="0070172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701727" w:rsidRPr="00701727" w:rsidRDefault="00701727" w:rsidP="00701727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01727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701727" w:rsidRPr="00701727" w:rsidRDefault="00701727" w:rsidP="00701727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701727">
        <w:rPr>
          <w:rFonts w:ascii="Arial" w:eastAsia="Calibri" w:hAnsi="Arial" w:cs="Arial"/>
          <w:b/>
          <w:color w:val="000000"/>
          <w:sz w:val="28"/>
          <w:szCs w:val="28"/>
        </w:rPr>
        <w:t xml:space="preserve">О НАЗНАЧЕНИИ ДОЛЖНОСТНОГО ЛИЦА </w:t>
      </w:r>
      <w:r w:rsidR="00C00E01">
        <w:rPr>
          <w:rFonts w:ascii="Arial" w:eastAsia="Calibri" w:hAnsi="Arial" w:cs="Arial"/>
          <w:b/>
          <w:color w:val="000000"/>
          <w:sz w:val="28"/>
          <w:szCs w:val="28"/>
        </w:rPr>
        <w:t>АДМИНИСТРАЦИИ МУНИЦИПАЛЬНОГО ОБРАЗОВАНИЯ</w:t>
      </w:r>
      <w:r w:rsidRPr="00701727">
        <w:rPr>
          <w:rFonts w:ascii="Arial" w:eastAsia="Calibri" w:hAnsi="Arial" w:cs="Arial"/>
          <w:b/>
          <w:color w:val="000000"/>
          <w:sz w:val="28"/>
          <w:szCs w:val="28"/>
        </w:rPr>
        <w:t xml:space="preserve"> «НЫГДА»,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701727" w:rsidRPr="00701727" w:rsidRDefault="00701727" w:rsidP="00701727">
      <w:pPr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со статьей 15 Федерального закона от 25.12.2008 г. №273-ФЗ «О противодействии коррупции», постановлением Правительства РФ от 05.03.2018 г. №228 «О реестре лиц, уволенных в связи с утратой доверия», Уставом МО «Ныгда»,  </w:t>
      </w: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01727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701727" w:rsidRPr="00701727" w:rsidRDefault="00701727" w:rsidP="00701727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</w:rPr>
      </w:pP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proofErr w:type="gramStart"/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Назначить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ведущего специалиста администрации </w:t>
      </w:r>
      <w:r w:rsidR="00397375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«Ныгда» Степанова Андрея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Баторовича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>лицом, ответственным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</w:t>
      </w:r>
      <w:bookmarkStart w:id="0" w:name="_GoBack"/>
      <w:bookmarkEnd w:id="0"/>
      <w:r w:rsidRPr="00701727">
        <w:rPr>
          <w:rFonts w:ascii="Arial" w:eastAsia="Calibri" w:hAnsi="Arial" w:cs="Arial"/>
          <w:color w:val="000000"/>
          <w:sz w:val="24"/>
          <w:szCs w:val="24"/>
        </w:rPr>
        <w:t>шение коррупционного правонарушения, для включения в реестр лиц, уволенных в связи с утратой доверия, в отношении лиц, замещавших должности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муниципальной службы</w:t>
      </w: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  <w:proofErr w:type="gramEnd"/>
    </w:p>
    <w:p w:rsid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данное постановление в </w:t>
      </w:r>
      <w:r w:rsidRPr="00701727">
        <w:rPr>
          <w:rFonts w:ascii="Arial" w:eastAsia="Calibri" w:hAnsi="Arial" w:cs="Arial"/>
          <w:sz w:val="24"/>
          <w:szCs w:val="24"/>
        </w:rPr>
        <w:t xml:space="preserve">периодическом печатном средстве массовой информации «Ныгдинский вестник» и разместить на официальном сайте </w:t>
      </w:r>
      <w:r w:rsidR="00397375">
        <w:rPr>
          <w:rFonts w:ascii="Arial" w:eastAsia="Calibri" w:hAnsi="Arial" w:cs="Arial"/>
          <w:sz w:val="24"/>
          <w:szCs w:val="24"/>
        </w:rPr>
        <w:t>администрации муниципального образования «</w:t>
      </w:r>
      <w:r w:rsidRPr="00701727">
        <w:rPr>
          <w:rFonts w:ascii="Arial" w:eastAsia="Calibri" w:hAnsi="Arial" w:cs="Arial"/>
          <w:sz w:val="24"/>
          <w:szCs w:val="24"/>
        </w:rPr>
        <w:t>Ныгда»</w:t>
      </w:r>
      <w:r w:rsidR="00397375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397375">
        <w:rPr>
          <w:rFonts w:ascii="Arial" w:eastAsia="Calibri" w:hAnsi="Arial" w:cs="Arial"/>
          <w:sz w:val="24"/>
          <w:szCs w:val="24"/>
        </w:rPr>
        <w:t>ныгда</w:t>
      </w:r>
      <w:proofErr w:type="gramStart"/>
      <w:r w:rsidR="00397375">
        <w:rPr>
          <w:rFonts w:ascii="Arial" w:eastAsia="Calibri" w:hAnsi="Arial" w:cs="Arial"/>
          <w:sz w:val="24"/>
          <w:szCs w:val="24"/>
        </w:rPr>
        <w:t>.р</w:t>
      </w:r>
      <w:proofErr w:type="gramEnd"/>
      <w:r w:rsidR="00397375">
        <w:rPr>
          <w:rFonts w:ascii="Arial" w:eastAsia="Calibri" w:hAnsi="Arial" w:cs="Arial"/>
          <w:sz w:val="24"/>
          <w:szCs w:val="24"/>
        </w:rPr>
        <w:t>ф</w:t>
      </w:r>
      <w:proofErr w:type="spellEnd"/>
      <w:r w:rsidR="00397375">
        <w:rPr>
          <w:rFonts w:ascii="Arial" w:eastAsia="Calibri" w:hAnsi="Arial" w:cs="Arial"/>
          <w:sz w:val="24"/>
          <w:szCs w:val="24"/>
        </w:rPr>
        <w:t>»</w:t>
      </w:r>
      <w:r w:rsidRPr="00701727">
        <w:rPr>
          <w:rFonts w:ascii="Arial" w:eastAsia="Calibri" w:hAnsi="Arial" w:cs="Arial"/>
          <w:sz w:val="24"/>
          <w:szCs w:val="24"/>
        </w:rPr>
        <w:t xml:space="preserve"> в </w:t>
      </w:r>
      <w:r w:rsidR="00397375">
        <w:rPr>
          <w:rFonts w:ascii="Arial" w:eastAsia="Calibri" w:hAnsi="Arial" w:cs="Arial"/>
          <w:sz w:val="24"/>
          <w:szCs w:val="24"/>
        </w:rPr>
        <w:t>информационно-</w:t>
      </w:r>
      <w:r w:rsidRPr="00701727">
        <w:rPr>
          <w:rFonts w:ascii="Arial" w:eastAsia="Calibri" w:hAnsi="Arial" w:cs="Arial"/>
          <w:sz w:val="24"/>
          <w:szCs w:val="24"/>
        </w:rPr>
        <w:t>телекоммуникационной сети Интернет</w:t>
      </w:r>
      <w:r>
        <w:rPr>
          <w:rFonts w:ascii="Arial" w:eastAsia="Calibri" w:hAnsi="Arial" w:cs="Arial"/>
          <w:sz w:val="24"/>
          <w:szCs w:val="24"/>
        </w:rPr>
        <w:t>;</w:t>
      </w: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Установить, что данное постановление вступает в силу после дня официального опубликования</w:t>
      </w:r>
      <w:r w:rsidRPr="00701727">
        <w:rPr>
          <w:rFonts w:ascii="Arial" w:eastAsia="Calibri" w:hAnsi="Arial" w:cs="Arial"/>
          <w:sz w:val="24"/>
          <w:szCs w:val="24"/>
        </w:rPr>
        <w:t>.</w:t>
      </w: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701727" w:rsidRPr="00701727" w:rsidRDefault="00701727" w:rsidP="00701727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01727">
        <w:rPr>
          <w:rFonts w:ascii="Arial" w:eastAsia="Calibri" w:hAnsi="Arial" w:cs="Arial"/>
          <w:color w:val="000000"/>
          <w:sz w:val="24"/>
          <w:szCs w:val="24"/>
        </w:rPr>
        <w:t>Саганова И.Т.</w:t>
      </w:r>
    </w:p>
    <w:p w:rsidR="00701727" w:rsidRPr="00701727" w:rsidRDefault="00701727" w:rsidP="0070172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01727" w:rsidRPr="00701727" w:rsidRDefault="00701727" w:rsidP="0070172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33753" w:rsidRPr="00701727" w:rsidRDefault="00433753" w:rsidP="00701727"/>
    <w:sectPr w:rsidR="00433753" w:rsidRPr="0070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B"/>
    <w:rsid w:val="00397375"/>
    <w:rsid w:val="00433753"/>
    <w:rsid w:val="004D3C81"/>
    <w:rsid w:val="00636405"/>
    <w:rsid w:val="00701727"/>
    <w:rsid w:val="007221DB"/>
    <w:rsid w:val="00C00E01"/>
    <w:rsid w:val="00C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2018-05-25T02:51:00Z</cp:lastPrinted>
  <dcterms:created xsi:type="dcterms:W3CDTF">2018-05-15T02:38:00Z</dcterms:created>
  <dcterms:modified xsi:type="dcterms:W3CDTF">2018-05-25T03:50:00Z</dcterms:modified>
</cp:coreProperties>
</file>