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65" w:rsidRPr="00067126" w:rsidRDefault="00D52E65" w:rsidP="00D52E65">
      <w:pPr>
        <w:shd w:val="clear" w:color="auto" w:fill="FFFFFF"/>
        <w:tabs>
          <w:tab w:val="left" w:pos="3544"/>
          <w:tab w:val="left" w:pos="3828"/>
        </w:tabs>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РОССИЙСКАЯ ФЕДЕРАЦИЯ</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4"/>
          <w:sz w:val="28"/>
          <w:szCs w:val="28"/>
        </w:rPr>
        <w:t>ИРКУТСКАЯ ОБЛАСТЬ</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АЛАРСКИЙ РАЙОН</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4"/>
          <w:sz w:val="28"/>
          <w:szCs w:val="28"/>
        </w:rPr>
      </w:pPr>
      <w:r w:rsidRPr="00067126">
        <w:rPr>
          <w:rFonts w:ascii="Arial" w:hAnsi="Arial" w:cs="Arial"/>
          <w:color w:val="000000"/>
          <w:spacing w:val="-4"/>
          <w:sz w:val="28"/>
          <w:szCs w:val="28"/>
        </w:rPr>
        <w:t>МО «НЫГДА»</w:t>
      </w:r>
    </w:p>
    <w:p w:rsidR="00D52E65" w:rsidRPr="00067126" w:rsidRDefault="00D52E65" w:rsidP="00D52E65">
      <w:pPr>
        <w:shd w:val="clear" w:color="auto" w:fill="FFFFFF"/>
        <w:spacing w:line="322" w:lineRule="exact"/>
        <w:ind w:firstLine="284"/>
        <w:jc w:val="center"/>
        <w:outlineLvl w:val="0"/>
        <w:rPr>
          <w:rFonts w:ascii="Arial" w:hAnsi="Arial" w:cs="Arial"/>
          <w:color w:val="000000"/>
          <w:spacing w:val="-10"/>
          <w:sz w:val="28"/>
          <w:szCs w:val="28"/>
        </w:rPr>
      </w:pPr>
      <w:r w:rsidRPr="00067126">
        <w:rPr>
          <w:rFonts w:ascii="Arial" w:hAnsi="Arial" w:cs="Arial"/>
          <w:color w:val="000000"/>
          <w:spacing w:val="-10"/>
          <w:sz w:val="28"/>
          <w:szCs w:val="28"/>
        </w:rPr>
        <w:t>ПЕЧАТНОЕ СРЕДСТВО</w:t>
      </w:r>
      <w:r w:rsidRPr="00067126">
        <w:rPr>
          <w:rFonts w:ascii="Arial" w:hAnsi="Arial" w:cs="Arial"/>
          <w:color w:val="000000"/>
          <w:spacing w:val="-5"/>
          <w:sz w:val="28"/>
          <w:szCs w:val="28"/>
        </w:rPr>
        <w:t xml:space="preserve"> </w:t>
      </w:r>
      <w:r w:rsidRPr="00067126">
        <w:rPr>
          <w:rFonts w:ascii="Arial" w:hAnsi="Arial" w:cs="Arial"/>
          <w:color w:val="000000"/>
          <w:spacing w:val="-10"/>
          <w:sz w:val="28"/>
          <w:szCs w:val="28"/>
        </w:rPr>
        <w:t xml:space="preserve">МАССОВОЙ ИНФОРМАЦИИ </w:t>
      </w:r>
    </w:p>
    <w:p w:rsidR="00D52E65" w:rsidRPr="00067126" w:rsidRDefault="0075506A" w:rsidP="00D52E65">
      <w:pPr>
        <w:shd w:val="clear" w:color="auto" w:fill="FFFFFF"/>
        <w:spacing w:line="322" w:lineRule="exact"/>
        <w:ind w:firstLine="284"/>
        <w:jc w:val="center"/>
        <w:outlineLvl w:val="0"/>
        <w:rPr>
          <w:rFonts w:ascii="Arial" w:hAnsi="Arial" w:cs="Arial"/>
          <w:color w:val="000000"/>
          <w:spacing w:val="-5"/>
          <w:sz w:val="28"/>
          <w:szCs w:val="28"/>
        </w:rPr>
      </w:pPr>
      <w:r>
        <w:rPr>
          <w:rFonts w:ascii="Arial" w:hAnsi="Arial" w:cs="Arial"/>
          <w:color w:val="000000"/>
          <w:spacing w:val="-5"/>
          <w:sz w:val="28"/>
          <w:szCs w:val="28"/>
        </w:rPr>
        <w:t xml:space="preserve">«НЫГДИНСКИЙ </w:t>
      </w:r>
      <w:r w:rsidR="00D52E65" w:rsidRPr="00067126">
        <w:rPr>
          <w:rFonts w:ascii="Arial" w:hAnsi="Arial" w:cs="Arial"/>
          <w:color w:val="000000"/>
          <w:spacing w:val="-5"/>
          <w:sz w:val="28"/>
          <w:szCs w:val="28"/>
        </w:rPr>
        <w:t>ВЕСТНИК»</w:t>
      </w:r>
    </w:p>
    <w:p w:rsidR="005D5675" w:rsidRDefault="006402EB" w:rsidP="002A6483">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20</w:t>
      </w:r>
      <w:r w:rsidR="00A840D1">
        <w:rPr>
          <w:rFonts w:ascii="Arial" w:hAnsi="Arial" w:cs="Arial"/>
          <w:color w:val="000000"/>
          <w:spacing w:val="-5"/>
          <w:sz w:val="28"/>
          <w:szCs w:val="28"/>
        </w:rPr>
        <w:t xml:space="preserve"> </w:t>
      </w:r>
      <w:r w:rsidR="00BB530F">
        <w:rPr>
          <w:rFonts w:ascii="Arial" w:hAnsi="Arial" w:cs="Arial"/>
          <w:color w:val="000000"/>
          <w:spacing w:val="-5"/>
          <w:sz w:val="28"/>
          <w:szCs w:val="28"/>
        </w:rPr>
        <w:t>но</w:t>
      </w:r>
      <w:r w:rsidR="00F605FB">
        <w:rPr>
          <w:rFonts w:ascii="Arial" w:hAnsi="Arial" w:cs="Arial"/>
          <w:color w:val="000000"/>
          <w:spacing w:val="-5"/>
          <w:sz w:val="28"/>
          <w:szCs w:val="28"/>
        </w:rPr>
        <w:t>ября</w:t>
      </w:r>
      <w:r w:rsidR="00376F3D">
        <w:rPr>
          <w:rFonts w:ascii="Arial" w:hAnsi="Arial" w:cs="Arial"/>
          <w:color w:val="000000"/>
          <w:spacing w:val="-5"/>
          <w:sz w:val="28"/>
          <w:szCs w:val="28"/>
        </w:rPr>
        <w:t xml:space="preserve"> </w:t>
      </w:r>
      <w:r w:rsidR="00D52E65" w:rsidRPr="00067126">
        <w:rPr>
          <w:rFonts w:ascii="Arial" w:hAnsi="Arial" w:cs="Arial"/>
          <w:color w:val="000000"/>
          <w:spacing w:val="-5"/>
          <w:sz w:val="28"/>
          <w:szCs w:val="28"/>
        </w:rPr>
        <w:t>201</w:t>
      </w:r>
      <w:r w:rsidR="00696C0A">
        <w:rPr>
          <w:rFonts w:ascii="Arial" w:hAnsi="Arial" w:cs="Arial"/>
          <w:color w:val="000000"/>
          <w:spacing w:val="-5"/>
          <w:sz w:val="28"/>
          <w:szCs w:val="28"/>
        </w:rPr>
        <w:t>9</w:t>
      </w:r>
      <w:r w:rsidR="00D52E65" w:rsidRPr="00067126">
        <w:rPr>
          <w:rFonts w:ascii="Arial" w:hAnsi="Arial" w:cs="Arial"/>
          <w:color w:val="000000"/>
          <w:spacing w:val="-5"/>
          <w:sz w:val="28"/>
          <w:szCs w:val="28"/>
        </w:rPr>
        <w:t xml:space="preserve"> г</w:t>
      </w:r>
      <w:r w:rsidR="007D46C7">
        <w:rPr>
          <w:rFonts w:ascii="Arial" w:hAnsi="Arial" w:cs="Arial"/>
          <w:color w:val="000000"/>
          <w:spacing w:val="-4"/>
          <w:sz w:val="28"/>
          <w:szCs w:val="28"/>
        </w:rPr>
        <w:t xml:space="preserve">ода, выпуск № </w:t>
      </w:r>
      <w:r>
        <w:rPr>
          <w:rFonts w:ascii="Arial" w:hAnsi="Arial" w:cs="Arial"/>
          <w:color w:val="000000"/>
          <w:spacing w:val="-4"/>
          <w:sz w:val="28"/>
          <w:szCs w:val="28"/>
        </w:rPr>
        <w:t>21</w:t>
      </w:r>
    </w:p>
    <w:p w:rsidR="002A6483" w:rsidRDefault="002A6483" w:rsidP="002A6483">
      <w:pPr>
        <w:shd w:val="clear" w:color="auto" w:fill="FFFFFF"/>
        <w:spacing w:line="322" w:lineRule="exact"/>
        <w:ind w:firstLine="284"/>
        <w:jc w:val="center"/>
        <w:outlineLvl w:val="0"/>
        <w:rPr>
          <w:rFonts w:ascii="Arial" w:hAnsi="Arial" w:cs="Arial"/>
          <w:color w:val="000000"/>
          <w:spacing w:val="-4"/>
          <w:sz w:val="28"/>
          <w:szCs w:val="28"/>
        </w:rPr>
      </w:pPr>
    </w:p>
    <w:p w:rsidR="00A94053" w:rsidRDefault="00E865AD" w:rsidP="00A94053">
      <w:pPr>
        <w:numPr>
          <w:ilvl w:val="0"/>
          <w:numId w:val="2"/>
        </w:numPr>
        <w:rPr>
          <w:rFonts w:ascii="Arial" w:hAnsi="Arial" w:cs="Arial"/>
          <w:sz w:val="24"/>
          <w:szCs w:val="24"/>
        </w:rPr>
      </w:pPr>
      <w:r>
        <w:rPr>
          <w:rFonts w:ascii="Arial" w:hAnsi="Arial" w:cs="Arial"/>
          <w:sz w:val="24"/>
          <w:szCs w:val="24"/>
        </w:rPr>
        <w:t xml:space="preserve">Публикуется Постановление Главы МО «Ныгда» от </w:t>
      </w:r>
      <w:r w:rsidR="006402EB">
        <w:rPr>
          <w:rFonts w:ascii="Arial" w:hAnsi="Arial" w:cs="Arial"/>
          <w:sz w:val="24"/>
          <w:szCs w:val="24"/>
        </w:rPr>
        <w:t>06.11</w:t>
      </w:r>
      <w:r>
        <w:rPr>
          <w:rFonts w:ascii="Arial" w:hAnsi="Arial" w:cs="Arial"/>
          <w:sz w:val="24"/>
          <w:szCs w:val="24"/>
        </w:rPr>
        <w:t>.2019 г. №</w:t>
      </w:r>
      <w:r w:rsidR="006402EB">
        <w:rPr>
          <w:rFonts w:ascii="Arial" w:hAnsi="Arial" w:cs="Arial"/>
          <w:sz w:val="24"/>
          <w:szCs w:val="24"/>
        </w:rPr>
        <w:t>54</w:t>
      </w:r>
      <w:r>
        <w:rPr>
          <w:rFonts w:ascii="Arial" w:hAnsi="Arial" w:cs="Arial"/>
          <w:sz w:val="24"/>
          <w:szCs w:val="24"/>
        </w:rPr>
        <w:t xml:space="preserve"> - п;</w:t>
      </w:r>
    </w:p>
    <w:p w:rsidR="00BB530F" w:rsidRDefault="00BB530F" w:rsidP="00BB530F">
      <w:pPr>
        <w:numPr>
          <w:ilvl w:val="0"/>
          <w:numId w:val="2"/>
        </w:numPr>
        <w:rPr>
          <w:rFonts w:ascii="Arial" w:hAnsi="Arial" w:cs="Arial"/>
          <w:sz w:val="24"/>
          <w:szCs w:val="24"/>
        </w:rPr>
      </w:pPr>
      <w:r>
        <w:rPr>
          <w:rFonts w:ascii="Arial" w:hAnsi="Arial" w:cs="Arial"/>
          <w:sz w:val="24"/>
          <w:szCs w:val="24"/>
        </w:rPr>
        <w:t>Публикуется Пост</w:t>
      </w:r>
      <w:r w:rsidR="006402EB">
        <w:rPr>
          <w:rFonts w:ascii="Arial" w:hAnsi="Arial" w:cs="Arial"/>
          <w:sz w:val="24"/>
          <w:szCs w:val="24"/>
        </w:rPr>
        <w:t>ановление Главы МО «Ныгда» от 07.11.2019 г. №55</w:t>
      </w:r>
      <w:r>
        <w:rPr>
          <w:rFonts w:ascii="Arial" w:hAnsi="Arial" w:cs="Arial"/>
          <w:sz w:val="24"/>
          <w:szCs w:val="24"/>
        </w:rPr>
        <w:t xml:space="preserve">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11.11.2019 г. №56 -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№57 -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№58 -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№59 -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№60 -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№61 -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№62 - п;</w:t>
      </w:r>
    </w:p>
    <w:p w:rsidR="006402EB" w:rsidRPr="00BB530F"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№63 - п;</w:t>
      </w:r>
    </w:p>
    <w:p w:rsidR="006402EB" w:rsidRPr="006402EB" w:rsidRDefault="006402EB" w:rsidP="006402EB">
      <w:pPr>
        <w:numPr>
          <w:ilvl w:val="0"/>
          <w:numId w:val="2"/>
        </w:numPr>
        <w:rPr>
          <w:rFonts w:ascii="Arial" w:hAnsi="Arial" w:cs="Arial"/>
          <w:sz w:val="24"/>
          <w:szCs w:val="24"/>
        </w:rPr>
      </w:pPr>
      <w:r>
        <w:rPr>
          <w:rFonts w:ascii="Arial" w:hAnsi="Arial" w:cs="Arial"/>
          <w:sz w:val="24"/>
          <w:szCs w:val="24"/>
        </w:rPr>
        <w:t>Публикуется Постановление Главы МО «Ныгда» от 13.11.2019 г. №64 - п;</w:t>
      </w:r>
    </w:p>
    <w:p w:rsidR="00BB530F" w:rsidRPr="00BB530F" w:rsidRDefault="00BB530F" w:rsidP="00BB530F">
      <w:pPr>
        <w:numPr>
          <w:ilvl w:val="0"/>
          <w:numId w:val="2"/>
        </w:numPr>
        <w:rPr>
          <w:rFonts w:ascii="Arial" w:hAnsi="Arial" w:cs="Arial"/>
          <w:sz w:val="24"/>
          <w:szCs w:val="24"/>
        </w:rPr>
      </w:pPr>
      <w:r>
        <w:rPr>
          <w:rFonts w:ascii="Arial" w:hAnsi="Arial" w:cs="Arial"/>
          <w:sz w:val="24"/>
          <w:szCs w:val="24"/>
        </w:rPr>
        <w:t>Публикуе</w:t>
      </w:r>
      <w:r w:rsidR="006402EB">
        <w:rPr>
          <w:rFonts w:ascii="Arial" w:hAnsi="Arial" w:cs="Arial"/>
          <w:sz w:val="24"/>
          <w:szCs w:val="24"/>
        </w:rPr>
        <w:t xml:space="preserve">тся Решение Думы МО «Ныгда» от </w:t>
      </w:r>
      <w:r>
        <w:rPr>
          <w:rFonts w:ascii="Arial" w:hAnsi="Arial" w:cs="Arial"/>
          <w:sz w:val="24"/>
          <w:szCs w:val="24"/>
        </w:rPr>
        <w:t>1</w:t>
      </w:r>
      <w:r w:rsidR="006402EB">
        <w:rPr>
          <w:rFonts w:ascii="Arial" w:hAnsi="Arial" w:cs="Arial"/>
          <w:sz w:val="24"/>
          <w:szCs w:val="24"/>
        </w:rPr>
        <w:t>1.11.2019 г. №4/308</w:t>
      </w:r>
      <w:r>
        <w:rPr>
          <w:rFonts w:ascii="Arial" w:hAnsi="Arial" w:cs="Arial"/>
          <w:sz w:val="24"/>
          <w:szCs w:val="24"/>
        </w:rPr>
        <w:t>-дмо;</w:t>
      </w:r>
    </w:p>
    <w:p w:rsidR="006402EB" w:rsidRDefault="00BB530F" w:rsidP="006402EB">
      <w:pPr>
        <w:numPr>
          <w:ilvl w:val="0"/>
          <w:numId w:val="2"/>
        </w:numPr>
        <w:rPr>
          <w:rFonts w:ascii="Arial" w:hAnsi="Arial" w:cs="Arial"/>
          <w:sz w:val="24"/>
          <w:szCs w:val="24"/>
        </w:rPr>
      </w:pPr>
      <w:r>
        <w:rPr>
          <w:rFonts w:ascii="Arial" w:hAnsi="Arial" w:cs="Arial"/>
          <w:sz w:val="24"/>
          <w:szCs w:val="24"/>
        </w:rPr>
        <w:t>Публикуется Решение Думы МО</w:t>
      </w:r>
      <w:r w:rsidR="006402EB">
        <w:rPr>
          <w:rFonts w:ascii="Arial" w:hAnsi="Arial" w:cs="Arial"/>
          <w:sz w:val="24"/>
          <w:szCs w:val="24"/>
        </w:rPr>
        <w:t xml:space="preserve"> «Ныгда» от 11.11.2019 г. №4/309</w:t>
      </w:r>
      <w:r>
        <w:rPr>
          <w:rFonts w:ascii="Arial" w:hAnsi="Arial" w:cs="Arial"/>
          <w:sz w:val="24"/>
          <w:szCs w:val="24"/>
        </w:rPr>
        <w:t>-дмо</w:t>
      </w:r>
      <w:r w:rsidRPr="00BB530F">
        <w:rPr>
          <w:rFonts w:ascii="Arial" w:hAnsi="Arial" w:cs="Arial"/>
          <w:sz w:val="24"/>
          <w:szCs w:val="24"/>
        </w:rPr>
        <w:t>;</w:t>
      </w:r>
    </w:p>
    <w:p w:rsidR="006402EB" w:rsidRPr="006402EB" w:rsidRDefault="00CA7FDD" w:rsidP="006402EB">
      <w:pPr>
        <w:numPr>
          <w:ilvl w:val="0"/>
          <w:numId w:val="2"/>
        </w:numPr>
        <w:rPr>
          <w:rFonts w:ascii="Arial" w:hAnsi="Arial" w:cs="Arial"/>
          <w:sz w:val="24"/>
          <w:szCs w:val="24"/>
        </w:rPr>
      </w:pPr>
      <w:r>
        <w:rPr>
          <w:rFonts w:ascii="Arial" w:hAnsi="Arial" w:cs="Arial"/>
          <w:sz w:val="24"/>
          <w:szCs w:val="24"/>
        </w:rPr>
        <w:t xml:space="preserve"> </w:t>
      </w:r>
      <w:r w:rsidR="006402EB">
        <w:rPr>
          <w:rFonts w:ascii="Arial" w:hAnsi="Arial" w:cs="Arial"/>
          <w:sz w:val="24"/>
          <w:szCs w:val="24"/>
        </w:rPr>
        <w:t>Публикуется Решение Думы МО «Ныгда» от 11.11.2019 г. №4/311-дмо</w:t>
      </w:r>
      <w:r w:rsidR="006402EB" w:rsidRPr="00BB530F">
        <w:rPr>
          <w:rFonts w:ascii="Arial" w:hAnsi="Arial" w:cs="Arial"/>
          <w:sz w:val="24"/>
          <w:szCs w:val="24"/>
        </w:rPr>
        <w:t>;</w:t>
      </w:r>
    </w:p>
    <w:p w:rsidR="00A94053" w:rsidRDefault="00BB530F" w:rsidP="006402EB">
      <w:pPr>
        <w:numPr>
          <w:ilvl w:val="0"/>
          <w:numId w:val="2"/>
        </w:numPr>
        <w:rPr>
          <w:rFonts w:ascii="Arial" w:hAnsi="Arial" w:cs="Arial"/>
          <w:sz w:val="24"/>
          <w:szCs w:val="24"/>
        </w:rPr>
      </w:pPr>
      <w:r>
        <w:rPr>
          <w:rFonts w:ascii="Arial" w:hAnsi="Arial" w:cs="Arial"/>
          <w:sz w:val="24"/>
          <w:szCs w:val="24"/>
        </w:rPr>
        <w:t xml:space="preserve">Публикуется распоряжение </w:t>
      </w:r>
      <w:r w:rsidR="006402EB">
        <w:rPr>
          <w:rFonts w:ascii="Arial" w:hAnsi="Arial" w:cs="Arial"/>
          <w:sz w:val="24"/>
          <w:szCs w:val="24"/>
        </w:rPr>
        <w:t>Главы МО «Ныгда» по основной деятельности от 07.11.2019 г. №11</w:t>
      </w:r>
      <w:r>
        <w:rPr>
          <w:rFonts w:ascii="Arial" w:hAnsi="Arial" w:cs="Arial"/>
          <w:sz w:val="24"/>
          <w:szCs w:val="24"/>
        </w:rPr>
        <w:t>-р;</w:t>
      </w:r>
    </w:p>
    <w:p w:rsidR="00CA7FDD" w:rsidRPr="006402EB" w:rsidRDefault="00CA7FDD" w:rsidP="006402EB">
      <w:pPr>
        <w:numPr>
          <w:ilvl w:val="0"/>
          <w:numId w:val="2"/>
        </w:numPr>
        <w:rPr>
          <w:rFonts w:ascii="Arial" w:hAnsi="Arial" w:cs="Arial"/>
          <w:sz w:val="24"/>
          <w:szCs w:val="24"/>
        </w:rPr>
      </w:pPr>
      <w:r>
        <w:rPr>
          <w:rFonts w:ascii="Arial" w:hAnsi="Arial" w:cs="Arial"/>
          <w:sz w:val="24"/>
          <w:szCs w:val="24"/>
        </w:rPr>
        <w:t>Публикуется Решение Думы МО «Ныгда» от 11.11.2019 г. №4/</w:t>
      </w:r>
      <w:r w:rsidR="004833EA">
        <w:rPr>
          <w:rFonts w:ascii="Arial" w:hAnsi="Arial" w:cs="Arial"/>
          <w:sz w:val="24"/>
          <w:szCs w:val="24"/>
        </w:rPr>
        <w:t>310-дмо.</w:t>
      </w:r>
      <w:bookmarkStart w:id="0" w:name="_GoBack"/>
      <w:bookmarkEnd w:id="0"/>
    </w:p>
    <w:p w:rsidR="00F605FB" w:rsidRDefault="00F605FB" w:rsidP="00F605FB">
      <w:pPr>
        <w:ind w:left="568"/>
        <w:rPr>
          <w:rFonts w:ascii="Arial" w:hAnsi="Arial" w:cs="Arial"/>
          <w:sz w:val="24"/>
          <w:szCs w:val="24"/>
        </w:rPr>
      </w:pPr>
    </w:p>
    <w:p w:rsidR="00E865AD" w:rsidRDefault="00E865AD" w:rsidP="00E865AD">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92196F" w:rsidRDefault="0092196F" w:rsidP="0092196F">
      <w:pPr>
        <w:rPr>
          <w:rFonts w:ascii="Arial" w:hAnsi="Arial" w:cs="Arial"/>
          <w:sz w:val="24"/>
          <w:szCs w:val="24"/>
        </w:rPr>
      </w:pPr>
    </w:p>
    <w:p w:rsidR="006402EB" w:rsidRPr="00B528C8" w:rsidRDefault="006402EB" w:rsidP="006402EB">
      <w:pPr>
        <w:tabs>
          <w:tab w:val="left" w:pos="3611"/>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06.11.2019 г. № 54-п</w:t>
      </w:r>
    </w:p>
    <w:p w:rsidR="006402EB" w:rsidRPr="00B528C8" w:rsidRDefault="006402EB" w:rsidP="006402EB">
      <w:pPr>
        <w:tabs>
          <w:tab w:val="left" w:pos="3611"/>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РОССИЙСКАЯ ФЕДЕРАЦИЯ</w:t>
      </w:r>
    </w:p>
    <w:p w:rsidR="006402EB" w:rsidRPr="00B528C8" w:rsidRDefault="006402EB" w:rsidP="006402EB">
      <w:pPr>
        <w:tabs>
          <w:tab w:val="left" w:pos="3611"/>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ИРКУТСКАЯ ОБЛАСТЬ</w:t>
      </w:r>
    </w:p>
    <w:p w:rsidR="006402EB" w:rsidRPr="00B528C8" w:rsidRDefault="006402EB" w:rsidP="006402EB">
      <w:pPr>
        <w:tabs>
          <w:tab w:val="left" w:pos="3611"/>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АЛАРСКИЙ РАЙОН</w:t>
      </w:r>
    </w:p>
    <w:p w:rsidR="006402EB" w:rsidRPr="00B528C8" w:rsidRDefault="006402EB" w:rsidP="006402EB">
      <w:pPr>
        <w:tabs>
          <w:tab w:val="left" w:pos="3611"/>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МУНИЦИПАЛЬНОЕ ОБРАЗОВАНИЕ «НЫГДА»</w:t>
      </w:r>
    </w:p>
    <w:p w:rsidR="006402EB" w:rsidRPr="00B528C8" w:rsidRDefault="006402EB" w:rsidP="006402EB">
      <w:pPr>
        <w:tabs>
          <w:tab w:val="left" w:pos="3611"/>
          <w:tab w:val="center" w:pos="4677"/>
          <w:tab w:val="left" w:pos="6882"/>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АДМИНИСТРАЦИЯ</w:t>
      </w:r>
    </w:p>
    <w:p w:rsidR="006402EB" w:rsidRPr="00B528C8" w:rsidRDefault="006402EB" w:rsidP="006402EB">
      <w:pPr>
        <w:tabs>
          <w:tab w:val="left" w:pos="3611"/>
          <w:tab w:val="center" w:pos="4677"/>
          <w:tab w:val="left" w:pos="6882"/>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ПОСТАНОВЛЕНИЕ</w:t>
      </w:r>
    </w:p>
    <w:p w:rsidR="006402EB" w:rsidRPr="00B528C8" w:rsidRDefault="006402EB" w:rsidP="006402EB">
      <w:pPr>
        <w:tabs>
          <w:tab w:val="left" w:pos="3611"/>
          <w:tab w:val="center" w:pos="4677"/>
          <w:tab w:val="left" w:pos="6882"/>
        </w:tabs>
        <w:jc w:val="center"/>
        <w:rPr>
          <w:rFonts w:ascii="Arial" w:eastAsia="Calibri" w:hAnsi="Arial" w:cs="Arial"/>
          <w:sz w:val="32"/>
          <w:szCs w:val="32"/>
          <w:lang w:eastAsia="en-US"/>
        </w:rPr>
      </w:pPr>
    </w:p>
    <w:p w:rsidR="006402EB" w:rsidRPr="00B528C8" w:rsidRDefault="006402EB" w:rsidP="006402EB">
      <w:pPr>
        <w:tabs>
          <w:tab w:val="left" w:pos="3611"/>
          <w:tab w:val="center" w:pos="4677"/>
          <w:tab w:val="left" w:pos="6882"/>
        </w:tabs>
        <w:ind w:firstLine="709"/>
        <w:jc w:val="center"/>
        <w:rPr>
          <w:rFonts w:ascii="Arial" w:eastAsia="Calibri" w:hAnsi="Arial" w:cs="Arial"/>
          <w:b/>
          <w:sz w:val="32"/>
          <w:szCs w:val="32"/>
          <w:lang w:eastAsia="en-US"/>
        </w:rPr>
      </w:pPr>
      <w:r w:rsidRPr="00B528C8">
        <w:rPr>
          <w:rFonts w:ascii="Arial" w:eastAsia="Calibri" w:hAnsi="Arial" w:cs="Arial"/>
          <w:b/>
          <w:sz w:val="32"/>
          <w:szCs w:val="32"/>
          <w:lang w:eastAsia="en-US"/>
        </w:rPr>
        <w:t>ОБ УТВЕРЖДЕНИИ СХЕМЫ РАСПОЛОЖЕНИЯ ЗЕМЕЛЬНОГО УЧАСТКА</w:t>
      </w:r>
    </w:p>
    <w:p w:rsidR="006402EB" w:rsidRPr="000E342C" w:rsidRDefault="006402EB" w:rsidP="006402EB">
      <w:pPr>
        <w:tabs>
          <w:tab w:val="left" w:pos="3611"/>
          <w:tab w:val="center" w:pos="4677"/>
          <w:tab w:val="left" w:pos="6882"/>
        </w:tabs>
        <w:ind w:firstLine="709"/>
        <w:jc w:val="center"/>
        <w:rPr>
          <w:rFonts w:ascii="Arial" w:eastAsia="Calibri" w:hAnsi="Arial" w:cs="Arial"/>
          <w:sz w:val="24"/>
          <w:szCs w:val="24"/>
          <w:lang w:eastAsia="en-US"/>
        </w:rPr>
      </w:pP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r w:rsidRPr="000E342C">
        <w:rPr>
          <w:rFonts w:ascii="Arial" w:eastAsia="Calibri" w:hAnsi="Arial" w:cs="Arial"/>
          <w:sz w:val="24"/>
          <w:szCs w:val="24"/>
          <w:lang w:eastAsia="en-US"/>
        </w:rPr>
        <w:t>Рассмотрев схему расположения земельного участка или земельных участков на кадастровом плане территории и руководствуясь ст.11.10 Земельного кодекса Российской Федерации, а также приказом Минэкономразвития №762 от 27.11.2014 г. «Об утверждении требований к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Arial" w:eastAsia="Calibri" w:hAnsi="Arial" w:cs="Arial"/>
          <w:sz w:val="24"/>
          <w:szCs w:val="24"/>
          <w:lang w:eastAsia="en-US"/>
        </w:rPr>
        <w:t>,</w:t>
      </w: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p>
    <w:p w:rsidR="006402EB" w:rsidRPr="00B528C8" w:rsidRDefault="006402EB" w:rsidP="006402EB">
      <w:pPr>
        <w:tabs>
          <w:tab w:val="left" w:pos="3611"/>
          <w:tab w:val="center" w:pos="4677"/>
          <w:tab w:val="left" w:pos="6882"/>
        </w:tabs>
        <w:ind w:firstLine="709"/>
        <w:jc w:val="center"/>
        <w:rPr>
          <w:rFonts w:ascii="Arial" w:eastAsia="Calibri" w:hAnsi="Arial" w:cs="Arial"/>
          <w:b/>
          <w:sz w:val="30"/>
          <w:szCs w:val="30"/>
          <w:lang w:eastAsia="en-US"/>
        </w:rPr>
      </w:pPr>
      <w:r w:rsidRPr="00B528C8">
        <w:rPr>
          <w:rFonts w:ascii="Arial" w:eastAsia="Calibri" w:hAnsi="Arial" w:cs="Arial"/>
          <w:b/>
          <w:sz w:val="30"/>
          <w:szCs w:val="30"/>
          <w:lang w:eastAsia="en-US"/>
        </w:rPr>
        <w:t>ПОСТАНОВЛЯЮ</w:t>
      </w:r>
    </w:p>
    <w:p w:rsidR="006402EB" w:rsidRPr="000E342C" w:rsidRDefault="006402EB" w:rsidP="006402EB">
      <w:pPr>
        <w:tabs>
          <w:tab w:val="left" w:pos="3611"/>
          <w:tab w:val="center" w:pos="4677"/>
          <w:tab w:val="left" w:pos="6882"/>
        </w:tabs>
        <w:ind w:firstLine="709"/>
        <w:jc w:val="center"/>
        <w:rPr>
          <w:rFonts w:ascii="Arial" w:eastAsia="Calibri" w:hAnsi="Arial" w:cs="Arial"/>
          <w:b/>
          <w:sz w:val="24"/>
          <w:szCs w:val="24"/>
          <w:lang w:eastAsia="en-US"/>
        </w:rPr>
      </w:pP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r w:rsidRPr="000E342C">
        <w:rPr>
          <w:rFonts w:ascii="Arial" w:eastAsia="Calibri" w:hAnsi="Arial" w:cs="Arial"/>
          <w:sz w:val="24"/>
          <w:szCs w:val="24"/>
          <w:lang w:eastAsia="en-US"/>
        </w:rPr>
        <w:t xml:space="preserve">1. Утвердить схему </w:t>
      </w:r>
      <w:r w:rsidRPr="00B528C8">
        <w:rPr>
          <w:rFonts w:ascii="Arial" w:hAnsi="Arial" w:cs="Arial"/>
          <w:color w:val="000000"/>
          <w:sz w:val="24"/>
          <w:szCs w:val="24"/>
          <w:shd w:val="clear" w:color="auto" w:fill="FFFFFF"/>
        </w:rPr>
        <w:t>в связи с исправлением реестровой ошибки в местоположении границ земельного участка</w:t>
      </w:r>
      <w:r>
        <w:rPr>
          <w:rFonts w:ascii="Arial" w:hAnsi="Arial" w:cs="Arial"/>
          <w:color w:val="000000"/>
          <w:sz w:val="23"/>
          <w:szCs w:val="23"/>
          <w:shd w:val="clear" w:color="auto" w:fill="FFFFFF"/>
        </w:rPr>
        <w:t xml:space="preserve"> </w:t>
      </w:r>
      <w:r w:rsidRPr="000E342C">
        <w:rPr>
          <w:rFonts w:ascii="Arial" w:eastAsia="Calibri" w:hAnsi="Arial" w:cs="Arial"/>
          <w:sz w:val="24"/>
          <w:szCs w:val="24"/>
          <w:lang w:eastAsia="en-US"/>
        </w:rPr>
        <w:t>на кадастровом плане территории</w:t>
      </w:r>
      <w:r>
        <w:rPr>
          <w:rFonts w:ascii="Arial" w:eastAsia="Calibri" w:hAnsi="Arial" w:cs="Arial"/>
          <w:sz w:val="24"/>
          <w:szCs w:val="24"/>
          <w:lang w:eastAsia="en-US"/>
        </w:rPr>
        <w:t xml:space="preserve">, площадью 700 кв.м, с кадастровым номером 85:01:150101:829,  </w:t>
      </w:r>
      <w:r w:rsidRPr="000E342C">
        <w:rPr>
          <w:rFonts w:ascii="Arial" w:eastAsia="Calibri" w:hAnsi="Arial" w:cs="Arial"/>
          <w:color w:val="000000"/>
          <w:sz w:val="24"/>
          <w:szCs w:val="28"/>
          <w:lang w:eastAsia="en-US"/>
        </w:rPr>
        <w:t xml:space="preserve">находящегося по </w:t>
      </w:r>
      <w:r>
        <w:rPr>
          <w:rFonts w:ascii="Arial" w:eastAsia="Calibri" w:hAnsi="Arial" w:cs="Arial"/>
          <w:color w:val="000000"/>
          <w:sz w:val="24"/>
          <w:szCs w:val="28"/>
          <w:lang w:eastAsia="en-US"/>
        </w:rPr>
        <w:t xml:space="preserve">адресу: Иркутская область, Аларский район, д. Ныгда, ул. Совхозная 17 «А». </w:t>
      </w:r>
      <w:r w:rsidRPr="000E342C">
        <w:rPr>
          <w:rFonts w:ascii="Arial" w:eastAsia="Calibri" w:hAnsi="Arial" w:cs="Arial"/>
          <w:color w:val="000000"/>
          <w:sz w:val="24"/>
          <w:szCs w:val="28"/>
          <w:lang w:eastAsia="en-US"/>
        </w:rPr>
        <w:t xml:space="preserve">Указанный земельный участок расположен в территориальной зоне </w:t>
      </w:r>
      <w:r>
        <w:rPr>
          <w:rFonts w:ascii="Arial" w:eastAsia="Calibri" w:hAnsi="Arial" w:cs="Arial"/>
          <w:color w:val="000000"/>
          <w:sz w:val="24"/>
          <w:szCs w:val="28"/>
          <w:lang w:eastAsia="en-US"/>
        </w:rPr>
        <w:t>Ж</w:t>
      </w:r>
      <w:r w:rsidRPr="000E342C">
        <w:rPr>
          <w:rFonts w:ascii="Arial" w:eastAsia="Calibri" w:hAnsi="Arial" w:cs="Arial"/>
          <w:color w:val="000000"/>
          <w:sz w:val="24"/>
          <w:szCs w:val="28"/>
          <w:lang w:eastAsia="en-US"/>
        </w:rPr>
        <w:t>-1</w:t>
      </w:r>
      <w:r>
        <w:rPr>
          <w:rFonts w:ascii="Arial" w:eastAsia="Calibri" w:hAnsi="Arial" w:cs="Arial"/>
          <w:color w:val="000000"/>
          <w:sz w:val="24"/>
          <w:szCs w:val="28"/>
          <w:lang w:eastAsia="en-US"/>
        </w:rPr>
        <w:t>, вид разрешенного использования: для размещения спортивной площадки</w:t>
      </w:r>
      <w:r w:rsidRPr="000E342C">
        <w:rPr>
          <w:rFonts w:ascii="Arial" w:hAnsi="Arial" w:cs="Arial"/>
          <w:sz w:val="24"/>
          <w:szCs w:val="24"/>
        </w:rPr>
        <w:t>;</w:t>
      </w: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r w:rsidRPr="000E342C">
        <w:rPr>
          <w:rFonts w:ascii="Arial" w:eastAsia="Calibri" w:hAnsi="Arial" w:cs="Arial"/>
          <w:sz w:val="24"/>
          <w:szCs w:val="24"/>
          <w:lang w:eastAsia="en-US"/>
        </w:rPr>
        <w:t>2. Опубликовать данное постановление в информационном бюллетене «Ныгдинский вестник» и на официальном сайте администрации МО «Ныгда»;</w:t>
      </w: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r>
        <w:rPr>
          <w:rFonts w:ascii="Arial" w:eastAsia="Calibri" w:hAnsi="Arial" w:cs="Arial"/>
          <w:sz w:val="24"/>
          <w:szCs w:val="24"/>
          <w:lang w:eastAsia="en-US"/>
        </w:rPr>
        <w:t>3</w:t>
      </w:r>
      <w:r w:rsidRPr="000E342C">
        <w:rPr>
          <w:rFonts w:ascii="Arial" w:eastAsia="Calibri" w:hAnsi="Arial" w:cs="Arial"/>
          <w:sz w:val="24"/>
          <w:szCs w:val="24"/>
          <w:lang w:eastAsia="en-US"/>
        </w:rPr>
        <w:t>. Контроль за исполнением данного постановления оставляю за собой.</w:t>
      </w: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p>
    <w:p w:rsidR="006402EB" w:rsidRPr="000E342C" w:rsidRDefault="006402EB" w:rsidP="006402EB">
      <w:pPr>
        <w:tabs>
          <w:tab w:val="left" w:pos="3611"/>
          <w:tab w:val="center" w:pos="4677"/>
          <w:tab w:val="left" w:pos="6882"/>
        </w:tabs>
        <w:ind w:firstLine="709"/>
        <w:jc w:val="both"/>
        <w:rPr>
          <w:rFonts w:ascii="Arial" w:eastAsia="Calibri" w:hAnsi="Arial" w:cs="Arial"/>
          <w:sz w:val="24"/>
          <w:szCs w:val="24"/>
          <w:lang w:eastAsia="en-US"/>
        </w:rPr>
      </w:pPr>
    </w:p>
    <w:p w:rsidR="006402EB" w:rsidRPr="000E342C" w:rsidRDefault="006402EB" w:rsidP="006402EB">
      <w:pPr>
        <w:tabs>
          <w:tab w:val="left" w:pos="3611"/>
          <w:tab w:val="center" w:pos="4677"/>
          <w:tab w:val="left" w:pos="6882"/>
        </w:tabs>
        <w:jc w:val="both"/>
        <w:rPr>
          <w:rFonts w:ascii="Arial" w:eastAsia="Calibri" w:hAnsi="Arial" w:cs="Arial"/>
          <w:sz w:val="24"/>
          <w:szCs w:val="24"/>
          <w:lang w:eastAsia="en-US"/>
        </w:rPr>
      </w:pPr>
      <w:r w:rsidRPr="000E342C">
        <w:rPr>
          <w:rFonts w:ascii="Arial" w:eastAsia="Calibri" w:hAnsi="Arial" w:cs="Arial"/>
          <w:sz w:val="24"/>
          <w:szCs w:val="24"/>
          <w:lang w:eastAsia="en-US"/>
        </w:rPr>
        <w:t xml:space="preserve">Глава администрации МО «Ныгда»                                           </w:t>
      </w:r>
    </w:p>
    <w:p w:rsidR="006402EB" w:rsidRDefault="006402EB" w:rsidP="006402EB">
      <w:pPr>
        <w:tabs>
          <w:tab w:val="left" w:pos="3611"/>
          <w:tab w:val="center" w:pos="4677"/>
          <w:tab w:val="left" w:pos="6882"/>
        </w:tabs>
        <w:jc w:val="both"/>
        <w:rPr>
          <w:rFonts w:ascii="Arial" w:eastAsia="Calibri" w:hAnsi="Arial" w:cs="Arial"/>
          <w:sz w:val="24"/>
          <w:szCs w:val="24"/>
          <w:lang w:eastAsia="en-US"/>
        </w:rPr>
      </w:pPr>
      <w:r w:rsidRPr="000E342C">
        <w:rPr>
          <w:rFonts w:ascii="Arial" w:eastAsia="Calibri" w:hAnsi="Arial" w:cs="Arial"/>
          <w:sz w:val="24"/>
          <w:szCs w:val="24"/>
          <w:lang w:eastAsia="en-US"/>
        </w:rPr>
        <w:t>И.Т.</w:t>
      </w:r>
      <w:r>
        <w:rPr>
          <w:rFonts w:ascii="Arial" w:eastAsia="Calibri" w:hAnsi="Arial" w:cs="Arial"/>
          <w:sz w:val="24"/>
          <w:szCs w:val="24"/>
          <w:lang w:eastAsia="en-US"/>
        </w:rPr>
        <w:t xml:space="preserve"> Саганова</w:t>
      </w: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tabs>
          <w:tab w:val="left" w:pos="3611"/>
          <w:tab w:val="center" w:pos="4677"/>
          <w:tab w:val="left" w:pos="6882"/>
        </w:tabs>
        <w:jc w:val="both"/>
        <w:rPr>
          <w:rFonts w:ascii="Arial" w:eastAsia="Calibri" w:hAnsi="Arial" w:cs="Arial"/>
          <w:sz w:val="24"/>
          <w:szCs w:val="24"/>
          <w:lang w:eastAsia="en-US"/>
        </w:rPr>
      </w:pPr>
    </w:p>
    <w:p w:rsidR="006402EB" w:rsidRDefault="006402EB" w:rsidP="006402EB">
      <w:pPr>
        <w:pStyle w:val="ab"/>
        <w:spacing w:before="0" w:beforeAutospacing="0" w:after="0" w:afterAutospacing="0"/>
        <w:jc w:val="right"/>
        <w:rPr>
          <w:rFonts w:ascii="Courier New" w:hAnsi="Courier New" w:cs="Courier New"/>
          <w:b/>
          <w:bCs/>
          <w:color w:val="000000"/>
          <w:sz w:val="22"/>
          <w:szCs w:val="22"/>
        </w:rPr>
      </w:pPr>
    </w:p>
    <w:p w:rsidR="006402EB" w:rsidRPr="00721CC7" w:rsidRDefault="006402EB" w:rsidP="006402EB">
      <w:pPr>
        <w:pStyle w:val="ab"/>
        <w:spacing w:before="0" w:beforeAutospacing="0" w:after="0" w:afterAutospacing="0"/>
        <w:jc w:val="right"/>
        <w:rPr>
          <w:rFonts w:ascii="Courier New" w:hAnsi="Courier New" w:cs="Courier New"/>
          <w:sz w:val="22"/>
          <w:szCs w:val="22"/>
        </w:rPr>
      </w:pPr>
      <w:r>
        <w:rPr>
          <w:rFonts w:ascii="Courier New" w:hAnsi="Courier New" w:cs="Courier New"/>
          <w:b/>
          <w:bCs/>
          <w:color w:val="000000"/>
          <w:sz w:val="22"/>
          <w:szCs w:val="22"/>
        </w:rPr>
        <w:t>Утверждена</w:t>
      </w:r>
    </w:p>
    <w:p w:rsidR="006402EB" w:rsidRPr="00721CC7" w:rsidRDefault="006402EB" w:rsidP="006402EB">
      <w:pPr>
        <w:pStyle w:val="ab"/>
        <w:spacing w:before="0" w:beforeAutospacing="0" w:after="0" w:afterAutospacing="0"/>
        <w:jc w:val="right"/>
        <w:rPr>
          <w:rFonts w:ascii="Courier New" w:hAnsi="Courier New" w:cs="Courier New"/>
          <w:sz w:val="22"/>
          <w:szCs w:val="22"/>
        </w:rPr>
      </w:pPr>
      <w:r w:rsidRPr="00721CC7">
        <w:rPr>
          <w:rFonts w:ascii="Courier New" w:hAnsi="Courier New" w:cs="Courier New"/>
          <w:color w:val="000000"/>
          <w:sz w:val="22"/>
          <w:szCs w:val="22"/>
        </w:rPr>
        <w:t>постановлением администрации МО "Ныгда"</w:t>
      </w:r>
    </w:p>
    <w:p w:rsidR="006402EB" w:rsidRPr="00721CC7" w:rsidRDefault="006402EB" w:rsidP="006402EB">
      <w:pPr>
        <w:pStyle w:val="ab"/>
        <w:spacing w:before="0" w:beforeAutospacing="0" w:after="0" w:afterAutospacing="0"/>
        <w:jc w:val="right"/>
        <w:rPr>
          <w:rFonts w:ascii="Courier New" w:hAnsi="Courier New" w:cs="Courier New"/>
          <w:sz w:val="22"/>
          <w:szCs w:val="22"/>
        </w:rPr>
      </w:pPr>
      <w:r w:rsidRPr="00721CC7">
        <w:rPr>
          <w:rFonts w:ascii="Courier New" w:hAnsi="Courier New" w:cs="Courier New"/>
          <w:color w:val="000000"/>
          <w:sz w:val="22"/>
          <w:szCs w:val="22"/>
        </w:rPr>
        <w:t>от 06.11.2019 г. № _54-п</w:t>
      </w:r>
    </w:p>
    <w:tbl>
      <w:tblPr>
        <w:tblW w:w="9759" w:type="dxa"/>
        <w:tblInd w:w="-34" w:type="dxa"/>
        <w:tblLook w:val="04A0" w:firstRow="1" w:lastRow="0" w:firstColumn="1" w:lastColumn="0" w:noHBand="0" w:noVBand="1"/>
      </w:tblPr>
      <w:tblGrid>
        <w:gridCol w:w="1806"/>
        <w:gridCol w:w="1597"/>
        <w:gridCol w:w="1559"/>
        <w:gridCol w:w="1669"/>
        <w:gridCol w:w="1591"/>
        <w:gridCol w:w="1537"/>
      </w:tblGrid>
      <w:tr w:rsidR="006402EB" w:rsidRPr="00494C15" w:rsidTr="006402EB">
        <w:trPr>
          <w:trHeight w:val="285"/>
        </w:trPr>
        <w:tc>
          <w:tcPr>
            <w:tcW w:w="1806" w:type="dxa"/>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p>
        </w:tc>
        <w:tc>
          <w:tcPr>
            <w:tcW w:w="1559" w:type="dxa"/>
            <w:tcBorders>
              <w:top w:val="nil"/>
              <w:left w:val="nil"/>
              <w:bottom w:val="nil"/>
              <w:right w:val="nil"/>
            </w:tcBorders>
            <w:shd w:val="clear" w:color="auto" w:fill="auto"/>
            <w:noWrap/>
            <w:vAlign w:val="bottom"/>
          </w:tcPr>
          <w:p w:rsidR="006402EB" w:rsidRPr="00494C15" w:rsidRDefault="006402EB" w:rsidP="006402EB">
            <w:pPr>
              <w:rPr>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sz w:val="22"/>
                <w:szCs w:val="22"/>
              </w:rPr>
            </w:pPr>
          </w:p>
        </w:tc>
        <w:tc>
          <w:tcPr>
            <w:tcW w:w="153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sz w:val="22"/>
                <w:szCs w:val="22"/>
              </w:rPr>
            </w:pPr>
          </w:p>
        </w:tc>
      </w:tr>
      <w:tr w:rsidR="006402EB" w:rsidRPr="00494C15" w:rsidTr="006402EB">
        <w:trPr>
          <w:trHeight w:val="300"/>
        </w:trPr>
        <w:tc>
          <w:tcPr>
            <w:tcW w:w="9759" w:type="dxa"/>
            <w:gridSpan w:val="6"/>
            <w:tcBorders>
              <w:top w:val="nil"/>
              <w:left w:val="nil"/>
              <w:bottom w:val="nil"/>
              <w:right w:val="nil"/>
            </w:tcBorders>
            <w:shd w:val="clear" w:color="auto" w:fill="auto"/>
            <w:noWrap/>
            <w:vAlign w:val="bottom"/>
            <w:hideMark/>
          </w:tcPr>
          <w:p w:rsidR="006402EB" w:rsidRPr="00721CC7" w:rsidRDefault="006402EB" w:rsidP="006402EB">
            <w:pPr>
              <w:jc w:val="center"/>
              <w:rPr>
                <w:rFonts w:ascii="Arial" w:hAnsi="Arial" w:cs="Arial"/>
                <w:b/>
                <w:bCs/>
                <w:color w:val="000000"/>
                <w:sz w:val="24"/>
                <w:szCs w:val="24"/>
              </w:rPr>
            </w:pPr>
            <w:r w:rsidRPr="00721CC7">
              <w:rPr>
                <w:rFonts w:ascii="Arial" w:hAnsi="Arial" w:cs="Arial"/>
                <w:b/>
                <w:bCs/>
                <w:color w:val="000000"/>
                <w:sz w:val="24"/>
                <w:szCs w:val="24"/>
              </w:rPr>
              <w:t>СХЕМА РАСПОЛОЖЕНИЯ ЗЕМЕЛЬНОГО УЧАСТКА</w:t>
            </w:r>
          </w:p>
        </w:tc>
      </w:tr>
      <w:tr w:rsidR="006402EB" w:rsidRPr="00494C15" w:rsidTr="006402EB">
        <w:trPr>
          <w:trHeight w:val="270"/>
        </w:trPr>
        <w:tc>
          <w:tcPr>
            <w:tcW w:w="9759" w:type="dxa"/>
            <w:gridSpan w:val="6"/>
            <w:tcBorders>
              <w:top w:val="nil"/>
              <w:left w:val="nil"/>
              <w:bottom w:val="nil"/>
              <w:right w:val="nil"/>
            </w:tcBorders>
            <w:shd w:val="clear" w:color="auto" w:fill="auto"/>
            <w:noWrap/>
            <w:vAlign w:val="bottom"/>
            <w:hideMark/>
          </w:tcPr>
          <w:p w:rsidR="006402EB" w:rsidRPr="00494C15" w:rsidRDefault="006402EB" w:rsidP="006402EB">
            <w:pPr>
              <w:jc w:val="center"/>
              <w:rPr>
                <w:b/>
                <w:bCs/>
                <w:color w:val="000000"/>
                <w:sz w:val="22"/>
                <w:szCs w:val="22"/>
              </w:rPr>
            </w:pPr>
          </w:p>
        </w:tc>
      </w:tr>
      <w:tr w:rsidR="006402EB" w:rsidRPr="00494C15" w:rsidTr="006402EB">
        <w:trPr>
          <w:trHeight w:val="315"/>
        </w:trPr>
        <w:tc>
          <w:tcPr>
            <w:tcW w:w="9759" w:type="dxa"/>
            <w:gridSpan w:val="6"/>
            <w:tcBorders>
              <w:top w:val="double" w:sz="6" w:space="0" w:color="auto"/>
              <w:left w:val="double" w:sz="6" w:space="0" w:color="auto"/>
              <w:bottom w:val="nil"/>
              <w:right w:val="double" w:sz="6" w:space="0" w:color="000000"/>
            </w:tcBorders>
            <w:shd w:val="clear" w:color="auto" w:fill="auto"/>
            <w:vAlign w:val="center"/>
            <w:hideMark/>
          </w:tcPr>
          <w:p w:rsidR="006402EB" w:rsidRPr="00721CC7" w:rsidRDefault="006402EB" w:rsidP="006402EB">
            <w:pPr>
              <w:rPr>
                <w:rFonts w:ascii="Courier New" w:hAnsi="Courier New" w:cs="Courier New"/>
                <w:b/>
                <w:bCs/>
                <w:color w:val="000000"/>
                <w:sz w:val="22"/>
                <w:szCs w:val="22"/>
              </w:rPr>
            </w:pPr>
            <w:r w:rsidRPr="00721CC7">
              <w:rPr>
                <w:rFonts w:ascii="Courier New" w:hAnsi="Courier New" w:cs="Courier New"/>
                <w:b/>
                <w:bCs/>
                <w:color w:val="000000"/>
                <w:sz w:val="22"/>
                <w:szCs w:val="22"/>
              </w:rPr>
              <w:t xml:space="preserve">Кадастровый номер земельного участка </w:t>
            </w:r>
            <w:r w:rsidRPr="00721CC7">
              <w:rPr>
                <w:rFonts w:ascii="Courier New" w:hAnsi="Courier New" w:cs="Courier New"/>
                <w:i/>
                <w:iCs/>
                <w:color w:val="000000"/>
                <w:sz w:val="22"/>
                <w:szCs w:val="22"/>
              </w:rPr>
              <w:t>85:01:150101:829</w:t>
            </w:r>
          </w:p>
        </w:tc>
      </w:tr>
      <w:tr w:rsidR="006402EB" w:rsidRPr="00494C15" w:rsidTr="006402EB">
        <w:trPr>
          <w:trHeight w:val="315"/>
        </w:trPr>
        <w:tc>
          <w:tcPr>
            <w:tcW w:w="9759" w:type="dxa"/>
            <w:gridSpan w:val="6"/>
            <w:tcBorders>
              <w:top w:val="double" w:sz="6" w:space="0" w:color="auto"/>
              <w:left w:val="double" w:sz="6" w:space="0" w:color="auto"/>
              <w:bottom w:val="nil"/>
              <w:right w:val="double" w:sz="6" w:space="0" w:color="000000"/>
            </w:tcBorders>
            <w:shd w:val="clear" w:color="auto" w:fill="auto"/>
            <w:vAlign w:val="center"/>
            <w:hideMark/>
          </w:tcPr>
          <w:p w:rsidR="006402EB" w:rsidRPr="00721CC7" w:rsidRDefault="006402EB" w:rsidP="006402EB">
            <w:pPr>
              <w:rPr>
                <w:rFonts w:ascii="Courier New" w:hAnsi="Courier New" w:cs="Courier New"/>
                <w:b/>
                <w:bCs/>
                <w:color w:val="000000"/>
                <w:sz w:val="22"/>
                <w:szCs w:val="22"/>
              </w:rPr>
            </w:pPr>
            <w:r w:rsidRPr="00721CC7">
              <w:rPr>
                <w:rFonts w:ascii="Courier New" w:hAnsi="Courier New" w:cs="Courier New"/>
                <w:b/>
                <w:bCs/>
                <w:color w:val="000000"/>
                <w:sz w:val="22"/>
                <w:szCs w:val="22"/>
              </w:rPr>
              <w:t xml:space="preserve">Площадь земельного участка </w:t>
            </w:r>
            <w:r w:rsidRPr="00721CC7">
              <w:rPr>
                <w:rFonts w:ascii="Courier New" w:hAnsi="Courier New" w:cs="Courier New"/>
                <w:i/>
                <w:iCs/>
                <w:color w:val="000000"/>
                <w:sz w:val="22"/>
                <w:szCs w:val="22"/>
              </w:rPr>
              <w:t>700 кв. м</w:t>
            </w:r>
          </w:p>
        </w:tc>
      </w:tr>
      <w:tr w:rsidR="006402EB" w:rsidRPr="00494C15" w:rsidTr="006402EB">
        <w:trPr>
          <w:trHeight w:val="315"/>
        </w:trPr>
        <w:tc>
          <w:tcPr>
            <w:tcW w:w="180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Обозначение характерных точек границ</w:t>
            </w:r>
          </w:p>
        </w:tc>
        <w:tc>
          <w:tcPr>
            <w:tcW w:w="3156" w:type="dxa"/>
            <w:gridSpan w:val="2"/>
            <w:tcBorders>
              <w:top w:val="double" w:sz="6" w:space="0" w:color="auto"/>
              <w:left w:val="nil"/>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Координаты</w:t>
            </w:r>
          </w:p>
        </w:tc>
        <w:tc>
          <w:tcPr>
            <w:tcW w:w="166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Обозначение характерных точек границ</w:t>
            </w:r>
          </w:p>
        </w:tc>
        <w:tc>
          <w:tcPr>
            <w:tcW w:w="3128" w:type="dxa"/>
            <w:gridSpan w:val="2"/>
            <w:tcBorders>
              <w:top w:val="double" w:sz="6" w:space="0" w:color="auto"/>
              <w:left w:val="nil"/>
              <w:bottom w:val="single" w:sz="4" w:space="0" w:color="auto"/>
              <w:right w:val="double" w:sz="6" w:space="0" w:color="000000"/>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Координаты</w:t>
            </w:r>
          </w:p>
        </w:tc>
      </w:tr>
      <w:tr w:rsidR="006402EB" w:rsidRPr="00494C15" w:rsidTr="006402EB">
        <w:trPr>
          <w:trHeight w:val="480"/>
        </w:trPr>
        <w:tc>
          <w:tcPr>
            <w:tcW w:w="1806" w:type="dxa"/>
            <w:vMerge/>
            <w:tcBorders>
              <w:top w:val="double" w:sz="6" w:space="0" w:color="auto"/>
              <w:left w:val="double" w:sz="6" w:space="0" w:color="auto"/>
              <w:bottom w:val="single" w:sz="4" w:space="0" w:color="auto"/>
              <w:right w:val="single" w:sz="4" w:space="0" w:color="auto"/>
            </w:tcBorders>
            <w:vAlign w:val="center"/>
            <w:hideMark/>
          </w:tcPr>
          <w:p w:rsidR="006402EB" w:rsidRPr="00721CC7" w:rsidRDefault="006402EB" w:rsidP="006402EB">
            <w:pPr>
              <w:rPr>
                <w:rFonts w:ascii="Courier New" w:hAnsi="Courier New" w:cs="Courier New"/>
                <w:b/>
                <w:bCs/>
                <w:color w:val="000000"/>
                <w:sz w:val="22"/>
                <w:szCs w:val="22"/>
              </w:rPr>
            </w:pPr>
          </w:p>
        </w:tc>
        <w:tc>
          <w:tcPr>
            <w:tcW w:w="1597" w:type="dxa"/>
            <w:tcBorders>
              <w:top w:val="nil"/>
              <w:left w:val="nil"/>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X</w:t>
            </w:r>
          </w:p>
        </w:tc>
        <w:tc>
          <w:tcPr>
            <w:tcW w:w="1559" w:type="dxa"/>
            <w:tcBorders>
              <w:top w:val="nil"/>
              <w:left w:val="nil"/>
              <w:bottom w:val="single" w:sz="4" w:space="0" w:color="auto"/>
              <w:right w:val="nil"/>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Y</w:t>
            </w:r>
          </w:p>
        </w:tc>
        <w:tc>
          <w:tcPr>
            <w:tcW w:w="1669" w:type="dxa"/>
            <w:vMerge/>
            <w:tcBorders>
              <w:top w:val="double" w:sz="6" w:space="0" w:color="auto"/>
              <w:left w:val="double" w:sz="6" w:space="0" w:color="auto"/>
              <w:bottom w:val="single" w:sz="4" w:space="0" w:color="auto"/>
              <w:right w:val="single" w:sz="4" w:space="0" w:color="auto"/>
            </w:tcBorders>
            <w:vAlign w:val="center"/>
            <w:hideMark/>
          </w:tcPr>
          <w:p w:rsidR="006402EB" w:rsidRPr="00721CC7" w:rsidRDefault="006402EB" w:rsidP="006402EB">
            <w:pPr>
              <w:rPr>
                <w:rFonts w:ascii="Courier New" w:hAnsi="Courier New" w:cs="Courier New"/>
                <w:b/>
                <w:bCs/>
                <w:color w:val="000000"/>
                <w:sz w:val="22"/>
                <w:szCs w:val="22"/>
              </w:rPr>
            </w:pPr>
          </w:p>
        </w:tc>
        <w:tc>
          <w:tcPr>
            <w:tcW w:w="1591" w:type="dxa"/>
            <w:tcBorders>
              <w:top w:val="nil"/>
              <w:left w:val="nil"/>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X</w:t>
            </w:r>
          </w:p>
        </w:tc>
        <w:tc>
          <w:tcPr>
            <w:tcW w:w="1537" w:type="dxa"/>
            <w:tcBorders>
              <w:top w:val="nil"/>
              <w:left w:val="nil"/>
              <w:bottom w:val="single" w:sz="4" w:space="0" w:color="auto"/>
              <w:right w:val="double" w:sz="6"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Y</w:t>
            </w:r>
          </w:p>
        </w:tc>
      </w:tr>
      <w:tr w:rsidR="006402EB" w:rsidRPr="00494C15" w:rsidTr="006402EB">
        <w:trPr>
          <w:trHeight w:val="270"/>
        </w:trPr>
        <w:tc>
          <w:tcPr>
            <w:tcW w:w="1806" w:type="dxa"/>
            <w:tcBorders>
              <w:top w:val="nil"/>
              <w:left w:val="double" w:sz="6" w:space="0" w:color="auto"/>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1</w:t>
            </w:r>
          </w:p>
        </w:tc>
        <w:tc>
          <w:tcPr>
            <w:tcW w:w="1597" w:type="dxa"/>
            <w:tcBorders>
              <w:top w:val="nil"/>
              <w:left w:val="nil"/>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2</w:t>
            </w:r>
          </w:p>
        </w:tc>
        <w:tc>
          <w:tcPr>
            <w:tcW w:w="1559" w:type="dxa"/>
            <w:tcBorders>
              <w:top w:val="nil"/>
              <w:left w:val="nil"/>
              <w:bottom w:val="single" w:sz="4" w:space="0" w:color="auto"/>
              <w:right w:val="nil"/>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3</w:t>
            </w:r>
          </w:p>
        </w:tc>
        <w:tc>
          <w:tcPr>
            <w:tcW w:w="1669" w:type="dxa"/>
            <w:tcBorders>
              <w:top w:val="nil"/>
              <w:left w:val="double" w:sz="6" w:space="0" w:color="auto"/>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1</w:t>
            </w:r>
          </w:p>
        </w:tc>
        <w:tc>
          <w:tcPr>
            <w:tcW w:w="1591" w:type="dxa"/>
            <w:tcBorders>
              <w:top w:val="nil"/>
              <w:left w:val="nil"/>
              <w:bottom w:val="single" w:sz="4" w:space="0" w:color="auto"/>
              <w:right w:val="single" w:sz="4"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2</w:t>
            </w:r>
          </w:p>
        </w:tc>
        <w:tc>
          <w:tcPr>
            <w:tcW w:w="1537" w:type="dxa"/>
            <w:tcBorders>
              <w:top w:val="nil"/>
              <w:left w:val="nil"/>
              <w:bottom w:val="single" w:sz="4" w:space="0" w:color="auto"/>
              <w:right w:val="double" w:sz="6" w:space="0" w:color="auto"/>
            </w:tcBorders>
            <w:shd w:val="clear" w:color="auto" w:fill="auto"/>
            <w:vAlign w:val="center"/>
            <w:hideMark/>
          </w:tcPr>
          <w:p w:rsidR="006402EB" w:rsidRPr="00721CC7" w:rsidRDefault="006402EB" w:rsidP="006402EB">
            <w:pPr>
              <w:jc w:val="center"/>
              <w:rPr>
                <w:rFonts w:ascii="Courier New" w:hAnsi="Courier New" w:cs="Courier New"/>
                <w:b/>
                <w:bCs/>
                <w:color w:val="000000"/>
                <w:sz w:val="22"/>
                <w:szCs w:val="22"/>
              </w:rPr>
            </w:pPr>
            <w:r w:rsidRPr="00721CC7">
              <w:rPr>
                <w:rFonts w:ascii="Courier New" w:hAnsi="Courier New" w:cs="Courier New"/>
                <w:b/>
                <w:bCs/>
                <w:color w:val="000000"/>
                <w:sz w:val="22"/>
                <w:szCs w:val="22"/>
              </w:rPr>
              <w:t>3</w:t>
            </w:r>
          </w:p>
        </w:tc>
      </w:tr>
      <w:tr w:rsidR="006402EB" w:rsidRPr="00494C15" w:rsidTr="006402EB">
        <w:trPr>
          <w:trHeight w:val="270"/>
        </w:trPr>
        <w:tc>
          <w:tcPr>
            <w:tcW w:w="1806" w:type="dxa"/>
            <w:tcBorders>
              <w:top w:val="nil"/>
              <w:left w:val="double" w:sz="6" w:space="0" w:color="auto"/>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н1</w:t>
            </w:r>
          </w:p>
        </w:tc>
        <w:tc>
          <w:tcPr>
            <w:tcW w:w="1597" w:type="dxa"/>
            <w:tcBorders>
              <w:top w:val="nil"/>
              <w:left w:val="nil"/>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465700,48</w:t>
            </w:r>
          </w:p>
        </w:tc>
        <w:tc>
          <w:tcPr>
            <w:tcW w:w="1559" w:type="dxa"/>
            <w:tcBorders>
              <w:top w:val="nil"/>
              <w:left w:val="nil"/>
              <w:bottom w:val="single" w:sz="4" w:space="0" w:color="auto"/>
              <w:right w:val="nil"/>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3226366,72</w:t>
            </w:r>
          </w:p>
        </w:tc>
        <w:tc>
          <w:tcPr>
            <w:tcW w:w="1669" w:type="dxa"/>
            <w:tcBorders>
              <w:top w:val="nil"/>
              <w:left w:val="double" w:sz="6" w:space="0" w:color="auto"/>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н4</w:t>
            </w:r>
          </w:p>
        </w:tc>
        <w:tc>
          <w:tcPr>
            <w:tcW w:w="1591" w:type="dxa"/>
            <w:tcBorders>
              <w:top w:val="nil"/>
              <w:left w:val="nil"/>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465676,26</w:t>
            </w:r>
          </w:p>
        </w:tc>
        <w:tc>
          <w:tcPr>
            <w:tcW w:w="1537" w:type="dxa"/>
            <w:tcBorders>
              <w:top w:val="nil"/>
              <w:left w:val="nil"/>
              <w:bottom w:val="single" w:sz="4" w:space="0" w:color="auto"/>
              <w:right w:val="double" w:sz="6"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3226341,45</w:t>
            </w:r>
          </w:p>
        </w:tc>
      </w:tr>
      <w:tr w:rsidR="006402EB" w:rsidRPr="00494C15" w:rsidTr="006402EB">
        <w:trPr>
          <w:trHeight w:val="270"/>
        </w:trPr>
        <w:tc>
          <w:tcPr>
            <w:tcW w:w="1806" w:type="dxa"/>
            <w:tcBorders>
              <w:top w:val="nil"/>
              <w:left w:val="double" w:sz="6" w:space="0" w:color="auto"/>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н2</w:t>
            </w:r>
          </w:p>
        </w:tc>
        <w:tc>
          <w:tcPr>
            <w:tcW w:w="1597" w:type="dxa"/>
            <w:tcBorders>
              <w:top w:val="nil"/>
              <w:left w:val="nil"/>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465686,04</w:t>
            </w:r>
          </w:p>
        </w:tc>
        <w:tc>
          <w:tcPr>
            <w:tcW w:w="1559" w:type="dxa"/>
            <w:tcBorders>
              <w:top w:val="nil"/>
              <w:left w:val="nil"/>
              <w:bottom w:val="single" w:sz="4" w:space="0" w:color="auto"/>
              <w:right w:val="nil"/>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3226380,56</w:t>
            </w:r>
          </w:p>
        </w:tc>
        <w:tc>
          <w:tcPr>
            <w:tcW w:w="1669" w:type="dxa"/>
            <w:tcBorders>
              <w:top w:val="nil"/>
              <w:left w:val="double" w:sz="6" w:space="0" w:color="auto"/>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н1</w:t>
            </w:r>
          </w:p>
        </w:tc>
        <w:tc>
          <w:tcPr>
            <w:tcW w:w="1591" w:type="dxa"/>
            <w:tcBorders>
              <w:top w:val="nil"/>
              <w:left w:val="nil"/>
              <w:bottom w:val="single" w:sz="4"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465700,48</w:t>
            </w:r>
          </w:p>
        </w:tc>
        <w:tc>
          <w:tcPr>
            <w:tcW w:w="1537" w:type="dxa"/>
            <w:tcBorders>
              <w:top w:val="nil"/>
              <w:left w:val="nil"/>
              <w:bottom w:val="single" w:sz="4" w:space="0" w:color="auto"/>
              <w:right w:val="double" w:sz="6"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3226366,72</w:t>
            </w:r>
          </w:p>
        </w:tc>
      </w:tr>
      <w:tr w:rsidR="006402EB" w:rsidRPr="00494C15" w:rsidTr="006402EB">
        <w:trPr>
          <w:trHeight w:val="270"/>
        </w:trPr>
        <w:tc>
          <w:tcPr>
            <w:tcW w:w="1806" w:type="dxa"/>
            <w:tcBorders>
              <w:top w:val="nil"/>
              <w:left w:val="double" w:sz="6" w:space="0" w:color="auto"/>
              <w:bottom w:val="double" w:sz="6"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н3</w:t>
            </w:r>
          </w:p>
        </w:tc>
        <w:tc>
          <w:tcPr>
            <w:tcW w:w="1597" w:type="dxa"/>
            <w:tcBorders>
              <w:top w:val="nil"/>
              <w:left w:val="nil"/>
              <w:bottom w:val="double" w:sz="6"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465661,82</w:t>
            </w:r>
          </w:p>
        </w:tc>
        <w:tc>
          <w:tcPr>
            <w:tcW w:w="1559" w:type="dxa"/>
            <w:tcBorders>
              <w:top w:val="nil"/>
              <w:left w:val="nil"/>
              <w:bottom w:val="double" w:sz="6" w:space="0" w:color="auto"/>
              <w:right w:val="nil"/>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3226355,28</w:t>
            </w:r>
          </w:p>
        </w:tc>
        <w:tc>
          <w:tcPr>
            <w:tcW w:w="1669" w:type="dxa"/>
            <w:tcBorders>
              <w:top w:val="nil"/>
              <w:left w:val="double" w:sz="6" w:space="0" w:color="auto"/>
              <w:bottom w:val="double" w:sz="6"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 </w:t>
            </w:r>
          </w:p>
        </w:tc>
        <w:tc>
          <w:tcPr>
            <w:tcW w:w="1591" w:type="dxa"/>
            <w:tcBorders>
              <w:top w:val="nil"/>
              <w:left w:val="nil"/>
              <w:bottom w:val="double" w:sz="6" w:space="0" w:color="auto"/>
              <w:right w:val="single" w:sz="4"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 </w:t>
            </w:r>
          </w:p>
        </w:tc>
        <w:tc>
          <w:tcPr>
            <w:tcW w:w="1537" w:type="dxa"/>
            <w:tcBorders>
              <w:top w:val="nil"/>
              <w:left w:val="nil"/>
              <w:bottom w:val="double" w:sz="6" w:space="0" w:color="auto"/>
              <w:right w:val="double" w:sz="6" w:space="0" w:color="auto"/>
            </w:tcBorders>
            <w:shd w:val="clear" w:color="auto" w:fill="auto"/>
            <w:noWrap/>
            <w:vAlign w:val="bottom"/>
            <w:hideMark/>
          </w:tcPr>
          <w:p w:rsidR="006402EB" w:rsidRPr="00721CC7" w:rsidRDefault="006402EB" w:rsidP="006402EB">
            <w:pPr>
              <w:jc w:val="center"/>
              <w:rPr>
                <w:rFonts w:ascii="Courier New" w:hAnsi="Courier New" w:cs="Courier New"/>
                <w:color w:val="000000"/>
                <w:sz w:val="22"/>
                <w:szCs w:val="22"/>
              </w:rPr>
            </w:pPr>
            <w:r w:rsidRPr="00721CC7">
              <w:rPr>
                <w:rFonts w:ascii="Courier New" w:hAnsi="Courier New" w:cs="Courier New"/>
                <w:color w:val="000000"/>
                <w:sz w:val="22"/>
                <w:szCs w:val="22"/>
              </w:rPr>
              <w:t> </w:t>
            </w:r>
          </w:p>
        </w:tc>
      </w:tr>
      <w:tr w:rsidR="006402EB" w:rsidRPr="00494C15" w:rsidTr="006402EB">
        <w:trPr>
          <w:trHeight w:val="315"/>
        </w:trPr>
        <w:tc>
          <w:tcPr>
            <w:tcW w:w="1806"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noProof/>
                <w:color w:val="000000"/>
                <w:sz w:val="22"/>
                <w:szCs w:val="22"/>
              </w:rPr>
              <w:drawing>
                <wp:anchor distT="0" distB="0" distL="114300" distR="114300" simplePos="0" relativeHeight="251659264" behindDoc="0" locked="0" layoutInCell="1" allowOverlap="1" wp14:anchorId="2E93459F" wp14:editId="62E2AD11">
                  <wp:simplePos x="0" y="0"/>
                  <wp:positionH relativeFrom="column">
                    <wp:posOffset>739140</wp:posOffset>
                  </wp:positionH>
                  <wp:positionV relativeFrom="paragraph">
                    <wp:posOffset>127000</wp:posOffset>
                  </wp:positionV>
                  <wp:extent cx="4705350" cy="4257675"/>
                  <wp:effectExtent l="0" t="0" r="0" b="9525"/>
                  <wp:wrapNone/>
                  <wp:docPr id="1" name="Picture 113" descr="сх2"/>
                  <wp:cNvGraphicFramePr/>
                  <a:graphic xmlns:a="http://schemas.openxmlformats.org/drawingml/2006/main">
                    <a:graphicData uri="http://schemas.openxmlformats.org/drawingml/2006/picture">
                      <pic:pic xmlns:pic="http://schemas.openxmlformats.org/drawingml/2006/picture">
                        <pic:nvPicPr>
                          <pic:cNvPr id="1137" name="Picture 113" descr="сх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0" cy="42576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70"/>
            </w:tblGrid>
            <w:tr w:rsidR="006402EB" w:rsidRPr="00494C15" w:rsidTr="006402EB">
              <w:trPr>
                <w:trHeight w:val="315"/>
                <w:tblCellSpacing w:w="0" w:type="dxa"/>
              </w:trPr>
              <w:tc>
                <w:tcPr>
                  <w:tcW w:w="1425" w:type="dxa"/>
                  <w:tcBorders>
                    <w:top w:val="nil"/>
                    <w:left w:val="double" w:sz="6" w:space="0" w:color="auto"/>
                    <w:bottom w:val="nil"/>
                    <w:right w:val="nil"/>
                  </w:tcBorders>
                  <w:shd w:val="clear" w:color="auto" w:fill="auto"/>
                  <w:noWrap/>
                  <w:vAlign w:val="bottom"/>
                </w:tcPr>
                <w:p w:rsidR="006402EB" w:rsidRPr="00494C15" w:rsidRDefault="006402EB" w:rsidP="006402EB">
                  <w:pPr>
                    <w:jc w:val="center"/>
                    <w:rPr>
                      <w:color w:val="000000"/>
                    </w:rPr>
                  </w:pPr>
                </w:p>
              </w:tc>
            </w:tr>
          </w:tbl>
          <w:p w:rsidR="006402EB" w:rsidRPr="00494C15" w:rsidRDefault="006402EB" w:rsidP="006402EB">
            <w:pPr>
              <w:rPr>
                <w:rFonts w:ascii="Calibri" w:hAnsi="Calibri"/>
                <w:color w:val="000000"/>
                <w:sz w:val="22"/>
                <w:szCs w:val="22"/>
              </w:rPr>
            </w:pP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jc w:val="center"/>
              <w:rPr>
                <w:color w:val="000000"/>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jc w:val="center"/>
              <w:rPr>
                <w:color w:val="000000"/>
              </w:rPr>
            </w:pPr>
            <w:r w:rsidRPr="00494C15">
              <w:rPr>
                <w:color w:val="000000"/>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noProof/>
                <w:color w:val="000000"/>
                <w:sz w:val="22"/>
                <w:szCs w:val="22"/>
              </w:rPr>
              <mc:AlternateContent>
                <mc:Choice Requires="wps">
                  <w:drawing>
                    <wp:anchor distT="0" distB="0" distL="114300" distR="114300" simplePos="0" relativeHeight="251660288" behindDoc="0" locked="0" layoutInCell="1" allowOverlap="1" wp14:anchorId="2087EBE5" wp14:editId="197172F5">
                      <wp:simplePos x="0" y="0"/>
                      <wp:positionH relativeFrom="column">
                        <wp:posOffset>87630</wp:posOffset>
                      </wp:positionH>
                      <wp:positionV relativeFrom="paragraph">
                        <wp:posOffset>119380</wp:posOffset>
                      </wp:positionV>
                      <wp:extent cx="2076450" cy="285750"/>
                      <wp:effectExtent l="0" t="0" r="19050" b="19050"/>
                      <wp:wrapNone/>
                      <wp:docPr id="11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CA7FDD" w:rsidRDefault="00CA7FDD" w:rsidP="006402EB">
                                  <w:pPr>
                                    <w:pStyle w:val="ab"/>
                                    <w:jc w:val="center"/>
                                  </w:pPr>
                                  <w:r>
                                    <w:rPr>
                                      <w:b/>
                                      <w:bCs/>
                                      <w:color w:val="000000"/>
                                    </w:rPr>
                                    <w:t>Масштаб 1:2000</w:t>
                                  </w:r>
                                </w:p>
                              </w:txbxContent>
                            </wps:txbx>
                            <wps:bodyPr vertOverflow="clip" wrap="square" lIns="27432" tIns="27432"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6.9pt;margin-top:9.4pt;width:16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">
                      <v:textbox inset="2.16pt,2.16pt,2.16pt,0">
                        <w:txbxContent>
                          <w:p w:rsidR="00CA7FDD" w:rsidRDefault="00CA7FDD" w:rsidP="006402EB">
                            <w:pPr>
                              <w:pStyle w:val="ab"/>
                              <w:jc w:val="center"/>
                            </w:pPr>
                            <w:r>
                              <w:rPr>
                                <w:b/>
                                <w:bCs/>
                                <w:color w:val="000000"/>
                              </w:rPr>
                              <w:t>Масштаб 1:2000</w:t>
                            </w:r>
                          </w:p>
                        </w:txbxContent>
                      </v:textbox>
                    </v:shape>
                  </w:pict>
                </mc:Fallback>
              </mc:AlternateContent>
            </w: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nil"/>
              <w:right w:val="nil"/>
            </w:tcBorders>
            <w:shd w:val="clear" w:color="auto" w:fill="auto"/>
            <w:noWrap/>
            <w:vAlign w:val="bottom"/>
          </w:tcPr>
          <w:p w:rsidR="006402EB" w:rsidRPr="00494C15" w:rsidRDefault="006402EB" w:rsidP="006402EB">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noProof/>
                <w:color w:val="000000"/>
                <w:sz w:val="22"/>
                <w:szCs w:val="22"/>
              </w:rPr>
              <mc:AlternateContent>
                <mc:Choice Requires="wps">
                  <w:drawing>
                    <wp:anchor distT="0" distB="0" distL="114300" distR="114300" simplePos="0" relativeHeight="251661312" behindDoc="0" locked="0" layoutInCell="1" allowOverlap="1" wp14:anchorId="7CF11198" wp14:editId="473CEBF4">
                      <wp:simplePos x="0" y="0"/>
                      <wp:positionH relativeFrom="column">
                        <wp:posOffset>95250</wp:posOffset>
                      </wp:positionH>
                      <wp:positionV relativeFrom="paragraph">
                        <wp:posOffset>76200</wp:posOffset>
                      </wp:positionV>
                      <wp:extent cx="542925" cy="9525"/>
                      <wp:effectExtent l="0" t="0" r="28575" b="28575"/>
                      <wp:wrapNone/>
                      <wp:docPr id="1116" name="Line 92"/>
                      <wp:cNvGraphicFramePr/>
                      <a:graphic xmlns:a="http://schemas.openxmlformats.org/drawingml/2006/main">
                        <a:graphicData uri="http://schemas.microsoft.com/office/word/2010/wordprocessingShape">
                          <wps:wsp>
                            <wps:cNvCnPr/>
                            <wps:spPr bwMode="auto">
                              <a:xfrm>
                                <a:off x="0" y="0"/>
                                <a:ext cx="542925" cy="0"/>
                              </a:xfrm>
                              <a:prstGeom prst="line">
                                <a:avLst/>
                              </a:prstGeom>
                              <a:noFill/>
                              <a:ln w="9525">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5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" strokecolor="red"/>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5"/>
            </w:tblGrid>
            <w:tr w:rsidR="006402EB" w:rsidRPr="00494C15" w:rsidTr="006402EB">
              <w:trPr>
                <w:trHeight w:val="300"/>
                <w:tblCellSpacing w:w="0" w:type="dxa"/>
              </w:trPr>
              <w:tc>
                <w:tcPr>
                  <w:tcW w:w="1380"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bl>
          <w:p w:rsidR="006402EB" w:rsidRPr="00494C15" w:rsidRDefault="006402EB" w:rsidP="006402EB">
            <w:pPr>
              <w:rPr>
                <w:rFonts w:ascii="Calibri" w:hAnsi="Calibri"/>
                <w:color w:val="000000"/>
                <w:sz w:val="22"/>
                <w:szCs w:val="22"/>
              </w:rPr>
            </w:pPr>
          </w:p>
        </w:tc>
        <w:tc>
          <w:tcPr>
            <w:tcW w:w="4825" w:type="dxa"/>
            <w:gridSpan w:val="3"/>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r w:rsidRPr="00494C15">
              <w:rPr>
                <w:color w:val="000000"/>
                <w:sz w:val="22"/>
                <w:szCs w:val="22"/>
              </w:rPr>
              <w:t xml:space="preserve"> проектные границы земельного участка</w:t>
            </w: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noProof/>
                <w:color w:val="000000"/>
                <w:sz w:val="22"/>
                <w:szCs w:val="22"/>
              </w:rPr>
              <mc:AlternateContent>
                <mc:Choice Requires="wps">
                  <w:drawing>
                    <wp:anchor distT="0" distB="0" distL="114300" distR="114300" simplePos="0" relativeHeight="251662336" behindDoc="0" locked="0" layoutInCell="1" allowOverlap="1" wp14:anchorId="579BBA43" wp14:editId="0C45871E">
                      <wp:simplePos x="0" y="0"/>
                      <wp:positionH relativeFrom="column">
                        <wp:posOffset>228600</wp:posOffset>
                      </wp:positionH>
                      <wp:positionV relativeFrom="paragraph">
                        <wp:posOffset>47625</wp:posOffset>
                      </wp:positionV>
                      <wp:extent cx="38100" cy="47625"/>
                      <wp:effectExtent l="0" t="0" r="19050" b="28575"/>
                      <wp:wrapNone/>
                      <wp:docPr id="111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round/>
                                <a:headEnd/>
                                <a:tailEnd/>
                              </a:ln>
                            </wps:spPr>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18pt;margin-top:3.75pt;width: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" fillcolor="black"/>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5"/>
            </w:tblGrid>
            <w:tr w:rsidR="006402EB" w:rsidRPr="00494C15" w:rsidTr="006402EB">
              <w:trPr>
                <w:trHeight w:val="300"/>
                <w:tblCellSpacing w:w="0" w:type="dxa"/>
              </w:trPr>
              <w:tc>
                <w:tcPr>
                  <w:tcW w:w="1380"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xml:space="preserve">           н1</w:t>
                  </w:r>
                </w:p>
              </w:tc>
            </w:tr>
          </w:tbl>
          <w:p w:rsidR="006402EB" w:rsidRPr="00494C15" w:rsidRDefault="006402EB" w:rsidP="006402EB">
            <w:pPr>
              <w:rPr>
                <w:rFonts w:ascii="Calibri" w:hAnsi="Calibri"/>
                <w:color w:val="000000"/>
                <w:sz w:val="22"/>
                <w:szCs w:val="22"/>
              </w:rPr>
            </w:pPr>
          </w:p>
        </w:tc>
        <w:tc>
          <w:tcPr>
            <w:tcW w:w="7953" w:type="dxa"/>
            <w:gridSpan w:val="5"/>
            <w:tcBorders>
              <w:top w:val="nil"/>
              <w:left w:val="nil"/>
              <w:bottom w:val="nil"/>
              <w:right w:val="double" w:sz="6" w:space="0" w:color="000000"/>
            </w:tcBorders>
            <w:shd w:val="clear" w:color="auto" w:fill="auto"/>
            <w:noWrap/>
            <w:vAlign w:val="bottom"/>
            <w:hideMark/>
          </w:tcPr>
          <w:p w:rsidR="006402EB" w:rsidRPr="00494C15" w:rsidRDefault="006402EB" w:rsidP="006402EB">
            <w:pPr>
              <w:rPr>
                <w:color w:val="000000"/>
                <w:sz w:val="22"/>
                <w:szCs w:val="22"/>
              </w:rPr>
            </w:pPr>
            <w:r w:rsidRPr="00494C15">
              <w:rPr>
                <w:color w:val="000000"/>
                <w:sz w:val="22"/>
                <w:szCs w:val="22"/>
              </w:rPr>
              <w:t xml:space="preserve">обозначение характерной точки границы образуемого земельного участка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rFonts w:ascii="Calibri" w:hAnsi="Calibri"/>
                <w:color w:val="000000"/>
                <w:sz w:val="22"/>
                <w:szCs w:val="22"/>
              </w:rPr>
            </w:pPr>
            <w:r w:rsidRPr="00494C15">
              <w:rPr>
                <w:rFonts w:ascii="Calibri" w:hAnsi="Calibri"/>
                <w:color w:val="000000"/>
                <w:sz w:val="22"/>
                <w:szCs w:val="22"/>
              </w:rPr>
              <w:t>85:01:150101</w:t>
            </w:r>
          </w:p>
        </w:tc>
        <w:tc>
          <w:tcPr>
            <w:tcW w:w="3156" w:type="dxa"/>
            <w:gridSpan w:val="2"/>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r w:rsidRPr="00494C15">
              <w:rPr>
                <w:color w:val="000000"/>
                <w:sz w:val="22"/>
                <w:szCs w:val="22"/>
              </w:rPr>
              <w:t>номер кадастрового квартала</w:t>
            </w:r>
          </w:p>
        </w:tc>
        <w:tc>
          <w:tcPr>
            <w:tcW w:w="1669"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double" w:sz="6" w:space="0" w:color="auto"/>
              <w:bottom w:val="nil"/>
              <w:right w:val="nil"/>
            </w:tcBorders>
            <w:shd w:val="clear" w:color="auto" w:fill="auto"/>
            <w:noWrap/>
            <w:vAlign w:val="bottom"/>
            <w:hideMark/>
          </w:tcPr>
          <w:p w:rsidR="006402EB" w:rsidRPr="00494C15" w:rsidRDefault="006402EB" w:rsidP="006402EB">
            <w:pPr>
              <w:jc w:val="center"/>
              <w:rPr>
                <w:rFonts w:ascii="Calibri" w:hAnsi="Calibri"/>
                <w:color w:val="000000"/>
                <w:sz w:val="22"/>
                <w:szCs w:val="22"/>
              </w:rPr>
            </w:pPr>
            <w:r w:rsidRPr="00494C15">
              <w:rPr>
                <w:rFonts w:ascii="Calibri" w:hAnsi="Calibri"/>
                <w:color w:val="000000"/>
                <w:sz w:val="22"/>
                <w:szCs w:val="22"/>
              </w:rPr>
              <w:t>:829</w:t>
            </w:r>
          </w:p>
        </w:tc>
        <w:tc>
          <w:tcPr>
            <w:tcW w:w="4825" w:type="dxa"/>
            <w:gridSpan w:val="3"/>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r w:rsidRPr="00494C15">
              <w:rPr>
                <w:color w:val="000000"/>
                <w:sz w:val="22"/>
                <w:szCs w:val="22"/>
              </w:rPr>
              <w:t>кадастровый (условный) номер земельного участка</w:t>
            </w:r>
          </w:p>
        </w:tc>
        <w:tc>
          <w:tcPr>
            <w:tcW w:w="1591"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300"/>
        </w:trPr>
        <w:tc>
          <w:tcPr>
            <w:tcW w:w="1806" w:type="dxa"/>
            <w:tcBorders>
              <w:top w:val="nil"/>
              <w:left w:val="nil"/>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noProof/>
                <w:color w:val="000000"/>
                <w:sz w:val="22"/>
                <w:szCs w:val="22"/>
              </w:rPr>
              <w:lastRenderedPageBreak/>
              <mc:AlternateContent>
                <mc:Choice Requires="wps">
                  <w:drawing>
                    <wp:anchor distT="0" distB="0" distL="114300" distR="114300" simplePos="0" relativeHeight="251663360" behindDoc="0" locked="0" layoutInCell="1" allowOverlap="1" wp14:anchorId="739B2617" wp14:editId="221143C8">
                      <wp:simplePos x="0" y="0"/>
                      <wp:positionH relativeFrom="column">
                        <wp:posOffset>123825</wp:posOffset>
                      </wp:positionH>
                      <wp:positionV relativeFrom="paragraph">
                        <wp:posOffset>76200</wp:posOffset>
                      </wp:positionV>
                      <wp:extent cx="514350" cy="9525"/>
                      <wp:effectExtent l="0" t="0" r="19050" b="28575"/>
                      <wp:wrapNone/>
                      <wp:docPr id="1118" name="Line 94"/>
                      <wp:cNvGraphicFramePr/>
                      <a:graphic xmlns:a="http://schemas.openxmlformats.org/drawingml/2006/main">
                        <a:graphicData uri="http://schemas.microsoft.com/office/word/2010/wordprocessingShape">
                          <wps:wsp>
                            <wps:cNvCnPr/>
                            <wps:spPr bwMode="auto">
                              <a:xfrm>
                                <a:off x="0" y="0"/>
                                <a:ext cx="51435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6pt" to="5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5"/>
            </w:tblGrid>
            <w:tr w:rsidR="006402EB" w:rsidRPr="00494C15" w:rsidTr="006402EB">
              <w:trPr>
                <w:trHeight w:val="300"/>
                <w:tblCellSpacing w:w="0" w:type="dxa"/>
              </w:trPr>
              <w:tc>
                <w:tcPr>
                  <w:tcW w:w="1380" w:type="dxa"/>
                  <w:tcBorders>
                    <w:top w:val="nil"/>
                    <w:left w:val="double" w:sz="6" w:space="0" w:color="auto"/>
                    <w:bottom w:val="nil"/>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bl>
          <w:p w:rsidR="006402EB" w:rsidRPr="00494C15" w:rsidRDefault="006402EB" w:rsidP="006402EB">
            <w:pPr>
              <w:rPr>
                <w:rFonts w:ascii="Calibri" w:hAnsi="Calibri"/>
                <w:color w:val="000000"/>
                <w:sz w:val="22"/>
                <w:szCs w:val="22"/>
              </w:rPr>
            </w:pPr>
          </w:p>
        </w:tc>
        <w:tc>
          <w:tcPr>
            <w:tcW w:w="6416" w:type="dxa"/>
            <w:gridSpan w:val="4"/>
            <w:tcBorders>
              <w:top w:val="nil"/>
              <w:left w:val="nil"/>
              <w:bottom w:val="nil"/>
              <w:right w:val="nil"/>
            </w:tcBorders>
            <w:shd w:val="clear" w:color="auto" w:fill="auto"/>
            <w:noWrap/>
            <w:vAlign w:val="bottom"/>
            <w:hideMark/>
          </w:tcPr>
          <w:p w:rsidR="006402EB" w:rsidRPr="00494C15" w:rsidRDefault="006402EB" w:rsidP="006402EB">
            <w:pPr>
              <w:rPr>
                <w:color w:val="000000"/>
                <w:sz w:val="22"/>
                <w:szCs w:val="22"/>
              </w:rPr>
            </w:pPr>
            <w:r w:rsidRPr="00494C15">
              <w:rPr>
                <w:color w:val="000000"/>
                <w:sz w:val="22"/>
                <w:szCs w:val="22"/>
              </w:rPr>
              <w:t>существующие границы земельных участков, внесённые в ЕГРН</w:t>
            </w:r>
          </w:p>
        </w:tc>
        <w:tc>
          <w:tcPr>
            <w:tcW w:w="1537" w:type="dxa"/>
            <w:tcBorders>
              <w:top w:val="nil"/>
              <w:left w:val="nil"/>
              <w:bottom w:val="nil"/>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r w:rsidR="006402EB" w:rsidRPr="00494C15" w:rsidTr="006402EB">
        <w:trPr>
          <w:trHeight w:val="80"/>
        </w:trPr>
        <w:tc>
          <w:tcPr>
            <w:tcW w:w="1806" w:type="dxa"/>
            <w:tcBorders>
              <w:top w:val="nil"/>
              <w:left w:val="double" w:sz="6" w:space="0" w:color="auto"/>
              <w:bottom w:val="double" w:sz="6" w:space="0" w:color="auto"/>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7" w:type="dxa"/>
            <w:tcBorders>
              <w:top w:val="nil"/>
              <w:left w:val="nil"/>
              <w:bottom w:val="double" w:sz="6" w:space="0" w:color="auto"/>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59" w:type="dxa"/>
            <w:tcBorders>
              <w:top w:val="nil"/>
              <w:left w:val="nil"/>
              <w:bottom w:val="double" w:sz="6" w:space="0" w:color="auto"/>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669" w:type="dxa"/>
            <w:tcBorders>
              <w:top w:val="nil"/>
              <w:left w:val="nil"/>
              <w:bottom w:val="double" w:sz="6" w:space="0" w:color="auto"/>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91" w:type="dxa"/>
            <w:tcBorders>
              <w:top w:val="nil"/>
              <w:left w:val="nil"/>
              <w:bottom w:val="double" w:sz="6" w:space="0" w:color="auto"/>
              <w:right w:val="nil"/>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c>
          <w:tcPr>
            <w:tcW w:w="1537" w:type="dxa"/>
            <w:tcBorders>
              <w:top w:val="nil"/>
              <w:left w:val="nil"/>
              <w:bottom w:val="double" w:sz="6" w:space="0" w:color="auto"/>
              <w:right w:val="double" w:sz="6" w:space="0" w:color="auto"/>
            </w:tcBorders>
            <w:shd w:val="clear" w:color="auto" w:fill="auto"/>
            <w:noWrap/>
            <w:vAlign w:val="bottom"/>
            <w:hideMark/>
          </w:tcPr>
          <w:p w:rsidR="006402EB" w:rsidRPr="00494C15" w:rsidRDefault="006402EB" w:rsidP="006402EB">
            <w:pPr>
              <w:rPr>
                <w:rFonts w:ascii="Calibri" w:hAnsi="Calibri"/>
                <w:color w:val="000000"/>
                <w:sz w:val="22"/>
                <w:szCs w:val="22"/>
              </w:rPr>
            </w:pPr>
            <w:r w:rsidRPr="00494C15">
              <w:rPr>
                <w:rFonts w:ascii="Calibri" w:hAnsi="Calibri"/>
                <w:color w:val="000000"/>
                <w:sz w:val="22"/>
                <w:szCs w:val="22"/>
              </w:rPr>
              <w:t> </w:t>
            </w:r>
          </w:p>
        </w:tc>
      </w:tr>
    </w:tbl>
    <w:p w:rsidR="006402EB" w:rsidRPr="007C6712" w:rsidRDefault="006402EB" w:rsidP="006402EB">
      <w:pPr>
        <w:pStyle w:val="1"/>
        <w:spacing w:line="240" w:lineRule="auto"/>
        <w:rPr>
          <w:rFonts w:ascii="Arial" w:hAnsi="Arial" w:cs="Arial"/>
          <w:color w:val="000000"/>
          <w:spacing w:val="28"/>
          <w:sz w:val="32"/>
          <w:szCs w:val="32"/>
        </w:rPr>
      </w:pPr>
      <w:r w:rsidRPr="007C6712">
        <w:rPr>
          <w:rFonts w:ascii="Arial" w:hAnsi="Arial" w:cs="Arial"/>
          <w:color w:val="000000"/>
          <w:spacing w:val="28"/>
          <w:sz w:val="32"/>
          <w:szCs w:val="32"/>
        </w:rPr>
        <w:t>0</w:t>
      </w:r>
      <w:r>
        <w:rPr>
          <w:rFonts w:ascii="Arial" w:hAnsi="Arial" w:cs="Arial"/>
          <w:color w:val="000000"/>
          <w:spacing w:val="28"/>
          <w:sz w:val="32"/>
          <w:szCs w:val="32"/>
        </w:rPr>
        <w:t>7</w:t>
      </w:r>
      <w:r w:rsidRPr="007C6712">
        <w:rPr>
          <w:rFonts w:ascii="Arial" w:hAnsi="Arial" w:cs="Arial"/>
          <w:color w:val="000000"/>
          <w:spacing w:val="28"/>
          <w:sz w:val="32"/>
          <w:szCs w:val="32"/>
        </w:rPr>
        <w:t>.11.201</w:t>
      </w:r>
      <w:r>
        <w:rPr>
          <w:rFonts w:ascii="Arial" w:hAnsi="Arial" w:cs="Arial"/>
          <w:color w:val="000000"/>
          <w:spacing w:val="28"/>
          <w:sz w:val="32"/>
          <w:szCs w:val="32"/>
        </w:rPr>
        <w:t>9</w:t>
      </w:r>
      <w:r w:rsidRPr="007C6712">
        <w:rPr>
          <w:rFonts w:ascii="Arial" w:hAnsi="Arial" w:cs="Arial"/>
          <w:color w:val="000000"/>
          <w:spacing w:val="28"/>
          <w:sz w:val="32"/>
          <w:szCs w:val="32"/>
        </w:rPr>
        <w:t>г</w:t>
      </w:r>
      <w:r>
        <w:rPr>
          <w:rFonts w:ascii="Arial" w:hAnsi="Arial" w:cs="Arial"/>
          <w:color w:val="000000"/>
          <w:spacing w:val="28"/>
          <w:sz w:val="32"/>
          <w:szCs w:val="32"/>
        </w:rPr>
        <w:t>.</w:t>
      </w:r>
      <w:r w:rsidRPr="007C6712">
        <w:rPr>
          <w:rFonts w:ascii="Arial" w:hAnsi="Arial" w:cs="Arial"/>
          <w:color w:val="000000"/>
          <w:spacing w:val="28"/>
          <w:sz w:val="32"/>
          <w:szCs w:val="32"/>
        </w:rPr>
        <w:t xml:space="preserve"> №</w:t>
      </w:r>
      <w:r w:rsidRPr="00F51294">
        <w:rPr>
          <w:rFonts w:ascii="Arial" w:hAnsi="Arial" w:cs="Arial"/>
          <w:color w:val="000000"/>
          <w:spacing w:val="28"/>
          <w:sz w:val="32"/>
          <w:szCs w:val="32"/>
        </w:rPr>
        <w:t>5</w:t>
      </w:r>
      <w:r>
        <w:rPr>
          <w:rFonts w:ascii="Arial" w:hAnsi="Arial" w:cs="Arial"/>
          <w:color w:val="000000"/>
          <w:spacing w:val="28"/>
          <w:sz w:val="32"/>
          <w:szCs w:val="32"/>
        </w:rPr>
        <w:t>5</w:t>
      </w:r>
      <w:r w:rsidRPr="00F51294">
        <w:rPr>
          <w:rFonts w:ascii="Arial" w:hAnsi="Arial" w:cs="Arial"/>
          <w:color w:val="000000"/>
          <w:spacing w:val="28"/>
          <w:sz w:val="32"/>
          <w:szCs w:val="32"/>
        </w:rPr>
        <w:t>-п</w:t>
      </w:r>
    </w:p>
    <w:p w:rsidR="006402EB" w:rsidRPr="007C6712" w:rsidRDefault="006402EB" w:rsidP="006402EB">
      <w:pPr>
        <w:pStyle w:val="1"/>
        <w:spacing w:line="240" w:lineRule="auto"/>
        <w:rPr>
          <w:rFonts w:ascii="Arial" w:hAnsi="Arial" w:cs="Arial"/>
          <w:color w:val="000000"/>
          <w:spacing w:val="28"/>
          <w:sz w:val="32"/>
          <w:szCs w:val="32"/>
        </w:rPr>
      </w:pPr>
      <w:r w:rsidRPr="007C6712">
        <w:rPr>
          <w:rFonts w:ascii="Arial" w:hAnsi="Arial" w:cs="Arial"/>
          <w:color w:val="000000"/>
          <w:spacing w:val="28"/>
          <w:sz w:val="32"/>
          <w:szCs w:val="32"/>
        </w:rPr>
        <w:t>РОССИЙСКАЯ ФЕДЕРАЦИЯ</w:t>
      </w:r>
    </w:p>
    <w:p w:rsidR="006402EB" w:rsidRPr="007C6712" w:rsidRDefault="006402EB" w:rsidP="00774606">
      <w:pPr>
        <w:pStyle w:val="1"/>
        <w:spacing w:line="240" w:lineRule="auto"/>
        <w:rPr>
          <w:rFonts w:ascii="Arial" w:hAnsi="Arial" w:cs="Arial"/>
          <w:color w:val="000000"/>
          <w:spacing w:val="28"/>
          <w:sz w:val="32"/>
          <w:szCs w:val="32"/>
        </w:rPr>
      </w:pPr>
      <w:r w:rsidRPr="007C6712">
        <w:rPr>
          <w:rFonts w:ascii="Arial" w:hAnsi="Arial" w:cs="Arial"/>
          <w:color w:val="000000"/>
          <w:spacing w:val="28"/>
          <w:sz w:val="32"/>
          <w:szCs w:val="32"/>
        </w:rPr>
        <w:t>ИРКУТСКАЯ ОБЛАСТЬ</w:t>
      </w:r>
    </w:p>
    <w:p w:rsidR="006402EB" w:rsidRPr="007C6712" w:rsidRDefault="006402EB" w:rsidP="00774606">
      <w:pPr>
        <w:jc w:val="center"/>
        <w:rPr>
          <w:rFonts w:ascii="Arial" w:hAnsi="Arial" w:cs="Arial"/>
          <w:b/>
          <w:sz w:val="32"/>
          <w:szCs w:val="32"/>
        </w:rPr>
      </w:pPr>
      <w:r w:rsidRPr="007C6712">
        <w:rPr>
          <w:rFonts w:ascii="Arial" w:hAnsi="Arial" w:cs="Arial"/>
          <w:b/>
          <w:sz w:val="32"/>
          <w:szCs w:val="32"/>
        </w:rPr>
        <w:t>АЛАРСКИЙ МУНИЦИПАЛЬНЫЙ РАЙОН</w:t>
      </w:r>
    </w:p>
    <w:p w:rsidR="006402EB" w:rsidRPr="00774606" w:rsidRDefault="006402EB" w:rsidP="00774606">
      <w:pPr>
        <w:pStyle w:val="2"/>
        <w:jc w:val="center"/>
        <w:rPr>
          <w:rFonts w:cs="Arial"/>
          <w:i w:val="0"/>
          <w:szCs w:val="32"/>
        </w:rPr>
      </w:pPr>
      <w:r w:rsidRPr="00774606">
        <w:rPr>
          <w:rFonts w:cs="Arial"/>
          <w:i w:val="0"/>
          <w:szCs w:val="32"/>
        </w:rPr>
        <w:t>МУНИЦИПАЛЬНОЕ ОБРАЗОВАНИЕ «НЫГДА»</w:t>
      </w:r>
    </w:p>
    <w:p w:rsidR="006402EB" w:rsidRPr="007C6712" w:rsidRDefault="006402EB" w:rsidP="00774606">
      <w:pPr>
        <w:jc w:val="center"/>
        <w:rPr>
          <w:rFonts w:ascii="Arial" w:hAnsi="Arial" w:cs="Arial"/>
          <w:b/>
          <w:sz w:val="32"/>
          <w:szCs w:val="32"/>
        </w:rPr>
      </w:pPr>
      <w:r w:rsidRPr="007C6712">
        <w:rPr>
          <w:rFonts w:ascii="Arial" w:hAnsi="Arial" w:cs="Arial"/>
          <w:b/>
          <w:sz w:val="32"/>
          <w:szCs w:val="32"/>
        </w:rPr>
        <w:t>АДМИНИСТРАЦИЯ</w:t>
      </w:r>
    </w:p>
    <w:p w:rsidR="006402EB" w:rsidRPr="007C6712" w:rsidRDefault="006402EB" w:rsidP="00774606">
      <w:pPr>
        <w:jc w:val="center"/>
        <w:rPr>
          <w:rFonts w:ascii="Arial" w:hAnsi="Arial" w:cs="Arial"/>
          <w:b/>
          <w:sz w:val="32"/>
          <w:szCs w:val="32"/>
        </w:rPr>
      </w:pPr>
      <w:r w:rsidRPr="007C6712">
        <w:rPr>
          <w:rFonts w:ascii="Arial" w:hAnsi="Arial" w:cs="Arial"/>
          <w:b/>
          <w:sz w:val="32"/>
          <w:szCs w:val="32"/>
        </w:rPr>
        <w:t>ПОСТАНОВЛЕНИЕ</w:t>
      </w:r>
    </w:p>
    <w:p w:rsidR="006402EB" w:rsidRPr="007C6712" w:rsidRDefault="006402EB" w:rsidP="006402EB">
      <w:pPr>
        <w:spacing w:line="240" w:lineRule="atLeast"/>
        <w:jc w:val="both"/>
        <w:rPr>
          <w:rFonts w:ascii="Arial" w:hAnsi="Arial" w:cs="Arial"/>
          <w:sz w:val="32"/>
          <w:szCs w:val="32"/>
        </w:rPr>
      </w:pPr>
    </w:p>
    <w:p w:rsidR="006402EB" w:rsidRPr="007C6712" w:rsidRDefault="006402EB" w:rsidP="006402EB">
      <w:pPr>
        <w:pStyle w:val="ConsPlusTitle"/>
        <w:widowControl/>
        <w:jc w:val="center"/>
        <w:rPr>
          <w:rFonts w:ascii="Arial" w:hAnsi="Arial" w:cs="Arial"/>
          <w:sz w:val="32"/>
          <w:szCs w:val="32"/>
        </w:rPr>
      </w:pPr>
      <w:r w:rsidRPr="007C6712">
        <w:rPr>
          <w:rFonts w:ascii="Arial" w:hAnsi="Arial" w:cs="Arial"/>
          <w:sz w:val="32"/>
          <w:szCs w:val="32"/>
        </w:rPr>
        <w:t>ОБ УТВЕРЖДЕНИИ ОСНОВНЫХ НАПРАВЛЕНИЙ НАЛОГОВОЙ И БЮДЖЕТНОЙ ПОЛИТИКИ МУНИЦИПАЛЬНОГО ОБРАЗОВАНИЯ «НЫГДА» НА 2</w:t>
      </w:r>
      <w:r>
        <w:rPr>
          <w:rFonts w:ascii="Arial" w:hAnsi="Arial" w:cs="Arial"/>
          <w:sz w:val="32"/>
          <w:szCs w:val="32"/>
        </w:rPr>
        <w:t>020 ГОД И ПЛАНОВЫЙ ПЕРИОД 2021</w:t>
      </w:r>
      <w:r w:rsidRPr="007C6712">
        <w:rPr>
          <w:rFonts w:ascii="Arial" w:hAnsi="Arial" w:cs="Arial"/>
          <w:sz w:val="32"/>
          <w:szCs w:val="32"/>
        </w:rPr>
        <w:t>-202</w:t>
      </w:r>
      <w:r>
        <w:rPr>
          <w:rFonts w:ascii="Arial" w:hAnsi="Arial" w:cs="Arial"/>
          <w:sz w:val="32"/>
          <w:szCs w:val="32"/>
        </w:rPr>
        <w:t>2</w:t>
      </w:r>
      <w:r w:rsidRPr="007C6712">
        <w:rPr>
          <w:rFonts w:ascii="Arial" w:hAnsi="Arial" w:cs="Arial"/>
          <w:sz w:val="32"/>
          <w:szCs w:val="32"/>
        </w:rPr>
        <w:t xml:space="preserve"> ГОДОВ</w:t>
      </w:r>
    </w:p>
    <w:p w:rsidR="006402EB" w:rsidRPr="007C6712" w:rsidRDefault="006402EB" w:rsidP="006402EB">
      <w:pPr>
        <w:rPr>
          <w:rFonts w:ascii="Arial" w:hAnsi="Arial" w:cs="Arial"/>
          <w:sz w:val="32"/>
          <w:szCs w:val="32"/>
        </w:rPr>
      </w:pP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«Ныгда», утвержденного решением Думы муниципального образования  «Ныгда» от 11.09.2014г. №3/164-дмо, руководствуясь Уставом муниципального образования «Ныгда»,</w:t>
      </w:r>
    </w:p>
    <w:p w:rsidR="006402EB" w:rsidRDefault="006402EB" w:rsidP="006402EB">
      <w:pPr>
        <w:autoSpaceDE w:val="0"/>
        <w:autoSpaceDN w:val="0"/>
        <w:adjustRightInd w:val="0"/>
        <w:ind w:firstLine="540"/>
        <w:jc w:val="both"/>
        <w:rPr>
          <w:rFonts w:ascii="Arial" w:hAnsi="Arial" w:cs="Arial"/>
        </w:rPr>
      </w:pPr>
    </w:p>
    <w:p w:rsidR="006402EB" w:rsidRPr="007C6712" w:rsidRDefault="006402EB" w:rsidP="006402EB">
      <w:pPr>
        <w:autoSpaceDE w:val="0"/>
        <w:autoSpaceDN w:val="0"/>
        <w:adjustRightInd w:val="0"/>
        <w:ind w:firstLine="540"/>
        <w:jc w:val="center"/>
        <w:rPr>
          <w:rFonts w:ascii="Arial" w:hAnsi="Arial" w:cs="Arial"/>
          <w:b/>
          <w:sz w:val="32"/>
          <w:szCs w:val="32"/>
        </w:rPr>
      </w:pPr>
      <w:r w:rsidRPr="007C6712">
        <w:rPr>
          <w:rFonts w:ascii="Arial" w:hAnsi="Arial" w:cs="Arial"/>
          <w:b/>
          <w:sz w:val="32"/>
          <w:szCs w:val="32"/>
        </w:rPr>
        <w:t>ПОСТАНОВЛЯЮ</w:t>
      </w:r>
      <w:r>
        <w:rPr>
          <w:rFonts w:ascii="Arial" w:hAnsi="Arial" w:cs="Arial"/>
          <w:b/>
          <w:sz w:val="32"/>
          <w:szCs w:val="32"/>
        </w:rPr>
        <w:t>:</w:t>
      </w:r>
    </w:p>
    <w:p w:rsidR="006402EB" w:rsidRDefault="006402EB" w:rsidP="006402EB">
      <w:pPr>
        <w:autoSpaceDE w:val="0"/>
        <w:autoSpaceDN w:val="0"/>
        <w:adjustRightInd w:val="0"/>
        <w:jc w:val="both"/>
        <w:rPr>
          <w:rFonts w:ascii="Arial" w:hAnsi="Arial" w:cs="Arial"/>
        </w:rPr>
      </w:pPr>
    </w:p>
    <w:p w:rsidR="006402EB" w:rsidRPr="006402EB" w:rsidRDefault="006402EB" w:rsidP="006402EB">
      <w:pPr>
        <w:autoSpaceDE w:val="0"/>
        <w:autoSpaceDN w:val="0"/>
        <w:adjustRightInd w:val="0"/>
        <w:ind w:firstLine="709"/>
        <w:jc w:val="both"/>
        <w:rPr>
          <w:rFonts w:ascii="Arial" w:hAnsi="Arial" w:cs="Arial"/>
          <w:sz w:val="24"/>
          <w:szCs w:val="24"/>
        </w:rPr>
      </w:pPr>
      <w:r w:rsidRPr="00B57509">
        <w:rPr>
          <w:rFonts w:ascii="Arial" w:hAnsi="Arial" w:cs="Arial"/>
        </w:rPr>
        <w:t>1</w:t>
      </w:r>
      <w:r w:rsidRPr="006402EB">
        <w:rPr>
          <w:rFonts w:ascii="Arial" w:hAnsi="Arial" w:cs="Arial"/>
          <w:sz w:val="24"/>
          <w:szCs w:val="24"/>
        </w:rPr>
        <w:t>. Утвердить Основные направления налоговой и бюджетной политики муниципального образования «Ныгда» на 2020 год и на плановый период 2021 и 2022 годов (приложение);</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2. Бюджет муниципального образования «Ныгда» на 2020 год разработать в соответствие с Основными направлениями налоговой и бюджетной политики муниципального образования «Ныгда» на 2020 год и плановый период 2021 и 2022 годов;</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3. Финансовому отделу администрации муниципального образования «Ныгда»  обеспечить в установленные сроки подготовку проекта решения Думы муниципального образования «Ныгда» «О бюджете муниципального образования «Ныгда» на 2020 год и плановый период 2021-2022 годов»;</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4. Признать утратившим силу постановления главы муниципального образования «Ныгда» от 09.11.2018 г. №54-п  «Об утверждении основных направлений налоговой и бюджетной  политики муниципального образования «Ныгда» на 2019 год и плановый период 2020-2021 годов»;</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5. Опубликовать настоящее постановление в «Ныгдинском вестнике».</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6. Настоящее постановление вступает в силу с момента официального опубликования.</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7. Контроль за исполнением настоящего постановления оставляю за собой.</w:t>
      </w: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tabs>
          <w:tab w:val="left" w:pos="6940"/>
        </w:tabs>
        <w:ind w:firstLine="709"/>
        <w:jc w:val="both"/>
        <w:rPr>
          <w:rFonts w:ascii="Arial" w:hAnsi="Arial" w:cs="Arial"/>
          <w:sz w:val="24"/>
          <w:szCs w:val="24"/>
        </w:rPr>
      </w:pPr>
      <w:r w:rsidRPr="006402EB">
        <w:rPr>
          <w:rFonts w:ascii="Arial" w:hAnsi="Arial" w:cs="Arial"/>
          <w:sz w:val="24"/>
          <w:szCs w:val="24"/>
        </w:rPr>
        <w:t>Глава муниципального образования «Ныгда»</w:t>
      </w:r>
    </w:p>
    <w:p w:rsidR="006402EB" w:rsidRPr="006402EB" w:rsidRDefault="006402EB" w:rsidP="006402EB">
      <w:pPr>
        <w:tabs>
          <w:tab w:val="left" w:pos="6940"/>
        </w:tabs>
        <w:ind w:firstLine="709"/>
        <w:jc w:val="both"/>
        <w:rPr>
          <w:rFonts w:ascii="Arial" w:hAnsi="Arial" w:cs="Arial"/>
          <w:sz w:val="24"/>
          <w:szCs w:val="24"/>
        </w:rPr>
      </w:pPr>
      <w:r w:rsidRPr="006402EB">
        <w:rPr>
          <w:rFonts w:ascii="Arial" w:hAnsi="Arial" w:cs="Arial"/>
          <w:sz w:val="24"/>
          <w:szCs w:val="24"/>
        </w:rPr>
        <w:lastRenderedPageBreak/>
        <w:t>И.Т. Саганова</w:t>
      </w:r>
    </w:p>
    <w:p w:rsidR="006402EB" w:rsidRDefault="006402EB" w:rsidP="006402EB">
      <w:pPr>
        <w:tabs>
          <w:tab w:val="left" w:pos="6940"/>
        </w:tabs>
        <w:jc w:val="both"/>
        <w:rPr>
          <w:rFonts w:ascii="Arial" w:hAnsi="Arial" w:cs="Arial"/>
        </w:rPr>
      </w:pPr>
    </w:p>
    <w:p w:rsidR="006402EB" w:rsidRDefault="006402EB" w:rsidP="006402EB">
      <w:pPr>
        <w:tabs>
          <w:tab w:val="left" w:pos="6940"/>
        </w:tabs>
        <w:jc w:val="both"/>
        <w:rPr>
          <w:rFonts w:ascii="Arial" w:hAnsi="Arial" w:cs="Arial"/>
        </w:rPr>
      </w:pPr>
    </w:p>
    <w:p w:rsidR="006402EB" w:rsidRDefault="006402EB" w:rsidP="006402EB">
      <w:pPr>
        <w:tabs>
          <w:tab w:val="left" w:pos="6940"/>
        </w:tabs>
        <w:jc w:val="both"/>
        <w:rPr>
          <w:rFonts w:ascii="Arial" w:hAnsi="Arial" w:cs="Arial"/>
        </w:rPr>
      </w:pPr>
    </w:p>
    <w:p w:rsidR="006402EB" w:rsidRDefault="006402EB" w:rsidP="006402EB">
      <w:pPr>
        <w:tabs>
          <w:tab w:val="left" w:pos="6940"/>
        </w:tabs>
        <w:jc w:val="both"/>
        <w:rPr>
          <w:rFonts w:ascii="Arial" w:hAnsi="Arial" w:cs="Arial"/>
        </w:rPr>
      </w:pPr>
    </w:p>
    <w:p w:rsidR="006402EB" w:rsidRDefault="006402EB" w:rsidP="006402EB">
      <w:pPr>
        <w:tabs>
          <w:tab w:val="left" w:pos="6940"/>
        </w:tabs>
        <w:jc w:val="both"/>
        <w:rPr>
          <w:rFonts w:ascii="Arial" w:hAnsi="Arial" w:cs="Arial"/>
        </w:rPr>
      </w:pPr>
    </w:p>
    <w:p w:rsidR="006402EB" w:rsidRPr="00A969E3" w:rsidRDefault="006402EB" w:rsidP="006402EB">
      <w:pPr>
        <w:jc w:val="right"/>
        <w:rPr>
          <w:rFonts w:ascii="Courier New" w:hAnsi="Courier New" w:cs="Courier New"/>
          <w:sz w:val="22"/>
          <w:szCs w:val="22"/>
        </w:rPr>
      </w:pPr>
      <w:r w:rsidRPr="00A969E3">
        <w:rPr>
          <w:rFonts w:ascii="Courier New" w:hAnsi="Courier New" w:cs="Courier New"/>
          <w:sz w:val="22"/>
          <w:szCs w:val="22"/>
        </w:rPr>
        <w:t>Приложение</w:t>
      </w:r>
    </w:p>
    <w:p w:rsidR="006402EB" w:rsidRPr="00A969E3" w:rsidRDefault="006402EB" w:rsidP="006402EB">
      <w:pPr>
        <w:jc w:val="right"/>
        <w:rPr>
          <w:rFonts w:ascii="Courier New" w:hAnsi="Courier New" w:cs="Courier New"/>
          <w:sz w:val="22"/>
          <w:szCs w:val="22"/>
        </w:rPr>
      </w:pPr>
      <w:r w:rsidRPr="00A969E3">
        <w:rPr>
          <w:rFonts w:ascii="Courier New" w:hAnsi="Courier New" w:cs="Courier New"/>
          <w:sz w:val="22"/>
          <w:szCs w:val="22"/>
        </w:rPr>
        <w:t>к постановлению главы</w:t>
      </w:r>
    </w:p>
    <w:p w:rsidR="006402EB" w:rsidRPr="00A969E3" w:rsidRDefault="006402EB" w:rsidP="006402EB">
      <w:pPr>
        <w:jc w:val="right"/>
        <w:rPr>
          <w:rFonts w:ascii="Courier New" w:hAnsi="Courier New" w:cs="Courier New"/>
          <w:sz w:val="22"/>
          <w:szCs w:val="22"/>
        </w:rPr>
      </w:pPr>
      <w:r w:rsidRPr="00A969E3">
        <w:rPr>
          <w:rFonts w:ascii="Courier New" w:hAnsi="Courier New" w:cs="Courier New"/>
          <w:sz w:val="22"/>
          <w:szCs w:val="22"/>
        </w:rPr>
        <w:t>муниципального образования</w:t>
      </w:r>
    </w:p>
    <w:p w:rsidR="006402EB" w:rsidRPr="00A969E3" w:rsidRDefault="006402EB" w:rsidP="006402EB">
      <w:pPr>
        <w:jc w:val="right"/>
        <w:rPr>
          <w:rFonts w:ascii="Courier New" w:hAnsi="Courier New" w:cs="Courier New"/>
          <w:sz w:val="22"/>
          <w:szCs w:val="22"/>
        </w:rPr>
      </w:pPr>
      <w:r w:rsidRPr="00A969E3">
        <w:rPr>
          <w:rFonts w:ascii="Courier New" w:hAnsi="Courier New" w:cs="Courier New"/>
          <w:sz w:val="22"/>
          <w:szCs w:val="22"/>
        </w:rPr>
        <w:t>от 07.11.2019 г. №55-п</w:t>
      </w:r>
    </w:p>
    <w:p w:rsidR="006402EB" w:rsidRPr="00D44300" w:rsidRDefault="006402EB" w:rsidP="006402EB">
      <w:pPr>
        <w:jc w:val="right"/>
        <w:rPr>
          <w:sz w:val="28"/>
          <w:szCs w:val="28"/>
        </w:rPr>
      </w:pPr>
    </w:p>
    <w:p w:rsidR="006402EB" w:rsidRPr="00A969E3" w:rsidRDefault="006402EB" w:rsidP="006402EB">
      <w:pPr>
        <w:jc w:val="center"/>
        <w:rPr>
          <w:rFonts w:ascii="Arial" w:hAnsi="Arial" w:cs="Arial"/>
          <w:b/>
          <w:sz w:val="30"/>
          <w:szCs w:val="30"/>
        </w:rPr>
      </w:pPr>
      <w:r w:rsidRPr="00A969E3">
        <w:rPr>
          <w:rFonts w:ascii="Arial" w:hAnsi="Arial" w:cs="Arial"/>
          <w:b/>
          <w:sz w:val="30"/>
          <w:szCs w:val="30"/>
        </w:rPr>
        <w:t>ОСНОВНЫЕ НАПРАВЛЕНИЯ НАЛОГОВОЙ И БЮДЖЕТНОЙ ПОЛИТИКИ МУНИЦИПАЛЬНОГО ОБРАЗОВАНИЯ «НЫГДА» НА 2020 ГОД И ПЛАНОВЫЙ ПЕРИОД 2021 И 2022 ГОДОВ</w:t>
      </w:r>
    </w:p>
    <w:p w:rsidR="006402EB" w:rsidRPr="006F239D" w:rsidRDefault="006402EB" w:rsidP="006402EB">
      <w:pPr>
        <w:rPr>
          <w:sz w:val="28"/>
          <w:szCs w:val="28"/>
        </w:rPr>
      </w:pP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Основные направления налоговой и бюджетной политики муниципального образования «Ныгда» на 2020 год и на плановый период 2021 и 2022 годов  подготовлены с целью составления проекта местного бюджета на очередной финансовый год и двухлетний плановый период и разработаны на основании п.2 ст.172 Бюджетного кодекса Российской Федерации, ст.13 Положения о бюджетном процессе в муниципальном образовании «Ныгда», утвержденного решением Думы муниципального образования «Ныгда» от 11.09.2014 № 3/164-дмо с учетом материалов Основных направлений налоговой и бюджетной политики Российской Федерации на 2020 год и на плановый период 2021 и 2022 годов, с целью составления проекта бюджета муниципального образования «Ныгда» на 2020 год.</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 xml:space="preserve"> Основными направлениями налоговой и бюджетной политики является создание благоприятных условий для устойчивого развития экономики муниципального образования, обеспечение условий для полного и стабильного поступления в местный бюджет закрепленных доходов.</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Помимо решения задач в области бюджетного планирования, Основные направления налоговой и бюджетной политики позволяют хозяйствующим субъектам планировать свою деятельность с учетом предполагаемых изменений в системе местных налогов и сборов, что повышает определенность ведения экономической деятельности на территории муниципального образования «Ныгда»    в предстоящем трехлетнем периоде.</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Налоговая и бюджетная политика муниципального образования «Ныгда» в перспективе будет определяться исходя из необходимости сохранения производственного потенциала, вызванного ограничительными мерами как внутреннего, так и внешнего характера, а также дальнейшего повышения эффективности мер налогового стимулирования инвестиционной деятельности.</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Для обеспечения сохранения и развития налоговой базы на территории муниципального образования, исполнения доходной части местного бюджета, изыскания дополнительных источников поступлений в бюджет продолжается работа по следующим направлениям:</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использование наиболее реалистичного варианта прогноза социально-экономического развития муниципального образования «Ныгда» при формировании доходной части местного бюджета, максимальное приближение прогнозов доходов к реальной ситуации в экономике;</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повышение ответственности главных администраторов доходов за обеспечение качества прогнозирования, за правильность и полноту исчисления, своевременность поступления платежей в бюджет;</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lastRenderedPageBreak/>
        <w:t>- проведение мониторинга и анализа нормативных правовых актов по местным налогам с целью выработки рекомендаций по их совершенствованию с учетом изменений Налогового кодекса РФ, устранению нарушений по оптимизации налоговых льгот;</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дальнейшее проведение работы по уточнению сведений о земельных участках, объектах недвижимости и их правообладателях, выявлению объектов права собственности на которые не оформлены, выявлению собственников и привлечению их к налогообложению;</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продолжение работы по взаимодействию с налоговыми органами и иными контролирующими органами государственной власти в рамках участия в работе действующих комиссий с целью обеспечения роста налогооблагаемой базы и налоговых поступлений, сокращения недоимки в местный бюджет;</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расходные обязательства, возникающие в связи с осуществлением полномочий по решению вопросов местного значения, устанавливаются органами местного самоуправления самостоятельно и исполняются за счет собственных доходов, источников покрытия дефицита местного бюджета и соответствующих межбюджетных трансфертов;</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расходные обязательства, возникающие при осуществлении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обеспечение исполнения действующих расходных обязательств, принятие решений по увеличению действующих и установлению новых расходных обязательств должно производиться только в пределах имеющихся для их реализации финансовых ресурсов;</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формирование рациональной структуры расходов местного бюджета за счет снижения расходов на потребления топливно-энергетических и материально-технических ресурсов;</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усиление контроля по соблюдению бюджетополучателями ограничений, установленных доведенными бюджетными ассигнованиями;</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повышение ответственности бюджетополучателей в сфере использования бюджетных средств;</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внедрение муниципальных заданий, задающих конкретные, измеримые результаты использования бюджетных средств;</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 применение показателей качества предоставления муниципальных услуг, оценки качества и доступности предоставления услуг.</w:t>
      </w: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Налоговая и бюджетная политика определяет основные направления  социально-экономического развития муниципального образования «Ныгда» в трехлетнем периоде и призвана способствовать дальнейшему росту уровня жизни населения муниципального образования «Ныгда», обеспечению долгосрочной сбалансированности и устойчивости местного бюджета. В связи с этим формирование исполнение местного бюджета будет осуществляться с учетом следующих задач:</w:t>
      </w:r>
    </w:p>
    <w:p w:rsidR="006402EB" w:rsidRPr="006402EB" w:rsidRDefault="006402EB" w:rsidP="006402EB">
      <w:pPr>
        <w:ind w:firstLine="709"/>
        <w:rPr>
          <w:rFonts w:ascii="Arial" w:hAnsi="Arial" w:cs="Arial"/>
          <w:sz w:val="24"/>
          <w:szCs w:val="24"/>
        </w:rPr>
      </w:pPr>
      <w:r w:rsidRPr="006402EB">
        <w:rPr>
          <w:rFonts w:ascii="Arial" w:hAnsi="Arial" w:cs="Arial"/>
          <w:sz w:val="24"/>
          <w:szCs w:val="24"/>
        </w:rPr>
        <w:t>1. Сохранение и развитие доходного потенциала местного бюджета.</w:t>
      </w:r>
    </w:p>
    <w:p w:rsidR="006402EB" w:rsidRPr="006402EB" w:rsidRDefault="006402EB" w:rsidP="006402EB">
      <w:pPr>
        <w:ind w:firstLine="709"/>
        <w:rPr>
          <w:rFonts w:ascii="Arial" w:hAnsi="Arial" w:cs="Arial"/>
          <w:sz w:val="24"/>
          <w:szCs w:val="24"/>
        </w:rPr>
      </w:pPr>
      <w:r w:rsidRPr="006402EB">
        <w:rPr>
          <w:rFonts w:ascii="Arial" w:hAnsi="Arial" w:cs="Arial"/>
          <w:sz w:val="24"/>
          <w:szCs w:val="24"/>
        </w:rPr>
        <w:t>2. Повышение эффективности планирования и использования средств местного бюджета.</w:t>
      </w:r>
    </w:p>
    <w:p w:rsidR="006402EB" w:rsidRPr="006402EB" w:rsidRDefault="006402EB" w:rsidP="006402EB">
      <w:pPr>
        <w:ind w:firstLine="709"/>
        <w:rPr>
          <w:rFonts w:ascii="Arial" w:hAnsi="Arial" w:cs="Arial"/>
          <w:sz w:val="24"/>
          <w:szCs w:val="24"/>
        </w:rPr>
      </w:pPr>
      <w:r w:rsidRPr="006402EB">
        <w:rPr>
          <w:rFonts w:ascii="Arial" w:hAnsi="Arial" w:cs="Arial"/>
          <w:sz w:val="24"/>
          <w:szCs w:val="24"/>
        </w:rPr>
        <w:t>3. Исполнение местного бюджета в рамках действующего законодательства РФ, в соответствии с Положением о бюджетном процессе, сводной бюджетной росписью, кассовым планом местного бюджета на основе казначейской системы исполнения бюджета.</w:t>
      </w:r>
    </w:p>
    <w:p w:rsidR="006402EB" w:rsidRPr="006402EB" w:rsidRDefault="006402EB" w:rsidP="006402EB">
      <w:pPr>
        <w:ind w:firstLine="709"/>
        <w:rPr>
          <w:rFonts w:ascii="Arial" w:hAnsi="Arial" w:cs="Arial"/>
          <w:b/>
          <w:sz w:val="24"/>
          <w:szCs w:val="24"/>
        </w:rPr>
      </w:pPr>
      <w:r w:rsidRPr="006402EB">
        <w:rPr>
          <w:rFonts w:ascii="Arial" w:hAnsi="Arial" w:cs="Arial"/>
          <w:sz w:val="24"/>
          <w:szCs w:val="24"/>
        </w:rPr>
        <w:t>4. Обеспечение прозрачности и открытости муниципальных финансов, повышение доступности и понятности информации о местном бюджете.</w:t>
      </w:r>
    </w:p>
    <w:p w:rsidR="006402EB" w:rsidRDefault="006402EB" w:rsidP="0092196F">
      <w:pPr>
        <w:rPr>
          <w:rFonts w:ascii="Arial" w:hAnsi="Arial" w:cs="Arial"/>
          <w:sz w:val="24"/>
          <w:szCs w:val="24"/>
        </w:rPr>
      </w:pPr>
    </w:p>
    <w:p w:rsidR="006402EB" w:rsidRPr="006402EB" w:rsidRDefault="006402EB" w:rsidP="006402EB">
      <w:pPr>
        <w:pStyle w:val="1"/>
        <w:spacing w:line="240" w:lineRule="auto"/>
        <w:rPr>
          <w:rFonts w:ascii="Arial" w:hAnsi="Arial" w:cs="Arial"/>
          <w:color w:val="000000"/>
          <w:spacing w:val="28"/>
          <w:sz w:val="32"/>
          <w:szCs w:val="32"/>
        </w:rPr>
      </w:pPr>
      <w:r w:rsidRPr="006402EB">
        <w:rPr>
          <w:rFonts w:ascii="Arial" w:hAnsi="Arial" w:cs="Arial"/>
          <w:color w:val="000000"/>
          <w:spacing w:val="28"/>
          <w:sz w:val="32"/>
          <w:szCs w:val="32"/>
        </w:rPr>
        <w:t>11.11.2019 г № 56-п</w:t>
      </w:r>
    </w:p>
    <w:p w:rsidR="006402EB" w:rsidRPr="006402EB" w:rsidRDefault="006402EB" w:rsidP="006402EB">
      <w:pPr>
        <w:pStyle w:val="1"/>
        <w:spacing w:line="240" w:lineRule="auto"/>
        <w:rPr>
          <w:rFonts w:ascii="Arial" w:hAnsi="Arial" w:cs="Arial"/>
          <w:color w:val="000000"/>
          <w:spacing w:val="28"/>
          <w:sz w:val="32"/>
          <w:szCs w:val="32"/>
        </w:rPr>
      </w:pPr>
      <w:r w:rsidRPr="006402EB">
        <w:rPr>
          <w:rFonts w:ascii="Arial" w:hAnsi="Arial" w:cs="Arial"/>
          <w:color w:val="000000"/>
          <w:spacing w:val="28"/>
          <w:sz w:val="32"/>
          <w:szCs w:val="32"/>
        </w:rPr>
        <w:t>РОССИЙСКАЯ ФЕДЕРАЦИЯ</w:t>
      </w:r>
    </w:p>
    <w:p w:rsidR="006402EB" w:rsidRPr="006402EB" w:rsidRDefault="006402EB" w:rsidP="006402EB">
      <w:pPr>
        <w:pStyle w:val="1"/>
        <w:spacing w:line="240" w:lineRule="auto"/>
        <w:rPr>
          <w:rFonts w:ascii="Arial" w:hAnsi="Arial" w:cs="Arial"/>
          <w:color w:val="000000"/>
          <w:spacing w:val="28"/>
          <w:sz w:val="32"/>
          <w:szCs w:val="32"/>
        </w:rPr>
      </w:pPr>
      <w:r w:rsidRPr="006402EB">
        <w:rPr>
          <w:rFonts w:ascii="Arial" w:hAnsi="Arial" w:cs="Arial"/>
          <w:color w:val="000000"/>
          <w:spacing w:val="28"/>
          <w:sz w:val="32"/>
          <w:szCs w:val="32"/>
        </w:rPr>
        <w:t>ИРКУТСКАЯ ОБЛАСТЬ</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АЛАРСКИЙ РАЙОН</w:t>
      </w:r>
    </w:p>
    <w:p w:rsidR="006402EB" w:rsidRPr="006402EB" w:rsidRDefault="006402EB" w:rsidP="006402EB">
      <w:pPr>
        <w:pStyle w:val="2"/>
        <w:spacing w:before="0" w:after="0"/>
        <w:ind w:left="0"/>
        <w:jc w:val="center"/>
        <w:rPr>
          <w:rFonts w:cs="Arial"/>
          <w:i w:val="0"/>
          <w:szCs w:val="32"/>
        </w:rPr>
      </w:pPr>
      <w:r w:rsidRPr="006402EB">
        <w:rPr>
          <w:rFonts w:cs="Arial"/>
          <w:i w:val="0"/>
          <w:szCs w:val="32"/>
        </w:rPr>
        <w:t>МУНИЦИПАЛЬНОЕ ОБРАЗОВАНИЕ «НЫГДА»</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АДМИНИСТРАЦИЯ</w:t>
      </w:r>
    </w:p>
    <w:p w:rsidR="006402EB" w:rsidRPr="007C6712" w:rsidRDefault="006402EB" w:rsidP="006402EB">
      <w:pPr>
        <w:jc w:val="center"/>
        <w:rPr>
          <w:rFonts w:ascii="Arial" w:hAnsi="Arial" w:cs="Arial"/>
          <w:b/>
          <w:sz w:val="32"/>
          <w:szCs w:val="32"/>
        </w:rPr>
      </w:pPr>
      <w:r w:rsidRPr="006402EB">
        <w:rPr>
          <w:rFonts w:ascii="Arial" w:hAnsi="Arial" w:cs="Arial"/>
          <w:b/>
          <w:sz w:val="32"/>
          <w:szCs w:val="32"/>
        </w:rPr>
        <w:t>ПОСТАНОВЛЕНИЕ</w:t>
      </w:r>
    </w:p>
    <w:p w:rsidR="006402EB" w:rsidRPr="007C6712" w:rsidRDefault="006402EB" w:rsidP="006402EB">
      <w:pPr>
        <w:spacing w:line="240" w:lineRule="atLeast"/>
        <w:jc w:val="both"/>
        <w:rPr>
          <w:rFonts w:ascii="Arial" w:hAnsi="Arial" w:cs="Arial"/>
          <w:sz w:val="32"/>
          <w:szCs w:val="32"/>
        </w:rPr>
      </w:pPr>
    </w:p>
    <w:p w:rsidR="006402EB" w:rsidRPr="007C6712" w:rsidRDefault="006402EB" w:rsidP="006402EB">
      <w:pPr>
        <w:pStyle w:val="ConsPlusTitle"/>
        <w:widowControl/>
        <w:jc w:val="center"/>
        <w:rPr>
          <w:rFonts w:ascii="Arial" w:hAnsi="Arial" w:cs="Arial"/>
          <w:sz w:val="32"/>
          <w:szCs w:val="32"/>
        </w:rPr>
      </w:pPr>
      <w:r w:rsidRPr="007C6712">
        <w:rPr>
          <w:rFonts w:ascii="Arial" w:hAnsi="Arial" w:cs="Arial"/>
          <w:sz w:val="32"/>
          <w:szCs w:val="32"/>
        </w:rPr>
        <w:t xml:space="preserve">ОБ </w:t>
      </w:r>
      <w:r>
        <w:rPr>
          <w:rFonts w:ascii="Arial" w:hAnsi="Arial" w:cs="Arial"/>
          <w:sz w:val="32"/>
          <w:szCs w:val="32"/>
        </w:rPr>
        <w:t>ОПЛАТЕ ТРУДА РАБОТНИКОВ, ЗАМЕЩАЮЩИХ ДОЛЖНОСТИ, НЕ ЯВЛЯЮЩИЕСЯ ДОЛЖНОСТЯМИ МУНИЦИПАЛЬНОЙ СЛУЖБЫ, И ВСПОМОГАТЕЛЬНОГО ПЕРСОНАЛА</w:t>
      </w:r>
    </w:p>
    <w:p w:rsidR="006402EB" w:rsidRPr="00E44A67" w:rsidRDefault="006402EB" w:rsidP="006402EB">
      <w:pPr>
        <w:rPr>
          <w:rFonts w:ascii="Arial" w:hAnsi="Arial" w:cs="Arial"/>
        </w:rPr>
      </w:pPr>
    </w:p>
    <w:p w:rsidR="006402EB" w:rsidRPr="006402EB" w:rsidRDefault="006402EB" w:rsidP="006402EB">
      <w:pPr>
        <w:autoSpaceDE w:val="0"/>
        <w:autoSpaceDN w:val="0"/>
        <w:adjustRightInd w:val="0"/>
        <w:ind w:firstLine="540"/>
        <w:jc w:val="both"/>
        <w:rPr>
          <w:rFonts w:ascii="Arial" w:hAnsi="Arial" w:cs="Arial"/>
          <w:sz w:val="24"/>
          <w:szCs w:val="24"/>
        </w:rPr>
      </w:pPr>
      <w:r w:rsidRPr="006402EB">
        <w:rPr>
          <w:rFonts w:ascii="Arial" w:hAnsi="Arial" w:cs="Arial"/>
          <w:sz w:val="24"/>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«Ныгда», в соответствии со ст.ст.135,144 Трудового кодекса Российской Федерации, Указа Губернатора Иркутской области от 14.06.2019 г.№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муниципального образования «Ныгда»,</w:t>
      </w:r>
    </w:p>
    <w:p w:rsidR="006402EB" w:rsidRPr="006402EB" w:rsidRDefault="006402EB" w:rsidP="006402EB">
      <w:pPr>
        <w:autoSpaceDE w:val="0"/>
        <w:autoSpaceDN w:val="0"/>
        <w:adjustRightInd w:val="0"/>
        <w:ind w:firstLine="540"/>
        <w:jc w:val="both"/>
        <w:rPr>
          <w:rFonts w:ascii="Arial" w:hAnsi="Arial" w:cs="Arial"/>
          <w:sz w:val="24"/>
          <w:szCs w:val="24"/>
        </w:rPr>
      </w:pPr>
    </w:p>
    <w:p w:rsidR="006402EB" w:rsidRPr="00E44A67" w:rsidRDefault="006402EB" w:rsidP="006402EB">
      <w:pPr>
        <w:autoSpaceDE w:val="0"/>
        <w:autoSpaceDN w:val="0"/>
        <w:adjustRightInd w:val="0"/>
        <w:ind w:firstLine="540"/>
        <w:jc w:val="center"/>
        <w:rPr>
          <w:rFonts w:ascii="Arial" w:hAnsi="Arial" w:cs="Arial"/>
          <w:b/>
          <w:sz w:val="30"/>
          <w:szCs w:val="30"/>
        </w:rPr>
      </w:pPr>
      <w:r w:rsidRPr="00E44A67">
        <w:rPr>
          <w:rFonts w:ascii="Arial" w:hAnsi="Arial" w:cs="Arial"/>
          <w:b/>
          <w:sz w:val="30"/>
          <w:szCs w:val="30"/>
        </w:rPr>
        <w:t>ПОСТАНОВЛЯЕТ:</w:t>
      </w:r>
    </w:p>
    <w:p w:rsidR="006402EB" w:rsidRDefault="006402EB" w:rsidP="006402EB">
      <w:pPr>
        <w:autoSpaceDE w:val="0"/>
        <w:autoSpaceDN w:val="0"/>
        <w:adjustRightInd w:val="0"/>
        <w:ind w:firstLine="540"/>
        <w:jc w:val="both"/>
        <w:rPr>
          <w:rFonts w:ascii="Arial" w:hAnsi="Arial" w:cs="Arial"/>
        </w:rPr>
      </w:pPr>
    </w:p>
    <w:p w:rsidR="006402EB" w:rsidRPr="006402EB" w:rsidRDefault="006402EB" w:rsidP="006402EB">
      <w:pPr>
        <w:autoSpaceDE w:val="0"/>
        <w:autoSpaceDN w:val="0"/>
        <w:adjustRightInd w:val="0"/>
        <w:ind w:firstLine="709"/>
        <w:jc w:val="both"/>
        <w:rPr>
          <w:rFonts w:ascii="Arial" w:hAnsi="Arial" w:cs="Arial"/>
          <w:sz w:val="24"/>
          <w:szCs w:val="24"/>
        </w:rPr>
      </w:pPr>
      <w:r w:rsidRPr="006402EB">
        <w:rPr>
          <w:rFonts w:ascii="Arial" w:hAnsi="Arial" w:cs="Arial"/>
          <w:sz w:val="24"/>
          <w:szCs w:val="24"/>
        </w:rPr>
        <w:t>1. Установить размеры должностных окладов вспомогательного персонала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6402EB" w:rsidRDefault="006402EB" w:rsidP="006402EB">
      <w:pPr>
        <w:autoSpaceDE w:val="0"/>
        <w:autoSpaceDN w:val="0"/>
        <w:adjustRightInd w:val="0"/>
        <w:ind w:left="750"/>
        <w:jc w:val="both"/>
        <w:rPr>
          <w:rFonts w:ascii="Arial" w:hAnsi="Arial" w:cs="Arial"/>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347"/>
      </w:tblGrid>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Наименование квалификационного разряда в соответствии с Единым тарифно-квалификационным справочником работ и профессий</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Размер должностного оклада, руб</w:t>
            </w:r>
            <w:r>
              <w:rPr>
                <w:rFonts w:ascii="Courier New" w:hAnsi="Courier New" w:cs="Courier New"/>
                <w:sz w:val="22"/>
                <w:szCs w:val="22"/>
              </w:rPr>
              <w:t>.</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1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2255</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2344</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3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2456</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4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2573</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5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2859</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6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3249</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7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3485</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8 квалификационный разряд</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3831</w:t>
            </w:r>
          </w:p>
        </w:tc>
      </w:tr>
    </w:tbl>
    <w:p w:rsidR="006402EB" w:rsidRDefault="006402EB" w:rsidP="006402EB">
      <w:pPr>
        <w:autoSpaceDE w:val="0"/>
        <w:autoSpaceDN w:val="0"/>
        <w:adjustRightInd w:val="0"/>
        <w:jc w:val="both"/>
        <w:rPr>
          <w:rFonts w:ascii="Arial" w:hAnsi="Arial" w:cs="Arial"/>
        </w:rPr>
      </w:pPr>
    </w:p>
    <w:p w:rsidR="006402EB" w:rsidRPr="006402EB" w:rsidRDefault="006402EB" w:rsidP="006402EB">
      <w:pPr>
        <w:autoSpaceDE w:val="0"/>
        <w:autoSpaceDN w:val="0"/>
        <w:adjustRightInd w:val="0"/>
        <w:ind w:firstLine="709"/>
        <w:jc w:val="both"/>
        <w:rPr>
          <w:rFonts w:ascii="Arial" w:hAnsi="Arial" w:cs="Arial"/>
          <w:sz w:val="24"/>
          <w:szCs w:val="24"/>
        </w:rPr>
      </w:pPr>
      <w:r w:rsidRPr="006402EB">
        <w:rPr>
          <w:rFonts w:ascii="Arial" w:hAnsi="Arial" w:cs="Arial"/>
          <w:sz w:val="24"/>
          <w:szCs w:val="24"/>
        </w:rPr>
        <w:t>2. Установить размеры должностных окладов работников, замещающих должности, не являющиеся  должностями муниципальной службы</w:t>
      </w:r>
    </w:p>
    <w:p w:rsidR="006402EB" w:rsidRPr="006402EB" w:rsidRDefault="006402EB" w:rsidP="006402EB">
      <w:pPr>
        <w:autoSpaceDE w:val="0"/>
        <w:autoSpaceDN w:val="0"/>
        <w:adjustRightInd w:val="0"/>
        <w:ind w:left="750"/>
        <w:jc w:val="both"/>
        <w:rPr>
          <w:rFonts w:ascii="Arial" w:hAnsi="Arial" w:cs="Arial"/>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347"/>
      </w:tblGrid>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Наименование должности</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Размер должностного оклада, руб.</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lastRenderedPageBreak/>
              <w:t>делопроизводитель</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2169</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бухгалтер</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3887</w:t>
            </w:r>
          </w:p>
        </w:tc>
      </w:tr>
      <w:tr w:rsidR="006402EB" w:rsidRPr="00E44A67" w:rsidTr="006402EB">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инструктор по спорту</w:t>
            </w:r>
          </w:p>
        </w:tc>
        <w:tc>
          <w:tcPr>
            <w:tcW w:w="4916" w:type="dxa"/>
            <w:shd w:val="clear" w:color="auto" w:fill="auto"/>
          </w:tcPr>
          <w:p w:rsidR="006402EB" w:rsidRPr="00E44A67" w:rsidRDefault="006402EB" w:rsidP="006402EB">
            <w:pPr>
              <w:autoSpaceDE w:val="0"/>
              <w:autoSpaceDN w:val="0"/>
              <w:adjustRightInd w:val="0"/>
              <w:jc w:val="both"/>
              <w:rPr>
                <w:rFonts w:ascii="Courier New" w:hAnsi="Courier New" w:cs="Courier New"/>
                <w:sz w:val="22"/>
                <w:szCs w:val="22"/>
              </w:rPr>
            </w:pPr>
            <w:r w:rsidRPr="00E44A67">
              <w:rPr>
                <w:rFonts w:ascii="Courier New" w:hAnsi="Courier New" w:cs="Courier New"/>
                <w:sz w:val="22"/>
                <w:szCs w:val="22"/>
              </w:rPr>
              <w:t>3887</w:t>
            </w:r>
          </w:p>
        </w:tc>
      </w:tr>
    </w:tbl>
    <w:p w:rsidR="006402EB" w:rsidRDefault="006402EB" w:rsidP="006402EB">
      <w:pPr>
        <w:autoSpaceDE w:val="0"/>
        <w:autoSpaceDN w:val="0"/>
        <w:adjustRightInd w:val="0"/>
        <w:jc w:val="both"/>
        <w:rPr>
          <w:rFonts w:ascii="Arial" w:hAnsi="Arial" w:cs="Arial"/>
        </w:rPr>
      </w:pPr>
    </w:p>
    <w:p w:rsidR="006402EB" w:rsidRPr="006402EB" w:rsidRDefault="006402EB" w:rsidP="006402EB">
      <w:pPr>
        <w:autoSpaceDE w:val="0"/>
        <w:autoSpaceDN w:val="0"/>
        <w:adjustRightInd w:val="0"/>
        <w:ind w:firstLine="709"/>
        <w:jc w:val="both"/>
        <w:rPr>
          <w:rFonts w:ascii="Arial" w:hAnsi="Arial" w:cs="Arial"/>
          <w:sz w:val="24"/>
          <w:szCs w:val="24"/>
        </w:rPr>
      </w:pPr>
      <w:r w:rsidRPr="006402EB">
        <w:rPr>
          <w:rFonts w:ascii="Arial" w:hAnsi="Arial" w:cs="Arial"/>
          <w:sz w:val="24"/>
          <w:szCs w:val="24"/>
        </w:rPr>
        <w:t>3. К тарифным ставкам вспомогательного и технического персонала применять повышающий коэффициент в размере до 3, регулирующий доведение средней зарплаты до МРОТ, утвержденного законодательством Российской Федерации.</w:t>
      </w:r>
    </w:p>
    <w:p w:rsidR="006402EB" w:rsidRPr="006402EB" w:rsidRDefault="006402EB" w:rsidP="006402EB">
      <w:pPr>
        <w:autoSpaceDE w:val="0"/>
        <w:autoSpaceDN w:val="0"/>
        <w:adjustRightInd w:val="0"/>
        <w:ind w:firstLine="709"/>
        <w:jc w:val="both"/>
        <w:rPr>
          <w:rFonts w:ascii="Arial" w:hAnsi="Arial" w:cs="Arial"/>
          <w:sz w:val="24"/>
          <w:szCs w:val="24"/>
        </w:rPr>
      </w:pPr>
      <w:r w:rsidRPr="006402EB">
        <w:rPr>
          <w:rFonts w:ascii="Arial" w:hAnsi="Arial" w:cs="Arial"/>
          <w:sz w:val="24"/>
          <w:szCs w:val="24"/>
        </w:rPr>
        <w:t>4. Установить, что при индексации размеров должностных окладов лиц, указанных в пунктах 1,2 настоящего распоряжения, размеры должностных окладов этих лиц, а также размеры ежемесячных и иных дополнительных выплат подлежат округлению до целого рубля в сторону увеличения.</w:t>
      </w:r>
    </w:p>
    <w:p w:rsidR="006402EB" w:rsidRPr="006402EB" w:rsidRDefault="006402EB" w:rsidP="006402EB">
      <w:pPr>
        <w:autoSpaceDE w:val="0"/>
        <w:autoSpaceDN w:val="0"/>
        <w:adjustRightInd w:val="0"/>
        <w:ind w:firstLine="750"/>
        <w:jc w:val="both"/>
        <w:rPr>
          <w:rFonts w:ascii="Arial" w:hAnsi="Arial" w:cs="Arial"/>
          <w:sz w:val="24"/>
          <w:szCs w:val="24"/>
        </w:rPr>
      </w:pPr>
      <w:r w:rsidRPr="006402EB">
        <w:rPr>
          <w:rFonts w:ascii="Arial" w:hAnsi="Arial" w:cs="Arial"/>
          <w:sz w:val="24"/>
          <w:szCs w:val="24"/>
        </w:rPr>
        <w:t>5. Опубликовать данное постановление в информационном бюллетене «Ныгдинский вестник» и на официальном сайте администрации МО «Ныгда».</w:t>
      </w:r>
    </w:p>
    <w:p w:rsidR="006402EB" w:rsidRPr="006402EB" w:rsidRDefault="006402EB" w:rsidP="006402EB">
      <w:pPr>
        <w:autoSpaceDE w:val="0"/>
        <w:autoSpaceDN w:val="0"/>
        <w:adjustRightInd w:val="0"/>
        <w:ind w:firstLine="750"/>
        <w:jc w:val="both"/>
        <w:rPr>
          <w:rFonts w:ascii="Arial" w:hAnsi="Arial" w:cs="Arial"/>
          <w:sz w:val="24"/>
          <w:szCs w:val="24"/>
        </w:rPr>
      </w:pPr>
      <w:r w:rsidRPr="006402EB">
        <w:rPr>
          <w:rFonts w:ascii="Arial" w:hAnsi="Arial" w:cs="Arial"/>
          <w:sz w:val="24"/>
          <w:szCs w:val="24"/>
        </w:rPr>
        <w:t>6. Настоящее решение вступает в силу после официального опубликования и распространяется на правоотношения, возникшие с 01.10.2019 г.</w:t>
      </w:r>
    </w:p>
    <w:p w:rsidR="006402EB" w:rsidRPr="006402EB" w:rsidRDefault="006402EB" w:rsidP="006402EB">
      <w:pPr>
        <w:autoSpaceDE w:val="0"/>
        <w:autoSpaceDN w:val="0"/>
        <w:adjustRightInd w:val="0"/>
        <w:ind w:left="750"/>
        <w:jc w:val="both"/>
        <w:rPr>
          <w:rFonts w:ascii="Arial" w:hAnsi="Arial" w:cs="Arial"/>
          <w:sz w:val="24"/>
          <w:szCs w:val="24"/>
        </w:rPr>
      </w:pPr>
      <w:r w:rsidRPr="006402EB">
        <w:rPr>
          <w:rFonts w:ascii="Arial" w:hAnsi="Arial" w:cs="Arial"/>
          <w:sz w:val="24"/>
          <w:szCs w:val="24"/>
        </w:rPr>
        <w:t>7. Контроль за исполнением данного постановления оставляю за собой.</w:t>
      </w:r>
    </w:p>
    <w:p w:rsidR="006402EB" w:rsidRPr="006402EB" w:rsidRDefault="006402EB" w:rsidP="006402EB">
      <w:pPr>
        <w:autoSpaceDE w:val="0"/>
        <w:autoSpaceDN w:val="0"/>
        <w:adjustRightInd w:val="0"/>
        <w:jc w:val="both"/>
        <w:rPr>
          <w:rFonts w:ascii="Arial" w:hAnsi="Arial" w:cs="Arial"/>
          <w:sz w:val="24"/>
          <w:szCs w:val="24"/>
        </w:rPr>
      </w:pPr>
    </w:p>
    <w:p w:rsidR="006402EB" w:rsidRPr="006402EB" w:rsidRDefault="006402EB" w:rsidP="006402EB">
      <w:pPr>
        <w:jc w:val="both"/>
        <w:rPr>
          <w:rFonts w:ascii="Arial" w:hAnsi="Arial" w:cs="Arial"/>
          <w:sz w:val="24"/>
          <w:szCs w:val="24"/>
        </w:rPr>
      </w:pPr>
    </w:p>
    <w:p w:rsidR="006402EB" w:rsidRPr="006402EB" w:rsidRDefault="006402EB" w:rsidP="006402EB">
      <w:pPr>
        <w:tabs>
          <w:tab w:val="left" w:pos="6940"/>
        </w:tabs>
        <w:jc w:val="both"/>
        <w:rPr>
          <w:rFonts w:ascii="Arial" w:hAnsi="Arial" w:cs="Arial"/>
          <w:sz w:val="24"/>
          <w:szCs w:val="24"/>
        </w:rPr>
      </w:pPr>
      <w:r w:rsidRPr="006402EB">
        <w:rPr>
          <w:rFonts w:ascii="Arial" w:hAnsi="Arial" w:cs="Arial"/>
          <w:sz w:val="24"/>
          <w:szCs w:val="24"/>
        </w:rPr>
        <w:t xml:space="preserve">Глава администрации МО «Ныгда»                             </w:t>
      </w:r>
    </w:p>
    <w:p w:rsidR="006402EB" w:rsidRPr="006402EB" w:rsidRDefault="006402EB" w:rsidP="006402EB">
      <w:pPr>
        <w:tabs>
          <w:tab w:val="left" w:pos="6940"/>
        </w:tabs>
        <w:jc w:val="both"/>
        <w:rPr>
          <w:rFonts w:ascii="Arial" w:hAnsi="Arial" w:cs="Arial"/>
          <w:sz w:val="24"/>
          <w:szCs w:val="24"/>
        </w:rPr>
      </w:pPr>
      <w:r w:rsidRPr="006402EB">
        <w:rPr>
          <w:rFonts w:ascii="Arial" w:hAnsi="Arial" w:cs="Arial"/>
          <w:sz w:val="24"/>
          <w:szCs w:val="24"/>
        </w:rPr>
        <w:t>И.Т. Саганова</w:t>
      </w:r>
    </w:p>
    <w:p w:rsidR="006402EB" w:rsidRDefault="006402EB" w:rsidP="006402EB">
      <w:pPr>
        <w:tabs>
          <w:tab w:val="left" w:pos="6940"/>
        </w:tabs>
        <w:jc w:val="both"/>
        <w:rPr>
          <w:rFonts w:ascii="Arial" w:hAnsi="Arial" w:cs="Arial"/>
        </w:rPr>
      </w:pPr>
    </w:p>
    <w:p w:rsidR="006402EB" w:rsidRDefault="006402EB" w:rsidP="006402EB">
      <w:pPr>
        <w:tabs>
          <w:tab w:val="left" w:pos="6940"/>
        </w:tabs>
        <w:jc w:val="both"/>
        <w:rPr>
          <w:rFonts w:ascii="Arial" w:hAnsi="Arial" w:cs="Arial"/>
        </w:rPr>
      </w:pPr>
    </w:p>
    <w:p w:rsidR="006402EB" w:rsidRDefault="006402EB" w:rsidP="0092196F">
      <w:pPr>
        <w:rPr>
          <w:rFonts w:ascii="Arial" w:hAnsi="Arial" w:cs="Arial"/>
          <w:sz w:val="24"/>
          <w:szCs w:val="24"/>
        </w:rPr>
      </w:pPr>
    </w:p>
    <w:p w:rsidR="00A94053" w:rsidRDefault="00A94053" w:rsidP="0092196F">
      <w:pPr>
        <w:rPr>
          <w:rFonts w:ascii="Arial" w:hAnsi="Arial" w:cs="Arial"/>
          <w:sz w:val="24"/>
          <w:szCs w:val="24"/>
        </w:rPr>
      </w:pPr>
    </w:p>
    <w:p w:rsidR="00080382" w:rsidRDefault="00080382" w:rsidP="000254A5">
      <w:pPr>
        <w:tabs>
          <w:tab w:val="left" w:pos="6663"/>
        </w:tabs>
        <w:spacing w:line="240" w:lineRule="atLeast"/>
        <w:jc w:val="center"/>
        <w:outlineLvl w:val="0"/>
        <w:rPr>
          <w:rFonts w:ascii="Arial" w:eastAsia="Arial Unicode MS" w:hAnsi="Arial" w:cs="Arial"/>
          <w:b/>
          <w:color w:val="000000"/>
          <w:sz w:val="32"/>
          <w:szCs w:val="32"/>
        </w:rPr>
      </w:pPr>
    </w:p>
    <w:p w:rsidR="00080382" w:rsidRDefault="00080382" w:rsidP="000254A5">
      <w:pPr>
        <w:tabs>
          <w:tab w:val="left" w:pos="6663"/>
        </w:tabs>
        <w:spacing w:line="240" w:lineRule="atLeast"/>
        <w:jc w:val="center"/>
        <w:outlineLvl w:val="0"/>
        <w:rPr>
          <w:rFonts w:ascii="Arial" w:eastAsia="Arial Unicode MS" w:hAnsi="Arial" w:cs="Arial"/>
          <w:b/>
          <w:color w:val="000000"/>
          <w:sz w:val="32"/>
          <w:szCs w:val="32"/>
        </w:rPr>
      </w:pPr>
    </w:p>
    <w:p w:rsidR="00080382" w:rsidRDefault="00080382"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CA7FDD">
      <w:pPr>
        <w:tabs>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6663"/>
        </w:tabs>
        <w:spacing w:line="240" w:lineRule="atLeast"/>
        <w:outlineLvl w:val="0"/>
        <w:rPr>
          <w:rFonts w:ascii="Arial" w:eastAsia="Arial Unicode MS" w:hAnsi="Arial" w:cs="Arial"/>
          <w:b/>
          <w:color w:val="000000"/>
          <w:sz w:val="32"/>
          <w:szCs w:val="32"/>
        </w:rPr>
      </w:pPr>
    </w:p>
    <w:p w:rsidR="006402EB" w:rsidRDefault="006402EB" w:rsidP="006402EB">
      <w:pPr>
        <w:pStyle w:val="3b"/>
        <w:jc w:val="center"/>
        <w:rPr>
          <w:rFonts w:ascii="Arial" w:hAnsi="Arial" w:cs="Arial"/>
          <w:b/>
          <w:sz w:val="32"/>
          <w:szCs w:val="32"/>
        </w:rPr>
      </w:pPr>
      <w:r w:rsidRPr="00415834">
        <w:rPr>
          <w:rFonts w:ascii="Arial" w:hAnsi="Arial" w:cs="Arial"/>
          <w:b/>
          <w:sz w:val="32"/>
          <w:szCs w:val="32"/>
        </w:rPr>
        <w:lastRenderedPageBreak/>
        <w:t>1</w:t>
      </w:r>
      <w:r>
        <w:rPr>
          <w:rFonts w:ascii="Arial" w:hAnsi="Arial" w:cs="Arial"/>
          <w:b/>
          <w:sz w:val="32"/>
          <w:szCs w:val="32"/>
        </w:rPr>
        <w:t>3</w:t>
      </w:r>
      <w:r w:rsidRPr="00415834">
        <w:rPr>
          <w:rFonts w:ascii="Arial" w:hAnsi="Arial" w:cs="Arial"/>
          <w:b/>
          <w:sz w:val="32"/>
          <w:szCs w:val="32"/>
        </w:rPr>
        <w:t>.11.201</w:t>
      </w:r>
      <w:r>
        <w:rPr>
          <w:rFonts w:ascii="Arial" w:hAnsi="Arial" w:cs="Arial"/>
          <w:b/>
          <w:sz w:val="32"/>
          <w:szCs w:val="32"/>
        </w:rPr>
        <w:t>9 г №57-п</w:t>
      </w:r>
    </w:p>
    <w:p w:rsidR="006402EB" w:rsidRPr="00415834" w:rsidRDefault="006402EB" w:rsidP="006402EB">
      <w:pPr>
        <w:pStyle w:val="3b"/>
        <w:jc w:val="center"/>
        <w:rPr>
          <w:rFonts w:ascii="Arial" w:hAnsi="Arial" w:cs="Arial"/>
          <w:b/>
          <w:sz w:val="32"/>
          <w:szCs w:val="32"/>
        </w:rPr>
      </w:pPr>
      <w:r w:rsidRPr="00415834">
        <w:rPr>
          <w:rFonts w:ascii="Arial" w:hAnsi="Arial" w:cs="Arial"/>
          <w:b/>
          <w:sz w:val="32"/>
          <w:szCs w:val="32"/>
        </w:rPr>
        <w:t>РОССИЙСКАЯ ФЕДЕРАЦИЯ</w:t>
      </w:r>
    </w:p>
    <w:p w:rsidR="006402EB" w:rsidRPr="00415834" w:rsidRDefault="006402EB" w:rsidP="006402EB">
      <w:pPr>
        <w:pStyle w:val="1f8"/>
        <w:ind w:right="0"/>
        <w:rPr>
          <w:rFonts w:ascii="Arial" w:hAnsi="Arial" w:cs="Arial"/>
          <w:b/>
          <w:sz w:val="32"/>
          <w:szCs w:val="32"/>
        </w:rPr>
      </w:pPr>
      <w:r w:rsidRPr="00415834">
        <w:rPr>
          <w:rFonts w:ascii="Arial" w:hAnsi="Arial" w:cs="Arial"/>
          <w:b/>
          <w:sz w:val="32"/>
          <w:szCs w:val="32"/>
        </w:rPr>
        <w:t>ИРКУТСКАЯ ОБЛАСТЬ</w:t>
      </w:r>
    </w:p>
    <w:p w:rsidR="006402EB" w:rsidRPr="00415834" w:rsidRDefault="006402EB" w:rsidP="006402EB">
      <w:pPr>
        <w:pStyle w:val="1f8"/>
        <w:ind w:right="0"/>
        <w:rPr>
          <w:rFonts w:ascii="Arial" w:hAnsi="Arial" w:cs="Arial"/>
          <w:b/>
          <w:sz w:val="32"/>
          <w:szCs w:val="32"/>
        </w:rPr>
      </w:pPr>
      <w:r w:rsidRPr="00415834">
        <w:rPr>
          <w:rFonts w:ascii="Arial" w:hAnsi="Arial" w:cs="Arial"/>
          <w:b/>
          <w:sz w:val="32"/>
          <w:szCs w:val="32"/>
        </w:rPr>
        <w:t>АЛАРСКИЙ МУНИЦИПАЛЬНЫЙ РАЙОН</w:t>
      </w:r>
    </w:p>
    <w:p w:rsidR="006402EB" w:rsidRPr="00415834" w:rsidRDefault="006402EB" w:rsidP="006402EB">
      <w:pPr>
        <w:pStyle w:val="1f8"/>
        <w:ind w:right="0"/>
        <w:rPr>
          <w:b/>
          <w:sz w:val="32"/>
          <w:szCs w:val="32"/>
        </w:rPr>
      </w:pPr>
      <w:r w:rsidRPr="00415834">
        <w:rPr>
          <w:rFonts w:ascii="Arial" w:hAnsi="Arial" w:cs="Arial"/>
          <w:b/>
          <w:sz w:val="32"/>
          <w:szCs w:val="32"/>
        </w:rPr>
        <w:t>МУНИЦИПАЛЬНОЕ ОБРАЗОВАНИЕ «НЫГДА»</w:t>
      </w:r>
    </w:p>
    <w:p w:rsidR="006402EB" w:rsidRPr="00415834" w:rsidRDefault="006402EB" w:rsidP="006402EB">
      <w:pPr>
        <w:pStyle w:val="3b"/>
        <w:jc w:val="center"/>
        <w:rPr>
          <w:rFonts w:ascii="Arial" w:hAnsi="Arial" w:cs="Arial"/>
          <w:b/>
          <w:sz w:val="32"/>
          <w:szCs w:val="32"/>
        </w:rPr>
      </w:pPr>
      <w:r w:rsidRPr="00415834">
        <w:rPr>
          <w:rFonts w:ascii="Arial" w:hAnsi="Arial" w:cs="Arial"/>
          <w:b/>
          <w:sz w:val="32"/>
          <w:szCs w:val="32"/>
        </w:rPr>
        <w:t>АДМИНИСТРАЦИЯ</w:t>
      </w:r>
    </w:p>
    <w:p w:rsidR="006402EB" w:rsidRPr="00415834" w:rsidRDefault="006402EB" w:rsidP="006402EB">
      <w:pPr>
        <w:pStyle w:val="3b"/>
        <w:jc w:val="center"/>
        <w:rPr>
          <w:rFonts w:ascii="Arial" w:hAnsi="Arial" w:cs="Arial"/>
          <w:b/>
          <w:sz w:val="32"/>
          <w:szCs w:val="32"/>
        </w:rPr>
      </w:pPr>
      <w:r>
        <w:rPr>
          <w:rFonts w:ascii="Arial" w:hAnsi="Arial" w:cs="Arial"/>
          <w:b/>
          <w:sz w:val="32"/>
          <w:szCs w:val="32"/>
        </w:rPr>
        <w:t>ПОСТАНОВЛ</w:t>
      </w:r>
      <w:r w:rsidRPr="00415834">
        <w:rPr>
          <w:rFonts w:ascii="Arial" w:hAnsi="Arial" w:cs="Arial"/>
          <w:b/>
          <w:sz w:val="32"/>
          <w:szCs w:val="32"/>
        </w:rPr>
        <w:t>ЕНИЕ</w:t>
      </w:r>
    </w:p>
    <w:p w:rsidR="006402EB" w:rsidRDefault="006402EB" w:rsidP="006402EB">
      <w:pPr>
        <w:pStyle w:val="3b"/>
        <w:rPr>
          <w:rFonts w:ascii="Arial" w:hAnsi="Arial" w:cs="Arial"/>
          <w:b/>
          <w:sz w:val="24"/>
          <w:szCs w:val="24"/>
        </w:rPr>
      </w:pPr>
    </w:p>
    <w:p w:rsidR="006402EB" w:rsidRPr="00415834" w:rsidRDefault="006402EB" w:rsidP="006402EB">
      <w:pPr>
        <w:pStyle w:val="3b"/>
        <w:jc w:val="center"/>
        <w:rPr>
          <w:rFonts w:ascii="Arial" w:hAnsi="Arial" w:cs="Arial"/>
          <w:b/>
          <w:sz w:val="32"/>
          <w:szCs w:val="32"/>
        </w:rPr>
      </w:pPr>
      <w:r w:rsidRPr="00415834">
        <w:rPr>
          <w:rFonts w:ascii="Arial" w:hAnsi="Arial" w:cs="Arial"/>
          <w:b/>
          <w:sz w:val="32"/>
          <w:szCs w:val="32"/>
        </w:rPr>
        <w:t>О ПРОГНОЗЕ СОЦИАЛЬНО-ЭКОНОМИЧЕСКОГО РАЗВИТИЯ МУНИЦИПАЛЬНОГО ОБРАЗОВАНИЯ «НЫГДА»</w:t>
      </w:r>
    </w:p>
    <w:p w:rsidR="006402EB" w:rsidRPr="00BA415C" w:rsidRDefault="006402EB" w:rsidP="006402EB">
      <w:pPr>
        <w:pStyle w:val="3b"/>
        <w:jc w:val="center"/>
        <w:rPr>
          <w:rFonts w:ascii="Arial" w:hAnsi="Arial" w:cs="Arial"/>
          <w:color w:val="000000"/>
          <w:sz w:val="24"/>
          <w:szCs w:val="24"/>
        </w:rPr>
      </w:pPr>
    </w:p>
    <w:p w:rsidR="006402EB" w:rsidRPr="006402EB" w:rsidRDefault="006402EB" w:rsidP="006402EB">
      <w:pPr>
        <w:pStyle w:val="3b"/>
        <w:ind w:firstLine="709"/>
        <w:jc w:val="both"/>
        <w:rPr>
          <w:rFonts w:ascii="Arial" w:hAnsi="Arial" w:cs="Arial"/>
          <w:color w:val="000000"/>
          <w:sz w:val="24"/>
          <w:szCs w:val="24"/>
        </w:rPr>
      </w:pPr>
      <w:r w:rsidRPr="006402EB">
        <w:rPr>
          <w:rFonts w:ascii="Arial" w:hAnsi="Arial" w:cs="Arial"/>
          <w:sz w:val="24"/>
          <w:szCs w:val="24"/>
        </w:rPr>
        <w:t>В целях определения тенденций социально-экономического развития муниципального образования «Ныгда» на среднесрочную перспективу, в соответствии со ст. 13 Положения о бюджетном процессе в муниципальном образовании «Ныгда», утвержденного Решением думы муниципального образования «Ныгда» от 11.09.2014 года № 3/164-дмо</w:t>
      </w:r>
      <w:r w:rsidRPr="006402EB">
        <w:rPr>
          <w:rFonts w:ascii="Arial" w:hAnsi="Arial" w:cs="Arial"/>
          <w:color w:val="000000"/>
          <w:sz w:val="24"/>
          <w:szCs w:val="24"/>
        </w:rPr>
        <w:t>, руководствуясь ст. 23, 47, 63 Устава муниципального образования «Ныгда»:</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 xml:space="preserve">Одобрить прилагаемый прогноз социально-экономического развития муниципального образования «Ныгда» на 2020 год и плановый период 2021 и 2022 годов» (прилагается) </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Глава 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Саганова И.Т.</w:t>
      </w:r>
    </w:p>
    <w:p w:rsidR="006402EB" w:rsidRPr="006402EB" w:rsidRDefault="006402EB" w:rsidP="006402EB">
      <w:pPr>
        <w:jc w:val="both"/>
        <w:rPr>
          <w:rFonts w:ascii="Arial" w:hAnsi="Arial" w:cs="Arial"/>
          <w:sz w:val="24"/>
          <w:szCs w:val="24"/>
        </w:rPr>
      </w:pPr>
    </w:p>
    <w:p w:rsidR="006402EB" w:rsidRPr="00BA415C" w:rsidRDefault="006402EB" w:rsidP="006402EB">
      <w:pPr>
        <w:jc w:val="both"/>
        <w:rPr>
          <w:rFonts w:ascii="Arial" w:hAnsi="Arial" w:cs="Arial"/>
        </w:rPr>
      </w:pPr>
    </w:p>
    <w:p w:rsidR="006402EB" w:rsidRPr="00BA415C" w:rsidRDefault="006402EB" w:rsidP="006402EB">
      <w:pPr>
        <w:jc w:val="both"/>
        <w:rPr>
          <w:rFonts w:ascii="Arial" w:hAnsi="Arial" w:cs="Arial"/>
        </w:rPr>
      </w:pPr>
    </w:p>
    <w:p w:rsidR="006402EB" w:rsidRPr="00BA415C" w:rsidRDefault="006402EB" w:rsidP="006402EB">
      <w:pPr>
        <w:jc w:val="both"/>
        <w:rPr>
          <w:rFonts w:ascii="Arial" w:hAnsi="Arial" w:cs="Arial"/>
        </w:rPr>
      </w:pPr>
    </w:p>
    <w:p w:rsidR="006402EB" w:rsidRPr="00BA415C" w:rsidRDefault="006402EB" w:rsidP="006402EB">
      <w:pPr>
        <w:jc w:val="both"/>
        <w:rPr>
          <w:rFonts w:ascii="Arial" w:hAnsi="Arial" w:cs="Arial"/>
        </w:rPr>
      </w:pPr>
    </w:p>
    <w:p w:rsidR="006402EB" w:rsidRPr="00BA415C" w:rsidRDefault="006402EB" w:rsidP="006402EB">
      <w:pPr>
        <w:jc w:val="both"/>
        <w:rPr>
          <w:rFonts w:ascii="Arial" w:hAnsi="Arial" w:cs="Arial"/>
        </w:rPr>
      </w:pPr>
    </w:p>
    <w:p w:rsidR="006402EB" w:rsidRPr="00BA415C" w:rsidRDefault="006402EB" w:rsidP="006402EB">
      <w:pPr>
        <w:jc w:val="both"/>
        <w:rPr>
          <w:rFonts w:ascii="Arial" w:hAnsi="Arial" w:cs="Arial"/>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bookmarkStart w:id="1" w:name="RANGE!A1:I145"/>
      <w:bookmarkEnd w:id="1"/>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both"/>
        <w:rPr>
          <w:sz w:val="28"/>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1273"/>
        <w:gridCol w:w="995"/>
        <w:gridCol w:w="993"/>
        <w:gridCol w:w="992"/>
        <w:gridCol w:w="992"/>
      </w:tblGrid>
      <w:tr w:rsidR="006402EB" w:rsidRPr="0091677F" w:rsidTr="006402EB">
        <w:trPr>
          <w:trHeight w:val="1020"/>
        </w:trPr>
        <w:tc>
          <w:tcPr>
            <w:tcW w:w="10080" w:type="dxa"/>
            <w:gridSpan w:val="6"/>
            <w:tcBorders>
              <w:top w:val="nil"/>
              <w:left w:val="nil"/>
              <w:bottom w:val="single" w:sz="4" w:space="0" w:color="auto"/>
              <w:right w:val="nil"/>
            </w:tcBorders>
            <w:shd w:val="clear" w:color="auto" w:fill="auto"/>
            <w:vAlign w:val="center"/>
            <w:hideMark/>
          </w:tcPr>
          <w:p w:rsidR="006402EB" w:rsidRPr="0091677F" w:rsidRDefault="006402EB" w:rsidP="006402EB">
            <w:pPr>
              <w:jc w:val="center"/>
              <w:rPr>
                <w:rFonts w:ascii="Arial" w:hAnsi="Arial" w:cs="Arial"/>
                <w:b/>
                <w:bCs/>
              </w:rPr>
            </w:pPr>
            <w:r w:rsidRPr="0091677F">
              <w:rPr>
                <w:rFonts w:ascii="Arial" w:hAnsi="Arial" w:cs="Arial"/>
                <w:b/>
                <w:bCs/>
              </w:rPr>
              <w:lastRenderedPageBreak/>
              <w:t>Прогноз социально-экономического развития муниципального образования "Ныгда" на 2020-2022гг.</w:t>
            </w:r>
          </w:p>
        </w:tc>
      </w:tr>
      <w:tr w:rsidR="006402EB" w:rsidRPr="0091677F" w:rsidTr="006402EB">
        <w:trPr>
          <w:trHeight w:val="465"/>
        </w:trPr>
        <w:tc>
          <w:tcPr>
            <w:tcW w:w="4835" w:type="dxa"/>
            <w:vMerge w:val="restart"/>
            <w:tcBorders>
              <w:top w:val="single" w:sz="4" w:space="0" w:color="auto"/>
            </w:tcBorders>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Наименование показателя</w:t>
            </w:r>
          </w:p>
        </w:tc>
        <w:tc>
          <w:tcPr>
            <w:tcW w:w="1273" w:type="dxa"/>
            <w:vMerge w:val="restart"/>
            <w:tcBorders>
              <w:top w:val="single" w:sz="4" w:space="0" w:color="auto"/>
            </w:tcBorders>
            <w:shd w:val="clear" w:color="auto" w:fill="auto"/>
            <w:noWrap/>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Ед. изм.</w:t>
            </w:r>
          </w:p>
        </w:tc>
        <w:tc>
          <w:tcPr>
            <w:tcW w:w="995" w:type="dxa"/>
            <w:vMerge w:val="restart"/>
            <w:tcBorders>
              <w:top w:val="single" w:sz="4" w:space="0" w:color="auto"/>
            </w:tcBorders>
            <w:shd w:val="clear" w:color="auto" w:fill="auto"/>
            <w:vAlign w:val="center"/>
            <w:hideMark/>
          </w:tcPr>
          <w:p w:rsidR="006402EB" w:rsidRPr="0091677F" w:rsidRDefault="006402EB" w:rsidP="006402EB">
            <w:pPr>
              <w:ind w:right="100"/>
              <w:jc w:val="center"/>
              <w:rPr>
                <w:rFonts w:ascii="Courier New" w:hAnsi="Courier New" w:cs="Courier New"/>
                <w:b/>
                <w:bCs/>
                <w:sz w:val="22"/>
                <w:szCs w:val="22"/>
              </w:rPr>
            </w:pPr>
            <w:r w:rsidRPr="0091677F">
              <w:rPr>
                <w:rFonts w:ascii="Courier New" w:hAnsi="Courier New" w:cs="Courier New"/>
                <w:b/>
                <w:bCs/>
                <w:sz w:val="22"/>
                <w:szCs w:val="22"/>
              </w:rPr>
              <w:t xml:space="preserve">Оценка 2019 года                                                                                                                                                                                                                                                            </w:t>
            </w:r>
          </w:p>
        </w:tc>
        <w:tc>
          <w:tcPr>
            <w:tcW w:w="2977" w:type="dxa"/>
            <w:gridSpan w:val="3"/>
            <w:tcBorders>
              <w:top w:val="single" w:sz="4" w:space="0" w:color="auto"/>
            </w:tcBorders>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xml:space="preserve">Прогноз на: </w:t>
            </w:r>
          </w:p>
        </w:tc>
      </w:tr>
      <w:tr w:rsidR="006402EB" w:rsidRPr="0091677F" w:rsidTr="006402EB">
        <w:trPr>
          <w:trHeight w:val="765"/>
        </w:trPr>
        <w:tc>
          <w:tcPr>
            <w:tcW w:w="4835" w:type="dxa"/>
            <w:vMerge/>
            <w:vAlign w:val="center"/>
            <w:hideMark/>
          </w:tcPr>
          <w:p w:rsidR="006402EB" w:rsidRPr="0091677F" w:rsidRDefault="006402EB" w:rsidP="006402EB">
            <w:pPr>
              <w:rPr>
                <w:rFonts w:ascii="Courier New" w:hAnsi="Courier New" w:cs="Courier New"/>
                <w:b/>
                <w:bCs/>
                <w:sz w:val="22"/>
                <w:szCs w:val="22"/>
              </w:rPr>
            </w:pPr>
          </w:p>
        </w:tc>
        <w:tc>
          <w:tcPr>
            <w:tcW w:w="1273" w:type="dxa"/>
            <w:vMerge/>
            <w:vAlign w:val="center"/>
            <w:hideMark/>
          </w:tcPr>
          <w:p w:rsidR="006402EB" w:rsidRPr="0091677F" w:rsidRDefault="006402EB" w:rsidP="006402EB">
            <w:pPr>
              <w:rPr>
                <w:rFonts w:ascii="Courier New" w:hAnsi="Courier New" w:cs="Courier New"/>
                <w:b/>
                <w:bCs/>
                <w:sz w:val="22"/>
                <w:szCs w:val="22"/>
              </w:rPr>
            </w:pPr>
          </w:p>
        </w:tc>
        <w:tc>
          <w:tcPr>
            <w:tcW w:w="995" w:type="dxa"/>
            <w:vMerge/>
            <w:vAlign w:val="center"/>
            <w:hideMark/>
          </w:tcPr>
          <w:p w:rsidR="006402EB" w:rsidRPr="0091677F" w:rsidRDefault="006402EB" w:rsidP="006402EB">
            <w:pPr>
              <w:rPr>
                <w:rFonts w:ascii="Courier New" w:hAnsi="Courier New" w:cs="Courier New"/>
                <w:b/>
                <w:bCs/>
                <w:sz w:val="22"/>
                <w:szCs w:val="22"/>
              </w:rPr>
            </w:pPr>
          </w:p>
        </w:tc>
        <w:tc>
          <w:tcPr>
            <w:tcW w:w="99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2020 год</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2021 год</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2022 год</w:t>
            </w:r>
          </w:p>
        </w:tc>
      </w:tr>
      <w:tr w:rsidR="006402EB" w:rsidRPr="0091677F" w:rsidTr="006402EB">
        <w:trPr>
          <w:trHeight w:val="315"/>
        </w:trPr>
        <w:tc>
          <w:tcPr>
            <w:tcW w:w="10080" w:type="dxa"/>
            <w:gridSpan w:val="6"/>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Итоги развития МО</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 xml:space="preserve">Выручка от реализации продукции, работ, услуг (в действующих ценах) - всего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16,20</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16,8</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19,0</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19,3</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Прибыль (убыток) до налогообложения (стр. 140 ф.2 бух. баланса)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0,70</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0,70</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0,75</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0,80</w:t>
            </w:r>
          </w:p>
        </w:tc>
      </w:tr>
      <w:tr w:rsidR="006402EB" w:rsidRPr="0091677F" w:rsidTr="006402EB">
        <w:trPr>
          <w:trHeight w:val="1305"/>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0,71</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0,73</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0,78</w:t>
            </w:r>
          </w:p>
        </w:tc>
      </w:tr>
      <w:tr w:rsidR="006402EB" w:rsidRPr="0091677F" w:rsidTr="006402EB">
        <w:trPr>
          <w:trHeight w:val="315"/>
        </w:trPr>
        <w:tc>
          <w:tcPr>
            <w:tcW w:w="10080" w:type="dxa"/>
            <w:gridSpan w:val="6"/>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Состояние основных видов экономической деятельности хозяйствующих субъектов МО</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Промышленное производство:</w:t>
            </w:r>
          </w:p>
        </w:tc>
        <w:tc>
          <w:tcPr>
            <w:tcW w:w="127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5"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Объем промышленной продукции (С+D+E):</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Индекс промышленного производства - всего***:</w:t>
            </w:r>
          </w:p>
        </w:tc>
        <w:tc>
          <w:tcPr>
            <w:tcW w:w="127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w:t>
            </w:r>
          </w:p>
        </w:tc>
        <w:tc>
          <w:tcPr>
            <w:tcW w:w="995"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в том числе:</w:t>
            </w:r>
          </w:p>
        </w:tc>
        <w:tc>
          <w:tcPr>
            <w:tcW w:w="127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5"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Добыча полезных ископаемых (C):</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Объем отгруженных товаров собственного производства, выполненных работ и услуг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Индекс промышленного производства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Обрабатывающие производства (D):</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Объем отгруженных товаров собственного производства, выполненных работ и услуг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Индекс промышленного производства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750"/>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Производство и распределение электроэнергии, газа и воды (E):</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Объем отгруженных товаров собственного производства, выполненных работ и услуг</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Индекс промышленного производства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 xml:space="preserve">Сельское хозяйство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u w:val="single"/>
              </w:rPr>
            </w:pPr>
            <w:r w:rsidRPr="0091677F">
              <w:rPr>
                <w:rFonts w:ascii="Courier New" w:hAnsi="Courier New" w:cs="Courier New"/>
                <w:sz w:val="22"/>
                <w:szCs w:val="22"/>
                <w:u w:val="single"/>
              </w:rPr>
              <w:t> </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Валовый выпуск продукции  в сельхозорганизациях</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15,6</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15,8</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16,6</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16,8</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Индекс производства продукции сельского хозяйства в сельхозорганизациях</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Строительство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u w:val="single"/>
              </w:rPr>
            </w:pPr>
            <w:r w:rsidRPr="0091677F">
              <w:rPr>
                <w:rFonts w:ascii="Courier New" w:hAnsi="Courier New" w:cs="Courier New"/>
                <w:sz w:val="22"/>
                <w:szCs w:val="22"/>
                <w:u w:val="single"/>
              </w:rPr>
              <w:t> </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lastRenderedPageBreak/>
              <w:t>Объем выполненных работ и услуг собственными силами предприятий и организаций</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Ввод в действие жилых домов</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кв. м</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Введено жилья на душу населения</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кв. м</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480"/>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Транспорт</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u w:val="single"/>
              </w:rPr>
            </w:pPr>
            <w:r w:rsidRPr="0091677F">
              <w:rPr>
                <w:rFonts w:ascii="Courier New" w:hAnsi="Courier New" w:cs="Courier New"/>
                <w:sz w:val="22"/>
                <w:szCs w:val="22"/>
                <w:u w:val="single"/>
              </w:rPr>
              <w:t> </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6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Грузооборот</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w:t>
            </w:r>
            <w:r>
              <w:rPr>
                <w:rFonts w:ascii="Courier New" w:hAnsi="Courier New" w:cs="Courier New"/>
                <w:sz w:val="22"/>
                <w:szCs w:val="22"/>
              </w:rPr>
              <w:t xml:space="preserve"> </w:t>
            </w:r>
            <w:r w:rsidRPr="0091677F">
              <w:rPr>
                <w:rFonts w:ascii="Courier New" w:hAnsi="Courier New" w:cs="Courier New"/>
                <w:sz w:val="22"/>
                <w:szCs w:val="22"/>
              </w:rPr>
              <w:t>т/км</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75"/>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Пассажирооборот</w:t>
            </w:r>
          </w:p>
        </w:tc>
        <w:tc>
          <w:tcPr>
            <w:tcW w:w="127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пас/км</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Торговля</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u w:val="single"/>
              </w:rPr>
            </w:pPr>
            <w:r w:rsidRPr="0091677F">
              <w:rPr>
                <w:rFonts w:ascii="Courier New" w:hAnsi="Courier New" w:cs="Courier New"/>
                <w:sz w:val="22"/>
                <w:szCs w:val="22"/>
                <w:u w:val="single"/>
              </w:rPr>
              <w:t> </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Розничный товарооборот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9,1</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9,2</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9,4</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9,6</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Индекс физического объема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125,3</w:t>
            </w:r>
          </w:p>
        </w:tc>
        <w:tc>
          <w:tcPr>
            <w:tcW w:w="993"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125,5</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125,7</w:t>
            </w:r>
          </w:p>
        </w:tc>
        <w:tc>
          <w:tcPr>
            <w:tcW w:w="992" w:type="dxa"/>
            <w:shd w:val="clear" w:color="000000" w:fill="FFFFFF"/>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126</w:t>
            </w:r>
          </w:p>
        </w:tc>
      </w:tr>
      <w:tr w:rsidR="006402EB" w:rsidRPr="0091677F" w:rsidTr="006402EB">
        <w:trPr>
          <w:trHeight w:val="315"/>
        </w:trPr>
        <w:tc>
          <w:tcPr>
            <w:tcW w:w="4835" w:type="dxa"/>
            <w:shd w:val="clear" w:color="auto" w:fill="auto"/>
            <w:vAlign w:val="center"/>
            <w:hideMark/>
          </w:tcPr>
          <w:p w:rsidR="006402EB" w:rsidRPr="0091677F" w:rsidRDefault="006402EB" w:rsidP="006402EB">
            <w:pPr>
              <w:rPr>
                <w:rFonts w:ascii="Courier New" w:hAnsi="Courier New" w:cs="Courier New"/>
                <w:b/>
                <w:bCs/>
                <w:sz w:val="22"/>
                <w:szCs w:val="22"/>
              </w:rPr>
            </w:pPr>
            <w:r w:rsidRPr="0091677F">
              <w:rPr>
                <w:rFonts w:ascii="Courier New" w:hAnsi="Courier New" w:cs="Courier New"/>
                <w:b/>
                <w:bCs/>
                <w:sz w:val="22"/>
                <w:szCs w:val="22"/>
              </w:rPr>
              <w:t>Малый бизнес</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u w:val="single"/>
              </w:rPr>
            </w:pPr>
            <w:r w:rsidRPr="0091677F">
              <w:rPr>
                <w:rFonts w:ascii="Courier New" w:hAnsi="Courier New" w:cs="Courier New"/>
                <w:sz w:val="22"/>
                <w:szCs w:val="22"/>
                <w:u w:val="single"/>
              </w:rPr>
              <w:t> </w:t>
            </w:r>
          </w:p>
        </w:tc>
        <w:tc>
          <w:tcPr>
            <w:tcW w:w="995"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Число действующих малых предприятий - всего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6</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7</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7</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7</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 в том числе по видам экономической деятельности:</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Сельское хозяйство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6</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7</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7</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7</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Лесозаготовки</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Добыча полезных ископаемых</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Обрабатывающие производства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42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Производство и распределение электроэнергии, газа и воды</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Строительство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Торговля</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Транспорт и связь</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Прочие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Уд. вес выручки предприятий малого бизнеса в выручке в целом по МО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42</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42,3</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42,6</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43,0</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Количество индивидуальных предпринимателей</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ед.</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Объем инвестиций в основной капитал за счет всех источников - всего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15"/>
        </w:trPr>
        <w:tc>
          <w:tcPr>
            <w:tcW w:w="10080" w:type="dxa"/>
            <w:gridSpan w:val="6"/>
            <w:shd w:val="clear" w:color="auto" w:fill="auto"/>
            <w:vAlign w:val="center"/>
            <w:hideMark/>
          </w:tcPr>
          <w:p w:rsidR="006402EB" w:rsidRPr="0091677F" w:rsidRDefault="006402EB" w:rsidP="006402EB">
            <w:pPr>
              <w:jc w:val="center"/>
              <w:rPr>
                <w:rFonts w:ascii="Courier New" w:hAnsi="Courier New" w:cs="Courier New"/>
                <w:b/>
                <w:bCs/>
                <w:sz w:val="22"/>
                <w:szCs w:val="22"/>
              </w:rPr>
            </w:pPr>
            <w:r w:rsidRPr="0091677F">
              <w:rPr>
                <w:rFonts w:ascii="Courier New" w:hAnsi="Courier New" w:cs="Courier New"/>
                <w:b/>
                <w:bCs/>
                <w:sz w:val="22"/>
                <w:szCs w:val="22"/>
              </w:rPr>
              <w:t xml:space="preserve">Уровень жизни населения </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Среднесписочная численность работающих - всего: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0,315</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0,315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0,315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0,315</w:t>
            </w:r>
          </w:p>
        </w:tc>
      </w:tr>
      <w:tr w:rsidR="006402EB" w:rsidRPr="0091677F" w:rsidTr="006402EB">
        <w:trPr>
          <w:trHeight w:val="945"/>
        </w:trPr>
        <w:tc>
          <w:tcPr>
            <w:tcW w:w="4835" w:type="dxa"/>
            <w:shd w:val="clear" w:color="auto" w:fill="auto"/>
            <w:vAlign w:val="bottom"/>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0,069</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0,069</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0,069</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0,069</w:t>
            </w:r>
          </w:p>
        </w:tc>
      </w:tr>
      <w:tr w:rsidR="006402EB" w:rsidRPr="0091677F" w:rsidTr="006402EB">
        <w:trPr>
          <w:trHeight w:val="300"/>
        </w:trPr>
        <w:tc>
          <w:tcPr>
            <w:tcW w:w="4835" w:type="dxa"/>
            <w:shd w:val="clear" w:color="auto" w:fill="auto"/>
            <w:vAlign w:val="bottom"/>
            <w:hideMark/>
          </w:tcPr>
          <w:p w:rsidR="006402EB" w:rsidRPr="0091677F" w:rsidRDefault="006402EB" w:rsidP="006402EB">
            <w:pPr>
              <w:jc w:val="right"/>
              <w:rPr>
                <w:rFonts w:ascii="Courier New" w:hAnsi="Courier New" w:cs="Courier New"/>
                <w:iCs/>
                <w:sz w:val="22"/>
                <w:szCs w:val="22"/>
              </w:rPr>
            </w:pPr>
            <w:r w:rsidRPr="0091677F">
              <w:rPr>
                <w:rFonts w:ascii="Courier New" w:hAnsi="Courier New" w:cs="Courier New"/>
                <w:iCs/>
                <w:sz w:val="22"/>
                <w:szCs w:val="22"/>
              </w:rPr>
              <w:t>из них по отраслям социальной сферы:</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5"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Образование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0,049</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0,049</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0,049</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0,049</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Здравоохранение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w:t>
            </w:r>
            <w:r>
              <w:rPr>
                <w:rFonts w:ascii="Courier New" w:hAnsi="Courier New" w:cs="Courier New"/>
                <w:sz w:val="22"/>
                <w:szCs w:val="22"/>
              </w:rPr>
              <w:t xml:space="preserve"> </w:t>
            </w:r>
            <w:r w:rsidRPr="0091677F">
              <w:rPr>
                <w:rFonts w:ascii="Courier New" w:hAnsi="Courier New" w:cs="Courier New"/>
                <w:sz w:val="22"/>
                <w:szCs w:val="22"/>
              </w:rPr>
              <w:t>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0,004</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0,004</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0,004</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0,004</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Культура и искусство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0,007</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0,007</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0,007</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0,007</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lastRenderedPageBreak/>
              <w:t>Физическая культура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Социальная защита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Управление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w:t>
            </w:r>
            <w:r>
              <w:rPr>
                <w:rFonts w:ascii="Courier New" w:hAnsi="Courier New" w:cs="Courier New"/>
                <w:sz w:val="22"/>
                <w:szCs w:val="22"/>
              </w:rPr>
              <w:t xml:space="preserve"> </w:t>
            </w:r>
            <w:r w:rsidRPr="0091677F">
              <w:rPr>
                <w:rFonts w:ascii="Courier New" w:hAnsi="Courier New" w:cs="Courier New"/>
                <w:sz w:val="22"/>
                <w:szCs w:val="22"/>
              </w:rPr>
              <w:t>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0,009</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0,009</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0,009</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0,009</w:t>
            </w:r>
          </w:p>
        </w:tc>
      </w:tr>
      <w:tr w:rsidR="006402EB" w:rsidRPr="0091677F" w:rsidTr="006402EB">
        <w:trPr>
          <w:trHeight w:val="600"/>
        </w:trPr>
        <w:tc>
          <w:tcPr>
            <w:tcW w:w="4835" w:type="dxa"/>
            <w:shd w:val="clear" w:color="auto" w:fill="auto"/>
            <w:vAlign w:val="bottom"/>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в том числе из общей численности работающих численность работников малых предприятий-всего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тыс. чел.</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0,051</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0,051</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0,051</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0,051</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Уровень регистрируемой безработицы(к трудоспособному населению)</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0,3</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 xml:space="preserve">Среднедушевой денежный доход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9728,0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9818,0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9986,0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10156,8</w:t>
            </w:r>
          </w:p>
        </w:tc>
      </w:tr>
      <w:tr w:rsidR="006402EB" w:rsidRPr="0091677F" w:rsidTr="006402EB">
        <w:trPr>
          <w:trHeight w:val="6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Среднемесячная начисленная заработная плата (без выплат социального характера) - всего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13850,0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14201,2</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14360,5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14521,6</w:t>
            </w:r>
          </w:p>
        </w:tc>
      </w:tr>
      <w:tr w:rsidR="006402EB" w:rsidRPr="0091677F" w:rsidTr="006402EB">
        <w:trPr>
          <w:trHeight w:val="900"/>
        </w:trPr>
        <w:tc>
          <w:tcPr>
            <w:tcW w:w="4835" w:type="dxa"/>
            <w:shd w:val="clear" w:color="auto" w:fill="auto"/>
            <w:vAlign w:val="bottom"/>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9450,00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9532,66</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9676,0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9850,0</w:t>
            </w:r>
          </w:p>
        </w:tc>
      </w:tr>
      <w:tr w:rsidR="006402EB" w:rsidRPr="0091677F" w:rsidTr="006402EB">
        <w:trPr>
          <w:trHeight w:val="300"/>
        </w:trPr>
        <w:tc>
          <w:tcPr>
            <w:tcW w:w="4835" w:type="dxa"/>
            <w:shd w:val="clear" w:color="auto" w:fill="auto"/>
            <w:vAlign w:val="bottom"/>
            <w:hideMark/>
          </w:tcPr>
          <w:p w:rsidR="006402EB" w:rsidRPr="0091677F" w:rsidRDefault="006402EB" w:rsidP="006402EB">
            <w:pPr>
              <w:jc w:val="right"/>
              <w:rPr>
                <w:rFonts w:ascii="Courier New" w:hAnsi="Courier New" w:cs="Courier New"/>
                <w:iCs/>
                <w:sz w:val="22"/>
                <w:szCs w:val="22"/>
              </w:rPr>
            </w:pPr>
            <w:r w:rsidRPr="0091677F">
              <w:rPr>
                <w:rFonts w:ascii="Courier New" w:hAnsi="Courier New" w:cs="Courier New"/>
                <w:iCs/>
                <w:sz w:val="22"/>
                <w:szCs w:val="22"/>
              </w:rPr>
              <w:t>из них по отраслям социальной сферы:</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5" w:type="dxa"/>
            <w:shd w:val="clear" w:color="auto" w:fill="auto"/>
            <w:vAlign w:val="center"/>
            <w:hideMark/>
          </w:tcPr>
          <w:p w:rsidR="006402EB" w:rsidRPr="0091677F" w:rsidRDefault="006402EB" w:rsidP="006402EB">
            <w:pP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Образование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29600,00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31801,00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31852,3</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31900,0</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Здравоохранение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15064,10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16914,60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17985,0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18100,0</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Культура и искусство</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26500,00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27150,00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27860,1</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28101,0</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Физическая культура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Социальная защита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 </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Управление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18008,50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18500,20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18868,30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19001,00</w:t>
            </w:r>
          </w:p>
        </w:tc>
      </w:tr>
      <w:tr w:rsidR="006402EB" w:rsidRPr="0091677F" w:rsidTr="006402EB">
        <w:trPr>
          <w:trHeight w:val="810"/>
        </w:trPr>
        <w:tc>
          <w:tcPr>
            <w:tcW w:w="4835" w:type="dxa"/>
            <w:shd w:val="clear" w:color="auto" w:fill="auto"/>
            <w:vAlign w:val="center"/>
            <w:hideMark/>
          </w:tcPr>
          <w:p w:rsidR="006402EB" w:rsidRPr="0091677F" w:rsidRDefault="006402EB" w:rsidP="006402EB">
            <w:pPr>
              <w:jc w:val="both"/>
              <w:rPr>
                <w:rFonts w:ascii="Courier New" w:hAnsi="Courier New" w:cs="Courier New"/>
                <w:b/>
                <w:bCs/>
                <w:iCs/>
                <w:sz w:val="22"/>
                <w:szCs w:val="22"/>
              </w:rPr>
            </w:pPr>
            <w:r w:rsidRPr="0091677F">
              <w:rPr>
                <w:rFonts w:ascii="Courier New" w:hAnsi="Courier New" w:cs="Courier New"/>
                <w:b/>
                <w:bCs/>
                <w:iCs/>
                <w:sz w:val="22"/>
                <w:szCs w:val="22"/>
              </w:rPr>
              <w:t>Валовый совокупный доход (сумма ФОТ, выплат соцхарактера, прочих доходов), в том числе:</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98,50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110,58</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111,20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110,10</w:t>
            </w:r>
          </w:p>
        </w:tc>
      </w:tr>
      <w:tr w:rsidR="006402EB" w:rsidRPr="0091677F" w:rsidTr="006402EB">
        <w:trPr>
          <w:trHeight w:val="300"/>
        </w:trPr>
        <w:tc>
          <w:tcPr>
            <w:tcW w:w="4835" w:type="dxa"/>
            <w:shd w:val="clear" w:color="auto" w:fill="auto"/>
            <w:noWrap/>
            <w:vAlign w:val="bottom"/>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Фонд оплаты труда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53,10</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53,20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53,60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5,90</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b/>
                <w:bCs/>
                <w:iCs/>
                <w:sz w:val="22"/>
                <w:szCs w:val="22"/>
              </w:rPr>
            </w:pPr>
            <w:r w:rsidRPr="0091677F">
              <w:rPr>
                <w:rFonts w:ascii="Courier New" w:hAnsi="Courier New" w:cs="Courier New"/>
                <w:b/>
                <w:bCs/>
                <w:iCs/>
                <w:sz w:val="22"/>
                <w:szCs w:val="22"/>
              </w:rPr>
              <w:t>Выплаты социального характера</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54,22</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54,98</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55,10</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55,22</w:t>
            </w:r>
          </w:p>
        </w:tc>
      </w:tr>
      <w:tr w:rsidR="006402EB" w:rsidRPr="0091677F" w:rsidTr="006402EB">
        <w:trPr>
          <w:trHeight w:val="300"/>
        </w:trPr>
        <w:tc>
          <w:tcPr>
            <w:tcW w:w="4835" w:type="dxa"/>
            <w:shd w:val="clear" w:color="auto" w:fill="auto"/>
            <w:vAlign w:val="center"/>
            <w:hideMark/>
          </w:tcPr>
          <w:p w:rsidR="006402EB" w:rsidRPr="0091677F" w:rsidRDefault="006402EB" w:rsidP="006402EB">
            <w:pPr>
              <w:rPr>
                <w:rFonts w:ascii="Courier New" w:hAnsi="Courier New" w:cs="Courier New"/>
                <w:iCs/>
                <w:sz w:val="22"/>
                <w:szCs w:val="22"/>
              </w:rPr>
            </w:pPr>
            <w:r w:rsidRPr="0091677F">
              <w:rPr>
                <w:rFonts w:ascii="Courier New" w:hAnsi="Courier New" w:cs="Courier New"/>
                <w:iCs/>
                <w:sz w:val="22"/>
                <w:szCs w:val="22"/>
              </w:rPr>
              <w:t>Прочие доходы</w:t>
            </w:r>
          </w:p>
        </w:tc>
        <w:tc>
          <w:tcPr>
            <w:tcW w:w="1273" w:type="dxa"/>
            <w:shd w:val="clear" w:color="auto" w:fill="auto"/>
            <w:noWrap/>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млн.</w:t>
            </w:r>
            <w:r>
              <w:rPr>
                <w:rFonts w:ascii="Courier New" w:hAnsi="Courier New" w:cs="Courier New"/>
                <w:sz w:val="22"/>
                <w:szCs w:val="22"/>
              </w:rPr>
              <w:t xml:space="preserve"> </w:t>
            </w:r>
            <w:r w:rsidRPr="0091677F">
              <w:rPr>
                <w:rFonts w:ascii="Courier New" w:hAnsi="Courier New" w:cs="Courier New"/>
                <w:sz w:val="22"/>
                <w:szCs w:val="22"/>
              </w:rPr>
              <w:t>руб.</w:t>
            </w:r>
          </w:p>
        </w:tc>
        <w:tc>
          <w:tcPr>
            <w:tcW w:w="995"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2,2</w:t>
            </w:r>
          </w:p>
        </w:tc>
        <w:tc>
          <w:tcPr>
            <w:tcW w:w="993"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2,4</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2,5</w:t>
            </w:r>
          </w:p>
        </w:tc>
        <w:tc>
          <w:tcPr>
            <w:tcW w:w="992" w:type="dxa"/>
            <w:shd w:val="clear" w:color="auto" w:fill="auto"/>
            <w:vAlign w:val="center"/>
            <w:hideMark/>
          </w:tcPr>
          <w:p w:rsidR="006402EB" w:rsidRPr="0091677F" w:rsidRDefault="006402EB" w:rsidP="006402EB">
            <w:pPr>
              <w:jc w:val="center"/>
              <w:rPr>
                <w:rFonts w:ascii="Courier New" w:hAnsi="Courier New" w:cs="Courier New"/>
                <w:sz w:val="22"/>
                <w:szCs w:val="22"/>
              </w:rPr>
            </w:pPr>
            <w:r w:rsidRPr="0091677F">
              <w:rPr>
                <w:rFonts w:ascii="Courier New" w:hAnsi="Courier New" w:cs="Courier New"/>
                <w:sz w:val="22"/>
                <w:szCs w:val="22"/>
              </w:rPr>
              <w:t>2,7</w:t>
            </w:r>
          </w:p>
        </w:tc>
      </w:tr>
    </w:tbl>
    <w:p w:rsidR="006402EB" w:rsidRDefault="006402EB" w:rsidP="006402EB">
      <w:pPr>
        <w:jc w:val="both"/>
        <w:rPr>
          <w:sz w:val="28"/>
          <w:szCs w:val="28"/>
        </w:rPr>
      </w:pPr>
    </w:p>
    <w:p w:rsidR="006402EB" w:rsidRDefault="006402EB" w:rsidP="006402EB">
      <w:pPr>
        <w:jc w:val="both"/>
        <w:rPr>
          <w:sz w:val="28"/>
          <w:szCs w:val="28"/>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Default="006402EB" w:rsidP="006402EB">
      <w:pPr>
        <w:jc w:val="center"/>
        <w:rPr>
          <w:rFonts w:ascii="Arial" w:hAnsi="Arial" w:cs="Arial"/>
        </w:rPr>
      </w:pPr>
    </w:p>
    <w:p w:rsidR="006402EB" w:rsidRPr="006402EB" w:rsidRDefault="006402EB" w:rsidP="006402EB">
      <w:pPr>
        <w:jc w:val="center"/>
        <w:rPr>
          <w:rFonts w:ascii="Arial" w:hAnsi="Arial" w:cs="Arial"/>
          <w:sz w:val="24"/>
          <w:szCs w:val="24"/>
          <w:u w:val="single"/>
        </w:rPr>
      </w:pPr>
      <w:r w:rsidRPr="006402EB">
        <w:rPr>
          <w:rFonts w:ascii="Arial" w:hAnsi="Arial" w:cs="Arial"/>
          <w:sz w:val="24"/>
          <w:szCs w:val="24"/>
        </w:rPr>
        <w:t xml:space="preserve">Пояснительная записка к прогнозу социально-экономического развития муниципального образования «Ныгда» </w:t>
      </w:r>
    </w:p>
    <w:p w:rsidR="006402EB" w:rsidRPr="006402EB" w:rsidRDefault="006402EB" w:rsidP="006402EB">
      <w:pPr>
        <w:rPr>
          <w:rFonts w:ascii="Arial" w:hAnsi="Arial" w:cs="Arial"/>
          <w:sz w:val="24"/>
          <w:szCs w:val="24"/>
          <w:u w:val="single"/>
        </w:rPr>
      </w:pPr>
    </w:p>
    <w:p w:rsidR="006402EB" w:rsidRPr="006402EB" w:rsidRDefault="006402EB" w:rsidP="006402EB">
      <w:pPr>
        <w:ind w:firstLine="720"/>
        <w:jc w:val="both"/>
        <w:rPr>
          <w:rFonts w:ascii="Arial" w:hAnsi="Arial" w:cs="Arial"/>
          <w:sz w:val="24"/>
          <w:szCs w:val="24"/>
        </w:rPr>
      </w:pPr>
      <w:r w:rsidRPr="006402EB">
        <w:rPr>
          <w:rFonts w:ascii="Arial" w:hAnsi="Arial" w:cs="Arial"/>
          <w:sz w:val="24"/>
          <w:szCs w:val="24"/>
        </w:rPr>
        <w:t>Прогноз социально-экономического развития муниципального образования «Ныгда»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на 2020 год, задач поставленных Президентом РФ, а также Программы социально-экономического развития МО «Ныгда» до 2022 года.</w:t>
      </w:r>
    </w:p>
    <w:p w:rsidR="006402EB" w:rsidRPr="006402EB" w:rsidRDefault="006402EB" w:rsidP="006402EB">
      <w:pPr>
        <w:ind w:firstLine="720"/>
        <w:jc w:val="both"/>
        <w:rPr>
          <w:rFonts w:ascii="Arial" w:hAnsi="Arial" w:cs="Arial"/>
          <w:sz w:val="24"/>
          <w:szCs w:val="24"/>
        </w:rPr>
      </w:pPr>
      <w:r w:rsidRPr="006402EB">
        <w:rPr>
          <w:rFonts w:ascii="Arial" w:hAnsi="Arial" w:cs="Arial"/>
          <w:sz w:val="24"/>
          <w:szCs w:val="24"/>
        </w:rPr>
        <w:t>Основные параметры развития экономики  разработаны по двум вариантам: -  первый – инерционный, отражает развитие экономики по принципу реалистически-консервативного прогноза, включающего в себя вероятную, но относительно менее благоприятную комбинацию внешних и внутренних условий;</w:t>
      </w:r>
    </w:p>
    <w:p w:rsidR="006402EB" w:rsidRPr="006402EB" w:rsidRDefault="006402EB" w:rsidP="006402EB">
      <w:pPr>
        <w:jc w:val="both"/>
        <w:rPr>
          <w:rFonts w:ascii="Arial" w:hAnsi="Arial" w:cs="Arial"/>
          <w:sz w:val="24"/>
          <w:szCs w:val="24"/>
          <w:u w:val="single"/>
        </w:rPr>
      </w:pPr>
      <w:r w:rsidRPr="006402EB">
        <w:rPr>
          <w:rFonts w:ascii="Arial" w:hAnsi="Arial" w:cs="Arial"/>
          <w:sz w:val="24"/>
          <w:szCs w:val="24"/>
        </w:rPr>
        <w:t>- второй – инновационный, основан на сценарии возможности восстановления благоприятных внешних и внутренних условий развития экономики. Прогноз на ближайшие годы исходил из следующего:</w:t>
      </w:r>
    </w:p>
    <w:p w:rsidR="006402EB" w:rsidRPr="006402EB" w:rsidRDefault="006402EB" w:rsidP="006402EB">
      <w:pPr>
        <w:ind w:firstLine="720"/>
        <w:jc w:val="center"/>
        <w:rPr>
          <w:rFonts w:ascii="Arial" w:hAnsi="Arial" w:cs="Arial"/>
          <w:sz w:val="24"/>
          <w:szCs w:val="24"/>
          <w:u w:val="single"/>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Потребительский</w:t>
      </w:r>
      <w:r w:rsidRPr="006402EB">
        <w:rPr>
          <w:rFonts w:ascii="Arial" w:hAnsi="Arial" w:cs="Arial"/>
          <w:sz w:val="24"/>
          <w:szCs w:val="24"/>
          <w:u w:val="single"/>
        </w:rPr>
        <w:t xml:space="preserve"> </w:t>
      </w:r>
      <w:r w:rsidRPr="006402EB">
        <w:rPr>
          <w:rFonts w:ascii="Arial" w:hAnsi="Arial" w:cs="Arial"/>
          <w:sz w:val="24"/>
          <w:szCs w:val="24"/>
        </w:rPr>
        <w:t>рынок</w:t>
      </w:r>
    </w:p>
    <w:p w:rsidR="006402EB" w:rsidRPr="006402EB" w:rsidRDefault="006402EB" w:rsidP="006402EB">
      <w:pPr>
        <w:jc w:val="center"/>
        <w:rPr>
          <w:rFonts w:ascii="Arial" w:hAnsi="Arial" w:cs="Arial"/>
          <w:sz w:val="24"/>
          <w:szCs w:val="24"/>
          <w:u w:val="single"/>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 xml:space="preserve">На территории муниципального образования потребительский рынок представлен 5 торговыми предприятиями. Увеличения предприятий на протяжении трех последних лет не наблюдается. </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Оборот розничной торговли в действующих ценах по оценке  2019 года составил 8,6 млн. рублей и планируется в 2022 г. увеличение до 9,1 млн. рублей. По прогнозу до 2021 года намечается рост розничного товарооборота за счет расширения ассортимента предлагаемых товаров и услуг.</w:t>
      </w:r>
    </w:p>
    <w:p w:rsidR="006402EB" w:rsidRPr="006402EB" w:rsidRDefault="006402EB" w:rsidP="006402EB">
      <w:pPr>
        <w:jc w:val="both"/>
        <w:rPr>
          <w:rFonts w:ascii="Arial" w:hAnsi="Arial" w:cs="Arial"/>
          <w:sz w:val="24"/>
          <w:szCs w:val="24"/>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Малый бизнес</w:t>
      </w:r>
    </w:p>
    <w:p w:rsidR="006402EB" w:rsidRPr="006402EB" w:rsidRDefault="006402EB" w:rsidP="006402EB">
      <w:pPr>
        <w:jc w:val="center"/>
        <w:rPr>
          <w:rFonts w:ascii="Arial" w:hAnsi="Arial" w:cs="Arial"/>
          <w:sz w:val="24"/>
          <w:szCs w:val="24"/>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Сфера малого бизнеса на территории МО «Ныгда» представлена 5-ю индивидуальными предпринимателями и 6-тью малыми предприятиями. Среднесписочная численность занятых в малом бизнесе составляет 9 человек.</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Основными проблемами, сдерживающими развитие малого бизнеса, являются ограниченный доступ к финансовым ресурсам, высокий уровень процентных ставок по банковским кредитам, излишний контроль федеральными структурами, недостаточность квалифицированных специалистов.</w:t>
      </w:r>
    </w:p>
    <w:p w:rsidR="006402EB" w:rsidRPr="006402EB" w:rsidRDefault="006402EB" w:rsidP="006402EB">
      <w:pPr>
        <w:jc w:val="both"/>
        <w:rPr>
          <w:rFonts w:ascii="Arial" w:hAnsi="Arial" w:cs="Arial"/>
          <w:sz w:val="24"/>
          <w:szCs w:val="24"/>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Финансы</w:t>
      </w:r>
    </w:p>
    <w:p w:rsidR="006402EB" w:rsidRPr="006402EB" w:rsidRDefault="006402EB" w:rsidP="006402EB">
      <w:pPr>
        <w:jc w:val="center"/>
        <w:rPr>
          <w:rFonts w:ascii="Arial" w:hAnsi="Arial" w:cs="Arial"/>
          <w:sz w:val="24"/>
          <w:szCs w:val="24"/>
          <w:u w:val="single"/>
        </w:rPr>
      </w:pP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В бюджете муниципального образования в среднем за последние три года собственные доходы составляют 16,6 %. План по налогам и сборам в консолидированный местный бюджет на 2018 год установлен в 909,6 тыс. руб., за счет поступления таких налогов, как налог на доходы с физических лиц, доходы от уплаты акцизов на ГСМ, земельный налог, арендная плата за земельные участки и др.</w:t>
      </w:r>
    </w:p>
    <w:p w:rsidR="006402EB" w:rsidRPr="006402EB" w:rsidRDefault="006402EB" w:rsidP="006402EB">
      <w:pPr>
        <w:ind w:firstLine="708"/>
        <w:jc w:val="both"/>
        <w:rPr>
          <w:rFonts w:ascii="Arial" w:hAnsi="Arial" w:cs="Arial"/>
          <w:sz w:val="24"/>
          <w:szCs w:val="24"/>
        </w:rPr>
      </w:pP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 xml:space="preserve">Исполнение консолидированного бюджета </w:t>
      </w:r>
    </w:p>
    <w:p w:rsidR="006402EB" w:rsidRPr="006402EB" w:rsidRDefault="006402EB" w:rsidP="006402EB">
      <w:pPr>
        <w:jc w:val="center"/>
        <w:rPr>
          <w:rFonts w:ascii="Arial" w:hAnsi="Arial" w:cs="Arial"/>
          <w:sz w:val="24"/>
          <w:szCs w:val="24"/>
        </w:rPr>
      </w:pPr>
      <w:r w:rsidRPr="006402EB">
        <w:rPr>
          <w:rFonts w:ascii="Arial" w:hAnsi="Arial" w:cs="Arial"/>
          <w:sz w:val="24"/>
          <w:szCs w:val="24"/>
        </w:rPr>
        <w:t xml:space="preserve"> муниципального образования «Ныгда»  в 2018-2019 гг.</w:t>
      </w:r>
    </w:p>
    <w:p w:rsidR="006402EB" w:rsidRPr="006402EB" w:rsidRDefault="006402EB" w:rsidP="006402EB">
      <w:pPr>
        <w:jc w:val="center"/>
        <w:rPr>
          <w:rFonts w:ascii="Arial" w:hAnsi="Arial" w:cs="Arial"/>
          <w:sz w:val="24"/>
          <w:szCs w:val="24"/>
        </w:rPr>
      </w:pPr>
      <w:r w:rsidRPr="006402EB">
        <w:rPr>
          <w:rFonts w:ascii="Arial" w:hAnsi="Arial" w:cs="Arial"/>
          <w:sz w:val="24"/>
          <w:szCs w:val="24"/>
        </w:rPr>
        <w:t>тыс. руб.</w:t>
      </w:r>
    </w:p>
    <w:p w:rsidR="006402EB" w:rsidRPr="003B6F72" w:rsidRDefault="006402EB" w:rsidP="006402EB">
      <w:pPr>
        <w:jc w:val="center"/>
        <w:rPr>
          <w:rFonts w:ascii="Arial" w:hAnsi="Arial" w:cs="Arial"/>
          <w:b/>
        </w:rPr>
      </w:pPr>
    </w:p>
    <w:tbl>
      <w:tblPr>
        <w:tblW w:w="11049" w:type="dxa"/>
        <w:tblInd w:w="108" w:type="dxa"/>
        <w:tblLayout w:type="fixed"/>
        <w:tblLook w:val="0000" w:firstRow="0" w:lastRow="0" w:firstColumn="0" w:lastColumn="0" w:noHBand="0" w:noVBand="0"/>
      </w:tblPr>
      <w:tblGrid>
        <w:gridCol w:w="2520"/>
        <w:gridCol w:w="1024"/>
        <w:gridCol w:w="1701"/>
        <w:gridCol w:w="1559"/>
        <w:gridCol w:w="2694"/>
        <w:gridCol w:w="1551"/>
      </w:tblGrid>
      <w:tr w:rsidR="006402EB" w:rsidRPr="0091133B" w:rsidTr="006402EB">
        <w:trPr>
          <w:trHeight w:val="360"/>
        </w:trPr>
        <w:tc>
          <w:tcPr>
            <w:tcW w:w="2520" w:type="dxa"/>
            <w:vMerge w:val="restart"/>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b/>
                <w:sz w:val="22"/>
                <w:szCs w:val="22"/>
              </w:rPr>
            </w:pPr>
            <w:r w:rsidRPr="0091133B">
              <w:rPr>
                <w:rFonts w:ascii="Courier New" w:hAnsi="Courier New" w:cs="Courier New"/>
                <w:b/>
                <w:sz w:val="22"/>
                <w:szCs w:val="22"/>
              </w:rPr>
              <w:t>Наименование показателя</w:t>
            </w:r>
          </w:p>
        </w:tc>
        <w:tc>
          <w:tcPr>
            <w:tcW w:w="1024" w:type="dxa"/>
            <w:vMerge w:val="restart"/>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b/>
                <w:sz w:val="22"/>
                <w:szCs w:val="22"/>
              </w:rPr>
            </w:pPr>
            <w:r w:rsidRPr="0091133B">
              <w:rPr>
                <w:rFonts w:ascii="Courier New" w:hAnsi="Courier New" w:cs="Courier New"/>
                <w:b/>
                <w:sz w:val="22"/>
                <w:szCs w:val="22"/>
              </w:rPr>
              <w:t>факт.</w:t>
            </w:r>
          </w:p>
          <w:p w:rsidR="006402EB" w:rsidRPr="0091133B" w:rsidRDefault="006402EB" w:rsidP="006402EB">
            <w:pPr>
              <w:jc w:val="center"/>
              <w:rPr>
                <w:rFonts w:ascii="Courier New" w:hAnsi="Courier New" w:cs="Courier New"/>
                <w:b/>
                <w:sz w:val="22"/>
                <w:szCs w:val="22"/>
              </w:rPr>
            </w:pPr>
            <w:r w:rsidRPr="0091133B">
              <w:rPr>
                <w:rFonts w:ascii="Courier New" w:hAnsi="Courier New" w:cs="Courier New"/>
                <w:b/>
                <w:sz w:val="22"/>
                <w:szCs w:val="22"/>
              </w:rPr>
              <w:t>2018 г.</w:t>
            </w:r>
          </w:p>
        </w:tc>
        <w:tc>
          <w:tcPr>
            <w:tcW w:w="5954" w:type="dxa"/>
            <w:gridSpan w:val="3"/>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b/>
                <w:sz w:val="22"/>
                <w:szCs w:val="22"/>
              </w:rPr>
              <w:t>2019 год</w:t>
            </w:r>
          </w:p>
        </w:tc>
        <w:tc>
          <w:tcPr>
            <w:tcW w:w="1551" w:type="dxa"/>
            <w:vMerge w:val="restart"/>
            <w:tcBorders>
              <w:left w:val="single" w:sz="4" w:space="0" w:color="000000"/>
              <w:bottom w:val="single" w:sz="4" w:space="0" w:color="000000"/>
            </w:tcBorders>
            <w:shd w:val="clear" w:color="auto" w:fill="auto"/>
          </w:tcPr>
          <w:p w:rsidR="006402EB" w:rsidRPr="0091133B" w:rsidRDefault="006402EB" w:rsidP="006402EB">
            <w:pPr>
              <w:snapToGrid w:val="0"/>
              <w:jc w:val="center"/>
              <w:rPr>
                <w:rFonts w:ascii="Courier New" w:hAnsi="Courier New" w:cs="Courier New"/>
                <w:sz w:val="22"/>
                <w:szCs w:val="22"/>
              </w:rPr>
            </w:pPr>
          </w:p>
        </w:tc>
      </w:tr>
      <w:tr w:rsidR="006402EB" w:rsidRPr="0091133B" w:rsidTr="006402EB">
        <w:trPr>
          <w:trHeight w:val="195"/>
        </w:trPr>
        <w:tc>
          <w:tcPr>
            <w:tcW w:w="2520" w:type="dxa"/>
            <w:vMerge/>
            <w:tcBorders>
              <w:top w:val="single" w:sz="4" w:space="0" w:color="000000"/>
              <w:left w:val="single" w:sz="4" w:space="0" w:color="000000"/>
              <w:bottom w:val="single" w:sz="4" w:space="0" w:color="000000"/>
            </w:tcBorders>
            <w:shd w:val="clear" w:color="auto" w:fill="auto"/>
          </w:tcPr>
          <w:p w:rsidR="006402EB" w:rsidRPr="0091133B" w:rsidRDefault="006402EB" w:rsidP="006402EB">
            <w:pPr>
              <w:snapToGrid w:val="0"/>
              <w:jc w:val="center"/>
              <w:rPr>
                <w:rFonts w:ascii="Courier New" w:hAnsi="Courier New" w:cs="Courier New"/>
                <w:b/>
                <w:sz w:val="22"/>
                <w:szCs w:val="22"/>
              </w:rPr>
            </w:pPr>
          </w:p>
        </w:tc>
        <w:tc>
          <w:tcPr>
            <w:tcW w:w="1024" w:type="dxa"/>
            <w:vMerge/>
            <w:tcBorders>
              <w:top w:val="single" w:sz="4" w:space="0" w:color="000000"/>
              <w:left w:val="single" w:sz="4" w:space="0" w:color="000000"/>
              <w:bottom w:val="single" w:sz="4" w:space="0" w:color="000000"/>
            </w:tcBorders>
            <w:shd w:val="clear" w:color="auto" w:fill="auto"/>
          </w:tcPr>
          <w:p w:rsidR="006402EB" w:rsidRPr="0091133B" w:rsidRDefault="006402EB" w:rsidP="006402EB">
            <w:pPr>
              <w:snapToGrid w:val="0"/>
              <w:jc w:val="center"/>
              <w:rPr>
                <w:rFonts w:ascii="Courier New" w:hAnsi="Courier New" w:cs="Courier New"/>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b/>
                <w:sz w:val="22"/>
                <w:szCs w:val="22"/>
              </w:rPr>
            </w:pPr>
            <w:r w:rsidRPr="0091133B">
              <w:rPr>
                <w:rFonts w:ascii="Courier New" w:hAnsi="Courier New" w:cs="Courier New"/>
                <w:b/>
                <w:sz w:val="22"/>
                <w:szCs w:val="22"/>
              </w:rPr>
              <w:t>план</w:t>
            </w:r>
          </w:p>
        </w:tc>
        <w:tc>
          <w:tcPr>
            <w:tcW w:w="1559"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b/>
                <w:sz w:val="22"/>
                <w:szCs w:val="22"/>
              </w:rPr>
            </w:pPr>
            <w:r w:rsidRPr="0091133B">
              <w:rPr>
                <w:rFonts w:ascii="Courier New" w:hAnsi="Courier New" w:cs="Courier New"/>
                <w:b/>
                <w:sz w:val="22"/>
                <w:szCs w:val="22"/>
              </w:rPr>
              <w:t>факт на 01.10.19 г.</w:t>
            </w:r>
          </w:p>
        </w:tc>
        <w:tc>
          <w:tcPr>
            <w:tcW w:w="269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b/>
                <w:sz w:val="22"/>
                <w:szCs w:val="22"/>
              </w:rPr>
            </w:pPr>
            <w:r w:rsidRPr="0091133B">
              <w:rPr>
                <w:rFonts w:ascii="Courier New" w:hAnsi="Courier New" w:cs="Courier New"/>
                <w:b/>
                <w:sz w:val="22"/>
                <w:szCs w:val="22"/>
              </w:rPr>
              <w:t>% исполнения</w:t>
            </w:r>
          </w:p>
          <w:p w:rsidR="006402EB" w:rsidRPr="0091133B" w:rsidRDefault="006402EB" w:rsidP="006402EB">
            <w:pPr>
              <w:jc w:val="center"/>
              <w:rPr>
                <w:rFonts w:ascii="Courier New" w:hAnsi="Courier New" w:cs="Courier New"/>
                <w:sz w:val="22"/>
                <w:szCs w:val="22"/>
              </w:rPr>
            </w:pPr>
            <w:r w:rsidRPr="0091133B">
              <w:rPr>
                <w:rFonts w:ascii="Courier New" w:hAnsi="Courier New" w:cs="Courier New"/>
                <w:b/>
                <w:sz w:val="22"/>
                <w:szCs w:val="22"/>
              </w:rPr>
              <w:t>плана</w:t>
            </w:r>
          </w:p>
        </w:tc>
        <w:tc>
          <w:tcPr>
            <w:tcW w:w="1551" w:type="dxa"/>
            <w:vMerge/>
            <w:tcBorders>
              <w:left w:val="single" w:sz="4" w:space="0" w:color="000000"/>
              <w:bottom w:val="single" w:sz="4" w:space="0" w:color="000000"/>
            </w:tcBorders>
            <w:shd w:val="clear" w:color="auto" w:fill="auto"/>
          </w:tcPr>
          <w:p w:rsidR="006402EB" w:rsidRPr="0091133B" w:rsidRDefault="006402EB" w:rsidP="006402EB">
            <w:pPr>
              <w:snapToGrid w:val="0"/>
              <w:jc w:val="center"/>
              <w:rPr>
                <w:rFonts w:ascii="Courier New" w:hAnsi="Courier New" w:cs="Courier New"/>
                <w:sz w:val="22"/>
                <w:szCs w:val="22"/>
              </w:rPr>
            </w:pPr>
          </w:p>
        </w:tc>
      </w:tr>
      <w:tr w:rsidR="006402EB" w:rsidRPr="0091133B" w:rsidTr="006402EB">
        <w:tc>
          <w:tcPr>
            <w:tcW w:w="2520"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rPr>
                <w:rFonts w:ascii="Courier New" w:hAnsi="Courier New" w:cs="Courier New"/>
                <w:sz w:val="22"/>
                <w:szCs w:val="22"/>
              </w:rPr>
            </w:pPr>
            <w:r w:rsidRPr="0091133B">
              <w:rPr>
                <w:rFonts w:ascii="Courier New" w:hAnsi="Courier New" w:cs="Courier New"/>
                <w:sz w:val="22"/>
                <w:szCs w:val="22"/>
              </w:rPr>
              <w:t>налоговые и неналоговые доходы</w:t>
            </w:r>
          </w:p>
        </w:tc>
        <w:tc>
          <w:tcPr>
            <w:tcW w:w="102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1018,1</w:t>
            </w:r>
          </w:p>
        </w:tc>
        <w:tc>
          <w:tcPr>
            <w:tcW w:w="1701"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909,6</w:t>
            </w:r>
          </w:p>
        </w:tc>
        <w:tc>
          <w:tcPr>
            <w:tcW w:w="1559"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661,0</w:t>
            </w:r>
          </w:p>
        </w:tc>
        <w:tc>
          <w:tcPr>
            <w:tcW w:w="269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66,1</w:t>
            </w:r>
          </w:p>
        </w:tc>
        <w:tc>
          <w:tcPr>
            <w:tcW w:w="1551" w:type="dxa"/>
            <w:vMerge/>
            <w:tcBorders>
              <w:left w:val="single" w:sz="4" w:space="0" w:color="000000"/>
              <w:bottom w:val="single" w:sz="4" w:space="0" w:color="000000"/>
            </w:tcBorders>
            <w:shd w:val="clear" w:color="auto" w:fill="auto"/>
          </w:tcPr>
          <w:p w:rsidR="006402EB" w:rsidRPr="0091133B" w:rsidRDefault="006402EB" w:rsidP="006402EB">
            <w:pPr>
              <w:snapToGrid w:val="0"/>
              <w:jc w:val="center"/>
              <w:rPr>
                <w:rFonts w:ascii="Courier New" w:hAnsi="Courier New" w:cs="Courier New"/>
                <w:sz w:val="22"/>
                <w:szCs w:val="22"/>
              </w:rPr>
            </w:pPr>
          </w:p>
        </w:tc>
      </w:tr>
      <w:tr w:rsidR="006402EB" w:rsidRPr="0091133B" w:rsidTr="006402EB">
        <w:tc>
          <w:tcPr>
            <w:tcW w:w="2520"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rPr>
                <w:rFonts w:ascii="Courier New" w:hAnsi="Courier New" w:cs="Courier New"/>
                <w:sz w:val="22"/>
                <w:szCs w:val="22"/>
                <w:lang w:val="en-US"/>
              </w:rPr>
            </w:pPr>
            <w:r w:rsidRPr="0091133B">
              <w:rPr>
                <w:rFonts w:ascii="Courier New" w:hAnsi="Courier New" w:cs="Courier New"/>
                <w:sz w:val="22"/>
                <w:szCs w:val="22"/>
              </w:rPr>
              <w:t>безвозмездные поступления</w:t>
            </w:r>
          </w:p>
        </w:tc>
        <w:tc>
          <w:tcPr>
            <w:tcW w:w="102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5597,3</w:t>
            </w:r>
          </w:p>
        </w:tc>
        <w:tc>
          <w:tcPr>
            <w:tcW w:w="1701"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4788,5</w:t>
            </w:r>
          </w:p>
        </w:tc>
        <w:tc>
          <w:tcPr>
            <w:tcW w:w="1559"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5396,1</w:t>
            </w:r>
          </w:p>
        </w:tc>
        <w:tc>
          <w:tcPr>
            <w:tcW w:w="269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76,9</w:t>
            </w:r>
          </w:p>
        </w:tc>
        <w:tc>
          <w:tcPr>
            <w:tcW w:w="1551" w:type="dxa"/>
            <w:vMerge/>
            <w:tcBorders>
              <w:left w:val="single" w:sz="4" w:space="0" w:color="000000"/>
              <w:bottom w:val="single" w:sz="4" w:space="0" w:color="000000"/>
            </w:tcBorders>
            <w:shd w:val="clear" w:color="auto" w:fill="auto"/>
          </w:tcPr>
          <w:p w:rsidR="006402EB" w:rsidRPr="0091133B" w:rsidRDefault="006402EB" w:rsidP="006402EB">
            <w:pPr>
              <w:snapToGrid w:val="0"/>
              <w:jc w:val="center"/>
              <w:rPr>
                <w:rFonts w:ascii="Courier New" w:hAnsi="Courier New" w:cs="Courier New"/>
                <w:sz w:val="22"/>
                <w:szCs w:val="22"/>
              </w:rPr>
            </w:pPr>
          </w:p>
        </w:tc>
      </w:tr>
      <w:tr w:rsidR="006402EB" w:rsidRPr="0091133B" w:rsidTr="006402EB">
        <w:tc>
          <w:tcPr>
            <w:tcW w:w="2520"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rPr>
                <w:rFonts w:ascii="Courier New" w:hAnsi="Courier New" w:cs="Courier New"/>
                <w:sz w:val="22"/>
                <w:szCs w:val="22"/>
                <w:lang w:val="en-US"/>
              </w:rPr>
            </w:pPr>
            <w:r w:rsidRPr="0091133B">
              <w:rPr>
                <w:rFonts w:ascii="Courier New" w:hAnsi="Courier New" w:cs="Courier New"/>
                <w:sz w:val="22"/>
                <w:szCs w:val="22"/>
              </w:rPr>
              <w:t>Итого:</w:t>
            </w:r>
          </w:p>
        </w:tc>
        <w:tc>
          <w:tcPr>
            <w:tcW w:w="102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6615,4</w:t>
            </w:r>
          </w:p>
        </w:tc>
        <w:tc>
          <w:tcPr>
            <w:tcW w:w="1701"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5698,1</w:t>
            </w:r>
          </w:p>
        </w:tc>
        <w:tc>
          <w:tcPr>
            <w:tcW w:w="1559"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6057,1</w:t>
            </w:r>
          </w:p>
        </w:tc>
        <w:tc>
          <w:tcPr>
            <w:tcW w:w="2694" w:type="dxa"/>
            <w:tcBorders>
              <w:top w:val="single" w:sz="4" w:space="0" w:color="000000"/>
              <w:left w:val="single" w:sz="4" w:space="0" w:color="000000"/>
              <w:bottom w:val="single" w:sz="4" w:space="0" w:color="000000"/>
            </w:tcBorders>
            <w:shd w:val="clear" w:color="auto" w:fill="auto"/>
          </w:tcPr>
          <w:p w:rsidR="006402EB" w:rsidRPr="0091133B" w:rsidRDefault="006402EB" w:rsidP="006402EB">
            <w:pPr>
              <w:jc w:val="center"/>
              <w:rPr>
                <w:rFonts w:ascii="Courier New" w:hAnsi="Courier New" w:cs="Courier New"/>
                <w:sz w:val="22"/>
                <w:szCs w:val="22"/>
              </w:rPr>
            </w:pPr>
            <w:r w:rsidRPr="0091133B">
              <w:rPr>
                <w:rFonts w:ascii="Courier New" w:hAnsi="Courier New" w:cs="Courier New"/>
                <w:sz w:val="22"/>
                <w:szCs w:val="22"/>
              </w:rPr>
              <w:t>75,6</w:t>
            </w:r>
          </w:p>
        </w:tc>
        <w:tc>
          <w:tcPr>
            <w:tcW w:w="1551" w:type="dxa"/>
            <w:vMerge/>
            <w:tcBorders>
              <w:left w:val="single" w:sz="4" w:space="0" w:color="000000"/>
            </w:tcBorders>
            <w:shd w:val="clear" w:color="auto" w:fill="auto"/>
          </w:tcPr>
          <w:p w:rsidR="006402EB" w:rsidRPr="0091133B" w:rsidRDefault="006402EB" w:rsidP="006402EB">
            <w:pPr>
              <w:snapToGrid w:val="0"/>
              <w:jc w:val="center"/>
              <w:rPr>
                <w:rFonts w:ascii="Courier New" w:hAnsi="Courier New" w:cs="Courier New"/>
                <w:sz w:val="22"/>
                <w:szCs w:val="22"/>
              </w:rPr>
            </w:pPr>
          </w:p>
        </w:tc>
      </w:tr>
    </w:tbl>
    <w:p w:rsidR="006402EB" w:rsidRPr="003B6F72" w:rsidRDefault="006402EB" w:rsidP="006402EB">
      <w:pPr>
        <w:jc w:val="both"/>
        <w:rPr>
          <w:rFonts w:ascii="Arial" w:hAnsi="Arial" w:cs="Arial"/>
        </w:rPr>
      </w:pPr>
    </w:p>
    <w:p w:rsidR="006402EB" w:rsidRPr="006402EB" w:rsidRDefault="006402EB" w:rsidP="006402EB">
      <w:pPr>
        <w:ind w:firstLine="708"/>
        <w:jc w:val="center"/>
        <w:rPr>
          <w:rFonts w:ascii="Arial" w:hAnsi="Arial" w:cs="Arial"/>
          <w:sz w:val="24"/>
          <w:szCs w:val="24"/>
        </w:rPr>
      </w:pPr>
      <w:r w:rsidRPr="006402EB">
        <w:rPr>
          <w:rFonts w:ascii="Arial" w:hAnsi="Arial" w:cs="Arial"/>
          <w:sz w:val="24"/>
          <w:szCs w:val="24"/>
        </w:rPr>
        <w:t>Уровень жизни населения</w:t>
      </w:r>
    </w:p>
    <w:p w:rsidR="006402EB" w:rsidRPr="006402EB" w:rsidRDefault="006402EB" w:rsidP="006402EB">
      <w:pPr>
        <w:ind w:firstLine="708"/>
        <w:jc w:val="center"/>
        <w:rPr>
          <w:rFonts w:ascii="Arial" w:hAnsi="Arial" w:cs="Arial"/>
          <w:sz w:val="24"/>
          <w:szCs w:val="24"/>
        </w:rPr>
      </w:pP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Оценка и прогноз численности населения производится на основе итогов последней переписи населения.</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 xml:space="preserve">Численность постоянного населения остается на одном уровне, по состоянию на 01.01.2019 г.  составила 1014человек. </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 xml:space="preserve">Определяющим фактором уровня жизни населения являются денежные доходы. Валовой совокупный доход по итогам 2019 года составляет 9850,0 </w:t>
      </w:r>
      <w:r w:rsidRPr="006402EB">
        <w:rPr>
          <w:rFonts w:ascii="Arial" w:hAnsi="Arial" w:cs="Arial"/>
          <w:sz w:val="24"/>
          <w:szCs w:val="24"/>
          <w:shd w:val="clear" w:color="auto" w:fill="FFFFFF"/>
        </w:rPr>
        <w:t xml:space="preserve">тыс. руб. Планируется, что в 2022г. он составит 11010,00 тыс. руб. за </w:t>
      </w:r>
      <w:r w:rsidRPr="006402EB">
        <w:rPr>
          <w:rFonts w:ascii="Arial" w:hAnsi="Arial" w:cs="Arial"/>
          <w:sz w:val="24"/>
          <w:szCs w:val="24"/>
        </w:rPr>
        <w:t xml:space="preserve">счет увеличения денежных доходов населения. </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 в 2018 году фонд заработной платы прогнозируется в объеме 53,10 млн. руб. Одним из факторов увеличения заработной платы является повышение заработной платы работникам бюджетной сферы.</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Уровень регистрируемой безработицы к трудоспособному населению составил 3 % .</w:t>
      </w: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Численность трудовых ресурсов в 2019 году – 315 человек.</w:t>
      </w:r>
    </w:p>
    <w:p w:rsidR="006402EB" w:rsidRPr="003B6F72" w:rsidRDefault="006402EB" w:rsidP="006402EB">
      <w:pPr>
        <w:ind w:firstLine="708"/>
        <w:jc w:val="both"/>
        <w:rPr>
          <w:rFonts w:ascii="Arial" w:hAnsi="Arial" w:cs="Arial"/>
        </w:rPr>
      </w:pPr>
    </w:p>
    <w:p w:rsidR="006402EB" w:rsidRPr="003B6F72" w:rsidRDefault="006402EB" w:rsidP="006402EB">
      <w:pPr>
        <w:ind w:firstLine="708"/>
        <w:jc w:val="both"/>
        <w:rPr>
          <w:rFonts w:ascii="Arial" w:hAnsi="Arial" w:cs="Arial"/>
        </w:rPr>
      </w:pPr>
    </w:p>
    <w:p w:rsidR="006402EB" w:rsidRPr="003B6F72" w:rsidRDefault="006402EB" w:rsidP="006402EB">
      <w:pPr>
        <w:ind w:firstLine="708"/>
        <w:jc w:val="both"/>
        <w:rPr>
          <w:rFonts w:ascii="Arial" w:hAnsi="Arial" w:cs="Arial"/>
        </w:rPr>
      </w:pPr>
    </w:p>
    <w:p w:rsidR="006402EB" w:rsidRDefault="006402EB" w:rsidP="006402EB">
      <w:pPr>
        <w:ind w:firstLine="708"/>
        <w:jc w:val="both"/>
      </w:pPr>
    </w:p>
    <w:p w:rsidR="006402EB" w:rsidRDefault="006402EB" w:rsidP="006402EB">
      <w:pPr>
        <w:jc w:val="both"/>
      </w:pPr>
    </w:p>
    <w:p w:rsidR="006402EB" w:rsidRPr="000301CD" w:rsidRDefault="006402EB" w:rsidP="006402EB">
      <w:pPr>
        <w:jc w:val="both"/>
        <w:rPr>
          <w:sz w:val="28"/>
          <w:szCs w:val="28"/>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6402EB" w:rsidRPr="006402EB" w:rsidRDefault="006402EB" w:rsidP="006402EB">
      <w:pPr>
        <w:jc w:val="center"/>
        <w:rPr>
          <w:rFonts w:ascii="Arial" w:hAnsi="Arial" w:cs="Arial"/>
          <w:b/>
          <w:sz w:val="32"/>
          <w:szCs w:val="32"/>
        </w:rPr>
      </w:pPr>
      <w:r w:rsidRPr="006402EB">
        <w:rPr>
          <w:rFonts w:ascii="Arial" w:hAnsi="Arial" w:cs="Arial"/>
          <w:b/>
          <w:sz w:val="32"/>
          <w:szCs w:val="32"/>
        </w:rPr>
        <w:lastRenderedPageBreak/>
        <w:t>13.11.2019 г.№ 58-п</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РОССИЙСКАЯ ФЕДЕРАЦИЯ</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ИРКУТСКАЯ ОБЛАСТЬ</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АЛАРСКИЙ МУНИЦИПАЛЬНЫЙ РАЙОН</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МУНИЦИПАЛЬНОЕ ОБРАЗОВАНИЕ «НЫГДА»</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АДМИНИСТРАЦИЯ</w:t>
      </w: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ПОСТАНОВЛЕНИЕ</w:t>
      </w:r>
    </w:p>
    <w:p w:rsidR="006402EB" w:rsidRPr="006402EB" w:rsidRDefault="006402EB" w:rsidP="006402EB">
      <w:pPr>
        <w:jc w:val="center"/>
        <w:rPr>
          <w:rFonts w:ascii="Arial" w:hAnsi="Arial" w:cs="Arial"/>
          <w:b/>
          <w:sz w:val="32"/>
          <w:szCs w:val="32"/>
        </w:rPr>
      </w:pPr>
    </w:p>
    <w:p w:rsidR="006402EB" w:rsidRPr="006402EB" w:rsidRDefault="006402EB" w:rsidP="006402EB">
      <w:pPr>
        <w:jc w:val="center"/>
        <w:rPr>
          <w:rFonts w:ascii="Arial" w:hAnsi="Arial" w:cs="Arial"/>
          <w:b/>
          <w:sz w:val="32"/>
          <w:szCs w:val="32"/>
        </w:rPr>
      </w:pPr>
      <w:r w:rsidRPr="006402EB">
        <w:rPr>
          <w:rFonts w:ascii="Arial" w:hAnsi="Arial" w:cs="Arial"/>
          <w:b/>
          <w:sz w:val="32"/>
          <w:szCs w:val="32"/>
        </w:rPr>
        <w:t>О ПРОЕКТЕ РЕШЕНИЯ ДУМЫ «О БЮДЖЕТЕ МУНИЦИПАЛЬНОГО ОБРАЗОВАНИЯ «НЫГДА» НА 2020 ГОД И ПЛАНОВЫЙ ПЕРИОД 2021-2022 ГОДОВ»</w:t>
      </w:r>
    </w:p>
    <w:p w:rsidR="006402EB" w:rsidRPr="006402EB" w:rsidRDefault="006402EB" w:rsidP="006402EB">
      <w:pPr>
        <w:jc w:val="both"/>
        <w:rPr>
          <w:rFonts w:ascii="Arial" w:hAnsi="Arial" w:cs="Arial"/>
          <w:color w:val="000000"/>
          <w:sz w:val="24"/>
          <w:szCs w:val="24"/>
        </w:rPr>
      </w:pPr>
    </w:p>
    <w:p w:rsidR="006402EB" w:rsidRPr="006402EB" w:rsidRDefault="006402EB" w:rsidP="006402EB">
      <w:pPr>
        <w:ind w:firstLine="709"/>
        <w:jc w:val="both"/>
        <w:rPr>
          <w:rFonts w:ascii="Arial" w:hAnsi="Arial" w:cs="Arial"/>
          <w:color w:val="000000"/>
          <w:sz w:val="24"/>
          <w:szCs w:val="24"/>
        </w:rPr>
      </w:pPr>
      <w:r w:rsidRPr="006402EB">
        <w:rPr>
          <w:rFonts w:ascii="Arial" w:hAnsi="Arial" w:cs="Arial"/>
          <w:color w:val="000000"/>
          <w:sz w:val="24"/>
          <w:szCs w:val="24"/>
        </w:rPr>
        <w:t>В соответствии с пунктом 1 статьи 185 Бюджетного кодекса Российской Федерации, статьями 47, 63 Устава муниципального образования «Ныгда»,</w:t>
      </w:r>
    </w:p>
    <w:p w:rsidR="006402EB" w:rsidRPr="006402EB" w:rsidRDefault="006402EB" w:rsidP="006402EB">
      <w:pPr>
        <w:jc w:val="both"/>
        <w:rPr>
          <w:rFonts w:ascii="Arial" w:hAnsi="Arial" w:cs="Arial"/>
          <w:color w:val="000000"/>
          <w:sz w:val="24"/>
          <w:szCs w:val="24"/>
        </w:rPr>
      </w:pPr>
    </w:p>
    <w:p w:rsidR="006402EB" w:rsidRPr="006402EB" w:rsidRDefault="006402EB" w:rsidP="006402EB">
      <w:pPr>
        <w:jc w:val="center"/>
        <w:rPr>
          <w:rFonts w:ascii="Arial" w:hAnsi="Arial" w:cs="Arial"/>
          <w:b/>
          <w:color w:val="000000"/>
          <w:sz w:val="30"/>
          <w:szCs w:val="30"/>
        </w:rPr>
      </w:pPr>
      <w:r w:rsidRPr="006402EB">
        <w:rPr>
          <w:rFonts w:ascii="Arial" w:hAnsi="Arial" w:cs="Arial"/>
          <w:b/>
          <w:color w:val="000000"/>
          <w:sz w:val="30"/>
          <w:szCs w:val="30"/>
        </w:rPr>
        <w:t>ПОСТАНОВЛЯЕТ:</w:t>
      </w:r>
    </w:p>
    <w:p w:rsidR="006402EB" w:rsidRPr="006402EB" w:rsidRDefault="006402EB" w:rsidP="006402EB">
      <w:pPr>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 xml:space="preserve">1.Одобрить прилагаемый проект Решения Думы «О бюджете муниципального образования «Ныгда» на </w:t>
      </w:r>
      <w:r w:rsidRPr="006402EB">
        <w:rPr>
          <w:rFonts w:ascii="Arial" w:hAnsi="Arial" w:cs="Arial"/>
          <w:color w:val="000000"/>
          <w:sz w:val="24"/>
          <w:szCs w:val="24"/>
        </w:rPr>
        <w:t>2020 год и плановый период 2021-2022 годов»</w:t>
      </w:r>
      <w:r w:rsidRPr="006402EB">
        <w:rPr>
          <w:rFonts w:ascii="Arial" w:hAnsi="Arial" w:cs="Arial"/>
          <w:sz w:val="24"/>
          <w:szCs w:val="24"/>
        </w:rPr>
        <w:t xml:space="preserve"> и внести данный проект на рассмотрение очередной сессии Думы муниципального образования «Ныгда»;</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2.Определить докладчиком по данному вопросу начальника финансового отдела муниципального образования «Ныгда» Сыдыкову Е.В.</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Глава 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И.Т. Саганова</w:t>
      </w: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Pr="006402EB" w:rsidRDefault="006402EB" w:rsidP="006402EB">
      <w:pPr>
        <w:tabs>
          <w:tab w:val="left" w:pos="6663"/>
        </w:tabs>
        <w:spacing w:line="240" w:lineRule="atLeast"/>
        <w:jc w:val="center"/>
        <w:outlineLvl w:val="0"/>
        <w:rPr>
          <w:rFonts w:ascii="Arial" w:eastAsia="Arial Unicode MS" w:hAnsi="Arial" w:cs="Arial"/>
          <w:b/>
          <w:color w:val="000000"/>
          <w:sz w:val="32"/>
          <w:szCs w:val="32"/>
        </w:rPr>
      </w:pPr>
      <w:r w:rsidRPr="006402EB">
        <w:rPr>
          <w:rFonts w:ascii="Arial" w:eastAsia="Arial Unicode MS" w:hAnsi="Arial" w:cs="Arial"/>
          <w:b/>
          <w:color w:val="000000"/>
          <w:sz w:val="32"/>
          <w:szCs w:val="32"/>
        </w:rPr>
        <w:t>13.11.2019 г. № 59-п</w:t>
      </w:r>
    </w:p>
    <w:p w:rsidR="006402EB" w:rsidRPr="006402EB" w:rsidRDefault="006402EB" w:rsidP="006402EB">
      <w:pPr>
        <w:tabs>
          <w:tab w:val="left" w:pos="6663"/>
        </w:tabs>
        <w:spacing w:line="240" w:lineRule="atLeast"/>
        <w:jc w:val="center"/>
        <w:outlineLvl w:val="0"/>
        <w:rPr>
          <w:rFonts w:ascii="Arial" w:eastAsia="Arial Unicode MS" w:hAnsi="Arial" w:cs="Arial"/>
          <w:b/>
          <w:color w:val="000000"/>
          <w:sz w:val="32"/>
          <w:szCs w:val="32"/>
        </w:rPr>
      </w:pPr>
      <w:r w:rsidRPr="006402EB">
        <w:rPr>
          <w:rFonts w:ascii="Arial" w:eastAsia="Arial Unicode MS" w:hAnsi="Arial" w:cs="Arial"/>
          <w:b/>
          <w:color w:val="000000"/>
          <w:sz w:val="32"/>
          <w:szCs w:val="32"/>
        </w:rPr>
        <w:t>РОССИЙСКАЯ ФЕДЕРАЦИЯ</w:t>
      </w:r>
    </w:p>
    <w:p w:rsidR="006402EB" w:rsidRPr="006402EB" w:rsidRDefault="006402EB" w:rsidP="006402EB">
      <w:pPr>
        <w:tabs>
          <w:tab w:val="left" w:pos="6663"/>
        </w:tabs>
        <w:spacing w:line="240" w:lineRule="atLeast"/>
        <w:jc w:val="center"/>
        <w:rPr>
          <w:rFonts w:ascii="Arial" w:eastAsia="Arial Unicode MS" w:hAnsi="Arial" w:cs="Arial"/>
          <w:b/>
          <w:color w:val="000000"/>
          <w:sz w:val="32"/>
          <w:szCs w:val="32"/>
        </w:rPr>
      </w:pPr>
      <w:r w:rsidRPr="006402EB">
        <w:rPr>
          <w:rFonts w:ascii="Arial" w:eastAsia="Arial Unicode MS" w:hAnsi="Arial" w:cs="Arial"/>
          <w:b/>
          <w:color w:val="000000"/>
          <w:sz w:val="32"/>
          <w:szCs w:val="32"/>
        </w:rPr>
        <w:t>ИРКУТСКАЯ ОБЛАСТЬ</w:t>
      </w:r>
    </w:p>
    <w:p w:rsidR="006402EB" w:rsidRPr="006402EB" w:rsidRDefault="006402EB" w:rsidP="006402EB">
      <w:pPr>
        <w:tabs>
          <w:tab w:val="left" w:pos="6663"/>
        </w:tabs>
        <w:spacing w:line="240" w:lineRule="atLeast"/>
        <w:jc w:val="center"/>
        <w:rPr>
          <w:rFonts w:ascii="Arial" w:eastAsia="Arial Unicode MS" w:hAnsi="Arial" w:cs="Arial"/>
          <w:b/>
          <w:color w:val="000000"/>
          <w:sz w:val="32"/>
          <w:szCs w:val="32"/>
        </w:rPr>
      </w:pPr>
      <w:r w:rsidRPr="006402EB">
        <w:rPr>
          <w:rFonts w:ascii="Arial" w:eastAsia="Arial Unicode MS" w:hAnsi="Arial" w:cs="Arial"/>
          <w:b/>
          <w:color w:val="000000"/>
          <w:sz w:val="32"/>
          <w:szCs w:val="32"/>
        </w:rPr>
        <w:t>АЛАРСКИЙ МУНИЦИПАЛЬНЫЙ РАЙОН</w:t>
      </w:r>
    </w:p>
    <w:p w:rsidR="006402EB" w:rsidRPr="006402EB" w:rsidRDefault="006402EB" w:rsidP="006402EB">
      <w:pPr>
        <w:tabs>
          <w:tab w:val="left" w:pos="6663"/>
        </w:tabs>
        <w:spacing w:line="240" w:lineRule="atLeast"/>
        <w:jc w:val="center"/>
        <w:rPr>
          <w:rFonts w:ascii="Arial" w:eastAsia="Arial Unicode MS" w:hAnsi="Arial" w:cs="Arial"/>
          <w:b/>
          <w:color w:val="000000"/>
          <w:sz w:val="32"/>
          <w:szCs w:val="32"/>
        </w:rPr>
      </w:pPr>
      <w:r w:rsidRPr="006402EB">
        <w:rPr>
          <w:rFonts w:ascii="Arial" w:eastAsia="Arial Unicode MS" w:hAnsi="Arial" w:cs="Arial"/>
          <w:b/>
          <w:color w:val="000000"/>
          <w:sz w:val="32"/>
          <w:szCs w:val="32"/>
        </w:rPr>
        <w:t>МУНИЦИПАЛЬНОЕ ОБРАЗОВАНИЕ «НЫГДА»</w:t>
      </w:r>
    </w:p>
    <w:p w:rsidR="006402EB" w:rsidRPr="006402EB" w:rsidRDefault="006402EB" w:rsidP="006402EB">
      <w:pPr>
        <w:tabs>
          <w:tab w:val="left" w:pos="6663"/>
        </w:tabs>
        <w:spacing w:line="240" w:lineRule="atLeast"/>
        <w:jc w:val="center"/>
        <w:rPr>
          <w:rFonts w:ascii="Arial" w:eastAsia="Arial Unicode MS" w:hAnsi="Arial" w:cs="Arial"/>
          <w:b/>
          <w:color w:val="000000"/>
          <w:sz w:val="32"/>
          <w:szCs w:val="32"/>
        </w:rPr>
      </w:pPr>
      <w:r w:rsidRPr="006402EB">
        <w:rPr>
          <w:rFonts w:ascii="Arial" w:eastAsia="Arial Unicode MS" w:hAnsi="Arial" w:cs="Arial"/>
          <w:b/>
          <w:color w:val="000000"/>
          <w:sz w:val="32"/>
          <w:szCs w:val="32"/>
        </w:rPr>
        <w:t xml:space="preserve">АДМИНИСТРАЦИЯ </w:t>
      </w:r>
    </w:p>
    <w:p w:rsidR="006402EB" w:rsidRPr="006402EB" w:rsidRDefault="006402EB" w:rsidP="006402EB">
      <w:pPr>
        <w:tabs>
          <w:tab w:val="left" w:pos="6663"/>
        </w:tabs>
        <w:spacing w:line="240" w:lineRule="atLeast"/>
        <w:jc w:val="center"/>
        <w:rPr>
          <w:rFonts w:ascii="Arial" w:eastAsia="Arial Unicode MS" w:hAnsi="Arial" w:cs="Arial"/>
          <w:b/>
          <w:color w:val="000000"/>
          <w:sz w:val="32"/>
          <w:szCs w:val="32"/>
        </w:rPr>
      </w:pPr>
      <w:r w:rsidRPr="006402EB">
        <w:rPr>
          <w:rFonts w:ascii="Arial" w:eastAsia="Arial Unicode MS" w:hAnsi="Arial" w:cs="Arial"/>
          <w:b/>
          <w:color w:val="000000"/>
          <w:sz w:val="32"/>
          <w:szCs w:val="32"/>
        </w:rPr>
        <w:t>ПОСТАНОВЛЕНИЕ</w:t>
      </w:r>
    </w:p>
    <w:p w:rsidR="006402EB" w:rsidRPr="006402EB" w:rsidRDefault="006402EB" w:rsidP="006402EB">
      <w:pPr>
        <w:tabs>
          <w:tab w:val="left" w:pos="6663"/>
        </w:tabs>
        <w:spacing w:line="240" w:lineRule="atLeast"/>
        <w:jc w:val="center"/>
        <w:rPr>
          <w:rFonts w:ascii="Arial" w:eastAsia="Arial Unicode MS" w:hAnsi="Arial" w:cs="Arial"/>
          <w:b/>
          <w:color w:val="000000"/>
          <w:sz w:val="32"/>
          <w:szCs w:val="32"/>
        </w:rPr>
      </w:pPr>
    </w:p>
    <w:p w:rsidR="006402EB" w:rsidRPr="006402EB" w:rsidRDefault="006402EB" w:rsidP="006402EB">
      <w:pPr>
        <w:tabs>
          <w:tab w:val="left" w:pos="6663"/>
        </w:tabs>
        <w:spacing w:line="240" w:lineRule="atLeast"/>
        <w:jc w:val="center"/>
        <w:rPr>
          <w:rFonts w:ascii="Arial" w:eastAsia="Arial Unicode MS" w:hAnsi="Arial" w:cs="Arial"/>
          <w:b/>
          <w:sz w:val="32"/>
          <w:szCs w:val="32"/>
        </w:rPr>
      </w:pPr>
      <w:r w:rsidRPr="006402EB">
        <w:rPr>
          <w:rFonts w:ascii="Arial" w:eastAsia="Arial Unicode MS" w:hAnsi="Arial" w:cs="Arial"/>
          <w:b/>
          <w:sz w:val="32"/>
          <w:szCs w:val="32"/>
        </w:rPr>
        <w:t>О ПРИСВОЕНИИ АДРЕСА ЗЕМЕЛЬНОМУ УЧАСТКУ</w:t>
      </w:r>
    </w:p>
    <w:p w:rsidR="006402EB" w:rsidRPr="006402EB" w:rsidRDefault="006402EB" w:rsidP="006402EB">
      <w:pPr>
        <w:jc w:val="center"/>
        <w:rPr>
          <w:rFonts w:ascii="Arial" w:eastAsia="Arial Unicode MS" w:hAnsi="Arial" w:cs="Arial"/>
          <w:color w:val="000000"/>
          <w:sz w:val="24"/>
          <w:szCs w:val="24"/>
        </w:rPr>
      </w:pPr>
    </w:p>
    <w:p w:rsidR="006402EB" w:rsidRPr="006402EB" w:rsidRDefault="006402EB" w:rsidP="006402EB">
      <w:pPr>
        <w:ind w:firstLine="709"/>
        <w:jc w:val="both"/>
        <w:rPr>
          <w:rFonts w:ascii="Arial" w:eastAsia="Arial Unicode MS" w:hAnsi="Arial" w:cs="Arial"/>
          <w:color w:val="000000"/>
          <w:sz w:val="24"/>
          <w:szCs w:val="24"/>
        </w:rPr>
      </w:pPr>
      <w:r w:rsidRPr="006402EB">
        <w:rPr>
          <w:rFonts w:ascii="Arial" w:eastAsia="Arial Unicode MS" w:hAnsi="Arial" w:cs="Arial"/>
          <w:color w:val="000000"/>
          <w:sz w:val="24"/>
          <w:szCs w:val="24"/>
        </w:rPr>
        <w:t>В связи с упорядочиванием адресов на территории МО «Ныгда», на основании п. 22 ст. 6 Устава МО «Ныгда», в соответствии с постановлением главы Аларского района №137 от 12.04.2000 г.,</w:t>
      </w:r>
    </w:p>
    <w:p w:rsidR="006402EB" w:rsidRPr="006402EB" w:rsidRDefault="006402EB" w:rsidP="006402EB">
      <w:pPr>
        <w:ind w:firstLine="709"/>
        <w:rPr>
          <w:rFonts w:ascii="Arial" w:eastAsia="Arial Unicode MS" w:hAnsi="Arial" w:cs="Arial"/>
          <w:color w:val="000000"/>
          <w:sz w:val="24"/>
          <w:szCs w:val="24"/>
        </w:rPr>
      </w:pPr>
    </w:p>
    <w:p w:rsidR="006402EB" w:rsidRPr="006402EB" w:rsidRDefault="006402EB" w:rsidP="006402EB">
      <w:pPr>
        <w:ind w:firstLine="709"/>
        <w:jc w:val="center"/>
        <w:rPr>
          <w:rFonts w:ascii="Arial" w:eastAsia="Arial Unicode MS" w:hAnsi="Arial" w:cs="Arial"/>
          <w:b/>
          <w:color w:val="000000"/>
          <w:sz w:val="30"/>
          <w:szCs w:val="30"/>
        </w:rPr>
      </w:pPr>
      <w:r w:rsidRPr="006402EB">
        <w:rPr>
          <w:rFonts w:ascii="Arial" w:eastAsia="Arial Unicode MS" w:hAnsi="Arial" w:cs="Arial"/>
          <w:b/>
          <w:color w:val="000000"/>
          <w:sz w:val="30"/>
          <w:szCs w:val="30"/>
        </w:rPr>
        <w:t>ПОСТАНОВЛЯЕТ:</w:t>
      </w:r>
    </w:p>
    <w:p w:rsidR="006402EB" w:rsidRPr="006402EB" w:rsidRDefault="006402EB" w:rsidP="006402EB">
      <w:pPr>
        <w:ind w:firstLine="709"/>
        <w:jc w:val="center"/>
        <w:rPr>
          <w:rFonts w:ascii="Arial" w:eastAsia="Arial Unicode MS" w:hAnsi="Arial" w:cs="Arial"/>
          <w:b/>
          <w:color w:val="000000"/>
          <w:sz w:val="24"/>
          <w:szCs w:val="24"/>
        </w:rPr>
      </w:pPr>
    </w:p>
    <w:p w:rsidR="006402EB" w:rsidRPr="006402EB" w:rsidRDefault="006402EB" w:rsidP="006402EB">
      <w:pPr>
        <w:ind w:firstLine="709"/>
        <w:jc w:val="both"/>
        <w:rPr>
          <w:rFonts w:ascii="Arial" w:eastAsia="Arial Unicode MS" w:hAnsi="Arial" w:cs="Arial"/>
          <w:color w:val="000000"/>
          <w:sz w:val="24"/>
          <w:szCs w:val="24"/>
        </w:rPr>
      </w:pPr>
      <w:r w:rsidRPr="006402EB">
        <w:rPr>
          <w:rFonts w:ascii="Arial" w:eastAsia="Arial Unicode MS" w:hAnsi="Arial" w:cs="Arial"/>
          <w:color w:val="000000"/>
          <w:sz w:val="24"/>
          <w:szCs w:val="24"/>
        </w:rPr>
        <w:t>1. Присвоить земельному участку, с кадастровым номером 85:01:150101:606, площадью 60000 +/- 86 кв.м., адрес: Российская Федерация, Иркутская область, Аларский район, д. Ныгда, ул. Советская, уч. 23;</w:t>
      </w:r>
    </w:p>
    <w:p w:rsidR="006402EB" w:rsidRPr="006402EB" w:rsidRDefault="006402EB" w:rsidP="006402EB">
      <w:pPr>
        <w:ind w:firstLine="709"/>
        <w:jc w:val="both"/>
        <w:rPr>
          <w:rFonts w:ascii="Arial" w:eastAsia="Arial Unicode MS" w:hAnsi="Arial" w:cs="Arial"/>
          <w:color w:val="000000"/>
          <w:sz w:val="24"/>
          <w:szCs w:val="24"/>
        </w:rPr>
      </w:pPr>
      <w:r w:rsidRPr="006402EB">
        <w:rPr>
          <w:rFonts w:ascii="Arial" w:eastAsia="Arial Unicode MS" w:hAnsi="Arial" w:cs="Arial"/>
          <w:color w:val="000000"/>
          <w:sz w:val="24"/>
          <w:szCs w:val="24"/>
        </w:rPr>
        <w:t>2. Присвоить нежилому зданию школа-сад следующий адрес: Российская Федерация, Иркутская область, Аларский район, д. Ныгда, ул. Советская, строение 23;</w:t>
      </w:r>
    </w:p>
    <w:p w:rsidR="006402EB" w:rsidRPr="006402EB" w:rsidRDefault="006402EB" w:rsidP="006402EB">
      <w:pPr>
        <w:ind w:firstLine="708"/>
        <w:jc w:val="both"/>
        <w:rPr>
          <w:rFonts w:ascii="Arial" w:eastAsia="Arial Unicode MS" w:hAnsi="Arial" w:cs="Arial"/>
          <w:color w:val="000000"/>
          <w:sz w:val="24"/>
          <w:szCs w:val="24"/>
        </w:rPr>
      </w:pPr>
      <w:r w:rsidRPr="006402EB">
        <w:rPr>
          <w:rFonts w:ascii="Arial" w:eastAsia="Arial Unicode MS" w:hAnsi="Arial" w:cs="Arial"/>
          <w:color w:val="000000"/>
          <w:sz w:val="24"/>
          <w:szCs w:val="24"/>
        </w:rPr>
        <w:t>3. Контроль за выполнением данного постановления оставляю за собой.</w:t>
      </w:r>
    </w:p>
    <w:p w:rsidR="006402EB" w:rsidRPr="006402EB" w:rsidRDefault="006402EB" w:rsidP="006402EB">
      <w:pPr>
        <w:ind w:firstLine="709"/>
        <w:rPr>
          <w:rFonts w:ascii="Arial" w:eastAsia="Arial Unicode MS" w:hAnsi="Arial" w:cs="Arial"/>
          <w:color w:val="000000"/>
          <w:sz w:val="24"/>
          <w:szCs w:val="24"/>
        </w:rPr>
      </w:pPr>
    </w:p>
    <w:p w:rsidR="006402EB" w:rsidRPr="006402EB" w:rsidRDefault="006402EB" w:rsidP="006402EB">
      <w:pPr>
        <w:ind w:firstLine="709"/>
        <w:rPr>
          <w:rFonts w:ascii="Arial" w:eastAsia="Arial Unicode MS" w:hAnsi="Arial" w:cs="Arial"/>
          <w:color w:val="000000"/>
          <w:sz w:val="24"/>
          <w:szCs w:val="24"/>
        </w:rPr>
      </w:pPr>
    </w:p>
    <w:p w:rsidR="006402EB" w:rsidRPr="006402EB" w:rsidRDefault="006402EB" w:rsidP="006402EB">
      <w:pPr>
        <w:ind w:firstLine="709"/>
        <w:rPr>
          <w:rFonts w:ascii="Arial" w:eastAsia="Arial Unicode MS" w:hAnsi="Arial" w:cs="Arial"/>
          <w:color w:val="000000"/>
          <w:sz w:val="24"/>
          <w:szCs w:val="24"/>
        </w:rPr>
      </w:pPr>
      <w:r w:rsidRPr="006402EB">
        <w:rPr>
          <w:rFonts w:ascii="Arial" w:eastAsia="Arial Unicode MS" w:hAnsi="Arial" w:cs="Arial"/>
          <w:color w:val="000000"/>
          <w:sz w:val="24"/>
          <w:szCs w:val="24"/>
        </w:rPr>
        <w:t>Глава муниципального образования «Ныгда»</w:t>
      </w:r>
    </w:p>
    <w:p w:rsidR="006402EB" w:rsidRPr="006402EB" w:rsidRDefault="006402EB" w:rsidP="006402EB">
      <w:pPr>
        <w:ind w:firstLine="709"/>
        <w:rPr>
          <w:rFonts w:ascii="Arial Unicode MS" w:eastAsia="Arial Unicode MS" w:hAnsi="Arial Unicode MS" w:cs="Arial Unicode MS"/>
          <w:color w:val="000000"/>
          <w:sz w:val="24"/>
          <w:szCs w:val="24"/>
        </w:rPr>
      </w:pPr>
      <w:r w:rsidRPr="006402EB">
        <w:rPr>
          <w:rFonts w:ascii="Arial" w:eastAsia="Arial Unicode MS" w:hAnsi="Arial" w:cs="Arial"/>
          <w:color w:val="000000"/>
          <w:sz w:val="24"/>
          <w:szCs w:val="24"/>
        </w:rPr>
        <w:t>И.Т. Саганова</w:t>
      </w: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Pr="006402EB" w:rsidRDefault="006402EB" w:rsidP="006402EB">
      <w:pPr>
        <w:tabs>
          <w:tab w:val="center" w:pos="4677"/>
          <w:tab w:val="left" w:pos="7980"/>
        </w:tabs>
        <w:jc w:val="center"/>
        <w:rPr>
          <w:rFonts w:ascii="Arial" w:eastAsiaTheme="minorEastAsia" w:hAnsi="Arial" w:cs="Arial"/>
          <w:b/>
          <w:sz w:val="32"/>
          <w:szCs w:val="32"/>
        </w:rPr>
      </w:pPr>
      <w:r w:rsidRPr="006402EB">
        <w:rPr>
          <w:rFonts w:ascii="Arial" w:eastAsiaTheme="minorEastAsia" w:hAnsi="Arial" w:cs="Arial"/>
          <w:b/>
          <w:sz w:val="32"/>
          <w:szCs w:val="32"/>
        </w:rPr>
        <w:t>13.11.2019 № 60-П</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РОССИЙСКАЯ ФЕДЕРАЦИЯ</w:t>
      </w:r>
    </w:p>
    <w:p w:rsidR="006402EB" w:rsidRPr="006402EB" w:rsidRDefault="006402EB" w:rsidP="006402EB">
      <w:pPr>
        <w:shd w:val="clear" w:color="auto" w:fill="FFFFFF"/>
        <w:tabs>
          <w:tab w:val="left" w:pos="567"/>
        </w:tabs>
        <w:jc w:val="center"/>
        <w:rPr>
          <w:rFonts w:ascii="Arial" w:eastAsiaTheme="minorEastAsia" w:hAnsi="Arial" w:cs="Arial"/>
          <w:b/>
          <w:sz w:val="32"/>
          <w:szCs w:val="32"/>
        </w:rPr>
      </w:pPr>
      <w:r w:rsidRPr="006402EB">
        <w:rPr>
          <w:rFonts w:ascii="Arial" w:eastAsiaTheme="minorEastAsia" w:hAnsi="Arial" w:cs="Arial"/>
          <w:b/>
          <w:sz w:val="32"/>
          <w:szCs w:val="32"/>
        </w:rPr>
        <w:t>ИРКУТСКАЯ ОБЛАСТЬ</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АЛАРСКИЙ МУНИЦИПАЛЬНЫЙ РАЙОН</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МУНИЦИПАЛЬНОЕ ОБРАЗОВАНИЕ «НЫГДА»</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 xml:space="preserve">АДМИНИСТРАЦИЯ </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ПОСТАНОВЛЕНИЕ</w:t>
      </w:r>
    </w:p>
    <w:p w:rsidR="006402EB" w:rsidRPr="006402EB" w:rsidRDefault="006402EB" w:rsidP="006402EB">
      <w:pPr>
        <w:jc w:val="center"/>
        <w:rPr>
          <w:rFonts w:ascii="Arial" w:eastAsiaTheme="minorEastAsia" w:hAnsi="Arial" w:cs="Arial"/>
          <w:b/>
          <w:sz w:val="32"/>
          <w:szCs w:val="32"/>
        </w:rPr>
      </w:pPr>
    </w:p>
    <w:p w:rsidR="006402EB" w:rsidRPr="006402EB" w:rsidRDefault="006402EB" w:rsidP="006402EB">
      <w:pPr>
        <w:jc w:val="center"/>
        <w:rPr>
          <w:rFonts w:ascii="Arial" w:eastAsiaTheme="minorEastAsia" w:hAnsi="Arial" w:cs="Arial"/>
          <w:b/>
          <w:sz w:val="32"/>
          <w:szCs w:val="32"/>
        </w:rPr>
      </w:pPr>
      <w:r w:rsidRPr="006402EB">
        <w:rPr>
          <w:rFonts w:ascii="Arial" w:eastAsiaTheme="minorEastAsia" w:hAnsi="Arial" w:cs="Arial"/>
          <w:b/>
          <w:sz w:val="32"/>
          <w:szCs w:val="32"/>
        </w:rPr>
        <w:t xml:space="preserve">ОБ УТВЕРЖДЕНИИ ПОЛОЖЕНИЯ И СОСТАВА ПОСТОЯННО ДЕЙСТВУЮЩЕЙ ЭКСПЕРТНОЙ КОМИССИИ АДМИНИСТРАЦИИ МО «НЫГДА» </w:t>
      </w:r>
    </w:p>
    <w:p w:rsidR="006402EB" w:rsidRPr="006402EB" w:rsidRDefault="006402EB" w:rsidP="006402EB">
      <w:pPr>
        <w:spacing w:line="276" w:lineRule="auto"/>
        <w:jc w:val="both"/>
        <w:rPr>
          <w:rFonts w:ascii="Arial" w:eastAsiaTheme="minorEastAsia" w:hAnsi="Arial" w:cs="Arial"/>
          <w:sz w:val="24"/>
          <w:szCs w:val="24"/>
        </w:rPr>
      </w:pPr>
    </w:p>
    <w:p w:rsidR="006402EB" w:rsidRPr="006402EB" w:rsidRDefault="006402EB" w:rsidP="006402EB">
      <w:pPr>
        <w:spacing w:line="276" w:lineRule="auto"/>
        <w:ind w:firstLine="709"/>
        <w:jc w:val="both"/>
        <w:rPr>
          <w:rFonts w:ascii="Arial" w:eastAsiaTheme="minorEastAsia" w:hAnsi="Arial" w:cs="Arial"/>
          <w:sz w:val="24"/>
          <w:szCs w:val="24"/>
        </w:rPr>
      </w:pPr>
      <w:r w:rsidRPr="006402EB">
        <w:rPr>
          <w:rFonts w:ascii="Arial" w:hAnsi="Arial" w:cs="Arial"/>
          <w:color w:val="000000"/>
          <w:sz w:val="24"/>
          <w:szCs w:val="24"/>
        </w:rPr>
        <w:t xml:space="preserve">На основании действующего законодательства «Об архивной службе», руководствуясь Федеральным законом N 131-ФЗ от 01.01.2001 "Об общих принципах </w:t>
      </w:r>
      <w:hyperlink r:id="rId9" w:tooltip="Органы местного самоуправления" w:history="1">
        <w:r w:rsidRPr="006402EB">
          <w:rPr>
            <w:rFonts w:ascii="Arial" w:hAnsi="Arial" w:cs="Arial"/>
            <w:sz w:val="24"/>
            <w:szCs w:val="24"/>
          </w:rPr>
          <w:t>организации местного самоуправления</w:t>
        </w:r>
      </w:hyperlink>
      <w:r w:rsidRPr="006402EB">
        <w:rPr>
          <w:rFonts w:ascii="Arial" w:hAnsi="Arial" w:cs="Arial"/>
          <w:color w:val="000000"/>
          <w:sz w:val="24"/>
          <w:szCs w:val="24"/>
        </w:rPr>
        <w:t xml:space="preserve"> в Российской Федерации", Федеральным законом N 125-ФЗ от 01.01.2001 "Об архивном деле в Российской Федерации" и Основными правилами работы архивов организации,</w:t>
      </w:r>
      <w:r w:rsidRPr="006402EB">
        <w:rPr>
          <w:rFonts w:ascii="Arial" w:eastAsiaTheme="minorEastAsia" w:hAnsi="Arial" w:cs="Arial"/>
          <w:sz w:val="24"/>
          <w:szCs w:val="24"/>
        </w:rPr>
        <w:t xml:space="preserve"> </w:t>
      </w:r>
      <w:r w:rsidRPr="006402EB">
        <w:rPr>
          <w:rFonts w:ascii="Arial" w:hAnsi="Arial" w:cs="Arial"/>
          <w:sz w:val="24"/>
          <w:szCs w:val="24"/>
        </w:rPr>
        <w:t>Приказом Росархива от 11.04.2018 N 43 «Об утверждении примерного положения об экспертной комиссии организации»</w:t>
      </w:r>
      <w:r w:rsidRPr="006402EB">
        <w:rPr>
          <w:rFonts w:ascii="Arial" w:hAnsi="Arial" w:cs="Arial"/>
          <w:color w:val="474747"/>
          <w:sz w:val="24"/>
          <w:szCs w:val="24"/>
        </w:rPr>
        <w:t xml:space="preserve">, </w:t>
      </w:r>
      <w:r w:rsidRPr="006402EB">
        <w:rPr>
          <w:rFonts w:ascii="Arial" w:eastAsiaTheme="minorEastAsia" w:hAnsi="Arial" w:cs="Arial"/>
          <w:sz w:val="24"/>
          <w:szCs w:val="24"/>
        </w:rPr>
        <w:t xml:space="preserve">Уставом муниципального образования «Ныгда» администрация муниципального образования «Ныгда», </w:t>
      </w:r>
    </w:p>
    <w:p w:rsidR="006402EB" w:rsidRPr="006402EB" w:rsidRDefault="006402EB" w:rsidP="006402EB">
      <w:pPr>
        <w:spacing w:line="276" w:lineRule="auto"/>
        <w:ind w:firstLine="709"/>
        <w:jc w:val="both"/>
        <w:rPr>
          <w:rFonts w:ascii="Arial" w:eastAsiaTheme="minorEastAsia" w:hAnsi="Arial" w:cs="Arial"/>
          <w:sz w:val="24"/>
          <w:szCs w:val="24"/>
        </w:rPr>
      </w:pPr>
    </w:p>
    <w:p w:rsidR="006402EB" w:rsidRPr="006402EB" w:rsidRDefault="006402EB" w:rsidP="006402EB">
      <w:pPr>
        <w:ind w:firstLine="709"/>
        <w:jc w:val="center"/>
        <w:rPr>
          <w:rFonts w:ascii="Arial" w:eastAsiaTheme="minorEastAsia" w:hAnsi="Arial" w:cs="Arial"/>
          <w:b/>
          <w:sz w:val="30"/>
          <w:szCs w:val="30"/>
        </w:rPr>
      </w:pPr>
      <w:r w:rsidRPr="006402EB">
        <w:rPr>
          <w:rFonts w:ascii="Arial" w:eastAsiaTheme="minorEastAsia" w:hAnsi="Arial" w:cs="Arial"/>
          <w:b/>
          <w:sz w:val="30"/>
          <w:szCs w:val="30"/>
        </w:rPr>
        <w:t>ПОСТАНОВЛЯЕТ:</w:t>
      </w:r>
    </w:p>
    <w:p w:rsidR="006402EB" w:rsidRPr="006402EB" w:rsidRDefault="006402EB" w:rsidP="006402EB">
      <w:pPr>
        <w:ind w:firstLine="709"/>
        <w:jc w:val="center"/>
        <w:rPr>
          <w:rFonts w:ascii="Arial" w:eastAsiaTheme="minorEastAsia" w:hAnsi="Arial" w:cs="Arial"/>
          <w:b/>
          <w:sz w:val="24"/>
          <w:szCs w:val="24"/>
        </w:rPr>
      </w:pPr>
    </w:p>
    <w:p w:rsidR="006402EB" w:rsidRPr="006402EB" w:rsidRDefault="006402EB" w:rsidP="006402EB">
      <w:pPr>
        <w:ind w:firstLine="709"/>
        <w:jc w:val="both"/>
        <w:rPr>
          <w:rFonts w:ascii="Arial" w:eastAsiaTheme="minorEastAsia" w:hAnsi="Arial" w:cs="Arial"/>
          <w:sz w:val="24"/>
          <w:szCs w:val="24"/>
        </w:rPr>
      </w:pPr>
      <w:r w:rsidRPr="006402EB">
        <w:rPr>
          <w:rFonts w:ascii="Arial" w:eastAsiaTheme="minorEastAsia" w:hAnsi="Arial" w:cs="Arial"/>
          <w:sz w:val="24"/>
          <w:szCs w:val="24"/>
        </w:rPr>
        <w:t xml:space="preserve">1. Утвердить Положение о постоянно действующей экспертной комиссии администрации муниципального образования «Ныгда» (Приложение 1); </w:t>
      </w:r>
    </w:p>
    <w:p w:rsidR="006402EB" w:rsidRPr="006402EB" w:rsidRDefault="006402EB" w:rsidP="006402EB">
      <w:pPr>
        <w:ind w:firstLine="709"/>
        <w:jc w:val="both"/>
        <w:rPr>
          <w:rFonts w:ascii="Arial" w:eastAsiaTheme="minorEastAsia" w:hAnsi="Arial" w:cs="Arial"/>
          <w:sz w:val="24"/>
          <w:szCs w:val="24"/>
        </w:rPr>
      </w:pPr>
      <w:r w:rsidRPr="006402EB">
        <w:rPr>
          <w:rFonts w:ascii="Arial" w:eastAsiaTheme="minorEastAsia" w:hAnsi="Arial" w:cs="Arial"/>
          <w:sz w:val="24"/>
          <w:szCs w:val="24"/>
        </w:rPr>
        <w:t xml:space="preserve">2. Утвердить персональный состав экспертной комиссии администрации муниципального образования «Ныгда» (Приложение 2); </w:t>
      </w:r>
    </w:p>
    <w:p w:rsidR="006402EB" w:rsidRPr="006402EB" w:rsidRDefault="006402EB" w:rsidP="006402EB">
      <w:pPr>
        <w:widowControl w:val="0"/>
        <w:autoSpaceDE w:val="0"/>
        <w:autoSpaceDN w:val="0"/>
        <w:adjustRightInd w:val="0"/>
        <w:ind w:firstLine="709"/>
        <w:jc w:val="both"/>
        <w:rPr>
          <w:rFonts w:ascii="Arial" w:hAnsi="Arial" w:cs="Arial"/>
          <w:sz w:val="24"/>
          <w:szCs w:val="24"/>
        </w:rPr>
      </w:pPr>
      <w:r w:rsidRPr="006402EB">
        <w:rPr>
          <w:rFonts w:ascii="Arial" w:hAnsi="Arial" w:cs="Arial"/>
          <w:sz w:val="24"/>
          <w:szCs w:val="24"/>
        </w:rPr>
        <w:t>3. Опубликовать настоящее постановление в печатном средстве массовой информации «Ныгдинский вестник» и разместить на официальном сайте администрации МО «Ныгда» в информационно-телекоммуникационной сети «Интернет»;</w:t>
      </w:r>
    </w:p>
    <w:p w:rsidR="006402EB" w:rsidRPr="006402EB" w:rsidRDefault="006402EB" w:rsidP="006402EB">
      <w:pPr>
        <w:widowControl w:val="0"/>
        <w:autoSpaceDE w:val="0"/>
        <w:autoSpaceDN w:val="0"/>
        <w:adjustRightInd w:val="0"/>
        <w:ind w:left="131" w:firstLine="578"/>
        <w:jc w:val="both"/>
        <w:rPr>
          <w:rFonts w:ascii="Arial" w:hAnsi="Arial" w:cs="Arial"/>
          <w:sz w:val="24"/>
          <w:szCs w:val="24"/>
        </w:rPr>
      </w:pPr>
      <w:r w:rsidRPr="006402EB">
        <w:rPr>
          <w:rFonts w:ascii="Arial" w:hAnsi="Arial" w:cs="Arial"/>
          <w:sz w:val="24"/>
          <w:szCs w:val="24"/>
        </w:rPr>
        <w:t>4. Постановление вступает в силу после его официального опубликования.</w:t>
      </w:r>
    </w:p>
    <w:p w:rsidR="006402EB" w:rsidRPr="006402EB" w:rsidRDefault="006402EB" w:rsidP="006402EB">
      <w:pPr>
        <w:widowControl w:val="0"/>
        <w:autoSpaceDE w:val="0"/>
        <w:autoSpaceDN w:val="0"/>
        <w:adjustRightInd w:val="0"/>
        <w:jc w:val="both"/>
        <w:rPr>
          <w:rFonts w:ascii="Arial" w:hAnsi="Arial" w:cs="Arial"/>
          <w:sz w:val="24"/>
          <w:szCs w:val="24"/>
        </w:rPr>
      </w:pPr>
    </w:p>
    <w:p w:rsidR="006402EB" w:rsidRPr="006402EB" w:rsidRDefault="006402EB" w:rsidP="006402EB">
      <w:pPr>
        <w:widowControl w:val="0"/>
        <w:autoSpaceDE w:val="0"/>
        <w:autoSpaceDN w:val="0"/>
        <w:adjustRightInd w:val="0"/>
        <w:jc w:val="both"/>
        <w:rPr>
          <w:rFonts w:ascii="Arial" w:hAnsi="Arial" w:cs="Arial"/>
          <w:sz w:val="24"/>
          <w:szCs w:val="24"/>
        </w:rPr>
      </w:pPr>
    </w:p>
    <w:p w:rsidR="006402EB" w:rsidRPr="006402EB" w:rsidRDefault="006402EB" w:rsidP="006402EB">
      <w:pPr>
        <w:shd w:val="clear" w:color="auto" w:fill="FFFFFF"/>
        <w:rPr>
          <w:rFonts w:ascii="Arial" w:hAnsi="Arial" w:cs="Arial"/>
          <w:color w:val="000000"/>
          <w:sz w:val="24"/>
          <w:szCs w:val="24"/>
        </w:rPr>
      </w:pPr>
      <w:r w:rsidRPr="006402EB">
        <w:rPr>
          <w:rFonts w:ascii="Arial" w:hAnsi="Arial" w:cs="Arial"/>
          <w:color w:val="000000"/>
          <w:sz w:val="24"/>
          <w:szCs w:val="24"/>
        </w:rPr>
        <w:t>Глава муниципального образования «</w:t>
      </w:r>
      <w:r w:rsidRPr="006402EB">
        <w:rPr>
          <w:rFonts w:ascii="Arial" w:hAnsi="Arial" w:cs="Arial"/>
          <w:sz w:val="24"/>
          <w:szCs w:val="24"/>
        </w:rPr>
        <w:t>Ныгда»</w:t>
      </w:r>
    </w:p>
    <w:p w:rsidR="006402EB" w:rsidRPr="006402EB" w:rsidRDefault="006402EB" w:rsidP="006402EB">
      <w:pPr>
        <w:shd w:val="clear" w:color="auto" w:fill="FFFFFF"/>
        <w:rPr>
          <w:rFonts w:ascii="Arial" w:hAnsi="Arial" w:cs="Arial"/>
          <w:color w:val="000000"/>
          <w:sz w:val="24"/>
          <w:szCs w:val="24"/>
        </w:rPr>
      </w:pPr>
      <w:r w:rsidRPr="006402EB">
        <w:rPr>
          <w:rFonts w:ascii="Arial" w:hAnsi="Arial" w:cs="Arial"/>
          <w:sz w:val="24"/>
          <w:szCs w:val="24"/>
        </w:rPr>
        <w:t>И.Т. Саганова</w:t>
      </w:r>
    </w:p>
    <w:p w:rsidR="006402EB" w:rsidRPr="006402EB" w:rsidRDefault="006402EB" w:rsidP="006402EB">
      <w:pPr>
        <w:widowControl w:val="0"/>
        <w:autoSpaceDE w:val="0"/>
        <w:autoSpaceDN w:val="0"/>
        <w:adjustRightInd w:val="0"/>
        <w:ind w:firstLine="709"/>
        <w:jc w:val="both"/>
        <w:rPr>
          <w:rFonts w:ascii="Arial" w:eastAsiaTheme="minorEastAsia"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right"/>
        <w:rPr>
          <w:rFonts w:ascii="Arial" w:hAnsi="Arial" w:cs="Arial"/>
          <w:sz w:val="24"/>
          <w:szCs w:val="24"/>
        </w:rPr>
      </w:pPr>
    </w:p>
    <w:p w:rsidR="006402EB" w:rsidRPr="006402EB" w:rsidRDefault="006402EB" w:rsidP="006402EB">
      <w:pPr>
        <w:ind w:firstLine="709"/>
        <w:jc w:val="right"/>
        <w:rPr>
          <w:rFonts w:ascii="Arial" w:hAnsi="Arial" w:cs="Arial"/>
          <w:sz w:val="24"/>
          <w:szCs w:val="24"/>
        </w:rPr>
      </w:pPr>
    </w:p>
    <w:p w:rsidR="006402EB" w:rsidRDefault="006402EB" w:rsidP="006402EB">
      <w:pPr>
        <w:ind w:firstLine="709"/>
        <w:jc w:val="right"/>
        <w:rPr>
          <w:rFonts w:ascii="Arial" w:hAnsi="Arial" w:cs="Arial"/>
          <w:sz w:val="24"/>
          <w:szCs w:val="24"/>
        </w:rPr>
      </w:pPr>
    </w:p>
    <w:p w:rsidR="00CA7FDD" w:rsidRPr="006402EB" w:rsidRDefault="00CA7FDD" w:rsidP="006402EB">
      <w:pPr>
        <w:ind w:firstLine="709"/>
        <w:jc w:val="right"/>
        <w:rPr>
          <w:rFonts w:ascii="Arial" w:hAnsi="Arial" w:cs="Arial"/>
          <w:sz w:val="24"/>
          <w:szCs w:val="24"/>
        </w:rPr>
      </w:pPr>
    </w:p>
    <w:p w:rsidR="006402EB" w:rsidRPr="006402EB" w:rsidRDefault="006402EB" w:rsidP="006402EB">
      <w:pPr>
        <w:ind w:firstLine="709"/>
        <w:jc w:val="right"/>
        <w:rPr>
          <w:rFonts w:ascii="Arial" w:hAnsi="Arial" w:cs="Arial"/>
          <w:sz w:val="24"/>
          <w:szCs w:val="24"/>
        </w:rPr>
      </w:pP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lastRenderedPageBreak/>
        <w:t>Приложение 1</w:t>
      </w: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t>к постановлению главы</w:t>
      </w: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t>администрации МО «Ныгда»</w:t>
      </w: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t>от 13.11.2019 г. № 60-П</w:t>
      </w:r>
    </w:p>
    <w:p w:rsidR="006402EB" w:rsidRPr="006402EB" w:rsidRDefault="006402EB" w:rsidP="006402EB">
      <w:pPr>
        <w:ind w:firstLine="709"/>
        <w:jc w:val="right"/>
        <w:rPr>
          <w:rFonts w:ascii="Arial" w:hAnsi="Arial" w:cs="Arial"/>
          <w:sz w:val="24"/>
          <w:szCs w:val="24"/>
        </w:rPr>
      </w:pPr>
    </w:p>
    <w:p w:rsidR="006402EB" w:rsidRPr="006402EB" w:rsidRDefault="006402EB" w:rsidP="006402EB">
      <w:pPr>
        <w:ind w:firstLine="709"/>
        <w:jc w:val="center"/>
        <w:rPr>
          <w:rFonts w:ascii="Arial" w:hAnsi="Arial" w:cs="Arial"/>
          <w:b/>
          <w:sz w:val="24"/>
          <w:szCs w:val="24"/>
        </w:rPr>
      </w:pPr>
    </w:p>
    <w:p w:rsidR="006402EB" w:rsidRPr="006402EB" w:rsidRDefault="006402EB" w:rsidP="006402EB">
      <w:pPr>
        <w:jc w:val="center"/>
        <w:rPr>
          <w:rFonts w:ascii="Arial" w:hAnsi="Arial" w:cs="Arial"/>
          <w:b/>
          <w:sz w:val="30"/>
          <w:szCs w:val="30"/>
        </w:rPr>
      </w:pPr>
      <w:r w:rsidRPr="006402EB">
        <w:rPr>
          <w:rFonts w:ascii="Arial" w:hAnsi="Arial" w:cs="Arial"/>
          <w:b/>
          <w:sz w:val="30"/>
          <w:szCs w:val="30"/>
        </w:rPr>
        <w:t>ПОЛОЖЕНИЕ</w:t>
      </w:r>
    </w:p>
    <w:p w:rsidR="006402EB" w:rsidRPr="006402EB" w:rsidRDefault="006402EB" w:rsidP="006402EB">
      <w:pPr>
        <w:ind w:firstLine="709"/>
        <w:jc w:val="center"/>
        <w:rPr>
          <w:rFonts w:ascii="Arial" w:hAnsi="Arial" w:cs="Arial"/>
          <w:b/>
          <w:sz w:val="30"/>
          <w:szCs w:val="30"/>
        </w:rPr>
      </w:pPr>
      <w:r w:rsidRPr="006402EB">
        <w:rPr>
          <w:rFonts w:ascii="Arial" w:hAnsi="Arial" w:cs="Arial"/>
          <w:b/>
          <w:sz w:val="30"/>
          <w:szCs w:val="30"/>
        </w:rPr>
        <w:t xml:space="preserve">О ПОСТОЯННО ДЕЙСТВУЮЩЕЙ ЭКСПЕРТНОЙ КОМИССИИ </w:t>
      </w:r>
    </w:p>
    <w:p w:rsidR="006402EB" w:rsidRPr="006402EB" w:rsidRDefault="006402EB" w:rsidP="006402EB">
      <w:pPr>
        <w:ind w:firstLine="709"/>
        <w:jc w:val="center"/>
        <w:rPr>
          <w:rFonts w:ascii="Arial" w:hAnsi="Arial" w:cs="Arial"/>
          <w:b/>
          <w:sz w:val="30"/>
          <w:szCs w:val="30"/>
        </w:rPr>
      </w:pPr>
      <w:r w:rsidRPr="006402EB">
        <w:rPr>
          <w:rFonts w:ascii="Arial" w:hAnsi="Arial" w:cs="Arial"/>
          <w:b/>
          <w:sz w:val="30"/>
          <w:szCs w:val="30"/>
        </w:rPr>
        <w:t>АДМИНИСТАЦИИ МУНИЦИПАЛЬНОГО ОБРАЗОВАНИЯ «НЫГДА»</w:t>
      </w:r>
    </w:p>
    <w:p w:rsidR="006402EB" w:rsidRPr="006402EB" w:rsidRDefault="006402EB" w:rsidP="006402EB">
      <w:pPr>
        <w:ind w:firstLine="709"/>
        <w:jc w:val="both"/>
        <w:rPr>
          <w:rFonts w:ascii="Arial" w:hAnsi="Arial" w:cs="Arial"/>
          <w:sz w:val="30"/>
          <w:szCs w:val="30"/>
        </w:rPr>
      </w:pPr>
    </w:p>
    <w:p w:rsidR="006402EB" w:rsidRPr="006402EB" w:rsidRDefault="006402EB" w:rsidP="006402EB">
      <w:pPr>
        <w:shd w:val="clear" w:color="auto" w:fill="FFFFFF"/>
        <w:ind w:firstLine="709"/>
        <w:jc w:val="center"/>
        <w:rPr>
          <w:rFonts w:ascii="Arial" w:hAnsi="Arial" w:cs="Arial"/>
          <w:b/>
          <w:bCs/>
          <w:sz w:val="30"/>
          <w:szCs w:val="30"/>
        </w:rPr>
      </w:pPr>
      <w:r w:rsidRPr="006402EB">
        <w:rPr>
          <w:rFonts w:ascii="Arial" w:hAnsi="Arial" w:cs="Arial"/>
          <w:b/>
          <w:bCs/>
          <w:sz w:val="30"/>
          <w:szCs w:val="30"/>
        </w:rPr>
        <w:t>ПОЛОЖЕНИЕ ОБ ЭКСПЕРТНОЙ КОМИССИИ</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ind w:firstLine="709"/>
        <w:jc w:val="center"/>
        <w:rPr>
          <w:rFonts w:ascii="Arial" w:hAnsi="Arial" w:cs="Arial"/>
          <w:bCs/>
          <w:sz w:val="24"/>
          <w:szCs w:val="24"/>
        </w:rPr>
      </w:pPr>
      <w:r w:rsidRPr="006402EB">
        <w:rPr>
          <w:rFonts w:ascii="Arial" w:hAnsi="Arial" w:cs="Arial"/>
          <w:bCs/>
          <w:sz w:val="24"/>
          <w:szCs w:val="24"/>
        </w:rPr>
        <w:t>I. Общие положения</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 xml:space="preserve">1. Положение об экспертной комиссии администрации муниципального образования «Ныгда» разработано в соответствии с подпунктом 9 пункта 6 Положения о Федеральном архивном агентстве, утвержденного </w:t>
      </w:r>
      <w:hyperlink r:id="rId10" w:history="1">
        <w:r w:rsidRPr="006402EB">
          <w:rPr>
            <w:rFonts w:ascii="Arial" w:hAnsi="Arial" w:cs="Arial"/>
            <w:sz w:val="24"/>
            <w:szCs w:val="24"/>
          </w:rPr>
          <w:t>Указом Президента Российской Федерации от 22 июня 2016 г. N 293</w:t>
        </w:r>
      </w:hyperlink>
      <w:r w:rsidRPr="006402EB">
        <w:rPr>
          <w:rFonts w:ascii="Arial" w:hAnsi="Arial" w:cs="Arial"/>
          <w:sz w:val="24"/>
          <w:szCs w:val="24"/>
        </w:rPr>
        <w:t xml:space="preserve"> (Собрание законодательства Российской Федерации, 2016, N 26, ст. 4034).</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2. Экспертная комиссия администрации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муниципального образования «Ныгда».</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 xml:space="preserve">3. ЭК является совещательным органом при главе администрации, создается приказом главы администрации и действует на основании положения, утвержденного главой администрации. </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4. Персональный состав ЭК утверждается постановлением главы администрации. Председателем ЭК является глава администрации.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 xml:space="preserve">5. В своей работе ЭК руководствуется Федеральным </w:t>
      </w:r>
      <w:hyperlink r:id="rId11" w:history="1">
        <w:r w:rsidRPr="006402EB">
          <w:rPr>
            <w:rFonts w:ascii="Arial" w:hAnsi="Arial" w:cs="Arial"/>
            <w:sz w:val="24"/>
            <w:szCs w:val="24"/>
          </w:rPr>
          <w:t>законом от 22.10.2004 N 125-ФЗ</w:t>
        </w:r>
      </w:hyperlink>
      <w:r w:rsidRPr="006402EB">
        <w:rPr>
          <w:rFonts w:ascii="Arial" w:hAnsi="Arial" w:cs="Arial"/>
          <w:sz w:val="24"/>
          <w:szCs w:val="24"/>
        </w:rPr>
        <w:t xml:space="preserve">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jc w:val="center"/>
        <w:rPr>
          <w:rFonts w:ascii="Arial" w:hAnsi="Arial" w:cs="Arial"/>
          <w:bCs/>
          <w:sz w:val="24"/>
          <w:szCs w:val="24"/>
        </w:rPr>
      </w:pPr>
      <w:r w:rsidRPr="006402EB">
        <w:rPr>
          <w:rFonts w:ascii="Arial" w:hAnsi="Arial" w:cs="Arial"/>
          <w:bCs/>
          <w:sz w:val="24"/>
          <w:szCs w:val="24"/>
        </w:rPr>
        <w:t>II. Функции ЭК</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 Экспертная комиссия осуществляет следующие функции: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6.1. Организует ежегодный отбор дел, образующихся в деятельности администрации, для хранения и уничтожения.</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6.2. Рассматривает и принимает решения о согласовании: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lastRenderedPageBreak/>
        <w:t>а) описей дел постоянного хранения управленческой и иных видов документации;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б) перечня проектов/объектов, проблем/тем, научно-техническая документация по которым подлежит передаче на постоянное хранение;</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в) описей дел по личному составу;</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г) описей дел временных (свыше 10 лет) сроков хранения;</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д) номенклатуры дел администрации;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е) актов о выделении к уничтожению документов, не подлежащих хранению;</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ж) актов об утрате документов;</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з) актов о неисправимом повреждении архивных документов;</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Росархиве.</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к) проектов локальных нормативных актов и методических документов администрации по делопроизводству и архивному делу.</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6.3. Обеспечивает хранение, комплектование, учет и использование архивных документов (далее – архив администрации) представление на утверждение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6.4. Обеспечивает совместно с архивом администрации представление на согласование ЭПК или государственного (муниципального) архива, в случае наделения его соответствующими полномочиями, согласованные ЭК описи дел по личному составу, номенклатуру дел администрации.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6.5. Обеспечивает совместно с архивом администрации представление на согласование ЭПК актов об утрате документов, актов о неисправимых повреждениях архивных документов.</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6.7. Совместно с архивом администрации, службой делопроизводства и кадровой службой организует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ind w:firstLine="709"/>
        <w:jc w:val="center"/>
        <w:rPr>
          <w:rFonts w:ascii="Arial" w:hAnsi="Arial" w:cs="Arial"/>
          <w:bCs/>
          <w:sz w:val="24"/>
          <w:szCs w:val="24"/>
        </w:rPr>
      </w:pPr>
      <w:r w:rsidRPr="006402EB">
        <w:rPr>
          <w:rFonts w:ascii="Arial" w:hAnsi="Arial" w:cs="Arial"/>
          <w:bCs/>
          <w:sz w:val="24"/>
          <w:szCs w:val="24"/>
        </w:rPr>
        <w:t>III. Права ЭК</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7. ЭК имеет право:</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7.1.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7.2. Запрашивать у руководителей структурных подразделений:</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б) предложения и заключения, необходимые для определения сроков хранения документов.</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lastRenderedPageBreak/>
        <w:t>7.3. Заслушивать на своих заседаниях руководителей структурных подразделений о ходе подготовки документов к передаче на хранение в архив администрации,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7.4. Приглашать на заседания ЭК в качестве консультантов и экспертов представителей научных, общественных и иных организаций.</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 xml:space="preserve">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7.6. Информировать главу администрации по вопросам, относящимся к компетенции ЭК.</w:t>
      </w:r>
    </w:p>
    <w:p w:rsidR="006402EB" w:rsidRPr="006402EB" w:rsidRDefault="006402EB" w:rsidP="006402EB">
      <w:pPr>
        <w:shd w:val="clear" w:color="auto" w:fill="FFFFFF"/>
        <w:ind w:firstLine="709"/>
        <w:jc w:val="both"/>
        <w:rPr>
          <w:rFonts w:ascii="Arial" w:hAnsi="Arial" w:cs="Arial"/>
          <w:sz w:val="24"/>
          <w:szCs w:val="24"/>
        </w:rPr>
      </w:pPr>
    </w:p>
    <w:p w:rsidR="006402EB" w:rsidRPr="006402EB" w:rsidRDefault="006402EB" w:rsidP="006402EB">
      <w:pPr>
        <w:shd w:val="clear" w:color="auto" w:fill="FFFFFF"/>
        <w:ind w:firstLine="709"/>
        <w:jc w:val="center"/>
        <w:rPr>
          <w:rFonts w:ascii="Arial" w:hAnsi="Arial" w:cs="Arial"/>
          <w:bCs/>
          <w:sz w:val="24"/>
          <w:szCs w:val="24"/>
        </w:rPr>
      </w:pPr>
      <w:r w:rsidRPr="006402EB">
        <w:rPr>
          <w:rFonts w:ascii="Arial" w:hAnsi="Arial" w:cs="Arial"/>
          <w:bCs/>
          <w:sz w:val="24"/>
          <w:szCs w:val="24"/>
        </w:rPr>
        <w:t>IV. Организация работы ЭК</w:t>
      </w:r>
    </w:p>
    <w:p w:rsidR="006402EB" w:rsidRPr="006402EB" w:rsidRDefault="006402EB" w:rsidP="006402EB">
      <w:pPr>
        <w:shd w:val="clear" w:color="auto" w:fill="FFFFFF"/>
        <w:ind w:firstLine="709"/>
        <w:jc w:val="center"/>
        <w:rPr>
          <w:rFonts w:ascii="Arial" w:hAnsi="Arial" w:cs="Arial"/>
          <w:b/>
          <w:bCs/>
          <w:sz w:val="24"/>
          <w:szCs w:val="24"/>
        </w:rPr>
      </w:pP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8. ЭК взаимодействует с соответствующей ЭПК архивного учреждения, а также с соответствующим государственным (муниципальным) архивом.</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9.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10. Заседание ЭК и принятые решения считаются правомочными, если на заседании присутствует более половины ее состава.</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 xml:space="preserve">11.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Право решающего голоса имеют только члены ЭК. Приглашенные консультанты и эксперты имеют право совещательного голоса.</w:t>
      </w:r>
    </w:p>
    <w:p w:rsidR="006402EB" w:rsidRPr="006402EB" w:rsidRDefault="006402EB" w:rsidP="006402EB">
      <w:pPr>
        <w:shd w:val="clear" w:color="auto" w:fill="FFFFFF"/>
        <w:ind w:firstLine="709"/>
        <w:jc w:val="both"/>
        <w:rPr>
          <w:rFonts w:ascii="Arial" w:hAnsi="Arial" w:cs="Arial"/>
          <w:sz w:val="24"/>
          <w:szCs w:val="24"/>
        </w:rPr>
      </w:pPr>
      <w:r w:rsidRPr="006402EB">
        <w:rPr>
          <w:rFonts w:ascii="Arial" w:hAnsi="Arial" w:cs="Arial"/>
          <w:sz w:val="24"/>
          <w:szCs w:val="24"/>
        </w:rPr>
        <w:t>12. Ведение делопроизводства ЭК возлагается на секретаря ЭК.</w:t>
      </w:r>
    </w:p>
    <w:p w:rsidR="006402EB" w:rsidRPr="006402EB" w:rsidRDefault="006402EB" w:rsidP="006402EB">
      <w:pPr>
        <w:ind w:firstLine="709"/>
        <w:jc w:val="center"/>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Default="006402EB" w:rsidP="006402EB">
      <w:pPr>
        <w:ind w:firstLine="709"/>
        <w:jc w:val="both"/>
        <w:rPr>
          <w:rFonts w:ascii="Arial" w:hAnsi="Arial" w:cs="Arial"/>
          <w:sz w:val="24"/>
          <w:szCs w:val="24"/>
        </w:rPr>
      </w:pPr>
    </w:p>
    <w:p w:rsidR="00CA7FDD" w:rsidRDefault="00CA7FDD" w:rsidP="006402EB">
      <w:pPr>
        <w:ind w:firstLine="709"/>
        <w:jc w:val="both"/>
        <w:rPr>
          <w:rFonts w:ascii="Arial" w:hAnsi="Arial" w:cs="Arial"/>
          <w:sz w:val="24"/>
          <w:szCs w:val="24"/>
        </w:rPr>
      </w:pPr>
    </w:p>
    <w:p w:rsidR="006402EB" w:rsidRDefault="006402EB" w:rsidP="006402EB">
      <w:pPr>
        <w:ind w:firstLine="709"/>
        <w:jc w:val="both"/>
        <w:rPr>
          <w:rFonts w:ascii="Arial" w:hAnsi="Arial" w:cs="Arial"/>
          <w:sz w:val="24"/>
          <w:szCs w:val="24"/>
        </w:rPr>
      </w:pPr>
    </w:p>
    <w:p w:rsidR="006402EB" w:rsidRDefault="006402EB" w:rsidP="006402EB">
      <w:pPr>
        <w:ind w:firstLine="709"/>
        <w:jc w:val="both"/>
        <w:rPr>
          <w:rFonts w:ascii="Arial" w:hAnsi="Arial" w:cs="Arial"/>
          <w:sz w:val="24"/>
          <w:szCs w:val="24"/>
        </w:rPr>
      </w:pP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lastRenderedPageBreak/>
        <w:t>Приложение №2</w:t>
      </w: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t>к постановлению главы</w:t>
      </w: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t>администрации МО «Ныгда»</w:t>
      </w:r>
    </w:p>
    <w:p w:rsidR="006402EB" w:rsidRPr="006402EB" w:rsidRDefault="006402EB" w:rsidP="006402EB">
      <w:pPr>
        <w:ind w:firstLine="709"/>
        <w:jc w:val="right"/>
        <w:rPr>
          <w:rFonts w:ascii="Courier New" w:hAnsi="Courier New" w:cs="Courier New"/>
          <w:sz w:val="22"/>
          <w:szCs w:val="22"/>
        </w:rPr>
      </w:pPr>
      <w:r w:rsidRPr="006402EB">
        <w:rPr>
          <w:rFonts w:ascii="Courier New" w:hAnsi="Courier New" w:cs="Courier New"/>
          <w:sz w:val="22"/>
          <w:szCs w:val="22"/>
        </w:rPr>
        <w:t>от 13.11.2019 г. № 60-П</w:t>
      </w:r>
    </w:p>
    <w:p w:rsidR="006402EB" w:rsidRPr="006402EB" w:rsidRDefault="006402EB" w:rsidP="006402EB">
      <w:pPr>
        <w:ind w:firstLine="709"/>
        <w:jc w:val="right"/>
        <w:rPr>
          <w:rFonts w:ascii="Arial" w:hAnsi="Arial" w:cs="Arial"/>
          <w:sz w:val="24"/>
          <w:szCs w:val="24"/>
        </w:rPr>
      </w:pPr>
    </w:p>
    <w:p w:rsidR="006402EB" w:rsidRPr="006402EB" w:rsidRDefault="006402EB" w:rsidP="006402EB">
      <w:pPr>
        <w:ind w:firstLine="709"/>
        <w:jc w:val="center"/>
        <w:rPr>
          <w:rFonts w:ascii="Arial" w:hAnsi="Arial" w:cs="Arial"/>
          <w:b/>
          <w:sz w:val="24"/>
          <w:szCs w:val="24"/>
        </w:rPr>
      </w:pPr>
    </w:p>
    <w:p w:rsidR="006402EB" w:rsidRPr="006402EB" w:rsidRDefault="006402EB" w:rsidP="006402EB">
      <w:pPr>
        <w:jc w:val="center"/>
        <w:rPr>
          <w:rFonts w:ascii="Arial" w:hAnsi="Arial" w:cs="Arial"/>
          <w:b/>
          <w:sz w:val="30"/>
          <w:szCs w:val="30"/>
        </w:rPr>
      </w:pPr>
      <w:r w:rsidRPr="006402EB">
        <w:rPr>
          <w:rFonts w:ascii="Arial" w:hAnsi="Arial" w:cs="Arial"/>
          <w:b/>
          <w:sz w:val="30"/>
          <w:szCs w:val="30"/>
        </w:rPr>
        <w:t>СОСТАВ</w:t>
      </w:r>
    </w:p>
    <w:p w:rsidR="006402EB" w:rsidRPr="006402EB" w:rsidRDefault="006402EB" w:rsidP="006402EB">
      <w:pPr>
        <w:ind w:firstLine="709"/>
        <w:jc w:val="center"/>
        <w:rPr>
          <w:rFonts w:ascii="Arial" w:hAnsi="Arial" w:cs="Arial"/>
          <w:b/>
          <w:sz w:val="30"/>
          <w:szCs w:val="30"/>
        </w:rPr>
      </w:pPr>
      <w:r w:rsidRPr="006402EB">
        <w:rPr>
          <w:rFonts w:ascii="Arial" w:hAnsi="Arial" w:cs="Arial"/>
          <w:b/>
          <w:sz w:val="30"/>
          <w:szCs w:val="30"/>
        </w:rPr>
        <w:t xml:space="preserve">ЭКСПЕРТНОЙ КОМИССИИ </w:t>
      </w:r>
    </w:p>
    <w:p w:rsidR="006402EB" w:rsidRPr="006402EB" w:rsidRDefault="006402EB" w:rsidP="006402EB">
      <w:pPr>
        <w:ind w:firstLine="709"/>
        <w:jc w:val="center"/>
        <w:rPr>
          <w:rFonts w:ascii="Arial" w:hAnsi="Arial" w:cs="Arial"/>
          <w:b/>
          <w:sz w:val="30"/>
          <w:szCs w:val="30"/>
        </w:rPr>
      </w:pPr>
      <w:r w:rsidRPr="006402EB">
        <w:rPr>
          <w:rFonts w:ascii="Arial" w:hAnsi="Arial" w:cs="Arial"/>
          <w:b/>
          <w:sz w:val="30"/>
          <w:szCs w:val="30"/>
        </w:rPr>
        <w:t>АДМИНИСТРАЦИИ МУНИЦИПАЛЬНОГО ОБРАЗОВАНИЯ «НЫГДА»</w:t>
      </w:r>
    </w:p>
    <w:p w:rsidR="006402EB" w:rsidRPr="006402EB" w:rsidRDefault="006402EB" w:rsidP="006402EB">
      <w:pPr>
        <w:ind w:firstLine="709"/>
        <w:jc w:val="center"/>
        <w:rPr>
          <w:rFonts w:ascii="Arial" w:hAnsi="Arial" w:cs="Arial"/>
          <w:sz w:val="24"/>
          <w:szCs w:val="24"/>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Председатель:</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Саганова И.Т., глава администрации МО «Ныгда»</w:t>
      </w: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Члены:</w:t>
      </w: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Степанова Т.М., ведущий специалист администрации МО «Ныгда»;</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Степанов А.Б., делопроизводитель администрации МО «Ныгда»;</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Сыдыкова Е.В., начальник финансового отдела администрации МО «Ныгда»</w:t>
      </w: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Pr="00021307" w:rsidRDefault="006402EB" w:rsidP="006402EB">
      <w:pPr>
        <w:tabs>
          <w:tab w:val="center" w:pos="4677"/>
          <w:tab w:val="left" w:pos="7980"/>
        </w:tabs>
        <w:jc w:val="center"/>
        <w:rPr>
          <w:rFonts w:ascii="Arial" w:eastAsiaTheme="minorEastAsia" w:hAnsi="Arial" w:cs="Arial"/>
          <w:b/>
          <w:sz w:val="32"/>
          <w:szCs w:val="32"/>
        </w:rPr>
      </w:pPr>
      <w:r>
        <w:rPr>
          <w:rFonts w:ascii="Arial" w:eastAsiaTheme="minorEastAsia" w:hAnsi="Arial" w:cs="Arial"/>
          <w:b/>
          <w:sz w:val="32"/>
          <w:szCs w:val="32"/>
        </w:rPr>
        <w:t>13</w:t>
      </w:r>
      <w:r w:rsidRPr="00021307">
        <w:rPr>
          <w:rFonts w:ascii="Arial" w:eastAsiaTheme="minorEastAsia" w:hAnsi="Arial" w:cs="Arial"/>
          <w:b/>
          <w:sz w:val="32"/>
          <w:szCs w:val="32"/>
        </w:rPr>
        <w:t>.11.2019 №</w:t>
      </w:r>
      <w:r>
        <w:rPr>
          <w:rFonts w:ascii="Arial" w:eastAsiaTheme="minorEastAsia" w:hAnsi="Arial" w:cs="Arial"/>
          <w:b/>
          <w:sz w:val="32"/>
          <w:szCs w:val="32"/>
        </w:rPr>
        <w:t xml:space="preserve"> 61</w:t>
      </w:r>
      <w:r w:rsidRPr="00021307">
        <w:rPr>
          <w:rFonts w:ascii="Arial" w:eastAsiaTheme="minorEastAsia" w:hAnsi="Arial" w:cs="Arial"/>
          <w:b/>
          <w:sz w:val="32"/>
          <w:szCs w:val="32"/>
        </w:rPr>
        <w:t>-П</w:t>
      </w:r>
    </w:p>
    <w:p w:rsidR="006402EB" w:rsidRPr="00021307" w:rsidRDefault="006402EB" w:rsidP="006402EB">
      <w:pPr>
        <w:shd w:val="clear" w:color="auto" w:fill="FFFFFF"/>
        <w:jc w:val="center"/>
        <w:rPr>
          <w:rFonts w:ascii="Arial" w:eastAsiaTheme="minorEastAsia" w:hAnsi="Arial" w:cs="Arial"/>
          <w:b/>
          <w:sz w:val="32"/>
          <w:szCs w:val="32"/>
        </w:rPr>
      </w:pPr>
      <w:r w:rsidRPr="00021307">
        <w:rPr>
          <w:rFonts w:ascii="Arial" w:eastAsiaTheme="minorEastAsia" w:hAnsi="Arial" w:cs="Arial"/>
          <w:b/>
          <w:sz w:val="32"/>
          <w:szCs w:val="32"/>
        </w:rPr>
        <w:t>РОССИЙСКАЯ ФЕДЕРАЦИЯ</w:t>
      </w:r>
    </w:p>
    <w:p w:rsidR="006402EB" w:rsidRPr="00021307" w:rsidRDefault="006402EB" w:rsidP="006402EB">
      <w:pPr>
        <w:shd w:val="clear" w:color="auto" w:fill="FFFFFF"/>
        <w:tabs>
          <w:tab w:val="left" w:pos="567"/>
        </w:tabs>
        <w:jc w:val="center"/>
        <w:rPr>
          <w:rFonts w:ascii="Arial" w:eastAsiaTheme="minorEastAsia" w:hAnsi="Arial" w:cs="Arial"/>
          <w:b/>
          <w:sz w:val="32"/>
          <w:szCs w:val="32"/>
        </w:rPr>
      </w:pPr>
      <w:r w:rsidRPr="00021307">
        <w:rPr>
          <w:rFonts w:ascii="Arial" w:eastAsiaTheme="minorEastAsia" w:hAnsi="Arial" w:cs="Arial"/>
          <w:b/>
          <w:sz w:val="32"/>
          <w:szCs w:val="32"/>
        </w:rPr>
        <w:t>ИРКУТСКАЯ ОБЛАСТЬ</w:t>
      </w:r>
    </w:p>
    <w:p w:rsidR="006402EB" w:rsidRPr="00021307" w:rsidRDefault="006402EB" w:rsidP="006402EB">
      <w:pPr>
        <w:shd w:val="clear" w:color="auto" w:fill="FFFFFF"/>
        <w:jc w:val="center"/>
        <w:rPr>
          <w:rFonts w:ascii="Arial" w:eastAsiaTheme="minorEastAsia" w:hAnsi="Arial" w:cs="Arial"/>
          <w:b/>
          <w:sz w:val="32"/>
          <w:szCs w:val="32"/>
        </w:rPr>
      </w:pPr>
      <w:r w:rsidRPr="00021307">
        <w:rPr>
          <w:rFonts w:ascii="Arial" w:eastAsiaTheme="minorEastAsia" w:hAnsi="Arial" w:cs="Arial"/>
          <w:b/>
          <w:sz w:val="32"/>
          <w:szCs w:val="32"/>
        </w:rPr>
        <w:t>АЛАРСКИЙ МУНИЦИПАЛЬНЫЙ РАЙОН</w:t>
      </w:r>
    </w:p>
    <w:p w:rsidR="006402EB" w:rsidRPr="00021307" w:rsidRDefault="006402EB" w:rsidP="006402EB">
      <w:pPr>
        <w:shd w:val="clear" w:color="auto" w:fill="FFFFFF"/>
        <w:jc w:val="center"/>
        <w:rPr>
          <w:rFonts w:ascii="Arial" w:eastAsiaTheme="minorEastAsia" w:hAnsi="Arial" w:cs="Arial"/>
          <w:b/>
          <w:sz w:val="32"/>
          <w:szCs w:val="32"/>
        </w:rPr>
      </w:pPr>
      <w:r w:rsidRPr="00021307">
        <w:rPr>
          <w:rFonts w:ascii="Arial" w:eastAsiaTheme="minorEastAsia" w:hAnsi="Arial" w:cs="Arial"/>
          <w:b/>
          <w:sz w:val="32"/>
          <w:szCs w:val="32"/>
        </w:rPr>
        <w:t>МУНИ</w:t>
      </w:r>
      <w:r>
        <w:rPr>
          <w:rFonts w:ascii="Arial" w:eastAsiaTheme="minorEastAsia" w:hAnsi="Arial" w:cs="Arial"/>
          <w:b/>
          <w:sz w:val="32"/>
          <w:szCs w:val="32"/>
        </w:rPr>
        <w:t>ЦИПАЛЬНОЕ ОБРАЗОВАНИЕ «НЫГДА</w:t>
      </w:r>
      <w:r w:rsidRPr="00021307">
        <w:rPr>
          <w:rFonts w:ascii="Arial" w:eastAsiaTheme="minorEastAsia" w:hAnsi="Arial" w:cs="Arial"/>
          <w:b/>
          <w:sz w:val="32"/>
          <w:szCs w:val="32"/>
        </w:rPr>
        <w:t>»</w:t>
      </w:r>
    </w:p>
    <w:p w:rsidR="006402EB" w:rsidRPr="00021307" w:rsidRDefault="006402EB" w:rsidP="006402EB">
      <w:pPr>
        <w:shd w:val="clear" w:color="auto" w:fill="FFFFFF"/>
        <w:jc w:val="center"/>
        <w:rPr>
          <w:rFonts w:ascii="Arial" w:eastAsiaTheme="minorEastAsia" w:hAnsi="Arial" w:cs="Arial"/>
          <w:b/>
          <w:sz w:val="32"/>
          <w:szCs w:val="32"/>
        </w:rPr>
      </w:pPr>
      <w:r w:rsidRPr="00021307">
        <w:rPr>
          <w:rFonts w:ascii="Arial" w:eastAsiaTheme="minorEastAsia" w:hAnsi="Arial" w:cs="Arial"/>
          <w:b/>
          <w:sz w:val="32"/>
          <w:szCs w:val="32"/>
        </w:rPr>
        <w:t xml:space="preserve">АДМИНИСТРАЦИЯ </w:t>
      </w:r>
    </w:p>
    <w:p w:rsidR="006402EB" w:rsidRPr="00021307" w:rsidRDefault="006402EB" w:rsidP="006402EB">
      <w:pPr>
        <w:shd w:val="clear" w:color="auto" w:fill="FFFFFF"/>
        <w:jc w:val="center"/>
        <w:rPr>
          <w:rFonts w:ascii="Arial" w:eastAsiaTheme="minorEastAsia" w:hAnsi="Arial" w:cs="Arial"/>
          <w:b/>
          <w:sz w:val="32"/>
          <w:szCs w:val="32"/>
        </w:rPr>
      </w:pPr>
      <w:r w:rsidRPr="00021307">
        <w:rPr>
          <w:rFonts w:ascii="Arial" w:eastAsiaTheme="minorEastAsia" w:hAnsi="Arial" w:cs="Arial"/>
          <w:b/>
          <w:sz w:val="32"/>
          <w:szCs w:val="32"/>
        </w:rPr>
        <w:t>ПОСТАНОВЛЕНИЕ</w:t>
      </w:r>
    </w:p>
    <w:p w:rsidR="006402EB" w:rsidRPr="00021307" w:rsidRDefault="006402EB" w:rsidP="006402EB">
      <w:pPr>
        <w:jc w:val="center"/>
        <w:rPr>
          <w:rFonts w:ascii="Arial" w:eastAsiaTheme="minorEastAsia" w:hAnsi="Arial" w:cs="Arial"/>
          <w:b/>
          <w:sz w:val="32"/>
          <w:szCs w:val="32"/>
        </w:rPr>
      </w:pPr>
    </w:p>
    <w:p w:rsidR="006402EB" w:rsidRPr="00021307" w:rsidRDefault="006402EB" w:rsidP="006402EB">
      <w:pPr>
        <w:jc w:val="center"/>
        <w:rPr>
          <w:rFonts w:ascii="Arial" w:eastAsiaTheme="minorEastAsia" w:hAnsi="Arial" w:cs="Arial"/>
          <w:b/>
          <w:sz w:val="32"/>
          <w:szCs w:val="32"/>
        </w:rPr>
      </w:pPr>
      <w:r w:rsidRPr="00021307">
        <w:rPr>
          <w:rFonts w:ascii="Arial" w:eastAsiaTheme="minorEastAsia" w:hAnsi="Arial" w:cs="Arial"/>
          <w:b/>
          <w:sz w:val="32"/>
          <w:szCs w:val="32"/>
        </w:rPr>
        <w:t>ОБ УТВЕРЖДЕНИИ ПОЛОЖЕНИЯ ОБ АРХИВЕ</w:t>
      </w:r>
      <w:r>
        <w:rPr>
          <w:rFonts w:ascii="Arial" w:eastAsiaTheme="minorEastAsia" w:hAnsi="Arial" w:cs="Arial"/>
          <w:b/>
          <w:sz w:val="32"/>
          <w:szCs w:val="32"/>
        </w:rPr>
        <w:t xml:space="preserve"> АДМИНИСТРАЦИИ МО «НЫГДА</w:t>
      </w:r>
      <w:r w:rsidRPr="00021307">
        <w:rPr>
          <w:rFonts w:ascii="Arial" w:eastAsiaTheme="minorEastAsia" w:hAnsi="Arial" w:cs="Arial"/>
          <w:b/>
          <w:sz w:val="32"/>
          <w:szCs w:val="32"/>
        </w:rPr>
        <w:t xml:space="preserve">» </w:t>
      </w:r>
    </w:p>
    <w:p w:rsidR="006402EB" w:rsidRPr="00FD4676" w:rsidRDefault="006402EB" w:rsidP="006402EB">
      <w:pPr>
        <w:ind w:firstLine="708"/>
        <w:jc w:val="both"/>
        <w:rPr>
          <w:rFonts w:ascii="Arial" w:eastAsiaTheme="minorEastAsia" w:hAnsi="Arial" w:cs="Arial"/>
          <w:sz w:val="24"/>
          <w:szCs w:val="24"/>
        </w:rPr>
      </w:pPr>
    </w:p>
    <w:p w:rsidR="006402EB" w:rsidRPr="00021307" w:rsidRDefault="006402EB" w:rsidP="006402EB">
      <w:pPr>
        <w:ind w:firstLine="709"/>
        <w:jc w:val="both"/>
        <w:rPr>
          <w:rFonts w:ascii="Arial" w:eastAsiaTheme="minorEastAsia" w:hAnsi="Arial" w:cs="Arial"/>
          <w:sz w:val="24"/>
          <w:szCs w:val="24"/>
        </w:rPr>
      </w:pPr>
      <w:r w:rsidRPr="00021307">
        <w:rPr>
          <w:rFonts w:ascii="Arial" w:hAnsi="Arial" w:cs="Arial"/>
          <w:color w:val="282828"/>
          <w:sz w:val="24"/>
          <w:szCs w:val="24"/>
        </w:rPr>
        <w:t xml:space="preserve">В целях организации архивного делопроизводства, хранения, комплектования, учета и использования архивных документов, осуществления экспертизы научной и практической ценности архивных документов в администрации, </w:t>
      </w:r>
      <w:r w:rsidRPr="00021307">
        <w:rPr>
          <w:rFonts w:ascii="Arial" w:hAnsi="Arial" w:cs="Arial"/>
          <w:color w:val="000000"/>
          <w:sz w:val="24"/>
          <w:szCs w:val="24"/>
        </w:rPr>
        <w:t xml:space="preserve">на основании действующего законодательства «Об архивной службе», руководствуясь Федеральным законом N 131-ФЗ от 01.01.2001 "Об общих принципах </w:t>
      </w:r>
      <w:hyperlink r:id="rId12" w:tooltip="Органы местного самоуправления" w:history="1">
        <w:r w:rsidRPr="00021307">
          <w:rPr>
            <w:rFonts w:ascii="Arial" w:hAnsi="Arial" w:cs="Arial"/>
            <w:sz w:val="24"/>
            <w:szCs w:val="24"/>
          </w:rPr>
          <w:t>организации местного самоуправления</w:t>
        </w:r>
      </w:hyperlink>
      <w:r w:rsidRPr="00021307">
        <w:rPr>
          <w:rFonts w:ascii="Arial" w:hAnsi="Arial" w:cs="Arial"/>
          <w:color w:val="000000"/>
          <w:sz w:val="24"/>
          <w:szCs w:val="24"/>
        </w:rPr>
        <w:t xml:space="preserve"> в Российской Федерации", Федеральным законом N 125-ФЗ от 01.01.2001 "Об архивном деле в Российской Федерации" и Основными правилами работы архивов организации,</w:t>
      </w:r>
      <w:r w:rsidRPr="00021307">
        <w:rPr>
          <w:rFonts w:ascii="Arial" w:hAnsi="Arial" w:cs="Arial"/>
          <w:b/>
          <w:bCs/>
          <w:color w:val="4D4D4D"/>
          <w:sz w:val="24"/>
          <w:szCs w:val="24"/>
        </w:rPr>
        <w:t xml:space="preserve"> </w:t>
      </w:r>
      <w:r w:rsidRPr="00021307">
        <w:rPr>
          <w:rFonts w:ascii="Arial" w:hAnsi="Arial" w:cs="Arial"/>
          <w:bCs/>
          <w:sz w:val="24"/>
          <w:szCs w:val="24"/>
        </w:rPr>
        <w:t>Приказом Федерального архивного агентства от 11 апреля 2018 г. N 42 “Об утверждении примерного положения об архиве организации”</w:t>
      </w:r>
      <w:r w:rsidRPr="00021307">
        <w:rPr>
          <w:rFonts w:ascii="Arial" w:hAnsi="Arial" w:cs="Arial"/>
          <w:color w:val="474747"/>
          <w:sz w:val="24"/>
          <w:szCs w:val="24"/>
        </w:rPr>
        <w:t xml:space="preserve">, </w:t>
      </w:r>
      <w:r w:rsidRPr="00021307">
        <w:rPr>
          <w:rFonts w:ascii="Arial" w:eastAsiaTheme="minorEastAsia" w:hAnsi="Arial" w:cs="Arial"/>
          <w:sz w:val="24"/>
          <w:szCs w:val="24"/>
        </w:rPr>
        <w:t>Уставом муниц</w:t>
      </w:r>
      <w:r>
        <w:rPr>
          <w:rFonts w:ascii="Arial" w:eastAsiaTheme="minorEastAsia" w:hAnsi="Arial" w:cs="Arial"/>
          <w:sz w:val="24"/>
          <w:szCs w:val="24"/>
        </w:rPr>
        <w:t>ипального образования «Ныгда</w:t>
      </w:r>
      <w:r w:rsidRPr="00021307">
        <w:rPr>
          <w:rFonts w:ascii="Arial" w:eastAsiaTheme="minorEastAsia" w:hAnsi="Arial" w:cs="Arial"/>
          <w:sz w:val="24"/>
          <w:szCs w:val="24"/>
        </w:rPr>
        <w:t>»</w:t>
      </w:r>
      <w:r>
        <w:rPr>
          <w:rFonts w:ascii="Arial" w:eastAsiaTheme="minorEastAsia" w:hAnsi="Arial" w:cs="Arial"/>
          <w:sz w:val="24"/>
          <w:szCs w:val="24"/>
        </w:rPr>
        <w:t>,</w:t>
      </w:r>
      <w:r w:rsidRPr="00021307">
        <w:rPr>
          <w:rFonts w:ascii="Arial" w:eastAsiaTheme="minorEastAsia" w:hAnsi="Arial" w:cs="Arial"/>
          <w:sz w:val="24"/>
          <w:szCs w:val="24"/>
        </w:rPr>
        <w:t xml:space="preserve"> администрация муниц</w:t>
      </w:r>
      <w:r>
        <w:rPr>
          <w:rFonts w:ascii="Arial" w:eastAsiaTheme="minorEastAsia" w:hAnsi="Arial" w:cs="Arial"/>
          <w:sz w:val="24"/>
          <w:szCs w:val="24"/>
        </w:rPr>
        <w:t>ипального образования «Ныгда</w:t>
      </w:r>
      <w:r w:rsidRPr="00021307">
        <w:rPr>
          <w:rFonts w:ascii="Arial" w:eastAsiaTheme="minorEastAsia" w:hAnsi="Arial" w:cs="Arial"/>
          <w:sz w:val="24"/>
          <w:szCs w:val="24"/>
        </w:rPr>
        <w:t>»</w:t>
      </w:r>
      <w:r>
        <w:rPr>
          <w:rFonts w:ascii="Arial" w:eastAsiaTheme="minorEastAsia" w:hAnsi="Arial" w:cs="Arial"/>
          <w:sz w:val="24"/>
          <w:szCs w:val="24"/>
        </w:rPr>
        <w:t>,</w:t>
      </w:r>
      <w:r w:rsidRPr="00021307">
        <w:rPr>
          <w:rFonts w:ascii="Arial" w:eastAsiaTheme="minorEastAsia" w:hAnsi="Arial" w:cs="Arial"/>
          <w:sz w:val="24"/>
          <w:szCs w:val="24"/>
        </w:rPr>
        <w:t xml:space="preserve"> </w:t>
      </w:r>
    </w:p>
    <w:p w:rsidR="006402EB" w:rsidRPr="00021307" w:rsidRDefault="006402EB" w:rsidP="006402EB">
      <w:pPr>
        <w:ind w:firstLine="709"/>
        <w:jc w:val="both"/>
        <w:rPr>
          <w:rFonts w:ascii="Arial" w:eastAsiaTheme="minorEastAsia" w:hAnsi="Arial" w:cs="Arial"/>
          <w:sz w:val="24"/>
          <w:szCs w:val="24"/>
        </w:rPr>
      </w:pPr>
    </w:p>
    <w:p w:rsidR="006402EB" w:rsidRPr="00021307" w:rsidRDefault="006402EB" w:rsidP="006402EB">
      <w:pPr>
        <w:jc w:val="center"/>
        <w:rPr>
          <w:rFonts w:ascii="Arial" w:eastAsiaTheme="minorEastAsia" w:hAnsi="Arial" w:cs="Arial"/>
          <w:b/>
          <w:sz w:val="30"/>
          <w:szCs w:val="30"/>
        </w:rPr>
      </w:pPr>
      <w:r w:rsidRPr="00021307">
        <w:rPr>
          <w:rFonts w:ascii="Arial" w:eastAsiaTheme="minorEastAsia" w:hAnsi="Arial" w:cs="Arial"/>
          <w:b/>
          <w:sz w:val="30"/>
          <w:szCs w:val="30"/>
        </w:rPr>
        <w:t>ПОСТАНОВЛЯЕТ:</w:t>
      </w:r>
    </w:p>
    <w:p w:rsidR="006402EB" w:rsidRPr="00021307" w:rsidRDefault="006402EB" w:rsidP="006402EB">
      <w:pPr>
        <w:ind w:firstLine="709"/>
        <w:jc w:val="both"/>
        <w:rPr>
          <w:rFonts w:ascii="Arial" w:eastAsiaTheme="minorEastAsia" w:hAnsi="Arial" w:cs="Arial"/>
          <w:sz w:val="24"/>
          <w:szCs w:val="24"/>
        </w:rPr>
      </w:pPr>
      <w:r w:rsidRPr="00021307">
        <w:rPr>
          <w:rFonts w:ascii="Arial" w:eastAsiaTheme="minorEastAsia" w:hAnsi="Arial" w:cs="Arial"/>
          <w:sz w:val="24"/>
          <w:szCs w:val="24"/>
        </w:rPr>
        <w:t>1.</w:t>
      </w:r>
      <w:r w:rsidRPr="00021307">
        <w:rPr>
          <w:rFonts w:ascii="Arial" w:hAnsi="Arial" w:cs="Arial"/>
          <w:color w:val="282828"/>
          <w:sz w:val="24"/>
          <w:szCs w:val="24"/>
        </w:rPr>
        <w:t xml:space="preserve"> Утвердить Положение об архиве администрации муниципального образования </w:t>
      </w:r>
      <w:r>
        <w:rPr>
          <w:rFonts w:ascii="Arial" w:hAnsi="Arial" w:cs="Arial"/>
          <w:color w:val="282828"/>
          <w:sz w:val="24"/>
          <w:szCs w:val="24"/>
        </w:rPr>
        <w:t>«Ныгда</w:t>
      </w:r>
      <w:r w:rsidRPr="00021307">
        <w:rPr>
          <w:rFonts w:ascii="Arial" w:hAnsi="Arial" w:cs="Arial"/>
          <w:color w:val="282828"/>
          <w:sz w:val="24"/>
          <w:szCs w:val="24"/>
        </w:rPr>
        <w:t>» согласно приложению;</w:t>
      </w:r>
    </w:p>
    <w:p w:rsidR="006402EB" w:rsidRPr="00021307" w:rsidRDefault="006402EB" w:rsidP="006402EB">
      <w:pPr>
        <w:ind w:firstLine="709"/>
        <w:jc w:val="both"/>
        <w:rPr>
          <w:rFonts w:ascii="Arial" w:hAnsi="Arial" w:cs="Arial"/>
          <w:sz w:val="24"/>
          <w:szCs w:val="24"/>
        </w:rPr>
      </w:pPr>
      <w:r w:rsidRPr="00021307">
        <w:rPr>
          <w:rFonts w:ascii="Arial" w:hAnsi="Arial" w:cs="Arial"/>
          <w:color w:val="000000"/>
          <w:sz w:val="24"/>
          <w:szCs w:val="24"/>
        </w:rPr>
        <w:t xml:space="preserve">2. </w:t>
      </w:r>
      <w:r w:rsidRPr="00021307">
        <w:rPr>
          <w:rFonts w:ascii="Arial" w:hAnsi="Arial" w:cs="Arial"/>
          <w:sz w:val="24"/>
          <w:szCs w:val="24"/>
        </w:rPr>
        <w:t>Опубликовать настоящее решение в печатном средстве массовой информации «Ныгдинский вестник» и официальном сайте МО «Ныгда» «http://ныгда.рф/»;</w:t>
      </w:r>
    </w:p>
    <w:p w:rsidR="006402EB" w:rsidRPr="00021307" w:rsidRDefault="006402EB" w:rsidP="006402EB">
      <w:pPr>
        <w:pStyle w:val="afc"/>
        <w:numPr>
          <w:ilvl w:val="0"/>
          <w:numId w:val="33"/>
        </w:numPr>
        <w:spacing w:after="0" w:line="240" w:lineRule="auto"/>
        <w:ind w:left="0" w:firstLine="709"/>
        <w:jc w:val="both"/>
        <w:rPr>
          <w:rFonts w:ascii="Arial" w:hAnsi="Arial" w:cs="Arial"/>
          <w:sz w:val="24"/>
          <w:szCs w:val="24"/>
        </w:rPr>
      </w:pPr>
      <w:r w:rsidRPr="00021307">
        <w:rPr>
          <w:rFonts w:ascii="Arial" w:hAnsi="Arial" w:cs="Arial"/>
          <w:sz w:val="24"/>
          <w:szCs w:val="24"/>
        </w:rPr>
        <w:t>3. Настоящее постановление вступает в силу с момента его опубликования (обнародования).</w:t>
      </w:r>
    </w:p>
    <w:p w:rsidR="006402EB" w:rsidRPr="00021307" w:rsidRDefault="006402EB" w:rsidP="006402EB">
      <w:pPr>
        <w:pStyle w:val="aff1"/>
        <w:numPr>
          <w:ilvl w:val="0"/>
          <w:numId w:val="33"/>
        </w:numPr>
        <w:ind w:left="0" w:firstLine="709"/>
        <w:jc w:val="both"/>
        <w:rPr>
          <w:rFonts w:ascii="Arial" w:hAnsi="Arial" w:cs="Arial"/>
        </w:rPr>
      </w:pPr>
      <w:r w:rsidRPr="00021307">
        <w:rPr>
          <w:rFonts w:ascii="Arial" w:hAnsi="Arial" w:cs="Arial"/>
        </w:rPr>
        <w:t>4. Контроль за исполнением настоящего постановления оставляю за собой.</w:t>
      </w:r>
    </w:p>
    <w:p w:rsidR="006402EB" w:rsidRPr="00021307" w:rsidRDefault="006402EB" w:rsidP="006402EB">
      <w:pPr>
        <w:pStyle w:val="aff1"/>
        <w:ind w:firstLine="709"/>
        <w:jc w:val="both"/>
        <w:rPr>
          <w:rFonts w:ascii="Arial" w:hAnsi="Arial" w:cs="Arial"/>
        </w:rPr>
      </w:pPr>
    </w:p>
    <w:p w:rsidR="006402EB" w:rsidRPr="00021307" w:rsidRDefault="006402EB" w:rsidP="006402EB">
      <w:pPr>
        <w:pStyle w:val="aff1"/>
        <w:ind w:firstLine="709"/>
        <w:jc w:val="both"/>
        <w:rPr>
          <w:rFonts w:ascii="Arial" w:hAnsi="Arial" w:cs="Arial"/>
        </w:rPr>
      </w:pPr>
    </w:p>
    <w:p w:rsidR="006402EB" w:rsidRPr="00021307" w:rsidRDefault="006402EB" w:rsidP="006402EB">
      <w:pPr>
        <w:pStyle w:val="aff1"/>
        <w:ind w:firstLine="709"/>
        <w:jc w:val="both"/>
        <w:rPr>
          <w:rFonts w:ascii="Arial" w:hAnsi="Arial" w:cs="Arial"/>
        </w:rPr>
      </w:pPr>
      <w:r>
        <w:rPr>
          <w:rFonts w:ascii="Arial" w:hAnsi="Arial" w:cs="Arial"/>
        </w:rPr>
        <w:t>Г</w:t>
      </w:r>
      <w:r w:rsidRPr="00021307">
        <w:rPr>
          <w:rFonts w:ascii="Arial" w:hAnsi="Arial" w:cs="Arial"/>
        </w:rPr>
        <w:t>лав</w:t>
      </w:r>
      <w:r>
        <w:rPr>
          <w:rFonts w:ascii="Arial" w:hAnsi="Arial" w:cs="Arial"/>
        </w:rPr>
        <w:t>а</w:t>
      </w:r>
      <w:r w:rsidRPr="00021307">
        <w:rPr>
          <w:rFonts w:ascii="Arial" w:hAnsi="Arial" w:cs="Arial"/>
        </w:rPr>
        <w:t xml:space="preserve"> муниципального образования «Ныгда»</w:t>
      </w:r>
      <w:r w:rsidRPr="00021307">
        <w:rPr>
          <w:rFonts w:ascii="Arial" w:hAnsi="Arial" w:cs="Arial"/>
        </w:rPr>
        <w:tab/>
      </w:r>
    </w:p>
    <w:p w:rsidR="006402EB" w:rsidRDefault="006402EB" w:rsidP="006402EB">
      <w:pPr>
        <w:pStyle w:val="aff1"/>
        <w:ind w:firstLine="709"/>
        <w:jc w:val="both"/>
        <w:rPr>
          <w:rFonts w:ascii="Arial" w:hAnsi="Arial" w:cs="Arial"/>
        </w:rPr>
      </w:pPr>
      <w:r>
        <w:rPr>
          <w:rFonts w:ascii="Arial" w:hAnsi="Arial" w:cs="Arial"/>
        </w:rPr>
        <w:t>И.Т. Саганова</w:t>
      </w: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Arial" w:hAnsi="Arial" w:cs="Arial"/>
        </w:rPr>
      </w:pPr>
    </w:p>
    <w:p w:rsidR="006402EB" w:rsidRDefault="006402EB" w:rsidP="006402EB">
      <w:pPr>
        <w:pStyle w:val="aff1"/>
        <w:ind w:firstLine="709"/>
        <w:jc w:val="both"/>
        <w:rPr>
          <w:rFonts w:ascii="Courier New" w:hAnsi="Courier New" w:cs="Courier New"/>
          <w:bCs/>
          <w:color w:val="26282F"/>
        </w:rPr>
      </w:pPr>
    </w:p>
    <w:p w:rsidR="006402EB" w:rsidRDefault="006402EB" w:rsidP="006402EB">
      <w:pPr>
        <w:pStyle w:val="aff1"/>
        <w:ind w:firstLine="709"/>
        <w:jc w:val="both"/>
        <w:rPr>
          <w:rFonts w:ascii="Courier New" w:hAnsi="Courier New" w:cs="Courier New"/>
          <w:bCs/>
          <w:color w:val="26282F"/>
        </w:rPr>
      </w:pPr>
    </w:p>
    <w:p w:rsidR="006402EB" w:rsidRDefault="006402EB" w:rsidP="006402EB">
      <w:pPr>
        <w:pStyle w:val="aff1"/>
        <w:ind w:firstLine="709"/>
        <w:jc w:val="both"/>
        <w:rPr>
          <w:rFonts w:ascii="Courier New" w:hAnsi="Courier New" w:cs="Courier New"/>
          <w:bCs/>
          <w:color w:val="26282F"/>
        </w:rPr>
      </w:pPr>
    </w:p>
    <w:p w:rsidR="00CA7FDD" w:rsidRDefault="00CA7FDD" w:rsidP="006402EB">
      <w:pPr>
        <w:pStyle w:val="aff1"/>
        <w:ind w:firstLine="709"/>
        <w:jc w:val="both"/>
        <w:rPr>
          <w:rFonts w:ascii="Courier New" w:hAnsi="Courier New" w:cs="Courier New"/>
          <w:bCs/>
          <w:color w:val="26282F"/>
        </w:rPr>
      </w:pPr>
    </w:p>
    <w:p w:rsidR="006402EB" w:rsidRDefault="006402EB" w:rsidP="006402EB">
      <w:pPr>
        <w:pStyle w:val="aff1"/>
        <w:ind w:firstLine="709"/>
        <w:jc w:val="right"/>
        <w:rPr>
          <w:rFonts w:ascii="Courier New" w:hAnsi="Courier New" w:cs="Courier New"/>
          <w:bCs/>
        </w:rPr>
      </w:pPr>
      <w:r w:rsidRPr="00021307">
        <w:rPr>
          <w:rFonts w:ascii="Courier New" w:hAnsi="Courier New" w:cs="Courier New"/>
          <w:bCs/>
          <w:color w:val="26282F"/>
        </w:rPr>
        <w:lastRenderedPageBreak/>
        <w:t>Приложение</w:t>
      </w:r>
      <w:r w:rsidRPr="00021307">
        <w:rPr>
          <w:rFonts w:ascii="Courier New" w:hAnsi="Courier New" w:cs="Courier New"/>
        </w:rPr>
        <w:t xml:space="preserve"> </w:t>
      </w:r>
      <w:r w:rsidRPr="00021307">
        <w:rPr>
          <w:rFonts w:ascii="Courier New" w:hAnsi="Courier New" w:cs="Courier New"/>
          <w:bCs/>
        </w:rPr>
        <w:t>к постановлению</w:t>
      </w:r>
    </w:p>
    <w:p w:rsidR="006402EB" w:rsidRDefault="006402EB" w:rsidP="006402EB">
      <w:pPr>
        <w:pStyle w:val="aff1"/>
        <w:ind w:firstLine="709"/>
        <w:jc w:val="right"/>
        <w:rPr>
          <w:rFonts w:ascii="Courier New" w:hAnsi="Courier New" w:cs="Courier New"/>
          <w:bCs/>
        </w:rPr>
      </w:pPr>
      <w:r w:rsidRPr="00021307">
        <w:rPr>
          <w:rFonts w:ascii="Courier New" w:hAnsi="Courier New" w:cs="Courier New"/>
          <w:bCs/>
        </w:rPr>
        <w:t>главы</w:t>
      </w:r>
      <w:r>
        <w:rPr>
          <w:rFonts w:ascii="Courier New" w:hAnsi="Courier New" w:cs="Courier New"/>
          <w:bCs/>
        </w:rPr>
        <w:t xml:space="preserve"> администрации МО «Ныгда</w:t>
      </w:r>
      <w:r w:rsidRPr="00021307">
        <w:rPr>
          <w:rFonts w:ascii="Courier New" w:hAnsi="Courier New" w:cs="Courier New"/>
          <w:bCs/>
        </w:rPr>
        <w:t>»</w:t>
      </w:r>
    </w:p>
    <w:p w:rsidR="006402EB" w:rsidRPr="00021307" w:rsidRDefault="006402EB" w:rsidP="006402EB">
      <w:pPr>
        <w:pStyle w:val="aff1"/>
        <w:ind w:firstLine="709"/>
        <w:jc w:val="right"/>
        <w:rPr>
          <w:rFonts w:ascii="Arial" w:hAnsi="Arial" w:cs="Arial"/>
        </w:rPr>
      </w:pPr>
      <w:r w:rsidRPr="00021307">
        <w:rPr>
          <w:rFonts w:ascii="Courier New" w:hAnsi="Courier New" w:cs="Courier New"/>
          <w:b/>
          <w:bCs/>
        </w:rPr>
        <w:t xml:space="preserve"> </w:t>
      </w:r>
      <w:r>
        <w:rPr>
          <w:rFonts w:ascii="Courier New" w:hAnsi="Courier New" w:cs="Courier New"/>
          <w:bCs/>
          <w:color w:val="26282F"/>
        </w:rPr>
        <w:t>от 13.11.2019 г.</w:t>
      </w:r>
      <w:r w:rsidRPr="00021307">
        <w:rPr>
          <w:rFonts w:ascii="Courier New" w:hAnsi="Courier New" w:cs="Courier New"/>
          <w:bCs/>
          <w:color w:val="26282F"/>
        </w:rPr>
        <w:t xml:space="preserve"> № </w:t>
      </w:r>
      <w:r>
        <w:rPr>
          <w:rFonts w:ascii="Courier New" w:hAnsi="Courier New" w:cs="Courier New"/>
          <w:bCs/>
          <w:color w:val="26282F"/>
        </w:rPr>
        <w:t>61</w:t>
      </w:r>
      <w:r w:rsidRPr="00021307">
        <w:rPr>
          <w:rFonts w:ascii="Courier New" w:hAnsi="Courier New" w:cs="Courier New"/>
          <w:bCs/>
          <w:color w:val="26282F"/>
        </w:rPr>
        <w:t>-П</w:t>
      </w:r>
    </w:p>
    <w:p w:rsidR="006402EB" w:rsidRPr="00021307" w:rsidRDefault="006402EB" w:rsidP="006402EB">
      <w:pPr>
        <w:tabs>
          <w:tab w:val="left" w:pos="2400"/>
        </w:tabs>
        <w:jc w:val="center"/>
        <w:rPr>
          <w:rFonts w:ascii="Arial" w:hAnsi="Arial" w:cs="Arial"/>
          <w:b/>
          <w:sz w:val="24"/>
          <w:szCs w:val="24"/>
        </w:rPr>
      </w:pPr>
    </w:p>
    <w:p w:rsidR="006402EB" w:rsidRPr="00021307" w:rsidRDefault="006402EB" w:rsidP="006402EB">
      <w:pPr>
        <w:tabs>
          <w:tab w:val="left" w:pos="2400"/>
        </w:tabs>
        <w:jc w:val="center"/>
        <w:rPr>
          <w:rFonts w:ascii="Arial" w:hAnsi="Arial" w:cs="Arial"/>
          <w:b/>
          <w:sz w:val="30"/>
          <w:szCs w:val="30"/>
        </w:rPr>
      </w:pPr>
      <w:r>
        <w:rPr>
          <w:rFonts w:ascii="Arial" w:hAnsi="Arial" w:cs="Arial"/>
          <w:b/>
          <w:sz w:val="30"/>
          <w:szCs w:val="30"/>
        </w:rPr>
        <w:t>П</w:t>
      </w:r>
      <w:r w:rsidRPr="00021307">
        <w:rPr>
          <w:rFonts w:ascii="Arial" w:hAnsi="Arial" w:cs="Arial"/>
          <w:b/>
          <w:sz w:val="30"/>
          <w:szCs w:val="30"/>
        </w:rPr>
        <w:t>ОЛОЖЕНИЕ</w:t>
      </w:r>
      <w:r>
        <w:rPr>
          <w:rFonts w:ascii="Arial" w:hAnsi="Arial" w:cs="Arial"/>
          <w:b/>
          <w:sz w:val="30"/>
          <w:szCs w:val="30"/>
        </w:rPr>
        <w:t xml:space="preserve"> </w:t>
      </w:r>
      <w:r w:rsidRPr="00021307">
        <w:rPr>
          <w:rFonts w:ascii="Arial" w:hAnsi="Arial" w:cs="Arial"/>
          <w:b/>
          <w:sz w:val="30"/>
          <w:szCs w:val="30"/>
        </w:rPr>
        <w:t xml:space="preserve">ОБ АРХИВЕ </w:t>
      </w:r>
      <w:r>
        <w:rPr>
          <w:rFonts w:ascii="Arial" w:hAnsi="Arial" w:cs="Arial"/>
          <w:b/>
          <w:sz w:val="30"/>
          <w:szCs w:val="30"/>
        </w:rPr>
        <w:t>АДМИНИСТРАЦИИ МО «НЫГДА</w:t>
      </w:r>
      <w:r w:rsidRPr="00021307">
        <w:rPr>
          <w:rFonts w:ascii="Arial" w:hAnsi="Arial" w:cs="Arial"/>
          <w:b/>
          <w:sz w:val="30"/>
          <w:szCs w:val="30"/>
        </w:rPr>
        <w:t>»</w:t>
      </w:r>
    </w:p>
    <w:p w:rsidR="006402EB" w:rsidRPr="00605CEB" w:rsidRDefault="006402EB" w:rsidP="006402EB">
      <w:pPr>
        <w:tabs>
          <w:tab w:val="left" w:pos="2400"/>
        </w:tabs>
        <w:jc w:val="center"/>
        <w:rPr>
          <w:rFonts w:ascii="Arial" w:hAnsi="Arial" w:cs="Arial"/>
          <w:sz w:val="24"/>
          <w:szCs w:val="24"/>
        </w:rPr>
      </w:pPr>
    </w:p>
    <w:p w:rsidR="006402EB" w:rsidRPr="00021307" w:rsidRDefault="006402EB" w:rsidP="006402EB">
      <w:pPr>
        <w:tabs>
          <w:tab w:val="left" w:pos="2400"/>
        </w:tabs>
        <w:jc w:val="center"/>
        <w:rPr>
          <w:rFonts w:ascii="Arial" w:hAnsi="Arial" w:cs="Arial"/>
          <w:sz w:val="24"/>
          <w:szCs w:val="24"/>
        </w:rPr>
      </w:pPr>
      <w:r w:rsidRPr="00021307">
        <w:rPr>
          <w:rFonts w:ascii="Arial" w:hAnsi="Arial" w:cs="Arial"/>
          <w:sz w:val="24"/>
          <w:szCs w:val="24"/>
        </w:rPr>
        <w:t>1. Основные положения</w:t>
      </w:r>
    </w:p>
    <w:p w:rsidR="006402EB" w:rsidRPr="00021307" w:rsidRDefault="006402EB" w:rsidP="006402EB">
      <w:pPr>
        <w:tabs>
          <w:tab w:val="left" w:pos="2400"/>
        </w:tabs>
        <w:jc w:val="center"/>
        <w:rPr>
          <w:rFonts w:ascii="Arial" w:hAnsi="Arial" w:cs="Arial"/>
          <w:sz w:val="24"/>
          <w:szCs w:val="24"/>
        </w:rPr>
      </w:pP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1. Документы администрации МО «</w:t>
      </w:r>
      <w:r>
        <w:rPr>
          <w:rFonts w:ascii="Arial" w:hAnsi="Arial" w:cs="Arial"/>
          <w:sz w:val="24"/>
          <w:szCs w:val="24"/>
        </w:rPr>
        <w:t>Ныгда</w:t>
      </w:r>
      <w:r w:rsidRPr="00021307">
        <w:rPr>
          <w:rFonts w:ascii="Arial" w:hAnsi="Arial" w:cs="Arial"/>
          <w:sz w:val="24"/>
          <w:szCs w:val="24"/>
        </w:rPr>
        <w:t>», представляющие историческую, научную, социальную, экономическую, политическую и практическую ценность, являющиеся муниципальной собственностью, составляют муниципальную часть Архивного фонда Аларского района, государственную часть Архивного фонда Иркутской области, государственную часть Архивного фонда Российской Федерации до передачи на постоянное хранение, временно, в пределах сроков, установленных Федеральной архивной службой России и хранятся в учреждении.</w:t>
      </w:r>
    </w:p>
    <w:p w:rsidR="006402EB" w:rsidRPr="00021307" w:rsidRDefault="006402EB" w:rsidP="006402EB">
      <w:pPr>
        <w:tabs>
          <w:tab w:val="left" w:pos="2400"/>
        </w:tabs>
        <w:ind w:firstLine="709"/>
        <w:jc w:val="both"/>
        <w:rPr>
          <w:rFonts w:ascii="Arial" w:hAnsi="Arial" w:cs="Arial"/>
          <w:sz w:val="24"/>
          <w:szCs w:val="24"/>
        </w:rPr>
      </w:pPr>
      <w:r>
        <w:rPr>
          <w:rFonts w:ascii="Arial" w:hAnsi="Arial" w:cs="Arial"/>
          <w:sz w:val="24"/>
          <w:szCs w:val="24"/>
        </w:rPr>
        <w:t xml:space="preserve">1.2. </w:t>
      </w:r>
      <w:r w:rsidRPr="00021307">
        <w:rPr>
          <w:rFonts w:ascii="Arial" w:hAnsi="Arial" w:cs="Arial"/>
          <w:sz w:val="24"/>
          <w:szCs w:val="24"/>
        </w:rPr>
        <w:t>До передачи на государственное хранение, документы муниципальной собственности временно в пределах сроков, установленных федеральным и областным законодательством, хранятся в архиве учреждения.</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1.3. Ведомственный архив администрации МО «</w:t>
      </w:r>
      <w:r>
        <w:rPr>
          <w:rFonts w:ascii="Arial" w:hAnsi="Arial" w:cs="Arial"/>
          <w:sz w:val="24"/>
          <w:szCs w:val="24"/>
        </w:rPr>
        <w:t>Ныгда</w:t>
      </w:r>
      <w:r w:rsidRPr="00021307">
        <w:rPr>
          <w:rFonts w:ascii="Arial" w:hAnsi="Arial" w:cs="Arial"/>
          <w:sz w:val="24"/>
          <w:szCs w:val="24"/>
        </w:rPr>
        <w:t>» создан для хранения законченных делопроизводством документов муниципальной собственности, их отбора на постоянное и долговременное хранение, учета, научного и практического использования, подготовки и своевременной передачи документов на хранение в архивный сектор отдела муниципальной службы администрации МО «Аларский район».</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1.4. Архив находится в помещении администрации МО «</w:t>
      </w:r>
      <w:r>
        <w:rPr>
          <w:rFonts w:ascii="Arial" w:hAnsi="Arial" w:cs="Arial"/>
          <w:sz w:val="24"/>
          <w:szCs w:val="24"/>
        </w:rPr>
        <w:t>Ныгда» по адресу: д. Ныгда, ул. Советская, 12</w:t>
      </w:r>
      <w:r w:rsidRPr="00021307">
        <w:rPr>
          <w:rFonts w:ascii="Arial" w:hAnsi="Arial" w:cs="Arial"/>
          <w:sz w:val="24"/>
          <w:szCs w:val="24"/>
        </w:rPr>
        <w:t>.</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 xml:space="preserve">Обязанности по ведению ведомственного архива возлагаются на </w:t>
      </w:r>
      <w:r>
        <w:rPr>
          <w:rFonts w:ascii="Arial" w:hAnsi="Arial" w:cs="Arial"/>
          <w:sz w:val="24"/>
          <w:szCs w:val="24"/>
        </w:rPr>
        <w:t>делопроизводителя</w:t>
      </w:r>
      <w:r w:rsidRPr="00021307">
        <w:rPr>
          <w:rFonts w:ascii="Arial" w:hAnsi="Arial" w:cs="Arial"/>
          <w:sz w:val="24"/>
          <w:szCs w:val="24"/>
        </w:rPr>
        <w:t xml:space="preserve"> администрации МО «</w:t>
      </w:r>
      <w:r>
        <w:rPr>
          <w:rFonts w:ascii="Arial" w:hAnsi="Arial" w:cs="Arial"/>
          <w:sz w:val="24"/>
          <w:szCs w:val="24"/>
        </w:rPr>
        <w:t>Ныгда</w:t>
      </w:r>
      <w:r w:rsidRPr="00021307">
        <w:rPr>
          <w:rFonts w:ascii="Arial" w:hAnsi="Arial" w:cs="Arial"/>
          <w:sz w:val="24"/>
          <w:szCs w:val="24"/>
        </w:rPr>
        <w:t>», назначаемого распоряжением главы администрации (далее – ответственный за архив).</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 xml:space="preserve">1.5. В своей работе ответственный за архив руководствуется Федеральным законом от 22 октября </w:t>
      </w:r>
      <w:smartTag w:uri="urn:schemas-microsoft-com:office:smarttags" w:element="metricconverter">
        <w:smartTagPr>
          <w:attr w:name="ProductID" w:val="2004 г"/>
        </w:smartTagPr>
        <w:r w:rsidRPr="00021307">
          <w:rPr>
            <w:rFonts w:ascii="Arial" w:hAnsi="Arial" w:cs="Arial"/>
            <w:sz w:val="24"/>
            <w:szCs w:val="24"/>
          </w:rPr>
          <w:t>2004 г</w:t>
        </w:r>
      </w:smartTag>
      <w:r w:rsidRPr="00021307">
        <w:rPr>
          <w:rFonts w:ascii="Arial" w:hAnsi="Arial" w:cs="Arial"/>
          <w:sz w:val="24"/>
          <w:szCs w:val="24"/>
        </w:rPr>
        <w:t xml:space="preserve">. № 125-ФЗ «Об архивном деле в Российской Федерации», законом Иркутской области от 4 апреля </w:t>
      </w:r>
      <w:smartTag w:uri="urn:schemas-microsoft-com:office:smarttags" w:element="metricconverter">
        <w:smartTagPr>
          <w:attr w:name="ProductID" w:val="2008 г"/>
        </w:smartTagPr>
        <w:r w:rsidRPr="00021307">
          <w:rPr>
            <w:rFonts w:ascii="Arial" w:hAnsi="Arial" w:cs="Arial"/>
            <w:sz w:val="24"/>
            <w:szCs w:val="24"/>
          </w:rPr>
          <w:t>2008 г</w:t>
        </w:r>
      </w:smartTag>
      <w:r w:rsidRPr="00021307">
        <w:rPr>
          <w:rFonts w:ascii="Arial" w:hAnsi="Arial" w:cs="Arial"/>
          <w:sz w:val="24"/>
          <w:szCs w:val="24"/>
        </w:rPr>
        <w:t>. № 4-ОЗ «Об архивном деле в Иркутской области», основными правилами работы ведомственных архивов, приказами, указаниями Федерального архивного агентства Российской Федерации, методическими рекомендациями Архивного Агентства Иркутской области и Государственног</w:t>
      </w:r>
      <w:r>
        <w:rPr>
          <w:rFonts w:ascii="Arial" w:hAnsi="Arial" w:cs="Arial"/>
          <w:sz w:val="24"/>
          <w:szCs w:val="24"/>
        </w:rPr>
        <w:t>о архива, настоящим положением.</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 xml:space="preserve">1.6. Ответственный за ведение архива работает по планам, утвержденных главой администрации и отчитывается перед ним </w:t>
      </w:r>
      <w:r>
        <w:rPr>
          <w:rFonts w:ascii="Arial" w:hAnsi="Arial" w:cs="Arial"/>
          <w:sz w:val="24"/>
          <w:szCs w:val="24"/>
        </w:rPr>
        <w:t>о своей работе.</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1.7. Круг обязанностей ответственного за архив определяется должностной инструкцией, утвержденной главой администрации.</w:t>
      </w:r>
    </w:p>
    <w:p w:rsidR="006402EB" w:rsidRPr="00021307" w:rsidRDefault="006402EB" w:rsidP="006402EB">
      <w:pPr>
        <w:tabs>
          <w:tab w:val="left" w:pos="2400"/>
        </w:tabs>
        <w:ind w:firstLine="709"/>
        <w:jc w:val="both"/>
        <w:rPr>
          <w:rFonts w:ascii="Arial" w:hAnsi="Arial" w:cs="Arial"/>
          <w:sz w:val="24"/>
          <w:szCs w:val="24"/>
        </w:rPr>
      </w:pPr>
      <w:r>
        <w:rPr>
          <w:rFonts w:ascii="Arial" w:hAnsi="Arial" w:cs="Arial"/>
          <w:sz w:val="24"/>
          <w:szCs w:val="24"/>
        </w:rPr>
        <w:t xml:space="preserve">1.8. Контроль за деятельностью </w:t>
      </w:r>
      <w:r w:rsidRPr="00021307">
        <w:rPr>
          <w:rFonts w:ascii="Arial" w:hAnsi="Arial" w:cs="Arial"/>
          <w:sz w:val="24"/>
          <w:szCs w:val="24"/>
        </w:rPr>
        <w:t>архива осуществляется главой администрации.</w:t>
      </w:r>
    </w:p>
    <w:p w:rsidR="006402EB" w:rsidRPr="00021307" w:rsidRDefault="006402EB" w:rsidP="006402EB">
      <w:pPr>
        <w:tabs>
          <w:tab w:val="left" w:pos="2400"/>
        </w:tabs>
        <w:ind w:firstLine="709"/>
        <w:jc w:val="both"/>
        <w:rPr>
          <w:rFonts w:ascii="Arial" w:hAnsi="Arial" w:cs="Arial"/>
          <w:sz w:val="24"/>
          <w:szCs w:val="24"/>
        </w:rPr>
      </w:pPr>
      <w:r w:rsidRPr="00021307">
        <w:rPr>
          <w:rFonts w:ascii="Arial" w:hAnsi="Arial" w:cs="Arial"/>
          <w:sz w:val="24"/>
          <w:szCs w:val="24"/>
        </w:rPr>
        <w:t>1.9. Организационно - методическое руководство деятельностью архива администрации МО «</w:t>
      </w:r>
      <w:r>
        <w:rPr>
          <w:rFonts w:ascii="Arial" w:hAnsi="Arial" w:cs="Arial"/>
          <w:sz w:val="24"/>
          <w:szCs w:val="24"/>
        </w:rPr>
        <w:t>Ныгда</w:t>
      </w:r>
      <w:r w:rsidRPr="00021307">
        <w:rPr>
          <w:rFonts w:ascii="Arial" w:hAnsi="Arial" w:cs="Arial"/>
          <w:sz w:val="24"/>
          <w:szCs w:val="24"/>
        </w:rPr>
        <w:t>» осуществляет архивный сектор отдела муниципальный службы администрации МО «Аларский район».</w:t>
      </w:r>
    </w:p>
    <w:p w:rsidR="006402EB" w:rsidRPr="00021307" w:rsidRDefault="006402EB" w:rsidP="006402EB">
      <w:pPr>
        <w:tabs>
          <w:tab w:val="left" w:pos="3900"/>
        </w:tabs>
        <w:ind w:firstLine="709"/>
        <w:jc w:val="center"/>
        <w:rPr>
          <w:rFonts w:ascii="Arial" w:hAnsi="Arial" w:cs="Arial"/>
          <w:bCs/>
          <w:sz w:val="24"/>
          <w:szCs w:val="24"/>
        </w:rPr>
      </w:pPr>
    </w:p>
    <w:p w:rsidR="006402EB" w:rsidRPr="00021307" w:rsidRDefault="006402EB" w:rsidP="006402EB">
      <w:pPr>
        <w:tabs>
          <w:tab w:val="left" w:pos="3900"/>
        </w:tabs>
        <w:ind w:firstLine="709"/>
        <w:jc w:val="center"/>
        <w:rPr>
          <w:rFonts w:ascii="Arial" w:hAnsi="Arial" w:cs="Arial"/>
          <w:sz w:val="24"/>
          <w:szCs w:val="24"/>
        </w:rPr>
      </w:pPr>
      <w:r w:rsidRPr="00021307">
        <w:rPr>
          <w:rFonts w:ascii="Arial" w:hAnsi="Arial" w:cs="Arial"/>
          <w:sz w:val="24"/>
          <w:szCs w:val="24"/>
        </w:rPr>
        <w:t>2. Состав документов в архиве</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2.1. Вся совокупность документов муниципальной собственности, образующихся в деятельности администрации, сос</w:t>
      </w:r>
      <w:r>
        <w:rPr>
          <w:rFonts w:ascii="Arial" w:hAnsi="Arial" w:cs="Arial"/>
          <w:sz w:val="24"/>
          <w:szCs w:val="24"/>
        </w:rPr>
        <w:t>тавляет ее документальный фонд:</w:t>
      </w:r>
    </w:p>
    <w:p w:rsidR="006402EB" w:rsidRPr="00021307" w:rsidRDefault="006402EB" w:rsidP="006402EB">
      <w:pPr>
        <w:tabs>
          <w:tab w:val="left" w:pos="3900"/>
        </w:tabs>
        <w:ind w:firstLine="851"/>
        <w:jc w:val="both"/>
        <w:rPr>
          <w:rFonts w:ascii="Arial" w:hAnsi="Arial" w:cs="Arial"/>
          <w:sz w:val="24"/>
          <w:szCs w:val="24"/>
        </w:rPr>
      </w:pPr>
      <w:r w:rsidRPr="00021307">
        <w:rPr>
          <w:rFonts w:ascii="Arial" w:hAnsi="Arial" w:cs="Arial"/>
          <w:sz w:val="24"/>
          <w:szCs w:val="24"/>
        </w:rPr>
        <w:t>2.1.1. Документы подразделяются по срокам на:</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lastRenderedPageBreak/>
        <w:t>- документы временного хранения (до 10 лет включительно);</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документы долговременного (свыше 10 лет) срока хранения;</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необходимые в деятельности учреждения;</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xml:space="preserve"> - документы постоянного (вечного) хранения</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Документы постоянного хранения, имеющие историческое, научное, социальное, экономическое, культурное значение, составляют архивный фонд администрации, являющийся составной частью Архивного фонда Российской Федерации.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Сроки хранения документов устанавливаются на основании экспертизы их ценности.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2.1.2. Документы по личному составу;</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2.1.3. Печатные (в том числе ведомственные) издания, дополняющие документы архива и документы необходимые для справочной работы;</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2.1.4. Документы личного происхождения образующие в процессе жизни и деятельности отдельного лица, семьи, рода, принятые на хранение в архив администрации.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2.1.5. Научно-справочный аппарат, раскрывающий состав и содержание документов ведомственного архива.</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center"/>
        <w:rPr>
          <w:rFonts w:ascii="Arial" w:hAnsi="Arial" w:cs="Arial"/>
          <w:sz w:val="24"/>
          <w:szCs w:val="24"/>
        </w:rPr>
      </w:pPr>
      <w:r w:rsidRPr="00021307">
        <w:rPr>
          <w:rFonts w:ascii="Arial" w:hAnsi="Arial" w:cs="Arial"/>
          <w:sz w:val="24"/>
          <w:szCs w:val="24"/>
        </w:rPr>
        <w:t>3. Основные задачи и функции архива</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 Основными задачами архива являются:</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3.1.1. Комплектование законченным делопроизводством документами, муниципальной собственности постоянного, долговременного хранения и по личному составу, образующиеся в результате деятельности администрации;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3.1.2. Учет, обеспечение сохранности документов, находящихся в архиве;</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3.1.3. Создание научно-справочного аппарата к документам архива;</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3.1.4. Использование хранящихся в архиве документов;</w:t>
      </w:r>
    </w:p>
    <w:p w:rsidR="006402EB" w:rsidRPr="006F753A"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3.1.5. Подготовка и своевременная передача документов, относящихся к Архивному Фонду Российской Федерации, на постоянное хранение в соответствии со сроками и требованиями, установленными Федеральной архивной службой России и архивным Агентством Иркутской области в архивный сектор отдела муниципальной службы администрации МО «Аларский район».</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3.1.6. Осуществление контроля за формированием и оформлением дел в делопроизводстве структурных подразделений администрации МО «</w:t>
      </w:r>
      <w:r>
        <w:rPr>
          <w:rFonts w:ascii="Arial" w:hAnsi="Arial" w:cs="Arial"/>
          <w:sz w:val="24"/>
          <w:szCs w:val="24"/>
        </w:rPr>
        <w:t>Ныгда</w:t>
      </w:r>
      <w:r w:rsidRPr="00021307">
        <w:rPr>
          <w:rFonts w:ascii="Arial" w:hAnsi="Arial" w:cs="Arial"/>
          <w:sz w:val="24"/>
          <w:szCs w:val="24"/>
        </w:rPr>
        <w:t>».</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 В целях выполнения основных задач архив выполняет следующие функции (ответственный за архив):</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3.2.1. Ведет списки структурных подразделений, источников комплектования архива;</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3.2.2. Принимает, учитывает и хранит законченные делопроизводством документы, муниципальной собственности, обработанные в соответствии с основными положениями «Государственной системы документационного обеспечения управления» и «Основными правилами работы архивов организации» и несет ответственность за их сохранность.</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3.2.3. Совместно с работниками, ответственными за делопроизводство в структурных подразделениях администрации МО «</w:t>
      </w:r>
      <w:r>
        <w:rPr>
          <w:rFonts w:ascii="Arial" w:hAnsi="Arial" w:cs="Arial"/>
          <w:sz w:val="24"/>
          <w:szCs w:val="24"/>
        </w:rPr>
        <w:t>Ныгда</w:t>
      </w:r>
      <w:r w:rsidRPr="00021307">
        <w:rPr>
          <w:rFonts w:ascii="Arial" w:hAnsi="Arial" w:cs="Arial"/>
          <w:sz w:val="24"/>
          <w:szCs w:val="24"/>
        </w:rPr>
        <w:t>», контролирует сохранность и правильность оформления дел в отделах, принимает участие в составлении номенклатур дел и проверяет правильность формирования дел в соответствии с утвержденной номенклатурой.</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3.2.4. Создает и поддерживает в актуальном состоянии научно</w:t>
      </w:r>
      <w:r>
        <w:rPr>
          <w:rFonts w:ascii="Arial" w:hAnsi="Arial" w:cs="Arial"/>
          <w:sz w:val="24"/>
          <w:szCs w:val="24"/>
        </w:rPr>
        <w:t xml:space="preserve"> </w:t>
      </w:r>
      <w:r w:rsidRPr="00021307">
        <w:rPr>
          <w:rFonts w:ascii="Arial" w:hAnsi="Arial" w:cs="Arial"/>
          <w:sz w:val="24"/>
          <w:szCs w:val="24"/>
        </w:rPr>
        <w:t xml:space="preserve">- справочный аппарат к документам, подлежащих передаче на государственное хранение. Представляет не позднее, чем через 2 года после завершения </w:t>
      </w:r>
      <w:r w:rsidRPr="00021307">
        <w:rPr>
          <w:rFonts w:ascii="Arial" w:hAnsi="Arial" w:cs="Arial"/>
          <w:sz w:val="24"/>
          <w:szCs w:val="24"/>
        </w:rPr>
        <w:lastRenderedPageBreak/>
        <w:t>делопроизводством дел на рассмотрение экспертной комиссии (далее – ЭК) администрации и экспертно-проверочной комиссии (далее – ЭПК)</w:t>
      </w:r>
      <w:r w:rsidRPr="00021307">
        <w:rPr>
          <w:rFonts w:ascii="Arial" w:hAnsi="Arial" w:cs="Arial"/>
          <w:color w:val="FF0000"/>
          <w:sz w:val="24"/>
          <w:szCs w:val="24"/>
        </w:rPr>
        <w:t xml:space="preserve"> </w:t>
      </w:r>
      <w:r w:rsidRPr="00021307">
        <w:rPr>
          <w:rFonts w:ascii="Arial" w:hAnsi="Arial" w:cs="Arial"/>
          <w:sz w:val="24"/>
          <w:szCs w:val="24"/>
        </w:rPr>
        <w:t>Архивного Агентства Иркутской</w:t>
      </w:r>
      <w:r>
        <w:rPr>
          <w:rFonts w:ascii="Arial" w:hAnsi="Arial" w:cs="Arial"/>
          <w:sz w:val="24"/>
          <w:szCs w:val="24"/>
        </w:rPr>
        <w:t xml:space="preserve"> области описи дел постоянного </w:t>
      </w:r>
      <w:r w:rsidRPr="00021307">
        <w:rPr>
          <w:rFonts w:ascii="Arial" w:hAnsi="Arial" w:cs="Arial"/>
          <w:sz w:val="24"/>
          <w:szCs w:val="24"/>
        </w:rPr>
        <w:t>хранения, нау</w:t>
      </w:r>
      <w:r>
        <w:rPr>
          <w:rFonts w:ascii="Arial" w:hAnsi="Arial" w:cs="Arial"/>
          <w:sz w:val="24"/>
          <w:szCs w:val="24"/>
        </w:rPr>
        <w:t xml:space="preserve">чно-технической документации и </w:t>
      </w:r>
      <w:r w:rsidRPr="00021307">
        <w:rPr>
          <w:rFonts w:ascii="Arial" w:hAnsi="Arial" w:cs="Arial"/>
          <w:sz w:val="24"/>
          <w:szCs w:val="24"/>
        </w:rPr>
        <w:t>на согласование описи</w:t>
      </w:r>
      <w:r>
        <w:rPr>
          <w:rFonts w:ascii="Arial" w:hAnsi="Arial" w:cs="Arial"/>
          <w:sz w:val="24"/>
          <w:szCs w:val="24"/>
        </w:rPr>
        <w:t xml:space="preserve"> документов по личному составу.</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3.2.5. Организует работу по составлению актов о выделении к уничтожению дел с истекшими сроками хранения за соответствующий период, которые составляют структурные подразделения администрации МО «</w:t>
      </w:r>
      <w:r>
        <w:rPr>
          <w:rFonts w:ascii="Arial" w:hAnsi="Arial" w:cs="Arial"/>
          <w:sz w:val="24"/>
          <w:szCs w:val="24"/>
        </w:rPr>
        <w:t>Ныгда</w:t>
      </w:r>
      <w:r w:rsidRPr="00021307">
        <w:rPr>
          <w:rFonts w:ascii="Arial" w:hAnsi="Arial" w:cs="Arial"/>
          <w:sz w:val="24"/>
          <w:szCs w:val="24"/>
        </w:rPr>
        <w:t>», после утверждения и согласования Архивного Агентства Иркутской области описей дел постоянного хранения и по личному составу.</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3.2.6. Осуществляет подготовку документов для изготовления страховых копий на особые ценные документы, создает страховой фонд особо ценных документов и фонд пользования, которые вместе с оригиналами передает на хранение в архивный сектор отдела муниципальной службы администрации МО «</w:t>
      </w:r>
      <w:r>
        <w:rPr>
          <w:rFonts w:ascii="Arial" w:hAnsi="Arial" w:cs="Arial"/>
          <w:sz w:val="24"/>
          <w:szCs w:val="24"/>
        </w:rPr>
        <w:t>Ныгда</w:t>
      </w:r>
      <w:r w:rsidRPr="00021307">
        <w:rPr>
          <w:rFonts w:ascii="Arial" w:hAnsi="Arial" w:cs="Arial"/>
          <w:sz w:val="24"/>
          <w:szCs w:val="24"/>
        </w:rPr>
        <w:t>».</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3.2.7. Организует использование документов, а именно:</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информирует руков</w:t>
      </w:r>
      <w:r>
        <w:rPr>
          <w:rFonts w:ascii="Arial" w:hAnsi="Arial" w:cs="Arial"/>
          <w:sz w:val="24"/>
          <w:szCs w:val="24"/>
        </w:rPr>
        <w:t>одство и работников о составе и</w:t>
      </w:r>
      <w:r w:rsidRPr="00021307">
        <w:rPr>
          <w:rFonts w:ascii="Arial" w:hAnsi="Arial" w:cs="Arial"/>
          <w:sz w:val="24"/>
          <w:szCs w:val="24"/>
        </w:rPr>
        <w:t xml:space="preserve"> содержании документов ведомственного архива;</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выдает в установленном порядке дела для работы в организации;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ведет учет использования документов;</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выдает в установленном порядке справки, копии и выписки из документов организациям и отдельным лицам.</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3.2.8. Ответственный за архив принимает участие в разработке методических пособий по делопроизводству и архивному делу администрации МО «</w:t>
      </w:r>
      <w:r>
        <w:rPr>
          <w:rFonts w:ascii="Arial" w:hAnsi="Arial" w:cs="Arial"/>
          <w:sz w:val="24"/>
          <w:szCs w:val="24"/>
        </w:rPr>
        <w:t>Ныгда</w:t>
      </w:r>
      <w:r w:rsidRPr="00021307">
        <w:rPr>
          <w:rFonts w:ascii="Arial" w:hAnsi="Arial" w:cs="Arial"/>
          <w:sz w:val="24"/>
          <w:szCs w:val="24"/>
        </w:rPr>
        <w:t>».</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3.2.9. Ответственный за архив консультирует работников администрации МО «</w:t>
      </w:r>
      <w:r>
        <w:rPr>
          <w:rFonts w:ascii="Arial" w:hAnsi="Arial" w:cs="Arial"/>
          <w:sz w:val="24"/>
          <w:szCs w:val="24"/>
        </w:rPr>
        <w:t>Ныгда</w:t>
      </w:r>
      <w:r w:rsidRPr="00021307">
        <w:rPr>
          <w:rFonts w:ascii="Arial" w:hAnsi="Arial" w:cs="Arial"/>
          <w:sz w:val="24"/>
          <w:szCs w:val="24"/>
        </w:rPr>
        <w:t>» по вопросам делопроизводства и архива.</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3.2.10. Ответственный за архив подготавливает и передает на хранение документы постоянного хранения в архивный сектор отдела муниципальной службы администрации МО «Аларский район» в установленные сроки и в установленном порядке.</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3.2.11. Ответственный за архив представляет в архивный сектор отдела муниципальной службы администрации МО «Аларский район» паспорт архива учрежд</w:t>
      </w:r>
      <w:r>
        <w:rPr>
          <w:rFonts w:ascii="Arial" w:hAnsi="Arial" w:cs="Arial"/>
          <w:sz w:val="24"/>
          <w:szCs w:val="24"/>
        </w:rPr>
        <w:t>ения в установленные сроки.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3.2.12. Архив осуществляет прием электронных документов, обеспечивает их сохранность, учет, отбор и использование, а также подготовку и передачу на государственное хранение.</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center"/>
        <w:rPr>
          <w:rFonts w:ascii="Arial" w:hAnsi="Arial" w:cs="Arial"/>
          <w:sz w:val="24"/>
          <w:szCs w:val="24"/>
        </w:rPr>
      </w:pPr>
      <w:r w:rsidRPr="00021307">
        <w:rPr>
          <w:rFonts w:ascii="Arial" w:hAnsi="Arial" w:cs="Arial"/>
          <w:sz w:val="24"/>
          <w:szCs w:val="24"/>
        </w:rPr>
        <w:t>4. Права архива</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Для выполнения основных задач и функций архив имеет право:</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4.1. Контролировать выполнение установленных правил работы с документами в структурных подразделениях администрации МО «</w:t>
      </w:r>
      <w:r>
        <w:rPr>
          <w:rFonts w:ascii="Arial" w:hAnsi="Arial" w:cs="Arial"/>
          <w:sz w:val="24"/>
          <w:szCs w:val="24"/>
        </w:rPr>
        <w:t>Ныгда</w:t>
      </w:r>
      <w:r w:rsidRPr="00021307">
        <w:rPr>
          <w:rFonts w:ascii="Arial" w:hAnsi="Arial" w:cs="Arial"/>
          <w:sz w:val="24"/>
          <w:szCs w:val="24"/>
        </w:rPr>
        <w:t>»;</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4.2. Требовать от структурных подразделений администрации МО «</w:t>
      </w:r>
      <w:r>
        <w:rPr>
          <w:rFonts w:ascii="Arial" w:hAnsi="Arial" w:cs="Arial"/>
          <w:sz w:val="24"/>
          <w:szCs w:val="24"/>
        </w:rPr>
        <w:t>Ныгда</w:t>
      </w:r>
      <w:r w:rsidRPr="00021307">
        <w:rPr>
          <w:rFonts w:ascii="Arial" w:hAnsi="Arial" w:cs="Arial"/>
          <w:sz w:val="24"/>
          <w:szCs w:val="24"/>
        </w:rPr>
        <w:t>» своевременной передачи в архив документов в упорядоченном состоянии;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4.3. Запрашивать от структурных подразделений администрации МО «</w:t>
      </w:r>
      <w:r>
        <w:rPr>
          <w:rFonts w:ascii="Arial" w:hAnsi="Arial" w:cs="Arial"/>
          <w:sz w:val="24"/>
          <w:szCs w:val="24"/>
        </w:rPr>
        <w:t>Ныгда</w:t>
      </w:r>
      <w:r w:rsidRPr="00021307">
        <w:rPr>
          <w:rFonts w:ascii="Arial" w:hAnsi="Arial" w:cs="Arial"/>
          <w:sz w:val="24"/>
          <w:szCs w:val="24"/>
        </w:rPr>
        <w:t>», источники комплектования, необходимые для работы сведения;</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4.4. Привлекать в необходимых случаях в качестве экспертов-консультантов специалистов, работающих в администрации МО «Аларский район»;</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4.5. Требовать от сотрудников структурных подразделений администрации МО «</w:t>
      </w:r>
      <w:r>
        <w:rPr>
          <w:rFonts w:ascii="Arial" w:hAnsi="Arial" w:cs="Arial"/>
          <w:sz w:val="24"/>
          <w:szCs w:val="24"/>
        </w:rPr>
        <w:t>Ныгда</w:t>
      </w:r>
      <w:r w:rsidRPr="00021307">
        <w:rPr>
          <w:rFonts w:ascii="Arial" w:hAnsi="Arial" w:cs="Arial"/>
          <w:sz w:val="24"/>
          <w:szCs w:val="24"/>
        </w:rPr>
        <w:t>» письменные объяснения причин отсутствия документов;</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lastRenderedPageBreak/>
        <w:t>4.6. Участвовать в мероприятиях, проводимых Федеральной архивной службой, архивным Агентством Иркутской области, по вопросам архивного дела и документационного обеспечения управления.</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center"/>
        <w:rPr>
          <w:rFonts w:ascii="Arial" w:hAnsi="Arial" w:cs="Arial"/>
          <w:sz w:val="24"/>
          <w:szCs w:val="24"/>
        </w:rPr>
      </w:pPr>
      <w:r w:rsidRPr="00021307">
        <w:rPr>
          <w:rFonts w:ascii="Arial" w:hAnsi="Arial" w:cs="Arial"/>
          <w:sz w:val="24"/>
          <w:szCs w:val="24"/>
        </w:rPr>
        <w:t>5. Организация работы</w:t>
      </w:r>
    </w:p>
    <w:p w:rsidR="006402EB" w:rsidRPr="00021307" w:rsidRDefault="006402EB" w:rsidP="006402EB">
      <w:pPr>
        <w:tabs>
          <w:tab w:val="left" w:pos="3900"/>
        </w:tabs>
        <w:ind w:firstLine="709"/>
        <w:jc w:val="both"/>
        <w:rPr>
          <w:rFonts w:ascii="Arial" w:hAnsi="Arial" w:cs="Arial"/>
          <w:sz w:val="24"/>
          <w:szCs w:val="24"/>
        </w:rPr>
      </w:pP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5.1. При смене ответственного за архив прием-передача дел проводится специально созданной комиссией. Акт приема-передачи утверждается главой администрации.</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5.2. Ответственный за архив:</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 xml:space="preserve">- Организует деятельность архива администрации </w:t>
      </w:r>
      <w:r>
        <w:rPr>
          <w:rFonts w:ascii="Arial" w:hAnsi="Arial" w:cs="Arial"/>
          <w:sz w:val="24"/>
          <w:szCs w:val="24"/>
        </w:rPr>
        <w:t>МО «Ныгда</w:t>
      </w:r>
      <w:r w:rsidRPr="00021307">
        <w:rPr>
          <w:rFonts w:ascii="Arial" w:hAnsi="Arial" w:cs="Arial"/>
          <w:sz w:val="24"/>
          <w:szCs w:val="24"/>
        </w:rPr>
        <w:t>» и несет персональную ответственность за выполнение возложенных на него задач и функций.</w:t>
      </w:r>
    </w:p>
    <w:p w:rsidR="006402EB" w:rsidRPr="00021307" w:rsidRDefault="006402EB" w:rsidP="006402EB">
      <w:pPr>
        <w:tabs>
          <w:tab w:val="left" w:pos="3900"/>
        </w:tabs>
        <w:ind w:firstLine="709"/>
        <w:jc w:val="both"/>
        <w:rPr>
          <w:rFonts w:ascii="Arial" w:hAnsi="Arial" w:cs="Arial"/>
          <w:sz w:val="24"/>
          <w:szCs w:val="24"/>
        </w:rPr>
      </w:pPr>
      <w:r w:rsidRPr="00021307">
        <w:rPr>
          <w:rFonts w:ascii="Arial" w:hAnsi="Arial" w:cs="Arial"/>
          <w:sz w:val="24"/>
          <w:szCs w:val="24"/>
        </w:rPr>
        <w:t>5.3. Архивный фонд и архивные документы при реорганизации архива передаются учреждению - правопреемнику. При его ликвидации или отсутствии правопреемника документы передаются в архивный сектор отдела муниципальной службы администрации МО «Аларский район» в установленном порядке.</w:t>
      </w:r>
      <w:r w:rsidRPr="00021307">
        <w:rPr>
          <w:rFonts w:ascii="Arial" w:hAnsi="Arial" w:cs="Arial"/>
          <w:color w:val="666666"/>
          <w:sz w:val="24"/>
          <w:szCs w:val="24"/>
        </w:rPr>
        <w:t xml:space="preserve"> </w:t>
      </w: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Pr="006402EB" w:rsidRDefault="006402EB" w:rsidP="006402EB">
      <w:pPr>
        <w:jc w:val="center"/>
        <w:rPr>
          <w:rFonts w:ascii="Arial" w:hAnsi="Arial" w:cs="Arial"/>
          <w:sz w:val="32"/>
          <w:szCs w:val="32"/>
        </w:rPr>
      </w:pPr>
      <w:r w:rsidRPr="006402EB">
        <w:rPr>
          <w:rFonts w:ascii="Arial" w:hAnsi="Arial" w:cs="Arial"/>
          <w:b/>
          <w:bCs/>
          <w:sz w:val="32"/>
          <w:szCs w:val="32"/>
        </w:rPr>
        <w:lastRenderedPageBreak/>
        <w:t>13.11.2019 г.№62-п</w:t>
      </w:r>
    </w:p>
    <w:p w:rsidR="006402EB" w:rsidRPr="006402EB" w:rsidRDefault="006402EB" w:rsidP="006402EB">
      <w:pPr>
        <w:jc w:val="center"/>
        <w:rPr>
          <w:rFonts w:ascii="Arial" w:hAnsi="Arial" w:cs="Arial"/>
          <w:sz w:val="32"/>
          <w:szCs w:val="32"/>
        </w:rPr>
      </w:pPr>
      <w:r w:rsidRPr="006402EB">
        <w:rPr>
          <w:rFonts w:ascii="Arial" w:hAnsi="Arial" w:cs="Arial"/>
          <w:b/>
          <w:bCs/>
          <w:sz w:val="32"/>
          <w:szCs w:val="32"/>
        </w:rPr>
        <w:t>РОССИЙСКАЯ ФЕДЕРАЦИЯ</w:t>
      </w:r>
    </w:p>
    <w:p w:rsidR="006402EB" w:rsidRPr="006402EB" w:rsidRDefault="006402EB" w:rsidP="006402EB">
      <w:pPr>
        <w:jc w:val="center"/>
        <w:rPr>
          <w:rFonts w:ascii="Arial" w:hAnsi="Arial" w:cs="Arial"/>
          <w:sz w:val="32"/>
          <w:szCs w:val="32"/>
        </w:rPr>
      </w:pPr>
      <w:r w:rsidRPr="006402EB">
        <w:rPr>
          <w:rFonts w:ascii="Arial" w:hAnsi="Arial" w:cs="Arial"/>
          <w:b/>
          <w:bCs/>
          <w:sz w:val="32"/>
          <w:szCs w:val="32"/>
        </w:rPr>
        <w:t>ИРКУТСКАЯ ОБЛАСТЬ</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АЛАРСКИЙ МУНИЦИПАЛЬНЫЙ РАЙОН</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МУНИЦИПАЛЬНОЕ ОБРАЗОВАНИЕ «НЫГДА»</w:t>
      </w:r>
    </w:p>
    <w:p w:rsidR="006402EB" w:rsidRPr="006402EB" w:rsidRDefault="006402EB" w:rsidP="006402EB">
      <w:pPr>
        <w:tabs>
          <w:tab w:val="center" w:pos="4153"/>
          <w:tab w:val="right" w:pos="8306"/>
        </w:tabs>
        <w:jc w:val="center"/>
        <w:rPr>
          <w:rFonts w:ascii="Arial" w:eastAsiaTheme="minorHAnsi" w:hAnsi="Arial" w:cs="Arial"/>
          <w:b/>
          <w:bCs/>
          <w:spacing w:val="20"/>
          <w:sz w:val="32"/>
          <w:szCs w:val="24"/>
          <w:lang w:eastAsia="en-US"/>
        </w:rPr>
      </w:pPr>
      <w:r w:rsidRPr="006402EB">
        <w:rPr>
          <w:rFonts w:ascii="Arial" w:eastAsiaTheme="minorHAnsi" w:hAnsi="Arial" w:cs="Arial"/>
          <w:b/>
          <w:bCs/>
          <w:spacing w:val="20"/>
          <w:sz w:val="32"/>
          <w:szCs w:val="24"/>
          <w:lang w:eastAsia="en-US"/>
        </w:rPr>
        <w:t>АДМИНИСТРАЦИЯ</w:t>
      </w:r>
    </w:p>
    <w:p w:rsidR="006402EB" w:rsidRPr="006402EB" w:rsidRDefault="006402EB" w:rsidP="006402EB">
      <w:pPr>
        <w:jc w:val="center"/>
        <w:rPr>
          <w:rFonts w:ascii="Arial" w:hAnsi="Arial" w:cs="Arial"/>
          <w:sz w:val="32"/>
          <w:szCs w:val="32"/>
        </w:rPr>
      </w:pPr>
      <w:r w:rsidRPr="006402EB">
        <w:rPr>
          <w:rFonts w:ascii="Arial" w:eastAsiaTheme="minorEastAsia" w:hAnsi="Arial" w:cs="Arial"/>
          <w:b/>
          <w:sz w:val="32"/>
          <w:szCs w:val="32"/>
        </w:rPr>
        <w:t>ПОСТАНОВЛЕНИЕ</w:t>
      </w:r>
    </w:p>
    <w:p w:rsidR="006402EB" w:rsidRPr="006402EB" w:rsidRDefault="006402EB" w:rsidP="006402EB">
      <w:pPr>
        <w:jc w:val="center"/>
        <w:rPr>
          <w:rFonts w:ascii="Arial" w:hAnsi="Arial" w:cs="Arial"/>
          <w:sz w:val="28"/>
          <w:szCs w:val="28"/>
        </w:rPr>
      </w:pPr>
    </w:p>
    <w:p w:rsidR="006402EB" w:rsidRPr="006402EB" w:rsidRDefault="006402EB" w:rsidP="006402EB">
      <w:pPr>
        <w:jc w:val="center"/>
        <w:rPr>
          <w:rFonts w:ascii="Arial" w:hAnsi="Arial" w:cs="Arial"/>
          <w:sz w:val="32"/>
          <w:szCs w:val="32"/>
        </w:rPr>
      </w:pPr>
      <w:r w:rsidRPr="006402EB">
        <w:rPr>
          <w:rFonts w:ascii="Arial" w:hAnsi="Arial" w:cs="Arial"/>
          <w:b/>
          <w:bCs/>
          <w:sz w:val="32"/>
          <w:szCs w:val="32"/>
        </w:rPr>
        <w:t>ОБ УТВЕРЖДЕНИИ НОМЕНКЛАТУРЫ ДЕЛ АДМИНИСТРАЦИИ МУНИЦИПАЛЬНОГО ОБРАЗОВАНИЯ «НЫГДА»</w:t>
      </w:r>
    </w:p>
    <w:p w:rsidR="006402EB" w:rsidRPr="006402EB" w:rsidRDefault="006402EB" w:rsidP="006402EB">
      <w:pPr>
        <w:jc w:val="center"/>
        <w:rPr>
          <w:rFonts w:ascii="Arial" w:hAnsi="Arial" w:cs="Arial"/>
          <w:sz w:val="28"/>
          <w:szCs w:val="28"/>
        </w:rPr>
      </w:pPr>
    </w:p>
    <w:p w:rsidR="006402EB" w:rsidRPr="006402EB" w:rsidRDefault="006402EB" w:rsidP="006402EB">
      <w:pPr>
        <w:ind w:firstLine="708"/>
        <w:jc w:val="both"/>
        <w:rPr>
          <w:rFonts w:ascii="Arial" w:hAnsi="Arial" w:cs="Arial"/>
          <w:sz w:val="24"/>
          <w:szCs w:val="24"/>
        </w:rPr>
      </w:pPr>
      <w:r w:rsidRPr="006402EB">
        <w:rPr>
          <w:rFonts w:ascii="Arial" w:hAnsi="Arial" w:cs="Arial"/>
          <w:sz w:val="24"/>
          <w:szCs w:val="24"/>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обеспечения полноты состава документов и правильного их содержания,</w:t>
      </w:r>
    </w:p>
    <w:p w:rsidR="006402EB" w:rsidRPr="006402EB" w:rsidRDefault="006402EB" w:rsidP="006402EB">
      <w:pPr>
        <w:rPr>
          <w:rFonts w:ascii="Arial" w:hAnsi="Arial" w:cs="Arial"/>
          <w:sz w:val="28"/>
          <w:szCs w:val="28"/>
        </w:rPr>
      </w:pPr>
    </w:p>
    <w:p w:rsidR="006402EB" w:rsidRPr="006402EB" w:rsidRDefault="006402EB" w:rsidP="006402EB">
      <w:pPr>
        <w:jc w:val="center"/>
        <w:rPr>
          <w:rFonts w:ascii="Arial" w:hAnsi="Arial" w:cs="Arial"/>
          <w:sz w:val="30"/>
          <w:szCs w:val="30"/>
        </w:rPr>
      </w:pPr>
      <w:r w:rsidRPr="006402EB">
        <w:rPr>
          <w:rFonts w:ascii="Arial" w:hAnsi="Arial" w:cs="Arial"/>
          <w:b/>
          <w:bCs/>
          <w:sz w:val="30"/>
          <w:szCs w:val="30"/>
        </w:rPr>
        <w:t>ПОСТАНОВЛЯЕТ:</w:t>
      </w:r>
    </w:p>
    <w:p w:rsidR="006402EB" w:rsidRPr="006402EB" w:rsidRDefault="006402EB" w:rsidP="006402EB">
      <w:pPr>
        <w:rPr>
          <w:rFonts w:ascii="Arial" w:hAnsi="Arial" w:cs="Arial"/>
          <w:sz w:val="28"/>
          <w:szCs w:val="28"/>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1. Утвердить и ввести в действие с 1 января 2020 года номенклатуру дел администрации муниципального образования «Ныгда» (прилагается);</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2. Настоящее распоряжение вступает в силу с момента его подписания;</w:t>
      </w:r>
    </w:p>
    <w:p w:rsidR="006402EB" w:rsidRPr="006402EB" w:rsidRDefault="006402EB" w:rsidP="006402EB">
      <w:pPr>
        <w:widowControl w:val="0"/>
        <w:ind w:firstLine="709"/>
        <w:jc w:val="both"/>
        <w:rPr>
          <w:rFonts w:ascii="Arial" w:eastAsia="Arial" w:hAnsi="Arial" w:cs="Arial"/>
          <w:sz w:val="22"/>
          <w:szCs w:val="22"/>
          <w:lang w:eastAsia="en-US" w:bidi="ru-RU"/>
        </w:rPr>
      </w:pPr>
      <w:r w:rsidRPr="006402EB">
        <w:rPr>
          <w:rFonts w:ascii="Arial" w:hAnsi="Arial" w:cs="Arial"/>
          <w:sz w:val="24"/>
          <w:szCs w:val="24"/>
        </w:rPr>
        <w:t>3.</w:t>
      </w:r>
      <w:r w:rsidRPr="006402EB">
        <w:rPr>
          <w:rFonts w:ascii="Arial" w:eastAsiaTheme="minorHAnsi" w:hAnsi="Arial" w:cs="Arial"/>
          <w:color w:val="383838"/>
          <w:sz w:val="24"/>
          <w:szCs w:val="24"/>
          <w:lang w:eastAsia="en-US"/>
        </w:rPr>
        <w:t xml:space="preserve"> </w:t>
      </w:r>
      <w:r w:rsidRPr="006402EB">
        <w:rPr>
          <w:rFonts w:ascii="Arial" w:eastAsia="Arial" w:hAnsi="Arial" w:cs="Arial"/>
          <w:sz w:val="24"/>
          <w:szCs w:val="24"/>
          <w:lang w:eastAsia="en-US" w:bidi="ru-RU"/>
        </w:rPr>
        <w:t>Опубликовать настоящее постановление в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6402EB" w:rsidRPr="006402EB" w:rsidRDefault="006402EB" w:rsidP="006402EB">
      <w:pPr>
        <w:widowControl w:val="0"/>
        <w:ind w:firstLine="709"/>
        <w:jc w:val="both"/>
        <w:rPr>
          <w:rFonts w:ascii="Arial" w:eastAsia="Arial" w:hAnsi="Arial" w:cs="Arial"/>
          <w:sz w:val="24"/>
          <w:szCs w:val="24"/>
          <w:lang w:eastAsia="en-US" w:bidi="ru-RU"/>
        </w:rPr>
      </w:pPr>
      <w:r w:rsidRPr="006402EB">
        <w:rPr>
          <w:rFonts w:ascii="Arial" w:eastAsia="Arial" w:hAnsi="Arial" w:cs="Arial"/>
          <w:sz w:val="24"/>
          <w:szCs w:val="24"/>
          <w:lang w:eastAsia="en-US" w:bidi="ru-RU"/>
        </w:rPr>
        <w:t>4. Настоящее постановление вступает в силу со дня его официального опубликования.</w:t>
      </w:r>
    </w:p>
    <w:p w:rsidR="006402EB" w:rsidRPr="006402EB" w:rsidRDefault="006402EB" w:rsidP="006402EB">
      <w:pPr>
        <w:widowControl w:val="0"/>
        <w:ind w:firstLine="709"/>
        <w:jc w:val="both"/>
        <w:rPr>
          <w:rFonts w:ascii="Arial" w:eastAsia="Arial" w:hAnsi="Arial" w:cs="Arial"/>
          <w:sz w:val="24"/>
          <w:szCs w:val="24"/>
          <w:lang w:eastAsia="en-US" w:bidi="ru-RU"/>
        </w:rPr>
      </w:pPr>
    </w:p>
    <w:p w:rsidR="006402EB" w:rsidRPr="006402EB" w:rsidRDefault="006402EB" w:rsidP="006402EB">
      <w:pPr>
        <w:widowControl w:val="0"/>
        <w:ind w:firstLine="709"/>
        <w:jc w:val="both"/>
        <w:rPr>
          <w:rFonts w:ascii="Arial" w:eastAsia="Arial" w:hAnsi="Arial" w:cs="Arial"/>
          <w:sz w:val="24"/>
          <w:szCs w:val="24"/>
          <w:lang w:eastAsia="en-US" w:bidi="ru-RU"/>
        </w:rPr>
      </w:pPr>
    </w:p>
    <w:p w:rsidR="006402EB" w:rsidRPr="006402EB" w:rsidRDefault="006402EB" w:rsidP="006402EB">
      <w:pPr>
        <w:shd w:val="clear" w:color="auto" w:fill="FFFFFF"/>
        <w:ind w:firstLine="709"/>
        <w:rPr>
          <w:rFonts w:ascii="Arial" w:eastAsia="Calibri" w:hAnsi="Arial" w:cs="Arial"/>
          <w:spacing w:val="-1"/>
          <w:sz w:val="24"/>
          <w:szCs w:val="24"/>
          <w:lang w:eastAsia="en-US"/>
        </w:rPr>
      </w:pPr>
      <w:r w:rsidRPr="006402EB">
        <w:rPr>
          <w:rFonts w:ascii="Arial" w:eastAsia="Calibri" w:hAnsi="Arial" w:cs="Arial"/>
          <w:spacing w:val="-1"/>
          <w:sz w:val="24"/>
          <w:szCs w:val="24"/>
          <w:lang w:eastAsia="en-US"/>
        </w:rPr>
        <w:t>Глава муниципального образования «Ныгда»</w:t>
      </w:r>
    </w:p>
    <w:p w:rsidR="006402EB" w:rsidRPr="006402EB" w:rsidRDefault="006402EB" w:rsidP="006402EB">
      <w:pPr>
        <w:shd w:val="clear" w:color="auto" w:fill="FFFFFF"/>
        <w:ind w:firstLine="709"/>
        <w:rPr>
          <w:rFonts w:ascii="Arial" w:eastAsia="Calibri" w:hAnsi="Arial" w:cs="Arial"/>
          <w:spacing w:val="-1"/>
          <w:sz w:val="24"/>
          <w:szCs w:val="24"/>
          <w:lang w:eastAsia="en-US"/>
        </w:rPr>
      </w:pPr>
      <w:r w:rsidRPr="006402EB">
        <w:rPr>
          <w:rFonts w:ascii="Arial" w:eastAsia="Calibri" w:hAnsi="Arial" w:cs="Arial"/>
          <w:spacing w:val="-1"/>
          <w:sz w:val="24"/>
          <w:szCs w:val="24"/>
          <w:lang w:eastAsia="en-US"/>
        </w:rPr>
        <w:t>И.Т. Саганова</w:t>
      </w:r>
    </w:p>
    <w:p w:rsidR="006402EB" w:rsidRPr="006402EB" w:rsidRDefault="006402EB" w:rsidP="006402EB">
      <w:pPr>
        <w:widowControl w:val="0"/>
        <w:autoSpaceDE w:val="0"/>
        <w:autoSpaceDN w:val="0"/>
        <w:adjustRightInd w:val="0"/>
        <w:spacing w:line="276" w:lineRule="auto"/>
        <w:ind w:firstLine="720"/>
        <w:jc w:val="both"/>
        <w:rPr>
          <w:rFonts w:ascii="Arial" w:eastAsiaTheme="minorEastAsia" w:hAnsi="Arial" w:cs="Arial"/>
          <w:sz w:val="24"/>
          <w:szCs w:val="24"/>
        </w:rPr>
      </w:pPr>
    </w:p>
    <w:p w:rsidR="006402EB" w:rsidRPr="006402EB" w:rsidRDefault="006402EB" w:rsidP="006402EB">
      <w:pPr>
        <w:spacing w:line="276" w:lineRule="auto"/>
        <w:jc w:val="center"/>
        <w:rPr>
          <w:rFonts w:ascii="Arial" w:eastAsiaTheme="minorEastAsia" w:hAnsi="Arial" w:cs="Arial"/>
          <w:sz w:val="24"/>
          <w:szCs w:val="24"/>
        </w:rPr>
      </w:pPr>
    </w:p>
    <w:p w:rsidR="006402EB" w:rsidRPr="006402EB" w:rsidRDefault="006402EB" w:rsidP="006402EB">
      <w:pPr>
        <w:spacing w:line="276" w:lineRule="auto"/>
        <w:jc w:val="center"/>
        <w:rPr>
          <w:rFonts w:ascii="Arial" w:eastAsiaTheme="minorEastAsia" w:hAnsi="Arial" w:cs="Arial"/>
          <w:sz w:val="24"/>
          <w:szCs w:val="24"/>
        </w:rPr>
      </w:pPr>
    </w:p>
    <w:p w:rsidR="006402EB" w:rsidRPr="006402EB" w:rsidRDefault="006402EB" w:rsidP="006402EB">
      <w:pPr>
        <w:spacing w:line="276" w:lineRule="auto"/>
        <w:jc w:val="center"/>
        <w:rPr>
          <w:rFonts w:ascii="Arial" w:eastAsiaTheme="minorEastAsia" w:hAnsi="Arial" w:cs="Arial"/>
          <w:sz w:val="24"/>
          <w:szCs w:val="24"/>
        </w:rPr>
      </w:pPr>
    </w:p>
    <w:p w:rsidR="006402EB" w:rsidRPr="006402EB" w:rsidRDefault="006402EB" w:rsidP="006402EB">
      <w:pPr>
        <w:spacing w:line="276" w:lineRule="auto"/>
        <w:jc w:val="center"/>
        <w:rPr>
          <w:rFonts w:ascii="Arial" w:eastAsiaTheme="minorEastAsia" w:hAnsi="Arial" w:cs="Arial"/>
          <w:sz w:val="24"/>
          <w:szCs w:val="24"/>
        </w:rPr>
      </w:pPr>
    </w:p>
    <w:p w:rsidR="006402EB" w:rsidRPr="006402EB" w:rsidRDefault="006402EB" w:rsidP="006402EB">
      <w:pPr>
        <w:spacing w:line="276" w:lineRule="auto"/>
        <w:jc w:val="center"/>
        <w:rPr>
          <w:rFonts w:ascii="Arial" w:eastAsiaTheme="minorEastAsia" w:hAnsi="Arial" w:cs="Arial"/>
          <w:sz w:val="24"/>
          <w:szCs w:val="24"/>
        </w:rPr>
      </w:pPr>
    </w:p>
    <w:p w:rsidR="006402EB" w:rsidRPr="006402EB" w:rsidRDefault="006402EB" w:rsidP="006402EB">
      <w:pPr>
        <w:spacing w:line="276" w:lineRule="auto"/>
        <w:jc w:val="center"/>
        <w:rPr>
          <w:rFonts w:ascii="Arial" w:eastAsiaTheme="minorEastAsia" w:hAnsi="Arial" w:cs="Arial"/>
          <w:sz w:val="24"/>
          <w:szCs w:val="24"/>
        </w:rPr>
      </w:pPr>
    </w:p>
    <w:p w:rsidR="006402EB" w:rsidRPr="006402EB" w:rsidRDefault="006402EB" w:rsidP="006402EB">
      <w:pPr>
        <w:jc w:val="both"/>
        <w:rPr>
          <w:sz w:val="28"/>
          <w:szCs w:val="28"/>
        </w:rPr>
      </w:pPr>
    </w:p>
    <w:p w:rsidR="006402EB" w:rsidRPr="006402EB" w:rsidRDefault="006402EB" w:rsidP="006402EB">
      <w:pPr>
        <w:rPr>
          <w:sz w:val="28"/>
          <w:szCs w:val="28"/>
        </w:rPr>
      </w:pPr>
    </w:p>
    <w:p w:rsidR="006402EB" w:rsidRPr="006402EB" w:rsidRDefault="006402EB" w:rsidP="006402EB">
      <w:pPr>
        <w:rPr>
          <w:sz w:val="28"/>
          <w:szCs w:val="28"/>
        </w:rPr>
      </w:pPr>
    </w:p>
    <w:p w:rsidR="006402EB" w:rsidRPr="006402EB" w:rsidRDefault="006402EB" w:rsidP="006402EB">
      <w:pPr>
        <w:rPr>
          <w:sz w:val="28"/>
          <w:szCs w:val="28"/>
        </w:rPr>
      </w:pPr>
    </w:p>
    <w:p w:rsidR="006402EB" w:rsidRPr="006402EB" w:rsidRDefault="006402EB" w:rsidP="006402EB">
      <w:pPr>
        <w:rPr>
          <w:sz w:val="28"/>
          <w:szCs w:val="28"/>
        </w:rPr>
      </w:pPr>
    </w:p>
    <w:p w:rsidR="006402EB" w:rsidRPr="006402EB" w:rsidRDefault="006402EB" w:rsidP="006402EB">
      <w:pPr>
        <w:rPr>
          <w:sz w:val="28"/>
          <w:szCs w:val="28"/>
        </w:rPr>
      </w:pPr>
    </w:p>
    <w:tbl>
      <w:tblPr>
        <w:tblW w:w="9923" w:type="dxa"/>
        <w:tblCellMar>
          <w:left w:w="0" w:type="dxa"/>
          <w:right w:w="0" w:type="dxa"/>
        </w:tblCellMar>
        <w:tblLook w:val="04A0" w:firstRow="1" w:lastRow="0" w:firstColumn="1" w:lastColumn="0" w:noHBand="0" w:noVBand="1"/>
      </w:tblPr>
      <w:tblGrid>
        <w:gridCol w:w="4681"/>
        <w:gridCol w:w="5242"/>
      </w:tblGrid>
      <w:tr w:rsidR="006402EB" w:rsidRPr="006402EB" w:rsidTr="006402EB">
        <w:tc>
          <w:tcPr>
            <w:tcW w:w="4681" w:type="dxa"/>
            <w:shd w:val="clear" w:color="auto" w:fill="auto"/>
            <w:hideMark/>
          </w:tcPr>
          <w:p w:rsidR="006402EB" w:rsidRPr="006402EB" w:rsidRDefault="006402EB" w:rsidP="006402EB">
            <w:pPr>
              <w:rPr>
                <w:rFonts w:ascii="Arial" w:hAnsi="Arial" w:cs="Arial"/>
                <w:sz w:val="24"/>
                <w:szCs w:val="24"/>
              </w:rPr>
            </w:pPr>
            <w:r w:rsidRPr="006402EB">
              <w:rPr>
                <w:rFonts w:ascii="Arial" w:hAnsi="Arial" w:cs="Arial"/>
                <w:sz w:val="24"/>
                <w:szCs w:val="24"/>
              </w:rPr>
              <w:t>СОГЛАСОВАНО</w:t>
            </w:r>
          </w:p>
          <w:p w:rsidR="006402EB" w:rsidRPr="006402EB" w:rsidRDefault="006402EB" w:rsidP="006402EB">
            <w:pPr>
              <w:rPr>
                <w:rFonts w:ascii="Arial" w:hAnsi="Arial" w:cs="Arial"/>
                <w:sz w:val="24"/>
                <w:szCs w:val="24"/>
              </w:rPr>
            </w:pPr>
            <w:r w:rsidRPr="006402EB">
              <w:rPr>
                <w:rFonts w:ascii="Arial" w:hAnsi="Arial" w:cs="Arial"/>
                <w:sz w:val="24"/>
                <w:szCs w:val="24"/>
              </w:rPr>
              <w:t>Начальник архивного отдела администрации муниципального образования «Аларский район»</w:t>
            </w:r>
          </w:p>
          <w:p w:rsidR="006402EB" w:rsidRPr="006402EB" w:rsidRDefault="006402EB" w:rsidP="006402EB">
            <w:pPr>
              <w:rPr>
                <w:rFonts w:ascii="Arial" w:hAnsi="Arial" w:cs="Arial"/>
                <w:sz w:val="24"/>
                <w:szCs w:val="24"/>
              </w:rPr>
            </w:pPr>
            <w:r w:rsidRPr="006402EB">
              <w:rPr>
                <w:rFonts w:ascii="Arial" w:hAnsi="Arial" w:cs="Arial"/>
                <w:sz w:val="24"/>
                <w:szCs w:val="24"/>
              </w:rPr>
              <w:t>__________Г.Г. Федотова</w:t>
            </w:r>
          </w:p>
          <w:p w:rsidR="006402EB" w:rsidRPr="006402EB" w:rsidRDefault="006402EB" w:rsidP="006402EB">
            <w:pPr>
              <w:rPr>
                <w:sz w:val="28"/>
                <w:szCs w:val="28"/>
              </w:rPr>
            </w:pPr>
            <w:r w:rsidRPr="006402EB">
              <w:rPr>
                <w:rFonts w:ascii="Arial" w:hAnsi="Arial" w:cs="Arial"/>
                <w:sz w:val="24"/>
                <w:szCs w:val="24"/>
              </w:rPr>
              <w:t>___.11.2019 год</w:t>
            </w:r>
          </w:p>
        </w:tc>
        <w:tc>
          <w:tcPr>
            <w:tcW w:w="5242" w:type="dxa"/>
            <w:shd w:val="clear" w:color="auto" w:fill="auto"/>
            <w:hideMark/>
          </w:tcPr>
          <w:p w:rsidR="006402EB" w:rsidRPr="006402EB" w:rsidRDefault="006402EB" w:rsidP="006402EB">
            <w:pPr>
              <w:ind w:firstLine="848"/>
              <w:jc w:val="right"/>
              <w:rPr>
                <w:rFonts w:ascii="Arial" w:hAnsi="Arial" w:cs="Arial"/>
                <w:sz w:val="24"/>
                <w:szCs w:val="24"/>
              </w:rPr>
            </w:pPr>
            <w:r w:rsidRPr="006402EB">
              <w:rPr>
                <w:rFonts w:ascii="Arial" w:hAnsi="Arial" w:cs="Arial"/>
                <w:sz w:val="24"/>
                <w:szCs w:val="24"/>
              </w:rPr>
              <w:t>УТВЕРЖДЕНО</w:t>
            </w:r>
          </w:p>
          <w:p w:rsidR="006402EB" w:rsidRPr="006402EB" w:rsidRDefault="006402EB" w:rsidP="006402EB">
            <w:pPr>
              <w:jc w:val="right"/>
              <w:rPr>
                <w:rFonts w:ascii="Arial" w:hAnsi="Arial" w:cs="Arial"/>
                <w:sz w:val="24"/>
                <w:szCs w:val="24"/>
              </w:rPr>
            </w:pPr>
            <w:r w:rsidRPr="006402EB">
              <w:rPr>
                <w:rFonts w:ascii="Arial" w:hAnsi="Arial" w:cs="Arial"/>
                <w:sz w:val="24"/>
                <w:szCs w:val="24"/>
              </w:rPr>
              <w:t>Глава администрации муниципального</w:t>
            </w:r>
          </w:p>
          <w:p w:rsidR="006402EB" w:rsidRPr="006402EB" w:rsidRDefault="006402EB" w:rsidP="006402EB">
            <w:pPr>
              <w:jc w:val="right"/>
              <w:rPr>
                <w:rFonts w:ascii="Arial" w:hAnsi="Arial" w:cs="Arial"/>
                <w:sz w:val="24"/>
                <w:szCs w:val="24"/>
              </w:rPr>
            </w:pPr>
            <w:r w:rsidRPr="006402EB">
              <w:rPr>
                <w:rFonts w:ascii="Arial" w:hAnsi="Arial" w:cs="Arial"/>
                <w:sz w:val="24"/>
                <w:szCs w:val="24"/>
              </w:rPr>
              <w:t>образования «Ныгда»</w:t>
            </w:r>
          </w:p>
          <w:p w:rsidR="006402EB" w:rsidRPr="006402EB" w:rsidRDefault="006402EB" w:rsidP="006402EB">
            <w:pPr>
              <w:jc w:val="right"/>
              <w:rPr>
                <w:rFonts w:ascii="Arial" w:hAnsi="Arial" w:cs="Arial"/>
                <w:sz w:val="24"/>
                <w:szCs w:val="24"/>
              </w:rPr>
            </w:pPr>
            <w:r w:rsidRPr="006402EB">
              <w:rPr>
                <w:rFonts w:ascii="Arial" w:hAnsi="Arial" w:cs="Arial"/>
                <w:sz w:val="24"/>
                <w:szCs w:val="24"/>
              </w:rPr>
              <w:t>________И.Т. Саганова</w:t>
            </w:r>
          </w:p>
          <w:p w:rsidR="006402EB" w:rsidRPr="006402EB" w:rsidRDefault="006402EB" w:rsidP="006402EB">
            <w:pPr>
              <w:jc w:val="right"/>
              <w:rPr>
                <w:sz w:val="28"/>
                <w:szCs w:val="28"/>
              </w:rPr>
            </w:pPr>
            <w:r w:rsidRPr="006402EB">
              <w:rPr>
                <w:rFonts w:ascii="Arial" w:hAnsi="Arial" w:cs="Arial"/>
                <w:sz w:val="24"/>
                <w:szCs w:val="24"/>
              </w:rPr>
              <w:softHyphen/>
              <w:t>___.11.2019 г.</w:t>
            </w:r>
          </w:p>
        </w:tc>
      </w:tr>
    </w:tbl>
    <w:p w:rsidR="006402EB" w:rsidRPr="006402EB" w:rsidRDefault="006402EB" w:rsidP="006402EB">
      <w:pPr>
        <w:jc w:val="center"/>
        <w:rPr>
          <w:rFonts w:ascii="Arial" w:hAnsi="Arial" w:cs="Arial"/>
          <w:sz w:val="28"/>
          <w:szCs w:val="28"/>
        </w:rPr>
      </w:pPr>
    </w:p>
    <w:p w:rsidR="006402EB" w:rsidRPr="006402EB" w:rsidRDefault="006402EB" w:rsidP="006402EB">
      <w:pPr>
        <w:jc w:val="center"/>
        <w:rPr>
          <w:rFonts w:ascii="Arial" w:hAnsi="Arial" w:cs="Arial"/>
          <w:sz w:val="28"/>
          <w:szCs w:val="28"/>
        </w:rPr>
      </w:pPr>
      <w:r w:rsidRPr="006402EB">
        <w:rPr>
          <w:rFonts w:ascii="Arial" w:hAnsi="Arial" w:cs="Arial"/>
          <w:b/>
          <w:bCs/>
          <w:sz w:val="28"/>
          <w:szCs w:val="28"/>
        </w:rPr>
        <w:t>Номенклатура дел</w:t>
      </w:r>
    </w:p>
    <w:p w:rsidR="006402EB" w:rsidRPr="006402EB" w:rsidRDefault="006402EB" w:rsidP="006402EB">
      <w:pPr>
        <w:jc w:val="center"/>
        <w:rPr>
          <w:rFonts w:ascii="Arial" w:hAnsi="Arial" w:cs="Arial"/>
          <w:sz w:val="28"/>
          <w:szCs w:val="28"/>
        </w:rPr>
      </w:pPr>
      <w:r w:rsidRPr="006402EB">
        <w:rPr>
          <w:rFonts w:ascii="Arial" w:hAnsi="Arial" w:cs="Arial"/>
          <w:b/>
          <w:bCs/>
          <w:sz w:val="28"/>
          <w:szCs w:val="28"/>
        </w:rPr>
        <w:t>Администрации муниципального образования «Ныгда» на 2020 год</w:t>
      </w:r>
    </w:p>
    <w:p w:rsidR="006402EB" w:rsidRPr="006402EB" w:rsidRDefault="006402EB" w:rsidP="006402EB">
      <w:pPr>
        <w:jc w:val="center"/>
        <w:rPr>
          <w:rFonts w:ascii="Arial" w:hAnsi="Arial" w:cs="Arial"/>
          <w:sz w:val="28"/>
          <w:szCs w:val="28"/>
        </w:rPr>
      </w:pPr>
    </w:p>
    <w:tbl>
      <w:tblPr>
        <w:tblW w:w="99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396"/>
        <w:gridCol w:w="1842"/>
        <w:gridCol w:w="2551"/>
      </w:tblGrid>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Индекс дела</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Заголовок дела</w:t>
            </w:r>
          </w:p>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(тома, части)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Сроки хранения дел (тома, части), номер статьи по перечню</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Примечание</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1</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2</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4</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jc w:val="center"/>
              <w:rPr>
                <w:rFonts w:ascii="Courier New" w:hAnsi="Courier New" w:cs="Courier New"/>
                <w:sz w:val="22"/>
                <w:szCs w:val="22"/>
              </w:rPr>
            </w:pPr>
            <w:r w:rsidRPr="006402EB">
              <w:rPr>
                <w:rFonts w:ascii="Courier New" w:hAnsi="Courier New" w:cs="Courier New"/>
                <w:sz w:val="22"/>
                <w:szCs w:val="22"/>
              </w:rPr>
              <w:t>5</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center"/>
              <w:rPr>
                <w:rFonts w:ascii="Courier New" w:hAnsi="Courier New" w:cs="Courier New"/>
                <w:sz w:val="22"/>
                <w:szCs w:val="22"/>
              </w:rPr>
            </w:pP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center"/>
              <w:rPr>
                <w:rFonts w:ascii="Courier New" w:hAnsi="Courier New" w:cs="Courier New"/>
                <w:b/>
                <w:sz w:val="22"/>
                <w:szCs w:val="22"/>
              </w:rPr>
            </w:pPr>
            <w:r w:rsidRPr="006402EB">
              <w:rPr>
                <w:rFonts w:ascii="Courier New" w:hAnsi="Courier New" w:cs="Courier New"/>
                <w:b/>
                <w:sz w:val="22"/>
                <w:szCs w:val="22"/>
              </w:rPr>
              <w:t>01. УПРАВЛЕНИЕ ДЕЛАМИ</w:t>
            </w:r>
          </w:p>
          <w:p w:rsidR="006402EB" w:rsidRPr="006402EB" w:rsidRDefault="006402EB" w:rsidP="006402EB">
            <w:pPr>
              <w:jc w:val="center"/>
              <w:rPr>
                <w:rFonts w:ascii="Courier New" w:hAnsi="Courier New" w:cs="Courier New"/>
                <w:b/>
                <w:sz w:val="22"/>
                <w:szCs w:val="22"/>
              </w:rPr>
            </w:pPr>
          </w:p>
        </w:tc>
      </w:tr>
      <w:tr w:rsidR="006402EB" w:rsidRPr="006402EB" w:rsidTr="006402EB">
        <w:trPr>
          <w:trHeight w:val="1230"/>
        </w:trPr>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Постановления, распоряжения, письма, вышестоящих организаций, присланные для руководства и сведения</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 б</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Касающихся деятельности администрации</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До минования надобности (ДМН)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Устав муниципального образования</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37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Постановление главы администрации по основной деятельности и документы к ним</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Распоряжения главы администрации по основной деятельности  </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Протоколы заседаний, решения административного Совета при главе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13</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01-06-20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Протоколы заседаний Думы, решения заседаний Думы</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01-07-20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Годовой план работы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166</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01-08-20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Протоколы общих собраний сход граждан</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01-09-20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Отчеты о работе административной комиссии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01-10-20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Должностные инструкции работников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56</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Акты, справки по проверки работы администрации вышестоящих организации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27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Справки, информации, отчеты об исполнении распорядительных документов областной и районной </w:t>
            </w:r>
            <w:r w:rsidRPr="006402EB">
              <w:rPr>
                <w:rFonts w:ascii="Courier New" w:hAnsi="Courier New" w:cs="Courier New"/>
                <w:sz w:val="22"/>
                <w:szCs w:val="22"/>
              </w:rPr>
              <w:lastRenderedPageBreak/>
              <w:t>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01-13-20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Статистические отчеты, представляемые в отдел статистики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Не менее 5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До минования надобности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Переписка с прокуратурой, организациями администрации района по вопросам здравоохранения, образования, культуре и т.д.</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59, 26</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 ЭПК</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Предложения, заявления, жалобы граждан личного характера и документы по их рассмотрению</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5 лет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01-16-20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Похозяйственные книги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Ст.136</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01-17-20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Алфавитная книга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136</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01-18-20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План-карта населенного пункта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01-19-20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Соглашение между администрацией поселения о разграничении полномочий</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01-20-20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Социально-экономический паспорт муниципального образования «Ныгда»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о выделении населению земель под пастбище, сенокосы, полевые участки (заявления, протокола)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 минования надобности</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01-22-20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предложения, заявления и жалоб граждан</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183 б,в</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01-23-20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входящих документов в т.ч. поступающих по электронной почте</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258 г</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года</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01-24-20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исходящих документов в т.ч. отправляемых по электронной почте</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258 г</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года</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Реестр муниципального имущества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01-26-20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Соглашения о предоставлении субсидий из областного бюджета бюджетам поселений Иркутской области в целях софинансирования расходов, связанных с реализацией мероприятий перечня народных инициатив «Народные инициативы»</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01-27-20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Соглашения между администрацией поселения и Министерством финансов Иркутской области о мерах по повышению эффективности использования бюджетных средств и увеличению поступлений налоговых и не налоговых доходов местного бюджета</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01-28-20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Соглашения об условиях предоставления субсидии бюджетным учреждениям поселения на иные цели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01-29-20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по работе комиссии по делам ГО и ЧС</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18 д</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01-30-20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Планы (программы) социально-</w:t>
            </w:r>
            <w:r w:rsidRPr="006402EB">
              <w:rPr>
                <w:rFonts w:ascii="Courier New" w:hAnsi="Courier New" w:cs="Courier New"/>
                <w:sz w:val="22"/>
                <w:szCs w:val="22"/>
              </w:rPr>
              <w:lastRenderedPageBreak/>
              <w:t>экономического развития муниципального образования и отчеты об их выполнении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01-31-20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Переписка с налоговыми органами по вопросам налогообложения</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174</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 ЭПК</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01-32-20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(заключения, справки, переписка) по проведению правовой экспертизы документов (прокуратура, Аппарат Губернатора и Правительства Иркутской области (регистр по ведению НПА))</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192</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 ЭПК</w:t>
            </w:r>
          </w:p>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01-33-20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Списки населенных пунктов по административно-территориальному делению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31 ПДПГА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01-34-20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постановлений главы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01-35-20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распоряжений главы администрации по основной деятельности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01-36-20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Заявления оказания муниципальных услуг</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01-37-20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заявлений оказания муниципальных услуг</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01-38-20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center"/>
              <w:rPr>
                <w:rFonts w:ascii="Courier New" w:hAnsi="Courier New" w:cs="Courier New"/>
                <w:b/>
                <w:sz w:val="22"/>
                <w:szCs w:val="22"/>
              </w:rPr>
            </w:pPr>
            <w:r w:rsidRPr="006402EB">
              <w:rPr>
                <w:rFonts w:ascii="Courier New" w:hAnsi="Courier New" w:cs="Courier New"/>
                <w:b/>
                <w:sz w:val="22"/>
                <w:szCs w:val="22"/>
              </w:rPr>
              <w:t>02. РАБОТА С КАДРАМИ</w:t>
            </w:r>
          </w:p>
          <w:p w:rsidR="006402EB" w:rsidRPr="006402EB" w:rsidRDefault="006402EB" w:rsidP="006402EB">
            <w:pPr>
              <w:jc w:val="cente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Личные карточки работников, Ф-Т-2</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656 ЭПК</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Личные дела работников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356 б</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учета личных дел сотрудников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695 б</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02-04-20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Инструкции, методические указания о работе с кадрами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21 б</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 замены новыми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02-05-20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Распоряжения главы администрации о работе личного состава</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 ЭПК</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02-06-20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Распоряжения главы о предоставления отпусков, наложении взысканий, командировках</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Ст. 19 </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В 3 года</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02-07-20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Подлинные личные документы (Трудовые книжки)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664</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 востребования</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Не востребованные 50 лет</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02-08-20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Книга  выдачи трудовых книжек и вкладышей к ним</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695 в</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75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02-09-20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распоряжений администрации по личному составу</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02-10-20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трудовых договоров</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695 б</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02-10-20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
                <w:sz w:val="22"/>
                <w:szCs w:val="22"/>
              </w:rPr>
            </w:pPr>
            <w:r w:rsidRPr="006402EB">
              <w:rPr>
                <w:rFonts w:ascii="Courier New" w:hAnsi="Courier New" w:cs="Courier New"/>
                <w:b/>
                <w:sz w:val="22"/>
                <w:szCs w:val="22"/>
              </w:rPr>
              <w:t>03. ФИНАНСИРОВАНИЕ, БУХГАЛТЕРСКИЙ УЧЕТ И ОТЧЕТНОСТЬ</w:t>
            </w:r>
          </w:p>
          <w:p w:rsidR="006402EB" w:rsidRPr="006402EB" w:rsidRDefault="006402EB" w:rsidP="006402EB">
            <w:pPr>
              <w:rPr>
                <w:rFonts w:ascii="Courier New" w:hAnsi="Courier New" w:cs="Courier New"/>
                <w:b/>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Постановления, распоряжения, указания, инструкции, методические указания по бухгалтерскому учету. </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 б</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 минования надобности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03-02-20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Сметы административно-хозяйственных расходов администрации и подведомственных учреждений и организаций</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Годовой учрежденный бюджет МО «Ныгда»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314 б</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Годовой отчет об исполнении бюджета </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356 б</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Утвержденное штатное расписание </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71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03-06-20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eastAsiaTheme="minorHAnsi" w:hAnsi="Courier New" w:cs="Courier New"/>
                <w:sz w:val="22"/>
                <w:szCs w:val="22"/>
                <w:lang w:eastAsia="en-US"/>
              </w:rPr>
              <w:t>Сводная бюджетная роспись администрации на текущий финансовый год</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03-07-20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Расчетно-платежные ведомости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03-08-20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Акты документальных ревизий финансово-хозяйственной деятельности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зав.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03-09-20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Книга учета основных средств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После ликвидации основных средств</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03-10-20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Главная книга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361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проведения проверки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Уведомления о бюджетных ассигнованиях и лимитах бюджетных обязательств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Годовые статистические сведения о наличии и движении основных фондов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Отчет о расходах и численности работников органов местного самоуправления, избирательных комиссий муниципального образования (ф.14)</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Годовые и месячные статистические сведения о численности и заработной плате работников по видам деятельности (фф. №1-Т-ГМС, ЗП-культура, П-4)</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Первичные документы, послужившие основанием для бух. записей (табеля, акты о приеме и другое)</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362</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проведения проверки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03-16-20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Журналы регистрации актов, кассовые ордера доверенности, платежные поручения и другое</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459 з</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03-17-20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Доверенности на получение денежных сумм, товароматериальных ценностей</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03-18-20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Больничные листы</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03-19-20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Договоры, соглашения (хозяйственные, операционные, трудовые)</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03-20-20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представляемые в бухгалтерию на получение льгот по налогам о выплате пособий и другое (заявления, справки, протоколы и другое)</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384</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Паспорта зданий, сооружений</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После ликвидации </w:t>
            </w:r>
            <w:r w:rsidRPr="006402EB">
              <w:rPr>
                <w:rFonts w:ascii="Courier New" w:hAnsi="Courier New" w:cs="Courier New"/>
                <w:sz w:val="22"/>
                <w:szCs w:val="22"/>
              </w:rPr>
              <w:lastRenderedPageBreak/>
              <w:t>основных средств</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03-22-20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Годовые отчеты по налогам</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170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Книга учета инвентаря и товаро-материальных ценностей</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инвентаризации протоколы, описи, акты и другое</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Ст.427</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проведения проверки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Квартальные и месячные бухгалтерские отчеты</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03-26-20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Отчеты о перечислении денежных сумм по государственному и негосударственному страхованию (пенсионному, медицинскому, социальному)</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391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03-27-20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Журналы операций по счетам</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361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проведения проверки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03-28-20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Расчетные ведомости по начислению заработной платы</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50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03-29-20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Налоговые карточки по учету доходов и налога на доходы физических лиц ф. 2НДФЛ</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394</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проведения проверки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03-30-20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о выплате пособий, оплате листков нетрудоспособности по государственному социальному страхованию</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415</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При условии проведения проверки (ревизии)</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03-31-20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center"/>
              <w:rPr>
                <w:rFonts w:ascii="Courier New" w:hAnsi="Courier New" w:cs="Courier New"/>
                <w:b/>
                <w:sz w:val="22"/>
                <w:szCs w:val="22"/>
              </w:rPr>
            </w:pPr>
            <w:r w:rsidRPr="006402EB">
              <w:rPr>
                <w:rFonts w:ascii="Courier New" w:hAnsi="Courier New" w:cs="Courier New"/>
                <w:b/>
                <w:sz w:val="22"/>
                <w:szCs w:val="22"/>
              </w:rPr>
              <w:t>04. ЗЕМЛЕПОЛЬЗОВАНИЕ</w:t>
            </w:r>
          </w:p>
          <w:p w:rsidR="006402EB" w:rsidRPr="006402EB" w:rsidRDefault="006402EB" w:rsidP="006402EB">
            <w:pPr>
              <w:jc w:val="center"/>
              <w:rPr>
                <w:rFonts w:ascii="Courier New" w:hAnsi="Courier New" w:cs="Courier New"/>
                <w:b/>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04-01-20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Решения, постановления вышестоящих организаций по вопросам землепользования</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Ст. 1 б</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 минования надобности, относящиеся к деятельности администрации - постоянно</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04-02-20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Договоры на аренду земельных участков и документы к ним</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Ст. 791</w:t>
            </w:r>
          </w:p>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04-03-20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Документы по отводу и выделению земель населению (заявления и т.д.)</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До минования надобности</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04-04-20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Документы об инвентаризации земель (инвентарные описи, акты, справки)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Ст. 794</w:t>
            </w:r>
          </w:p>
          <w:p w:rsidR="006402EB" w:rsidRPr="006402EB" w:rsidRDefault="006402EB" w:rsidP="006402EB">
            <w:pPr>
              <w:rPr>
                <w:rFonts w:ascii="Courier New" w:hAnsi="Courier New" w:cs="Courier New"/>
                <w:bCs/>
                <w:sz w:val="22"/>
                <w:szCs w:val="22"/>
              </w:rPr>
            </w:pPr>
            <w:r w:rsidRPr="006402EB">
              <w:rPr>
                <w:rFonts w:ascii="Courier New" w:hAnsi="Courier New" w:cs="Courier New"/>
                <w:bCs/>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04-05-20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регистрации договоров аренды земли</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792</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04-06-20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Списки землепользователей поселения</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135</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04-07-20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9931" w:type="dxa"/>
            <w:gridSpan w:val="4"/>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center"/>
              <w:rPr>
                <w:rFonts w:ascii="Courier New" w:hAnsi="Courier New" w:cs="Courier New"/>
                <w:b/>
                <w:sz w:val="22"/>
                <w:szCs w:val="22"/>
              </w:rPr>
            </w:pPr>
            <w:r w:rsidRPr="006402EB">
              <w:rPr>
                <w:rFonts w:ascii="Courier New" w:hAnsi="Courier New" w:cs="Courier New"/>
                <w:b/>
                <w:sz w:val="22"/>
                <w:szCs w:val="22"/>
              </w:rPr>
              <w:t>05. ОРГАНИЗАЦИЯ ВОЕННОГО УЧЕТА</w:t>
            </w:r>
          </w:p>
          <w:p w:rsidR="006402EB" w:rsidRPr="006402EB" w:rsidRDefault="006402EB" w:rsidP="006402EB">
            <w:pPr>
              <w:jc w:val="cente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Карточка первичного учета военнообязанных</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532</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 после снятия с учета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Переписка с районным ВК по учету военнообязанных</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533</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05-03-20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учета призывников и допризывников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531, 534</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Годовой план работы военно-учетного стола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05-05-20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Тетрадь по обмену информации военного комиссариата с органом муниципального образования</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05-06-20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Инструкция, положение о воинском учете</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135</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05-07-20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Алфавитная книга ф. №1</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05-08-20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Учетная карточка ф. №15</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3 года после снятия с учета</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05-09-20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(планы, отчеты) по бронированию граждан, пребывающих в запасе</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691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Хранится в администрации сельского поселения</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05-10-20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Журнал проверок состояния воинского учета и бронирования граждан, пребывающих в запасе</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692</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5 лет</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Хранится в администрации сельского поселения</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05-11-20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Списки ветеранов ВОВ, участников боевых действий, приравненных к ним, вдов участников ВОВ</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 минования надобности</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05-12-20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b/>
                <w:sz w:val="22"/>
                <w:szCs w:val="22"/>
              </w:rPr>
            </w:pPr>
            <w:r w:rsidRPr="006402EB">
              <w:rPr>
                <w:rFonts w:ascii="Courier New" w:hAnsi="Courier New" w:cs="Courier New"/>
                <w:sz w:val="22"/>
                <w:szCs w:val="22"/>
              </w:rPr>
              <w:t> </w:t>
            </w:r>
            <w:r w:rsidRPr="006402EB">
              <w:rPr>
                <w:rFonts w:ascii="Courier New" w:hAnsi="Courier New" w:cs="Courier New"/>
                <w:b/>
                <w:sz w:val="22"/>
                <w:szCs w:val="22"/>
              </w:rPr>
              <w:t>06. ОРГАНИЗАЦИЯ ВЕДОМСТВЕННОГО ХРАНЕНИЯ ДОКУМЕНТОВ</w:t>
            </w:r>
          </w:p>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06-01-20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Инструкция по делопроизводству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21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Хранится в администрации сельского поселения</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06-02-20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Номенклатура дел администрации</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95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06-03-20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Описи дел постоянного срока хранения</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117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06-04-20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Описи дел долговременного хранения по личному составу </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117 а</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06-05-20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о работе архива (акты передачи документов на госхранение, акты о выделении дел к уничтожению, акты проверки наличия и состояния дел и др.)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06-06-20</w:t>
            </w:r>
          </w:p>
        </w:tc>
        <w:tc>
          <w:tcPr>
            <w:tcW w:w="4396"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
                <w:sz w:val="22"/>
                <w:szCs w:val="22"/>
              </w:rPr>
            </w:pPr>
            <w:r w:rsidRPr="006402EB">
              <w:rPr>
                <w:rFonts w:ascii="Courier New" w:hAnsi="Courier New" w:cs="Courier New"/>
                <w:b/>
                <w:sz w:val="22"/>
                <w:szCs w:val="22"/>
              </w:rPr>
              <w:t>07. АДМИНИСТРАТИВНО-ХОЗЯЙСТВЕННЫЕ ВОПРОСЫ</w:t>
            </w:r>
          </w:p>
          <w:p w:rsidR="006402EB" w:rsidRPr="006402EB" w:rsidRDefault="006402EB" w:rsidP="006402EB">
            <w:pPr>
              <w:rPr>
                <w:rFonts w:ascii="Courier New" w:hAnsi="Courier New" w:cs="Courier New"/>
                <w:b/>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07-01-20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Правила внутреннего распорядка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773</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1 год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07-02-20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Акты уничтожения печатей и штампов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778</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3 года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07-03-20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Акты приема и передачи, зданий, помещений, земельных участков и др. муниципального имущества в пользование, распоряжение, аренду</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801</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постоянно</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07-04-20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c>
          <w:tcPr>
            <w:tcW w:w="8789" w:type="dxa"/>
            <w:gridSpan w:val="3"/>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rPr>
                <w:rFonts w:ascii="Courier New" w:hAnsi="Courier New" w:cs="Courier New"/>
                <w:b/>
                <w:sz w:val="22"/>
                <w:szCs w:val="22"/>
              </w:rPr>
            </w:pPr>
            <w:r w:rsidRPr="006402EB">
              <w:rPr>
                <w:rFonts w:ascii="Courier New" w:hAnsi="Courier New" w:cs="Courier New"/>
                <w:b/>
                <w:sz w:val="22"/>
                <w:szCs w:val="22"/>
              </w:rPr>
              <w:t>08. ОРГАНЫ ОБЩЕСТВЕННОЙ САМОДЕЯТЕЛЬНОСТИ НАСЕЛЕНИЯ</w:t>
            </w:r>
          </w:p>
          <w:p w:rsidR="006402EB" w:rsidRPr="006402EB" w:rsidRDefault="006402EB" w:rsidP="006402EB">
            <w:pPr>
              <w:rPr>
                <w:rFonts w:ascii="Courier New" w:hAnsi="Courier New" w:cs="Courier New"/>
                <w:b/>
                <w:sz w:val="22"/>
                <w:szCs w:val="22"/>
              </w:rPr>
            </w:pP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08-01-20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Документы, протоколы, планы, информация о работе Совета ветеранов</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lastRenderedPageBreak/>
              <w:t>08-02-20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Протоколы заседаний женсовета</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Ст. 18</w:t>
            </w:r>
          </w:p>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08-04-20</w:t>
            </w:r>
          </w:p>
        </w:tc>
        <w:tc>
          <w:tcPr>
            <w:tcW w:w="4396"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Планы, протоколы заседаний комиссии по вопросам семьи, женщин и детей </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xml:space="preserve">Постоянно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08-05-20</w:t>
            </w:r>
          </w:p>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Справки, акты обследований жилищных условий, условия проживания детей в семье и другое</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5 лет</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08-06-20</w:t>
            </w:r>
          </w:p>
        </w:tc>
        <w:tc>
          <w:tcPr>
            <w:tcW w:w="4396" w:type="dxa"/>
            <w:tcBorders>
              <w:top w:val="outset" w:sz="6" w:space="0" w:color="auto"/>
              <w:left w:val="outset" w:sz="6" w:space="0" w:color="auto"/>
              <w:bottom w:val="outset" w:sz="6" w:space="0" w:color="auto"/>
              <w:right w:val="outset" w:sz="6" w:space="0" w:color="auto"/>
            </w:tcBorders>
            <w:shd w:val="clear" w:color="auto" w:fill="auto"/>
            <w:vAlign w:val="center"/>
          </w:tcPr>
          <w:p w:rsidR="006402EB" w:rsidRPr="006402EB" w:rsidRDefault="006402EB" w:rsidP="006402EB">
            <w:pPr>
              <w:rPr>
                <w:rFonts w:ascii="Courier New" w:hAnsi="Courier New" w:cs="Courier New"/>
                <w:sz w:val="22"/>
                <w:szCs w:val="22"/>
              </w:rPr>
            </w:pPr>
            <w:r w:rsidRPr="006402EB">
              <w:rPr>
                <w:rFonts w:ascii="Courier New" w:hAnsi="Courier New" w:cs="Courier New"/>
                <w:sz w:val="22"/>
                <w:szCs w:val="22"/>
              </w:rPr>
              <w:t>Резервный номер</w:t>
            </w:r>
          </w:p>
        </w:tc>
        <w:tc>
          <w:tcPr>
            <w:tcW w:w="1842" w:type="dxa"/>
            <w:tcBorders>
              <w:top w:val="outset" w:sz="6" w:space="0" w:color="auto"/>
              <w:left w:val="outset" w:sz="6" w:space="0" w:color="auto"/>
              <w:bottom w:val="outset" w:sz="6" w:space="0" w:color="auto"/>
              <w:right w:val="outset" w:sz="6" w:space="0" w:color="auto"/>
            </w:tcBorders>
            <w:shd w:val="clear" w:color="auto" w:fill="auto"/>
            <w:vAlign w:val="center"/>
          </w:tcPr>
          <w:p w:rsidR="006402EB" w:rsidRPr="006402EB" w:rsidRDefault="006402EB" w:rsidP="006402EB">
            <w:pPr>
              <w:rPr>
                <w:rFonts w:ascii="Courier New" w:hAnsi="Courier New" w:cs="Courier New"/>
                <w:sz w:val="22"/>
                <w:szCs w:val="22"/>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402EB" w:rsidRPr="006402EB" w:rsidRDefault="006402EB" w:rsidP="006402EB">
            <w:pPr>
              <w:rPr>
                <w:rFonts w:ascii="Courier New" w:hAnsi="Courier New" w:cs="Courier New"/>
                <w:sz w:val="22"/>
                <w:szCs w:val="22"/>
              </w:rPr>
            </w:pPr>
          </w:p>
        </w:tc>
      </w:tr>
    </w:tbl>
    <w:p w:rsidR="006402EB" w:rsidRPr="006402EB" w:rsidRDefault="006402EB" w:rsidP="006402EB">
      <w:pPr>
        <w:rPr>
          <w:rFonts w:ascii="Arial" w:hAnsi="Arial" w:cs="Arial"/>
          <w:sz w:val="24"/>
          <w:szCs w:val="24"/>
        </w:rPr>
      </w:pPr>
    </w:p>
    <w:p w:rsidR="006402EB" w:rsidRPr="006402EB" w:rsidRDefault="006402EB" w:rsidP="006402EB">
      <w:pPr>
        <w:rPr>
          <w:rFonts w:ascii="Arial" w:hAnsi="Arial" w:cs="Arial"/>
          <w:sz w:val="24"/>
          <w:szCs w:val="24"/>
        </w:rPr>
      </w:pPr>
    </w:p>
    <w:p w:rsidR="006402EB" w:rsidRPr="006402EB" w:rsidRDefault="006402EB" w:rsidP="006402EB">
      <w:pPr>
        <w:rPr>
          <w:rFonts w:ascii="Arial" w:hAnsi="Arial" w:cs="Arial"/>
          <w:sz w:val="24"/>
          <w:szCs w:val="24"/>
        </w:rPr>
      </w:pPr>
    </w:p>
    <w:p w:rsidR="006402EB" w:rsidRPr="006402EB" w:rsidRDefault="006402EB" w:rsidP="006402EB">
      <w:pPr>
        <w:rPr>
          <w:rFonts w:ascii="Arial" w:hAnsi="Arial" w:cs="Arial"/>
          <w:sz w:val="24"/>
          <w:szCs w:val="24"/>
        </w:rPr>
      </w:pPr>
      <w:r w:rsidRPr="006402EB">
        <w:rPr>
          <w:rFonts w:ascii="Arial" w:hAnsi="Arial" w:cs="Arial"/>
          <w:sz w:val="24"/>
          <w:szCs w:val="24"/>
        </w:rPr>
        <w:t>Итоговая запись о категориях и количестве заведенных дел</w:t>
      </w:r>
    </w:p>
    <w:p w:rsidR="006402EB" w:rsidRPr="006402EB" w:rsidRDefault="006402EB" w:rsidP="006402EB">
      <w:pPr>
        <w:rPr>
          <w:rFonts w:ascii="Arial" w:hAnsi="Arial" w:cs="Arial"/>
          <w:sz w:val="24"/>
          <w:szCs w:val="24"/>
        </w:rPr>
      </w:pPr>
      <w:r w:rsidRPr="006402EB">
        <w:rPr>
          <w:rFonts w:ascii="Arial" w:hAnsi="Arial" w:cs="Arial"/>
          <w:sz w:val="24"/>
          <w:szCs w:val="24"/>
        </w:rPr>
        <w:t>Постоянного хранения_______________________________</w:t>
      </w:r>
    </w:p>
    <w:p w:rsidR="006402EB" w:rsidRPr="006402EB" w:rsidRDefault="006402EB" w:rsidP="006402EB">
      <w:pPr>
        <w:rPr>
          <w:rFonts w:ascii="Arial" w:hAnsi="Arial" w:cs="Arial"/>
          <w:sz w:val="24"/>
          <w:szCs w:val="24"/>
        </w:rPr>
      </w:pPr>
      <w:r w:rsidRPr="006402EB">
        <w:rPr>
          <w:rFonts w:ascii="Arial" w:hAnsi="Arial" w:cs="Arial"/>
          <w:sz w:val="24"/>
          <w:szCs w:val="24"/>
        </w:rPr>
        <w:t>Временного хранения 10 лет __________________________</w:t>
      </w:r>
    </w:p>
    <w:p w:rsidR="006402EB" w:rsidRPr="006402EB" w:rsidRDefault="006402EB" w:rsidP="006402EB">
      <w:pPr>
        <w:rPr>
          <w:rFonts w:ascii="Arial" w:hAnsi="Arial" w:cs="Arial"/>
          <w:sz w:val="24"/>
          <w:szCs w:val="24"/>
        </w:rPr>
      </w:pPr>
      <w:r w:rsidRPr="006402EB">
        <w:rPr>
          <w:rFonts w:ascii="Arial" w:hAnsi="Arial" w:cs="Arial"/>
          <w:sz w:val="24"/>
          <w:szCs w:val="24"/>
        </w:rPr>
        <w:t>Временного хранения свыше 10 лет включительно_______</w:t>
      </w:r>
    </w:p>
    <w:p w:rsidR="006402EB" w:rsidRPr="006402EB" w:rsidRDefault="006402EB" w:rsidP="006402EB">
      <w:pPr>
        <w:rPr>
          <w:rFonts w:ascii="Arial" w:hAnsi="Arial" w:cs="Arial"/>
          <w:sz w:val="24"/>
          <w:szCs w:val="24"/>
        </w:rPr>
      </w:pPr>
      <w:r w:rsidRPr="006402EB">
        <w:rPr>
          <w:rFonts w:ascii="Arial" w:hAnsi="Arial" w:cs="Arial"/>
          <w:sz w:val="24"/>
          <w:szCs w:val="24"/>
        </w:rPr>
        <w:t>Итого на 01.01.2020  __________</w:t>
      </w:r>
    </w:p>
    <w:p w:rsidR="006402EB" w:rsidRPr="006402EB" w:rsidRDefault="006402EB" w:rsidP="006402EB">
      <w:pPr>
        <w:rPr>
          <w:rFonts w:ascii="Arial" w:hAnsi="Arial" w:cs="Arial"/>
          <w:sz w:val="24"/>
          <w:szCs w:val="24"/>
        </w:rPr>
      </w:pPr>
      <w:r w:rsidRPr="006402EB">
        <w:rPr>
          <w:rFonts w:ascii="Arial" w:hAnsi="Arial" w:cs="Arial"/>
          <w:sz w:val="24"/>
          <w:szCs w:val="24"/>
        </w:rPr>
        <w:t>При составлении номенклатуры дел были использованы:</w:t>
      </w:r>
    </w:p>
    <w:p w:rsidR="006402EB" w:rsidRPr="006402EB" w:rsidRDefault="006402EB" w:rsidP="006402EB">
      <w:pPr>
        <w:rPr>
          <w:rFonts w:ascii="Arial" w:hAnsi="Arial" w:cs="Arial"/>
          <w:sz w:val="24"/>
          <w:szCs w:val="24"/>
        </w:rPr>
      </w:pPr>
      <w:r w:rsidRPr="006402EB">
        <w:rPr>
          <w:rFonts w:ascii="Arial" w:hAnsi="Arial" w:cs="Arial"/>
          <w:sz w:val="24"/>
          <w:szCs w:val="24"/>
        </w:rPr>
        <w:t>Номенклатуру дел составил: делопроизводитель МО «Ныгда» А.Б. Степанов</w:t>
      </w:r>
    </w:p>
    <w:p w:rsidR="006402EB" w:rsidRPr="006402EB" w:rsidRDefault="006402EB" w:rsidP="006402EB">
      <w:pPr>
        <w:rPr>
          <w:rFonts w:ascii="Arial" w:hAnsi="Arial" w:cs="Arial"/>
          <w:sz w:val="24"/>
          <w:szCs w:val="24"/>
        </w:rPr>
      </w:pPr>
      <w:r w:rsidRPr="006402EB">
        <w:rPr>
          <w:rFonts w:ascii="Arial" w:hAnsi="Arial" w:cs="Arial"/>
          <w:sz w:val="24"/>
          <w:szCs w:val="24"/>
        </w:rPr>
        <w:t>Дата создания: 13-11-2019</w:t>
      </w:r>
      <w:r w:rsidRPr="006402EB">
        <w:rPr>
          <w:rFonts w:ascii="Arial" w:hAnsi="Arial" w:cs="Arial"/>
          <w:sz w:val="24"/>
          <w:szCs w:val="24"/>
        </w:rPr>
        <w:br/>
        <w:t>Дата последнего изменения: 13-11-2019</w:t>
      </w:r>
    </w:p>
    <w:p w:rsidR="006402EB" w:rsidRPr="006402EB" w:rsidRDefault="006402EB" w:rsidP="006402EB">
      <w:pPr>
        <w:spacing w:line="276" w:lineRule="auto"/>
        <w:rPr>
          <w:rFonts w:eastAsiaTheme="minorHAnsi"/>
          <w:sz w:val="28"/>
          <w:szCs w:val="28"/>
          <w:lang w:eastAsia="en-US"/>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6402EB" w:rsidRPr="006402EB" w:rsidRDefault="006402EB" w:rsidP="006402EB">
      <w:pPr>
        <w:tabs>
          <w:tab w:val="center" w:pos="4677"/>
          <w:tab w:val="left" w:pos="7980"/>
        </w:tabs>
        <w:jc w:val="center"/>
        <w:rPr>
          <w:rFonts w:ascii="Arial" w:eastAsiaTheme="minorEastAsia" w:hAnsi="Arial" w:cs="Arial"/>
          <w:b/>
          <w:sz w:val="32"/>
          <w:szCs w:val="32"/>
        </w:rPr>
      </w:pPr>
      <w:r w:rsidRPr="006402EB">
        <w:rPr>
          <w:rFonts w:ascii="Arial" w:eastAsiaTheme="minorEastAsia" w:hAnsi="Arial" w:cs="Arial"/>
          <w:b/>
          <w:sz w:val="32"/>
          <w:szCs w:val="32"/>
        </w:rPr>
        <w:lastRenderedPageBreak/>
        <w:t>13.11.2019 г. № 63-П</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РОССИЙСКАЯ ФЕДЕРАЦИЯ</w:t>
      </w:r>
    </w:p>
    <w:p w:rsidR="006402EB" w:rsidRPr="006402EB" w:rsidRDefault="006402EB" w:rsidP="006402EB">
      <w:pPr>
        <w:shd w:val="clear" w:color="auto" w:fill="FFFFFF"/>
        <w:tabs>
          <w:tab w:val="left" w:pos="567"/>
        </w:tabs>
        <w:jc w:val="center"/>
        <w:rPr>
          <w:rFonts w:ascii="Arial" w:eastAsiaTheme="minorEastAsia" w:hAnsi="Arial" w:cs="Arial"/>
          <w:b/>
          <w:sz w:val="32"/>
          <w:szCs w:val="32"/>
        </w:rPr>
      </w:pPr>
      <w:r w:rsidRPr="006402EB">
        <w:rPr>
          <w:rFonts w:ascii="Arial" w:eastAsiaTheme="minorEastAsia" w:hAnsi="Arial" w:cs="Arial"/>
          <w:b/>
          <w:sz w:val="32"/>
          <w:szCs w:val="32"/>
        </w:rPr>
        <w:t>ИРКУТСКАЯ ОБЛАСТЬ</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АЛАРСКИЙ МУНИЦИПАЛЬНЫЙ РАЙОН</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МУНИЦИПАЛЬНОЕ ОБРАЗОВАНИЕ «НЫГДА»</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 xml:space="preserve">АДМИНИСТРАЦИЯ </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ПОСТАНОВЛЕНИЕ</w:t>
      </w:r>
    </w:p>
    <w:p w:rsidR="006402EB" w:rsidRPr="006402EB" w:rsidRDefault="006402EB" w:rsidP="006402EB">
      <w:pPr>
        <w:jc w:val="center"/>
        <w:rPr>
          <w:rFonts w:ascii="Arial" w:eastAsiaTheme="minorEastAsia" w:hAnsi="Arial" w:cs="Arial"/>
          <w:b/>
          <w:sz w:val="32"/>
          <w:szCs w:val="32"/>
        </w:rPr>
      </w:pPr>
    </w:p>
    <w:p w:rsidR="006402EB" w:rsidRPr="006402EB" w:rsidRDefault="006402EB" w:rsidP="006402EB">
      <w:pPr>
        <w:jc w:val="center"/>
        <w:rPr>
          <w:rFonts w:ascii="Arial" w:eastAsiaTheme="minorEastAsia" w:hAnsi="Arial" w:cs="Arial"/>
          <w:b/>
          <w:sz w:val="32"/>
          <w:szCs w:val="32"/>
        </w:rPr>
      </w:pPr>
      <w:r w:rsidRPr="006402EB">
        <w:rPr>
          <w:rFonts w:ascii="Arial" w:eastAsiaTheme="minorEastAsia" w:hAnsi="Arial" w:cs="Arial"/>
          <w:b/>
          <w:sz w:val="32"/>
          <w:szCs w:val="32"/>
        </w:rPr>
        <w:t>ОБ ОТМЕНЕ ПОСТАНОВЛЕНИЯ АДМИНИСТРАЦИИ МУНИЦИПАЛЬНОГО ОБРАЗОВАНИЯ «НЫГДА» ОТ 11.04.2011 №12а «</w:t>
      </w:r>
      <w:r w:rsidRPr="006402EB">
        <w:rPr>
          <w:rFonts w:ascii="Arial" w:eastAsia="Calibri" w:hAnsi="Arial" w:cs="Arial"/>
          <w:b/>
          <w:sz w:val="32"/>
          <w:szCs w:val="32"/>
          <w:lang w:eastAsia="en-US"/>
        </w:rPr>
        <w:t>ОБ УТВЕРЖДЕНИИ ИНСТРУКЦИИ ПО ДЕЛОПРОИЗВОДСТВУ В ОРГАНАХ МЕСТНОГО САМОУПРАВЛЕНИЯ МУНИЦИПАЛЬНОГО ОБРАЗОВАНИЯ «НЫГДА</w:t>
      </w:r>
      <w:r w:rsidRPr="006402EB">
        <w:rPr>
          <w:rFonts w:ascii="Arial" w:eastAsiaTheme="minorEastAsia" w:hAnsi="Arial" w:cs="Arial"/>
          <w:b/>
          <w:sz w:val="32"/>
          <w:szCs w:val="32"/>
        </w:rPr>
        <w:t>»</w:t>
      </w:r>
    </w:p>
    <w:p w:rsidR="006402EB" w:rsidRPr="006402EB" w:rsidRDefault="006402EB" w:rsidP="006402EB">
      <w:pPr>
        <w:spacing w:line="276" w:lineRule="auto"/>
        <w:jc w:val="both"/>
        <w:rPr>
          <w:rFonts w:ascii="Arial" w:eastAsiaTheme="minorEastAsia" w:hAnsi="Arial" w:cs="Arial"/>
          <w:sz w:val="28"/>
          <w:szCs w:val="28"/>
        </w:rPr>
      </w:pPr>
    </w:p>
    <w:p w:rsidR="006402EB" w:rsidRPr="006402EB" w:rsidRDefault="006402EB" w:rsidP="006402EB">
      <w:pPr>
        <w:spacing w:line="276" w:lineRule="auto"/>
        <w:ind w:firstLine="709"/>
        <w:jc w:val="both"/>
        <w:rPr>
          <w:rFonts w:ascii="Arial" w:eastAsiaTheme="minorEastAsia" w:hAnsi="Arial" w:cs="Arial"/>
          <w:sz w:val="24"/>
          <w:szCs w:val="24"/>
        </w:rPr>
      </w:pPr>
      <w:r w:rsidRPr="006402EB">
        <w:rPr>
          <w:rFonts w:ascii="Arial" w:eastAsiaTheme="minorEastAsia" w:hAnsi="Arial" w:cs="Arial"/>
          <w:sz w:val="24"/>
          <w:szCs w:val="24"/>
        </w:rPr>
        <w:t xml:space="preserve">Руководствуясь Федеральным законом №131-ФЗ от 06.10.2003 «Об общих принципах организации местного самоуправления в Российской Федерации», на основании </w:t>
      </w:r>
      <w:r w:rsidRPr="006402EB">
        <w:rPr>
          <w:rFonts w:ascii="Arial" w:eastAsia="Calibri" w:hAnsi="Arial" w:cs="Arial"/>
          <w:sz w:val="24"/>
          <w:szCs w:val="24"/>
          <w:lang w:eastAsia="en-US"/>
        </w:rPr>
        <w:t xml:space="preserve">действующего законодательства «Об архивной службе», </w:t>
      </w:r>
      <w:r w:rsidRPr="006402EB">
        <w:rPr>
          <w:rFonts w:ascii="Arial" w:eastAsiaTheme="minorEastAsia" w:hAnsi="Arial" w:cs="Arial"/>
          <w:sz w:val="24"/>
          <w:szCs w:val="24"/>
        </w:rPr>
        <w:t xml:space="preserve">Устава муниципального образования «Ныгда» администрация муниципального образования «Ныгда», </w:t>
      </w:r>
    </w:p>
    <w:p w:rsidR="006402EB" w:rsidRPr="006402EB" w:rsidRDefault="006402EB" w:rsidP="006402EB">
      <w:pPr>
        <w:spacing w:line="276" w:lineRule="auto"/>
        <w:ind w:firstLine="709"/>
        <w:jc w:val="both"/>
        <w:rPr>
          <w:rFonts w:eastAsiaTheme="minorEastAsia"/>
          <w:sz w:val="28"/>
          <w:szCs w:val="28"/>
        </w:rPr>
      </w:pPr>
    </w:p>
    <w:p w:rsidR="006402EB" w:rsidRPr="006402EB" w:rsidRDefault="006402EB" w:rsidP="006402EB">
      <w:pPr>
        <w:jc w:val="center"/>
        <w:rPr>
          <w:rFonts w:ascii="Arial" w:eastAsiaTheme="minorEastAsia" w:hAnsi="Arial" w:cs="Arial"/>
          <w:b/>
          <w:sz w:val="30"/>
          <w:szCs w:val="30"/>
        </w:rPr>
      </w:pPr>
      <w:r w:rsidRPr="006402EB">
        <w:rPr>
          <w:rFonts w:ascii="Arial" w:eastAsiaTheme="minorEastAsia" w:hAnsi="Arial" w:cs="Arial"/>
          <w:b/>
          <w:sz w:val="30"/>
          <w:szCs w:val="30"/>
        </w:rPr>
        <w:t>ПОСТАНОВЛЯЕТ:</w:t>
      </w:r>
    </w:p>
    <w:p w:rsidR="006402EB" w:rsidRPr="006402EB" w:rsidRDefault="006402EB" w:rsidP="006402EB">
      <w:pPr>
        <w:jc w:val="center"/>
        <w:rPr>
          <w:rFonts w:ascii="Arial" w:eastAsiaTheme="minorEastAsia" w:hAnsi="Arial" w:cs="Arial"/>
          <w:b/>
          <w:sz w:val="24"/>
          <w:szCs w:val="24"/>
        </w:rPr>
      </w:pPr>
    </w:p>
    <w:p w:rsidR="006402EB" w:rsidRPr="006402EB" w:rsidRDefault="006402EB" w:rsidP="006402EB">
      <w:pPr>
        <w:ind w:firstLine="709"/>
        <w:jc w:val="both"/>
        <w:rPr>
          <w:rFonts w:ascii="Arial" w:eastAsiaTheme="minorEastAsia" w:hAnsi="Arial" w:cs="Arial"/>
          <w:sz w:val="24"/>
          <w:szCs w:val="24"/>
        </w:rPr>
      </w:pPr>
      <w:r w:rsidRPr="006402EB">
        <w:rPr>
          <w:rFonts w:ascii="Arial" w:eastAsiaTheme="minorEastAsia" w:hAnsi="Arial" w:cs="Arial"/>
          <w:sz w:val="24"/>
          <w:szCs w:val="24"/>
        </w:rPr>
        <w:t>1.Отменить постановление администрации муниципального образования «Ныгда» от 11.04.2011 №12а «</w:t>
      </w:r>
      <w:r w:rsidRPr="006402EB">
        <w:rPr>
          <w:rFonts w:ascii="Arial" w:eastAsia="Calibri" w:hAnsi="Arial" w:cs="Arial"/>
          <w:sz w:val="24"/>
          <w:szCs w:val="22"/>
          <w:lang w:eastAsia="en-US"/>
        </w:rPr>
        <w:t>Об утверждении Инструкции по делопроизводству в органах местного самоуправления муниципального образования «Ныгда</w:t>
      </w:r>
      <w:r w:rsidRPr="006402EB">
        <w:rPr>
          <w:rFonts w:ascii="Arial" w:eastAsiaTheme="minorEastAsia" w:hAnsi="Arial" w:cs="Arial"/>
          <w:sz w:val="24"/>
          <w:szCs w:val="24"/>
        </w:rPr>
        <w:t>»;</w:t>
      </w:r>
    </w:p>
    <w:p w:rsidR="006402EB" w:rsidRPr="006402EB" w:rsidRDefault="006402EB" w:rsidP="006402EB">
      <w:pPr>
        <w:ind w:firstLine="709"/>
        <w:jc w:val="both"/>
        <w:rPr>
          <w:rFonts w:ascii="Arial" w:eastAsia="Calibri" w:hAnsi="Arial" w:cs="Arial"/>
          <w:sz w:val="24"/>
          <w:szCs w:val="24"/>
          <w:lang w:eastAsia="en-US"/>
        </w:rPr>
      </w:pPr>
      <w:r w:rsidRPr="006402EB">
        <w:rPr>
          <w:rFonts w:ascii="Arial" w:hAnsi="Arial" w:cs="Arial"/>
          <w:sz w:val="24"/>
          <w:szCs w:val="24"/>
        </w:rPr>
        <w:t xml:space="preserve">2. </w:t>
      </w:r>
      <w:r w:rsidRPr="006402EB">
        <w:rPr>
          <w:rFonts w:ascii="Arial" w:eastAsia="Calibri" w:hAnsi="Arial" w:cs="Arial"/>
          <w:sz w:val="24"/>
          <w:szCs w:val="24"/>
          <w:lang w:eastAsia="en-US"/>
        </w:rPr>
        <w:t>Опубликовать настоящее решение в печатном средстве массовой информации «Ныгдинский вестник» и официальном сайте МО «Ныгда» «http://ныгда.рф/»;</w:t>
      </w:r>
    </w:p>
    <w:p w:rsidR="006402EB" w:rsidRPr="006402EB" w:rsidRDefault="006402EB" w:rsidP="006402EB">
      <w:pPr>
        <w:numPr>
          <w:ilvl w:val="0"/>
          <w:numId w:val="33"/>
        </w:numPr>
        <w:spacing w:after="200" w:line="276" w:lineRule="auto"/>
        <w:ind w:left="0" w:firstLine="709"/>
        <w:contextualSpacing/>
        <w:jc w:val="both"/>
        <w:rPr>
          <w:rFonts w:ascii="Arial" w:eastAsia="Calibri" w:hAnsi="Arial" w:cs="Arial"/>
          <w:sz w:val="24"/>
          <w:szCs w:val="24"/>
          <w:lang w:eastAsia="en-US"/>
        </w:rPr>
      </w:pPr>
      <w:r w:rsidRPr="006402EB">
        <w:rPr>
          <w:rFonts w:ascii="Arial" w:eastAsia="Calibri" w:hAnsi="Arial" w:cs="Arial"/>
          <w:sz w:val="24"/>
          <w:szCs w:val="24"/>
          <w:lang w:eastAsia="en-US"/>
        </w:rPr>
        <w:t>3. Настоящее постановление вступает в силу с момента его опубликования (обнародования).</w:t>
      </w:r>
    </w:p>
    <w:p w:rsidR="006402EB" w:rsidRPr="006402EB" w:rsidRDefault="006402EB" w:rsidP="006402EB">
      <w:pPr>
        <w:numPr>
          <w:ilvl w:val="0"/>
          <w:numId w:val="33"/>
        </w:numPr>
        <w:spacing w:after="200" w:line="276" w:lineRule="auto"/>
        <w:ind w:left="0" w:firstLine="709"/>
        <w:jc w:val="both"/>
        <w:rPr>
          <w:rFonts w:ascii="Arial" w:hAnsi="Arial" w:cs="Arial"/>
          <w:sz w:val="24"/>
          <w:szCs w:val="24"/>
        </w:rPr>
      </w:pPr>
      <w:r w:rsidRPr="006402EB">
        <w:rPr>
          <w:rFonts w:ascii="Arial" w:hAnsi="Arial" w:cs="Arial"/>
          <w:sz w:val="24"/>
          <w:szCs w:val="24"/>
        </w:rPr>
        <w:t>4. Контроль за исполнением настоящего постановления оставляю за собой.</w:t>
      </w: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Глава муниципального образования «Ныгда»</w:t>
      </w:r>
    </w:p>
    <w:p w:rsidR="006402EB" w:rsidRPr="006402EB" w:rsidRDefault="006402EB" w:rsidP="006402EB">
      <w:pPr>
        <w:ind w:firstLine="709"/>
        <w:jc w:val="both"/>
        <w:rPr>
          <w:rFonts w:ascii="Arial" w:hAnsi="Arial" w:cs="Arial"/>
          <w:sz w:val="24"/>
          <w:szCs w:val="24"/>
        </w:rPr>
      </w:pPr>
      <w:r w:rsidRPr="006402EB">
        <w:rPr>
          <w:rFonts w:ascii="Arial" w:hAnsi="Arial" w:cs="Arial"/>
          <w:sz w:val="24"/>
          <w:szCs w:val="24"/>
        </w:rPr>
        <w:t>И.Т. Саганова</w:t>
      </w: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ind w:firstLine="709"/>
        <w:jc w:val="both"/>
        <w:rPr>
          <w:rFonts w:ascii="Arial" w:hAnsi="Arial" w:cs="Arial"/>
          <w:sz w:val="24"/>
          <w:szCs w:val="24"/>
        </w:rPr>
      </w:pPr>
    </w:p>
    <w:p w:rsidR="006402EB" w:rsidRPr="006402EB" w:rsidRDefault="006402EB" w:rsidP="006402EB">
      <w:pPr>
        <w:widowControl w:val="0"/>
        <w:autoSpaceDE w:val="0"/>
        <w:autoSpaceDN w:val="0"/>
        <w:adjustRightInd w:val="0"/>
        <w:ind w:firstLine="720"/>
        <w:jc w:val="both"/>
        <w:rPr>
          <w:rFonts w:eastAsiaTheme="minorEastAsia"/>
          <w:sz w:val="28"/>
          <w:szCs w:val="28"/>
        </w:rPr>
      </w:pPr>
    </w:p>
    <w:p w:rsidR="006402EB" w:rsidRPr="006402EB" w:rsidRDefault="006402EB" w:rsidP="006402EB">
      <w:pPr>
        <w:spacing w:line="276" w:lineRule="auto"/>
        <w:jc w:val="center"/>
        <w:rPr>
          <w:rFonts w:eastAsiaTheme="minorEastAsia"/>
          <w:sz w:val="28"/>
          <w:szCs w:val="28"/>
        </w:rPr>
      </w:pPr>
    </w:p>
    <w:p w:rsidR="006402EB" w:rsidRPr="006402EB" w:rsidRDefault="006402EB" w:rsidP="006402EB">
      <w:pPr>
        <w:jc w:val="both"/>
        <w:rPr>
          <w:rFonts w:eastAsiaTheme="minorEastAsia"/>
          <w:sz w:val="28"/>
          <w:szCs w:val="28"/>
        </w:rPr>
      </w:pPr>
    </w:p>
    <w:p w:rsidR="006402EB" w:rsidRPr="006402EB" w:rsidRDefault="006402EB" w:rsidP="006402EB">
      <w:pPr>
        <w:tabs>
          <w:tab w:val="center" w:pos="4677"/>
          <w:tab w:val="left" w:pos="7980"/>
        </w:tabs>
        <w:jc w:val="center"/>
        <w:rPr>
          <w:rFonts w:eastAsiaTheme="minorEastAsia"/>
          <w:b/>
          <w:sz w:val="28"/>
          <w:szCs w:val="28"/>
        </w:rPr>
      </w:pPr>
    </w:p>
    <w:p w:rsidR="006402EB" w:rsidRPr="006402EB" w:rsidRDefault="006402EB" w:rsidP="006402EB">
      <w:pPr>
        <w:tabs>
          <w:tab w:val="center" w:pos="4677"/>
          <w:tab w:val="left" w:pos="7980"/>
        </w:tabs>
        <w:jc w:val="center"/>
        <w:rPr>
          <w:rFonts w:ascii="Arial" w:eastAsiaTheme="minorEastAsia" w:hAnsi="Arial" w:cs="Arial"/>
          <w:b/>
          <w:sz w:val="32"/>
          <w:szCs w:val="32"/>
        </w:rPr>
      </w:pPr>
      <w:r w:rsidRPr="006402EB">
        <w:rPr>
          <w:rFonts w:ascii="Arial" w:eastAsiaTheme="minorEastAsia" w:hAnsi="Arial" w:cs="Arial"/>
          <w:b/>
          <w:sz w:val="32"/>
          <w:szCs w:val="32"/>
        </w:rPr>
        <w:t>13.11.2019 № 64-П</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РОССИЙСКАЯ ФЕДЕРАЦИЯ</w:t>
      </w:r>
    </w:p>
    <w:p w:rsidR="006402EB" w:rsidRPr="006402EB" w:rsidRDefault="006402EB" w:rsidP="006402EB">
      <w:pPr>
        <w:shd w:val="clear" w:color="auto" w:fill="FFFFFF"/>
        <w:tabs>
          <w:tab w:val="left" w:pos="567"/>
        </w:tabs>
        <w:jc w:val="center"/>
        <w:rPr>
          <w:rFonts w:ascii="Arial" w:eastAsiaTheme="minorEastAsia" w:hAnsi="Arial" w:cs="Arial"/>
          <w:b/>
          <w:sz w:val="32"/>
          <w:szCs w:val="32"/>
        </w:rPr>
      </w:pPr>
      <w:r w:rsidRPr="006402EB">
        <w:rPr>
          <w:rFonts w:ascii="Arial" w:eastAsiaTheme="minorEastAsia" w:hAnsi="Arial" w:cs="Arial"/>
          <w:b/>
          <w:sz w:val="32"/>
          <w:szCs w:val="32"/>
        </w:rPr>
        <w:t>ИРКУТСКАЯ ОБЛАСТЬ</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АЛАРСКИЙ МУНИЦИПАЛЬНЫЙ РАЙОН</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МУНИЦИПАЛЬНОЕ ОБРАЗОВАНИЕ «НЫГДА»</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АДМИНИСТРАЦИЯ</w:t>
      </w:r>
    </w:p>
    <w:p w:rsidR="006402EB" w:rsidRPr="006402EB" w:rsidRDefault="006402EB" w:rsidP="006402EB">
      <w:pPr>
        <w:shd w:val="clear" w:color="auto" w:fill="FFFFFF"/>
        <w:jc w:val="center"/>
        <w:rPr>
          <w:rFonts w:ascii="Arial" w:eastAsiaTheme="minorEastAsia" w:hAnsi="Arial" w:cs="Arial"/>
          <w:b/>
          <w:sz w:val="32"/>
          <w:szCs w:val="32"/>
        </w:rPr>
      </w:pPr>
      <w:r w:rsidRPr="006402EB">
        <w:rPr>
          <w:rFonts w:ascii="Arial" w:eastAsiaTheme="minorEastAsia" w:hAnsi="Arial" w:cs="Arial"/>
          <w:b/>
          <w:sz w:val="32"/>
          <w:szCs w:val="32"/>
        </w:rPr>
        <w:t>ПОСТАНОВЛЕНИЕ</w:t>
      </w:r>
    </w:p>
    <w:p w:rsidR="006402EB" w:rsidRPr="006402EB" w:rsidRDefault="006402EB" w:rsidP="006402EB">
      <w:pPr>
        <w:jc w:val="center"/>
        <w:rPr>
          <w:rFonts w:ascii="Arial" w:eastAsiaTheme="minorEastAsia" w:hAnsi="Arial" w:cs="Arial"/>
          <w:b/>
          <w:sz w:val="32"/>
          <w:szCs w:val="32"/>
        </w:rPr>
      </w:pPr>
    </w:p>
    <w:p w:rsidR="006402EB" w:rsidRPr="006402EB" w:rsidRDefault="006402EB" w:rsidP="006402EB">
      <w:pPr>
        <w:jc w:val="center"/>
        <w:rPr>
          <w:rFonts w:ascii="Arial" w:eastAsiaTheme="minorEastAsia" w:hAnsi="Arial" w:cs="Arial"/>
          <w:b/>
          <w:sz w:val="32"/>
          <w:szCs w:val="32"/>
        </w:rPr>
      </w:pPr>
      <w:r w:rsidRPr="006402EB">
        <w:rPr>
          <w:rFonts w:ascii="Arial" w:eastAsiaTheme="minorEastAsia" w:hAnsi="Arial" w:cs="Arial"/>
          <w:b/>
          <w:sz w:val="32"/>
          <w:szCs w:val="32"/>
        </w:rPr>
        <w:t>ОБ УТВЕРЖДЕНИИ ИНСТРУКЦИИ ПО ДЕЛОПРОИЗВОДСТВУ В АДМИНИСТРАЦИИ МО «НЫГДА»</w:t>
      </w:r>
    </w:p>
    <w:p w:rsidR="006402EB" w:rsidRPr="006402EB" w:rsidRDefault="006402EB" w:rsidP="006402EB">
      <w:pPr>
        <w:rPr>
          <w:rFonts w:ascii="Arial" w:eastAsiaTheme="minorEastAsia" w:hAnsi="Arial" w:cs="Arial"/>
          <w:b/>
          <w:sz w:val="24"/>
          <w:szCs w:val="24"/>
        </w:rPr>
      </w:pPr>
    </w:p>
    <w:p w:rsidR="006402EB" w:rsidRPr="006402EB" w:rsidRDefault="006402EB" w:rsidP="006402EB">
      <w:pPr>
        <w:jc w:val="both"/>
        <w:rPr>
          <w:rFonts w:ascii="Arial" w:eastAsiaTheme="minorEastAsia" w:hAnsi="Arial" w:cs="Arial"/>
          <w:sz w:val="24"/>
          <w:szCs w:val="24"/>
        </w:rPr>
      </w:pPr>
      <w:r w:rsidRPr="006402EB">
        <w:rPr>
          <w:rFonts w:ascii="Arial" w:eastAsiaTheme="minorEastAsia" w:hAnsi="Arial" w:cs="Arial"/>
          <w:sz w:val="24"/>
          <w:szCs w:val="24"/>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6402EB">
        <w:rPr>
          <w:rFonts w:ascii="Arial" w:hAnsi="Arial" w:cs="Arial"/>
          <w:sz w:val="24"/>
          <w:szCs w:val="24"/>
        </w:rPr>
        <w:t xml:space="preserve">а основании </w:t>
      </w:r>
      <w:r w:rsidRPr="006402EB">
        <w:rPr>
          <w:rFonts w:ascii="Arial" w:hAnsi="Arial" w:cs="Arial"/>
          <w:bCs/>
          <w:sz w:val="24"/>
          <w:szCs w:val="24"/>
        </w:rPr>
        <w:t>Приказа Федерального архивного агентства от 11 апреля 2018 г. №44 "Об утверждении примерной инструкции по делопроизводству в государственных организациях»</w:t>
      </w:r>
      <w:r w:rsidRPr="006402EB">
        <w:rPr>
          <w:rFonts w:ascii="Arial" w:hAnsi="Arial" w:cs="Arial"/>
          <w:sz w:val="24"/>
          <w:szCs w:val="24"/>
        </w:rPr>
        <w:t xml:space="preserve">, руководствуясь Федеральным законом N 131-ФЗ от 01.01.2001 "Об общих принципах </w:t>
      </w:r>
      <w:hyperlink r:id="rId13" w:tooltip="Органы местного самоуправления" w:history="1">
        <w:r w:rsidRPr="006402EB">
          <w:rPr>
            <w:rFonts w:ascii="Arial" w:hAnsi="Arial" w:cs="Arial"/>
            <w:sz w:val="24"/>
            <w:szCs w:val="24"/>
          </w:rPr>
          <w:t>организации местного самоуправления</w:t>
        </w:r>
      </w:hyperlink>
      <w:r w:rsidRPr="006402EB">
        <w:rPr>
          <w:rFonts w:ascii="Arial" w:hAnsi="Arial" w:cs="Arial"/>
          <w:sz w:val="24"/>
          <w:szCs w:val="24"/>
        </w:rPr>
        <w:t xml:space="preserve"> в Российской Федерации", Федеральным законом N 125-ФЗ от 01.01.2001 "Об архивном деле в Российской Федерации" и Основными правилами работы архивов организации, </w:t>
      </w:r>
      <w:r w:rsidRPr="006402EB">
        <w:rPr>
          <w:rFonts w:ascii="Arial" w:eastAsiaTheme="minorEastAsia" w:hAnsi="Arial" w:cs="Arial"/>
          <w:sz w:val="24"/>
          <w:szCs w:val="24"/>
        </w:rPr>
        <w:t>Уставом муниципального образования «Ныгда» администрация муниципального образования «Ныгда»,</w:t>
      </w:r>
    </w:p>
    <w:p w:rsidR="006402EB" w:rsidRPr="006402EB" w:rsidRDefault="006402EB" w:rsidP="006402EB">
      <w:pPr>
        <w:jc w:val="both"/>
        <w:rPr>
          <w:rFonts w:ascii="Arial" w:eastAsiaTheme="minorEastAsia" w:hAnsi="Arial" w:cs="Arial"/>
          <w:sz w:val="24"/>
          <w:szCs w:val="24"/>
        </w:rPr>
      </w:pPr>
    </w:p>
    <w:p w:rsidR="006402EB" w:rsidRPr="006402EB" w:rsidRDefault="006402EB" w:rsidP="006402EB">
      <w:pPr>
        <w:jc w:val="center"/>
        <w:rPr>
          <w:rFonts w:ascii="Arial" w:eastAsiaTheme="minorEastAsia" w:hAnsi="Arial" w:cs="Arial"/>
          <w:b/>
          <w:sz w:val="30"/>
          <w:szCs w:val="30"/>
        </w:rPr>
      </w:pPr>
      <w:r w:rsidRPr="006402EB">
        <w:rPr>
          <w:rFonts w:ascii="Arial" w:eastAsiaTheme="minorEastAsia" w:hAnsi="Arial" w:cs="Arial"/>
          <w:b/>
          <w:sz w:val="30"/>
          <w:szCs w:val="30"/>
        </w:rPr>
        <w:t>ПОСТАНОВЛЯЕТ:</w:t>
      </w:r>
    </w:p>
    <w:p w:rsidR="006402EB" w:rsidRPr="006402EB" w:rsidRDefault="006402EB" w:rsidP="006402EB">
      <w:pPr>
        <w:jc w:val="center"/>
        <w:rPr>
          <w:rFonts w:ascii="Arial" w:eastAsiaTheme="minorEastAsia" w:hAnsi="Arial" w:cs="Arial"/>
          <w:b/>
          <w:sz w:val="24"/>
          <w:szCs w:val="24"/>
        </w:rPr>
      </w:pPr>
    </w:p>
    <w:p w:rsidR="006402EB" w:rsidRPr="006402EB" w:rsidRDefault="006402EB" w:rsidP="006402EB">
      <w:pPr>
        <w:jc w:val="both"/>
        <w:rPr>
          <w:rFonts w:ascii="Arial" w:eastAsiaTheme="minorEastAsia" w:hAnsi="Arial" w:cs="Arial"/>
          <w:sz w:val="24"/>
          <w:szCs w:val="24"/>
        </w:rPr>
      </w:pPr>
      <w:r w:rsidRPr="006402EB">
        <w:rPr>
          <w:rFonts w:ascii="Arial" w:eastAsiaTheme="minorEastAsia" w:hAnsi="Arial" w:cs="Arial"/>
          <w:sz w:val="24"/>
          <w:szCs w:val="24"/>
        </w:rPr>
        <w:t>1.Утвердить прилагаемую инструкцию по делопроизводству в администрации муниципального образования «Ныгда»;</w:t>
      </w:r>
    </w:p>
    <w:p w:rsidR="006402EB" w:rsidRPr="006402EB" w:rsidRDefault="006402EB" w:rsidP="006402EB">
      <w:pPr>
        <w:jc w:val="both"/>
        <w:rPr>
          <w:rFonts w:ascii="Arial" w:eastAsiaTheme="minorEastAsia" w:hAnsi="Arial" w:cs="Arial"/>
          <w:sz w:val="24"/>
          <w:szCs w:val="24"/>
        </w:rPr>
      </w:pPr>
      <w:r w:rsidRPr="006402EB">
        <w:rPr>
          <w:rFonts w:ascii="Arial" w:eastAsiaTheme="minorEastAsia" w:hAnsi="Arial" w:cs="Arial"/>
          <w:sz w:val="24"/>
          <w:szCs w:val="24"/>
        </w:rPr>
        <w:t>2. Контроль исполнения постановления возложить на делопроизводителя администрации муниципального образования «Ныгда» Степанова А.Б.;</w:t>
      </w:r>
    </w:p>
    <w:p w:rsidR="006402EB" w:rsidRPr="006402EB" w:rsidRDefault="006402EB" w:rsidP="006402EB">
      <w:pPr>
        <w:jc w:val="both"/>
        <w:rPr>
          <w:rFonts w:ascii="Arial" w:eastAsia="Calibri" w:hAnsi="Arial" w:cs="Arial"/>
          <w:sz w:val="24"/>
          <w:szCs w:val="24"/>
          <w:lang w:eastAsia="en-US"/>
        </w:rPr>
      </w:pPr>
      <w:r w:rsidRPr="006402EB">
        <w:rPr>
          <w:rFonts w:ascii="Arial" w:hAnsi="Arial" w:cs="Arial"/>
          <w:sz w:val="24"/>
          <w:szCs w:val="24"/>
        </w:rPr>
        <w:t xml:space="preserve">3. </w:t>
      </w:r>
      <w:r w:rsidRPr="006402EB">
        <w:rPr>
          <w:rFonts w:ascii="Arial" w:eastAsia="Calibri" w:hAnsi="Arial" w:cs="Arial"/>
          <w:sz w:val="24"/>
          <w:szCs w:val="24"/>
          <w:lang w:eastAsia="en-US"/>
        </w:rPr>
        <w:t>Опубликовать настоящее постановление в печатном средстве массовой информации «Ныгдинский вестник» и официальном сайте МО «Ныгда» «http://ныгда.рф/»;</w:t>
      </w:r>
    </w:p>
    <w:p w:rsidR="006402EB" w:rsidRPr="006402EB" w:rsidRDefault="006402EB" w:rsidP="006402EB">
      <w:pPr>
        <w:numPr>
          <w:ilvl w:val="0"/>
          <w:numId w:val="33"/>
        </w:numPr>
        <w:spacing w:after="200" w:line="276" w:lineRule="auto"/>
        <w:ind w:left="0" w:firstLine="709"/>
        <w:contextualSpacing/>
        <w:jc w:val="both"/>
        <w:rPr>
          <w:rFonts w:ascii="Arial" w:eastAsia="Calibri" w:hAnsi="Arial" w:cs="Arial"/>
          <w:sz w:val="24"/>
          <w:szCs w:val="24"/>
          <w:lang w:eastAsia="en-US"/>
        </w:rPr>
      </w:pPr>
      <w:r w:rsidRPr="006402EB">
        <w:rPr>
          <w:rFonts w:ascii="Arial" w:eastAsia="Calibri" w:hAnsi="Arial" w:cs="Arial"/>
          <w:sz w:val="24"/>
          <w:szCs w:val="24"/>
          <w:lang w:eastAsia="en-US"/>
        </w:rPr>
        <w:t>4. Настоящее постановление вступает в силу с момента его опубликования (обнародования).</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Глава 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И.Т. Саганова</w:t>
      </w:r>
    </w:p>
    <w:p w:rsidR="006402EB" w:rsidRPr="006402EB" w:rsidRDefault="006402EB" w:rsidP="006402EB">
      <w:pPr>
        <w:widowControl w:val="0"/>
        <w:autoSpaceDE w:val="0"/>
        <w:autoSpaceDN w:val="0"/>
        <w:adjustRightInd w:val="0"/>
        <w:jc w:val="both"/>
        <w:rPr>
          <w:rFonts w:ascii="Arial" w:eastAsiaTheme="minorEastAsia"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Arial" w:hAnsi="Arial" w:cs="Arial"/>
          <w:sz w:val="24"/>
          <w:szCs w:val="24"/>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lastRenderedPageBreak/>
        <w:t>Утверждена</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Постановлением главы муниципального</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образования «Ныгда»</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от 13.11.2019 г. № 64-П</w:t>
      </w: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30"/>
          <w:szCs w:val="30"/>
        </w:rPr>
      </w:pPr>
      <w:r w:rsidRPr="006402EB">
        <w:rPr>
          <w:rFonts w:ascii="Arial" w:hAnsi="Arial" w:cs="Arial"/>
          <w:b/>
          <w:bCs/>
          <w:sz w:val="30"/>
          <w:szCs w:val="30"/>
        </w:rPr>
        <w:t>Инструкция</w:t>
      </w:r>
    </w:p>
    <w:p w:rsidR="006402EB" w:rsidRPr="006402EB" w:rsidRDefault="006402EB" w:rsidP="006402EB">
      <w:pPr>
        <w:jc w:val="center"/>
        <w:rPr>
          <w:rFonts w:ascii="Arial" w:hAnsi="Arial" w:cs="Arial"/>
          <w:b/>
          <w:bCs/>
          <w:sz w:val="30"/>
          <w:szCs w:val="30"/>
        </w:rPr>
      </w:pPr>
      <w:r w:rsidRPr="006402EB">
        <w:rPr>
          <w:rFonts w:ascii="Arial" w:hAnsi="Arial" w:cs="Arial"/>
          <w:b/>
          <w:bCs/>
          <w:sz w:val="30"/>
          <w:szCs w:val="30"/>
        </w:rPr>
        <w:t>по делопроизводству в администрации муниципального образования «Ныгда»</w:t>
      </w:r>
    </w:p>
    <w:p w:rsidR="006402EB" w:rsidRPr="006402EB" w:rsidRDefault="006402EB" w:rsidP="006402EB">
      <w:pPr>
        <w:jc w:val="center"/>
        <w:rPr>
          <w:rFonts w:ascii="Arial" w:hAnsi="Arial" w:cs="Arial"/>
          <w:sz w:val="24"/>
          <w:szCs w:val="24"/>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1. Общие положения</w:t>
      </w:r>
    </w:p>
    <w:p w:rsidR="006402EB" w:rsidRPr="006402EB" w:rsidRDefault="006402EB" w:rsidP="006402EB">
      <w:pPr>
        <w:jc w:val="center"/>
        <w:rPr>
          <w:rFonts w:ascii="Arial" w:hAnsi="Arial" w:cs="Arial"/>
          <w:b/>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1.1. Инструкция по делопроизводству в администрации муниципального образования «Ныгда» (далее - Инструкция) разработана в соответствии с Федеральным </w:t>
      </w:r>
      <w:hyperlink r:id="rId14" w:history="1">
        <w:r w:rsidRPr="006402EB">
          <w:rPr>
            <w:rFonts w:ascii="Arial" w:hAnsi="Arial" w:cs="Arial"/>
            <w:sz w:val="24"/>
            <w:szCs w:val="24"/>
          </w:rPr>
          <w:t>законом</w:t>
        </w:r>
      </w:hyperlink>
      <w:r w:rsidRPr="006402EB">
        <w:rPr>
          <w:rFonts w:ascii="Arial" w:hAnsi="Arial" w:cs="Arial"/>
          <w:sz w:val="24"/>
          <w:szCs w:val="24"/>
        </w:rPr>
        <w:t xml:space="preserve"> от 27 июля </w:t>
      </w:r>
      <w:smartTag w:uri="urn:schemas-microsoft-com:office:smarttags" w:element="metricconverter">
        <w:smartTagPr>
          <w:attr w:name="ProductID" w:val="2006 г"/>
        </w:smartTagPr>
        <w:r w:rsidRPr="006402EB">
          <w:rPr>
            <w:rFonts w:ascii="Arial" w:hAnsi="Arial" w:cs="Arial"/>
            <w:sz w:val="24"/>
            <w:szCs w:val="24"/>
          </w:rPr>
          <w:t>2006 г</w:t>
        </w:r>
      </w:smartTag>
      <w:r w:rsidRPr="006402EB">
        <w:rPr>
          <w:rFonts w:ascii="Arial" w:hAnsi="Arial" w:cs="Arial"/>
          <w:sz w:val="24"/>
          <w:szCs w:val="24"/>
        </w:rPr>
        <w:t xml:space="preserve">. N 149-ФЗ "Об информации, информационных технологиях и о защите информации", Федеральным </w:t>
      </w:r>
      <w:hyperlink r:id="rId15" w:history="1">
        <w:r w:rsidRPr="006402EB">
          <w:rPr>
            <w:rFonts w:ascii="Arial" w:hAnsi="Arial" w:cs="Arial"/>
            <w:sz w:val="24"/>
            <w:szCs w:val="24"/>
          </w:rPr>
          <w:t>законом</w:t>
        </w:r>
      </w:hyperlink>
      <w:r w:rsidRPr="006402EB">
        <w:rPr>
          <w:rFonts w:ascii="Arial" w:hAnsi="Arial" w:cs="Arial"/>
          <w:sz w:val="24"/>
          <w:szCs w:val="24"/>
        </w:rPr>
        <w:t xml:space="preserve"> от 22 октября </w:t>
      </w:r>
      <w:smartTag w:uri="urn:schemas-microsoft-com:office:smarttags" w:element="metricconverter">
        <w:smartTagPr>
          <w:attr w:name="ProductID" w:val="2004 г"/>
        </w:smartTagPr>
        <w:r w:rsidRPr="006402EB">
          <w:rPr>
            <w:rFonts w:ascii="Arial" w:hAnsi="Arial" w:cs="Arial"/>
            <w:sz w:val="24"/>
            <w:szCs w:val="24"/>
          </w:rPr>
          <w:t>2004 г</w:t>
        </w:r>
      </w:smartTag>
      <w:r w:rsidRPr="006402EB">
        <w:rPr>
          <w:rFonts w:ascii="Arial" w:hAnsi="Arial" w:cs="Arial"/>
          <w:sz w:val="24"/>
          <w:szCs w:val="24"/>
        </w:rPr>
        <w:t xml:space="preserve">. N 125-ФЗ "Об архивном деле в Российской Федерации", Федеральным законом от 06 октября 2013 года № 131-ФЗ «Об общих принципах организации местного самоуправления в Российской Федерации», </w:t>
      </w:r>
      <w:hyperlink r:id="rId16" w:history="1">
        <w:r w:rsidRPr="006402EB">
          <w:rPr>
            <w:rFonts w:ascii="Arial" w:hAnsi="Arial" w:cs="Arial"/>
            <w:sz w:val="24"/>
            <w:szCs w:val="24"/>
          </w:rPr>
          <w:t>Правилами</w:t>
        </w:r>
      </w:hyperlink>
      <w:r w:rsidRPr="006402EB">
        <w:rPr>
          <w:rFonts w:ascii="Arial" w:hAnsi="Arial" w:cs="Arial"/>
          <w:sz w:val="24"/>
          <w:szCs w:val="24"/>
        </w:rPr>
        <w:t xml:space="preserve"> делопроизводства в федеральных органах исполнительной власти, утвержденными </w:t>
      </w:r>
      <w:hyperlink r:id="rId17" w:history="1">
        <w:r w:rsidRPr="006402EB">
          <w:rPr>
            <w:rFonts w:ascii="Arial" w:hAnsi="Arial" w:cs="Arial"/>
            <w:sz w:val="24"/>
            <w:szCs w:val="24"/>
          </w:rPr>
          <w:t>постановлением</w:t>
        </w:r>
      </w:hyperlink>
      <w:r w:rsidRPr="006402EB">
        <w:rPr>
          <w:rFonts w:ascii="Arial" w:hAnsi="Arial" w:cs="Arial"/>
          <w:sz w:val="24"/>
          <w:szCs w:val="24"/>
        </w:rPr>
        <w:t xml:space="preserve"> Правительства Российской Федерации от 15 июня </w:t>
      </w:r>
      <w:smartTag w:uri="urn:schemas-microsoft-com:office:smarttags" w:element="metricconverter">
        <w:smartTagPr>
          <w:attr w:name="ProductID" w:val="2009 г"/>
        </w:smartTagPr>
        <w:r w:rsidRPr="006402EB">
          <w:rPr>
            <w:rFonts w:ascii="Arial" w:hAnsi="Arial" w:cs="Arial"/>
            <w:sz w:val="24"/>
            <w:szCs w:val="24"/>
          </w:rPr>
          <w:t>2009 г</w:t>
        </w:r>
      </w:smartTag>
      <w:r w:rsidRPr="006402EB">
        <w:rPr>
          <w:rFonts w:ascii="Arial" w:hAnsi="Arial" w:cs="Arial"/>
          <w:sz w:val="24"/>
          <w:szCs w:val="24"/>
        </w:rPr>
        <w:t xml:space="preserve">. N 477, методическими </w:t>
      </w:r>
      <w:hyperlink r:id="rId18" w:history="1">
        <w:r w:rsidRPr="006402EB">
          <w:rPr>
            <w:rFonts w:ascii="Arial" w:hAnsi="Arial" w:cs="Arial"/>
            <w:sz w:val="24"/>
            <w:szCs w:val="24"/>
          </w:rPr>
          <w:t>рекомендациями</w:t>
        </w:r>
      </w:hyperlink>
      <w:r w:rsidRPr="006402EB">
        <w:rPr>
          <w:rFonts w:ascii="Arial" w:hAnsi="Arial" w:cs="Arial"/>
          <w:sz w:val="24"/>
          <w:szCs w:val="24"/>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9 г"/>
        </w:smartTagPr>
        <w:r w:rsidRPr="006402EB">
          <w:rPr>
            <w:rFonts w:ascii="Arial" w:hAnsi="Arial" w:cs="Arial"/>
            <w:sz w:val="24"/>
            <w:szCs w:val="24"/>
          </w:rPr>
          <w:t>2009 г</w:t>
        </w:r>
      </w:smartTag>
      <w:r w:rsidRPr="006402EB">
        <w:rPr>
          <w:rFonts w:ascii="Arial" w:hAnsi="Arial" w:cs="Arial"/>
          <w:sz w:val="24"/>
          <w:szCs w:val="24"/>
        </w:rPr>
        <w:t xml:space="preserve">. N 76, и Госстандартом Российской Федерации </w:t>
      </w:r>
      <w:hyperlink r:id="rId19" w:history="1">
        <w:r w:rsidRPr="006402EB">
          <w:rPr>
            <w:rFonts w:ascii="Arial" w:hAnsi="Arial" w:cs="Arial"/>
            <w:sz w:val="24"/>
            <w:szCs w:val="24"/>
          </w:rPr>
          <w:t>ГОСТ Р 6.30-2003</w:t>
        </w:r>
      </w:hyperlink>
      <w:r w:rsidRPr="006402EB">
        <w:rPr>
          <w:rFonts w:ascii="Arial" w:hAnsi="Arial" w:cs="Arial"/>
          <w:sz w:val="24"/>
          <w:szCs w:val="24"/>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1.2. Инструкция устанавливает единые требования к подготовке, обработке, хранению и использованию документов, образующихся в деятельности администрации муниципального образования «Ныгда» (далее – администрация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Системы электронного документооборота (далее - СЭД), применяемые в администрации поселения, должны обеспечивать выполнение требований настоящей Инструкции.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1.4. Положения Инструкции не распространяются на организацию работы с документами, содержащими сведения, составляющие государственную тайну.</w:t>
      </w:r>
    </w:p>
    <w:p w:rsidR="006402EB" w:rsidRPr="006402EB" w:rsidRDefault="006402EB" w:rsidP="006402EB">
      <w:pPr>
        <w:jc w:val="both"/>
        <w:rPr>
          <w:rFonts w:ascii="Arial" w:hAnsi="Arial" w:cs="Arial"/>
          <w:sz w:val="24"/>
          <w:szCs w:val="24"/>
        </w:rPr>
      </w:pPr>
      <w:r w:rsidRPr="006402EB">
        <w:rPr>
          <w:rFonts w:ascii="Arial" w:hAnsi="Arial" w:cs="Arial"/>
          <w:sz w:val="24"/>
          <w:szCs w:val="24"/>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1.5. Требования Инструкции к работе с бухгалтерской документацией распространяются в части общих принципов работы с документами, а также подготовки документов к передаче на архивное хранение.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1.6. Организацию и ведение делопроизводства на основе единой политики, контроль соблюдения установленного порядка работы с документами в администрации района осуществляет организационный отдел администрации района либо должностные лица, на которые возложены функции по ведению делопроизводства, а также лица, ответственные за ведение делопроизводства в </w:t>
      </w:r>
      <w:r w:rsidRPr="006402EB">
        <w:rPr>
          <w:rFonts w:ascii="Arial" w:hAnsi="Arial" w:cs="Arial"/>
          <w:sz w:val="24"/>
          <w:szCs w:val="24"/>
        </w:rPr>
        <w:lastRenderedPageBreak/>
        <w:t>других структурных подразделениях администрации поселения (далее - служба делопроизводства).</w:t>
      </w:r>
    </w:p>
    <w:p w:rsidR="006402EB" w:rsidRPr="006402EB" w:rsidRDefault="006402EB" w:rsidP="006402EB">
      <w:pPr>
        <w:jc w:val="center"/>
        <w:rPr>
          <w:rFonts w:ascii="Arial" w:hAnsi="Arial" w:cs="Arial"/>
          <w:b/>
          <w:sz w:val="24"/>
          <w:szCs w:val="24"/>
        </w:rPr>
      </w:pPr>
    </w:p>
    <w:p w:rsidR="006402EB" w:rsidRPr="006402EB" w:rsidRDefault="006402EB" w:rsidP="006402EB">
      <w:pPr>
        <w:jc w:val="center"/>
        <w:rPr>
          <w:rFonts w:ascii="Arial" w:hAnsi="Arial" w:cs="Arial"/>
          <w:b/>
          <w:sz w:val="24"/>
          <w:szCs w:val="24"/>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2. Основные понятия</w:t>
      </w:r>
    </w:p>
    <w:p w:rsidR="006402EB" w:rsidRPr="006402EB" w:rsidRDefault="006402EB" w:rsidP="006402EB">
      <w:pPr>
        <w:jc w:val="center"/>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2.1. В настоящей Инструкции используются следующие основные понятия: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дело - совокупность документов или отдельный документ, относящиеся к одному вопросу или участку деятельности администрации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делопроизводство - деятельность, обеспечивающая создание официальных документов и организацию работы с ними в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документирование - фиксация информации на материальных носителях в установленном порядке;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документооборот - движение документов с момента их создания или получения до завершения исполнения, помещения в дело и (или) отправки;</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копия документа - документ, полностью воспроизводящий информацию подлинника документа и его внешние признаки, не имеющий юридической силы;</w:t>
      </w:r>
    </w:p>
    <w:p w:rsidR="006402EB" w:rsidRPr="006402EB" w:rsidRDefault="006402EB" w:rsidP="006402EB">
      <w:pPr>
        <w:jc w:val="both"/>
        <w:rPr>
          <w:rFonts w:ascii="Arial" w:hAnsi="Arial" w:cs="Arial"/>
          <w:sz w:val="24"/>
          <w:szCs w:val="24"/>
        </w:rPr>
      </w:pPr>
      <w:r w:rsidRPr="006402EB">
        <w:rPr>
          <w:rFonts w:ascii="Arial" w:hAnsi="Arial" w:cs="Arial"/>
          <w:sz w:val="24"/>
          <w:szCs w:val="24"/>
        </w:rPr>
        <w:t>- номенклатура дел - систематизированный перечень наименований дел, формируемых в администрации поселения, с указанием сроков их хранения;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подлинник документа - первый или единственный экземпляр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регистрация документа - присвоение документу регистрационного номера и запись в установленном порядке сведений о документе;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 реквизит документа - обязательный элемент оформления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402EB" w:rsidRPr="006402EB" w:rsidRDefault="006402EB" w:rsidP="006402EB">
      <w:pPr>
        <w:jc w:val="both"/>
        <w:rPr>
          <w:rFonts w:ascii="Arial" w:hAnsi="Arial" w:cs="Arial"/>
          <w:sz w:val="24"/>
          <w:szCs w:val="24"/>
        </w:rPr>
      </w:pPr>
    </w:p>
    <w:p w:rsidR="006402EB" w:rsidRPr="006402EB" w:rsidRDefault="006402EB" w:rsidP="006402EB">
      <w:pPr>
        <w:jc w:val="center"/>
        <w:rPr>
          <w:rFonts w:ascii="Arial" w:hAnsi="Arial" w:cs="Arial"/>
          <w:sz w:val="24"/>
          <w:szCs w:val="24"/>
        </w:rPr>
      </w:pPr>
      <w:r w:rsidRPr="006402EB">
        <w:rPr>
          <w:rFonts w:ascii="Arial" w:hAnsi="Arial" w:cs="Arial"/>
          <w:sz w:val="24"/>
          <w:szCs w:val="24"/>
        </w:rPr>
        <w:t>3. Создание и оформление документов в администрации МО «Ныгда»</w:t>
      </w:r>
    </w:p>
    <w:p w:rsidR="006402EB" w:rsidRPr="006402EB" w:rsidRDefault="006402EB" w:rsidP="006402EB">
      <w:pPr>
        <w:jc w:val="center"/>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3.1. Общие требования к оформлению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3.1.1. Правила документирования информации и оформления документов являются едиными для оформления документов как на бумажном носителе, так и в электронном виде (электронных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3.1.2. Документы, создаваемые в администрации, оформляются на бланках, на стандартных листах бумаги формата А4 (210 x </w:t>
      </w:r>
      <w:smartTag w:uri="urn:schemas-microsoft-com:office:smarttags" w:element="metricconverter">
        <w:smartTagPr>
          <w:attr w:name="ProductID" w:val="297 мм"/>
        </w:smartTagPr>
        <w:r w:rsidRPr="006402EB">
          <w:rPr>
            <w:rFonts w:ascii="Arial" w:hAnsi="Arial" w:cs="Arial"/>
            <w:sz w:val="24"/>
            <w:szCs w:val="24"/>
          </w:rPr>
          <w:t>297 мм</w:t>
        </w:r>
      </w:smartTag>
      <w:r w:rsidRPr="006402EB">
        <w:rPr>
          <w:rFonts w:ascii="Arial" w:hAnsi="Arial" w:cs="Arial"/>
          <w:sz w:val="24"/>
          <w:szCs w:val="24"/>
        </w:rPr>
        <w:t xml:space="preserve">) (далее - листы формата А4), А5 (148 x </w:t>
      </w:r>
      <w:smartTag w:uri="urn:schemas-microsoft-com:office:smarttags" w:element="metricconverter">
        <w:smartTagPr>
          <w:attr w:name="ProductID" w:val="210 мм"/>
        </w:smartTagPr>
        <w:r w:rsidRPr="006402EB">
          <w:rPr>
            <w:rFonts w:ascii="Arial" w:hAnsi="Arial" w:cs="Arial"/>
            <w:sz w:val="24"/>
            <w:szCs w:val="24"/>
          </w:rPr>
          <w:t>210 мм</w:t>
        </w:r>
      </w:smartTag>
      <w:r w:rsidRPr="006402EB">
        <w:rPr>
          <w:rFonts w:ascii="Arial" w:hAnsi="Arial" w:cs="Arial"/>
          <w:sz w:val="24"/>
          <w:szCs w:val="24"/>
        </w:rPr>
        <w:t>) либо в виде электронных документов и должны иметь установленный состав реквизитов, их расположение и оформление.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3.1.3. Каждый напечатанный лист документа, оформленный на бланке и без него, должен иметь следующие размеры полей:</w:t>
      </w:r>
    </w:p>
    <w:p w:rsidR="006402EB" w:rsidRPr="006402EB" w:rsidRDefault="006402EB" w:rsidP="006402EB">
      <w:pPr>
        <w:tabs>
          <w:tab w:val="left" w:pos="5910"/>
        </w:tabs>
        <w:jc w:val="both"/>
        <w:rPr>
          <w:rFonts w:ascii="Arial" w:hAnsi="Arial" w:cs="Arial"/>
          <w:sz w:val="24"/>
          <w:szCs w:val="24"/>
        </w:rPr>
      </w:pPr>
      <w:r w:rsidRPr="006402EB">
        <w:rPr>
          <w:rFonts w:ascii="Arial" w:hAnsi="Arial" w:cs="Arial"/>
          <w:sz w:val="24"/>
          <w:szCs w:val="24"/>
        </w:rPr>
        <w:t xml:space="preserve">левое - </w:t>
      </w:r>
      <w:smartTag w:uri="urn:schemas-microsoft-com:office:smarttags" w:element="metricconverter">
        <w:smartTagPr>
          <w:attr w:name="ProductID" w:val="30 мм"/>
        </w:smartTagPr>
        <w:r w:rsidRPr="006402EB">
          <w:rPr>
            <w:rFonts w:ascii="Arial" w:hAnsi="Arial" w:cs="Arial"/>
            <w:sz w:val="24"/>
            <w:szCs w:val="24"/>
          </w:rPr>
          <w:t>30 мм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правое - </w:t>
      </w:r>
      <w:smartTag w:uri="urn:schemas-microsoft-com:office:smarttags" w:element="metricconverter">
        <w:smartTagPr>
          <w:attr w:name="ProductID" w:val="15 мм"/>
        </w:smartTagPr>
        <w:r w:rsidRPr="006402EB">
          <w:rPr>
            <w:rFonts w:ascii="Arial" w:hAnsi="Arial" w:cs="Arial"/>
            <w:sz w:val="24"/>
            <w:szCs w:val="24"/>
          </w:rPr>
          <w:t>15 мм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верхнее - </w:t>
      </w:r>
      <w:smartTag w:uri="urn:schemas-microsoft-com:office:smarttags" w:element="metricconverter">
        <w:smartTagPr>
          <w:attr w:name="ProductID" w:val="20 мм"/>
        </w:smartTagPr>
        <w:r w:rsidRPr="006402EB">
          <w:rPr>
            <w:rFonts w:ascii="Arial" w:hAnsi="Arial" w:cs="Arial"/>
            <w:sz w:val="24"/>
            <w:szCs w:val="24"/>
          </w:rPr>
          <w:t>20 мм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нижнее - </w:t>
      </w:r>
      <w:smartTag w:uri="urn:schemas-microsoft-com:office:smarttags" w:element="metricconverter">
        <w:smartTagPr>
          <w:attr w:name="ProductID" w:val="20 мм"/>
        </w:smartTagPr>
        <w:r w:rsidRPr="006402EB">
          <w:rPr>
            <w:rFonts w:ascii="Arial" w:hAnsi="Arial" w:cs="Arial"/>
            <w:sz w:val="24"/>
            <w:szCs w:val="24"/>
          </w:rPr>
          <w:t>20 мм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абзацный отступ - </w:t>
      </w:r>
      <w:smartTag w:uri="urn:schemas-microsoft-com:office:smarttags" w:element="metricconverter">
        <w:smartTagPr>
          <w:attr w:name="ProductID" w:val="1 см"/>
        </w:smartTagPr>
        <w:r w:rsidRPr="006402EB">
          <w:rPr>
            <w:rFonts w:ascii="Arial" w:hAnsi="Arial" w:cs="Arial"/>
            <w:sz w:val="24"/>
            <w:szCs w:val="24"/>
          </w:rPr>
          <w:t>1 см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 xml:space="preserve">3.1.4. При подготовке документов рекомендуется применять текстовый редактор Word for Windows версии 6.0 и выше с использованием шрифта </w:t>
      </w:r>
      <w:r w:rsidRPr="006402EB">
        <w:rPr>
          <w:rFonts w:ascii="Arial" w:hAnsi="Arial" w:cs="Arial"/>
          <w:sz w:val="24"/>
          <w:szCs w:val="24"/>
          <w:lang w:val="en-US"/>
        </w:rPr>
        <w:t>Arial</w:t>
      </w:r>
      <w:r w:rsidRPr="006402EB">
        <w:rPr>
          <w:rFonts w:ascii="Arial" w:hAnsi="Arial" w:cs="Arial"/>
          <w:sz w:val="24"/>
          <w:szCs w:val="24"/>
        </w:rPr>
        <w:t xml:space="preserve"> размером N 12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3.1.5. Документы, издаваемые в администрации поселения совместно с другими структурными организациями администрации, оформляются на листах формата А4.</w:t>
      </w:r>
    </w:p>
    <w:p w:rsidR="006402EB" w:rsidRPr="006402EB" w:rsidRDefault="006402EB" w:rsidP="006402EB">
      <w:pPr>
        <w:jc w:val="both"/>
        <w:rPr>
          <w:rFonts w:ascii="Arial" w:hAnsi="Arial" w:cs="Arial"/>
          <w:sz w:val="24"/>
          <w:szCs w:val="24"/>
        </w:rPr>
      </w:pPr>
      <w:r w:rsidRPr="006402EB">
        <w:rPr>
          <w:rFonts w:ascii="Arial" w:hAnsi="Arial" w:cs="Arial"/>
          <w:sz w:val="24"/>
          <w:szCs w:val="24"/>
        </w:rPr>
        <w:t>3.1.6. Внутренние документы (служебные записки, заявления, отчеты и т.д.), а также переписка между структурными подразделениями оформляются на листах формата А4.</w:t>
      </w:r>
    </w:p>
    <w:p w:rsidR="006402EB" w:rsidRPr="006402EB" w:rsidRDefault="006402EB" w:rsidP="006402EB">
      <w:pPr>
        <w:jc w:val="both"/>
        <w:rPr>
          <w:rFonts w:ascii="Arial" w:hAnsi="Arial" w:cs="Arial"/>
          <w:sz w:val="24"/>
          <w:szCs w:val="24"/>
        </w:rPr>
      </w:pPr>
      <w:r w:rsidRPr="006402EB">
        <w:rPr>
          <w:rFonts w:ascii="Arial" w:hAnsi="Arial" w:cs="Arial"/>
          <w:sz w:val="24"/>
          <w:szCs w:val="24"/>
        </w:rPr>
        <w:t>3.2. Бланки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3.2.1. В администрации поселения используются следующие виды бланков документов администрации (далее бланки):</w:t>
      </w:r>
    </w:p>
    <w:p w:rsidR="006402EB" w:rsidRPr="006402EB" w:rsidRDefault="006402EB" w:rsidP="006402EB">
      <w:pPr>
        <w:jc w:val="both"/>
        <w:rPr>
          <w:rFonts w:ascii="Arial" w:hAnsi="Arial" w:cs="Arial"/>
          <w:sz w:val="24"/>
          <w:szCs w:val="24"/>
        </w:rPr>
      </w:pPr>
      <w:r w:rsidRPr="006402EB">
        <w:rPr>
          <w:rFonts w:ascii="Arial" w:hAnsi="Arial" w:cs="Arial"/>
          <w:sz w:val="24"/>
          <w:szCs w:val="24"/>
        </w:rPr>
        <w:t>- бланк распоряжения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бланк постановления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бланк письма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бланк для оформления резолюции главы администрации района (приложение в настоящей Инструкции).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3.2.1. Образцы бланков постановления, распоряжения, письма администрации района утверждаются и вводятся в действие распоряжением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3.2.3. При использовании гербовых бланков администрации поселения устанавливается следующий состав обязательных реквизитов: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а) для бланка распоряжения: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"Вид документа "</w:t>
      </w:r>
      <w:r w:rsidRPr="006402EB">
        <w:rPr>
          <w:rFonts w:ascii="Arial" w:hAnsi="Arial" w:cs="Arial"/>
          <w:bCs/>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б) для бланка постановления: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"Вид документа ";</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для бланка письма: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"Справочные данные об органе исполнительной власти": почтовый адрес, номера телефона, телефона-факса, адрес электронной почты;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документа" (трафаретный реквизит);</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 (трафаретный реквизит);</w:t>
      </w:r>
    </w:p>
    <w:p w:rsidR="006402EB" w:rsidRPr="006402EB" w:rsidRDefault="006402EB" w:rsidP="006402EB">
      <w:pPr>
        <w:jc w:val="both"/>
        <w:rPr>
          <w:rFonts w:ascii="Arial" w:hAnsi="Arial" w:cs="Arial"/>
          <w:sz w:val="24"/>
          <w:szCs w:val="24"/>
        </w:rPr>
      </w:pPr>
      <w:r w:rsidRPr="006402EB">
        <w:rPr>
          <w:rFonts w:ascii="Arial" w:hAnsi="Arial" w:cs="Arial"/>
          <w:sz w:val="24"/>
          <w:szCs w:val="24"/>
        </w:rPr>
        <w:t>"Ссылка на регистрационный номер и дату документа адресанта" (трафаретный реквизит);</w:t>
      </w:r>
    </w:p>
    <w:p w:rsidR="006402EB" w:rsidRPr="006402EB" w:rsidRDefault="006402EB" w:rsidP="006402EB">
      <w:pPr>
        <w:jc w:val="both"/>
        <w:rPr>
          <w:rFonts w:ascii="Arial" w:hAnsi="Arial" w:cs="Arial"/>
          <w:sz w:val="24"/>
          <w:szCs w:val="24"/>
        </w:rPr>
      </w:pPr>
      <w:r w:rsidRPr="006402EB">
        <w:rPr>
          <w:rFonts w:ascii="Arial" w:hAnsi="Arial" w:cs="Arial"/>
          <w:sz w:val="24"/>
          <w:szCs w:val="24"/>
        </w:rPr>
        <w:t>г) для бланка оформления резолюции главы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"Наименование администрации района и должности лица, подписавшего резолюцию";</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оформления резолюции";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 к которому резолюция относится".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администрации района должно соответствовать наименованию, указанному в Положении об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3.3. Оформление реквизитов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3.3.1. Документы, создаваемые администрацией района, имеют следующий состав реквизитов: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"Вид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"Место составления (издания)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"Ссылка на исходящий номер и дату документа адресанта";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"Адресат";</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 наличии приложений";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"Гриф согласования";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"Виза";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лица, подписавшего документ";</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"Подпись должностного лица";</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"Гриф утверждения";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"Оттиск печати";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 заверении копии";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об исполнителе";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"Указания по исполнению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 контроле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об исполнении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 конфиденциальности".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Состав реквизитов конкретного документа определяется его видом и назначением.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3.3.2. Вид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вида документа (ПОСТАНОВЛЕНИЕ, РАСПОРЯЖЕНИЕ) включается в бланк соответствующего вида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вида и разновидности документа не указывается в письмах.</w:t>
      </w:r>
    </w:p>
    <w:p w:rsidR="006402EB" w:rsidRPr="006402EB" w:rsidRDefault="006402EB" w:rsidP="006402EB">
      <w:pPr>
        <w:jc w:val="both"/>
        <w:rPr>
          <w:rFonts w:ascii="Arial" w:hAnsi="Arial" w:cs="Arial"/>
          <w:sz w:val="24"/>
          <w:szCs w:val="24"/>
        </w:rPr>
      </w:pPr>
      <w:r w:rsidRPr="006402EB">
        <w:rPr>
          <w:rFonts w:ascii="Arial" w:hAnsi="Arial" w:cs="Arial"/>
          <w:sz w:val="24"/>
          <w:szCs w:val="24"/>
        </w:rPr>
        <w:t>3.3.3. Место составления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Место составления или издания документа указывается на бланках документов, за исключением бланков писем.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3.3.4. Дата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 - дату фактической подписи должностного лица, подписавшего совместный документ последним.</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документа проставляется должностным лицом, подписавшим или утвердившим документ.</w:t>
      </w:r>
    </w:p>
    <w:p w:rsidR="006402EB" w:rsidRPr="006402EB" w:rsidRDefault="006402EB" w:rsidP="006402EB">
      <w:pPr>
        <w:jc w:val="both"/>
        <w:rPr>
          <w:rFonts w:ascii="Arial" w:hAnsi="Arial" w:cs="Arial"/>
          <w:sz w:val="24"/>
          <w:szCs w:val="24"/>
        </w:rPr>
      </w:pPr>
      <w:r w:rsidRPr="006402EB">
        <w:rPr>
          <w:rFonts w:ascii="Arial" w:hAnsi="Arial" w:cs="Arial"/>
          <w:sz w:val="24"/>
          <w:szCs w:val="24"/>
        </w:rPr>
        <w:t>Все служебные отметки на документе, связанные с его прохождением и исполнением, должны датироваться и подписываться.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18.01.2012</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число или порядковый номер месяца является однозначным числом, то перед цифрой ставится ноль.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09.09.2012</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Допускается словесно-цифровой способ оформления даты.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1 июня </w:t>
      </w:r>
      <w:smartTag w:uri="urn:schemas-microsoft-com:office:smarttags" w:element="metricconverter">
        <w:smartTagPr>
          <w:attr w:name="ProductID" w:val="2012 г"/>
        </w:smartTagPr>
        <w:r w:rsidRPr="006402EB">
          <w:rPr>
            <w:rFonts w:ascii="Arial" w:hAnsi="Arial" w:cs="Arial"/>
            <w:sz w:val="24"/>
            <w:szCs w:val="24"/>
          </w:rPr>
          <w:t>2012 г</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Не допускается разрыв даты при ее переносе на другую строку.</w:t>
      </w:r>
    </w:p>
    <w:p w:rsidR="006402EB" w:rsidRPr="006402EB" w:rsidRDefault="006402EB" w:rsidP="006402EB">
      <w:pPr>
        <w:jc w:val="both"/>
        <w:rPr>
          <w:rFonts w:ascii="Arial" w:hAnsi="Arial" w:cs="Arial"/>
          <w:sz w:val="24"/>
          <w:szCs w:val="24"/>
        </w:rPr>
      </w:pPr>
      <w:r w:rsidRPr="006402EB">
        <w:rPr>
          <w:rFonts w:ascii="Arial" w:hAnsi="Arial" w:cs="Arial"/>
          <w:sz w:val="24"/>
          <w:szCs w:val="24"/>
        </w:rPr>
        <w:t>3.3.5. Регистрационный номер.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 присваивается документу после его подписания (утверждения).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Присвоение регистрационных номеров осуществляется по видам документов в пределах календарного года (постановления, распоряжения, входящие и исходящие документы, протоколы и т.д.) в соответствии с журналами регистрации.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К регистрационному номеру документа, содержащего сведения ограниченного распространения, добавляется пометка "ДСП".</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3.3.6. Ссылка на исходящий номер и дату документа включает регистрационный номер и дату документа, на который должен быть дан ответ.</w:t>
      </w:r>
    </w:p>
    <w:p w:rsidR="006402EB" w:rsidRPr="006402EB" w:rsidRDefault="006402EB" w:rsidP="006402EB">
      <w:pPr>
        <w:jc w:val="both"/>
        <w:rPr>
          <w:rFonts w:ascii="Arial" w:hAnsi="Arial" w:cs="Arial"/>
          <w:sz w:val="24"/>
          <w:szCs w:val="24"/>
        </w:rPr>
      </w:pPr>
      <w:r w:rsidRPr="006402EB">
        <w:rPr>
          <w:rFonts w:ascii="Arial" w:hAnsi="Arial" w:cs="Arial"/>
          <w:sz w:val="24"/>
          <w:szCs w:val="24"/>
        </w:rPr>
        <w:t>3.3.7. Адресат.</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адресуют организациям, их структурным подразделениям, должностным или физическим лицам.</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адресовании письма организации, структурному подразделению организации без указания должностного лица наименование адресата пишется в именительном падеже.</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Федеральное архивное агентство</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Отдел правовой и кадровой работы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адресовании письма руководителю организации ее наименование входит в состав наименования должности адресата.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лица, которому адресован документ, указывается в дательном падеже.</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Заместителю руководителя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Федерального архивного агентства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И.И.Ивановичу</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адресовании письма конкретному должностному лицу наименование организации указывается в именительном падеже, а должность и фамилия - в дательном.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Министерство образования и науки</w:t>
      </w:r>
    </w:p>
    <w:p w:rsidR="006402EB" w:rsidRPr="006402EB" w:rsidRDefault="006402EB" w:rsidP="006402EB">
      <w:pPr>
        <w:jc w:val="both"/>
        <w:rPr>
          <w:rFonts w:ascii="Arial" w:hAnsi="Arial" w:cs="Arial"/>
          <w:sz w:val="24"/>
          <w:szCs w:val="24"/>
        </w:rPr>
      </w:pPr>
      <w:r w:rsidRPr="006402EB">
        <w:rPr>
          <w:rFonts w:ascii="Arial" w:hAnsi="Arial" w:cs="Arial"/>
          <w:sz w:val="24"/>
          <w:szCs w:val="24"/>
        </w:rPr>
        <w:t>Иркутской области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Начальнику управления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 молодежной политике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ФИО</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При адресовании документа в несколько однородных организаций или в несколько структурных подразделений одной организации их указывают обобщенно.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Главам администраций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городского и сельских поселений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Аларского муниципального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Не допускается указывать на документе более четырех адресатов. Слово "Копия (и)" не указывается. Если количество адресатов письма более четырех, то составляется указатель рассылки документа и на каждом экземпляре письма указывается один адрес. Указатель рассылки прилагается к копии отправляемого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иных организаций.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Почтовый адрес в составе реквизита "Адресат" указывается в последовательности, установленной </w:t>
      </w:r>
      <w:hyperlink r:id="rId20" w:history="1">
        <w:r w:rsidRPr="006402EB">
          <w:rPr>
            <w:rFonts w:ascii="Arial" w:hAnsi="Arial" w:cs="Arial"/>
            <w:sz w:val="24"/>
            <w:szCs w:val="24"/>
          </w:rPr>
          <w:t>правилами</w:t>
        </w:r>
      </w:hyperlink>
      <w:r w:rsidRPr="006402EB">
        <w:rPr>
          <w:rFonts w:ascii="Arial" w:hAnsi="Arial" w:cs="Arial"/>
          <w:sz w:val="24"/>
          <w:szCs w:val="24"/>
        </w:rPr>
        <w:t xml:space="preserve"> оказания услуг почтовой связи, утвержденными </w:t>
      </w:r>
      <w:hyperlink r:id="rId21" w:history="1">
        <w:r w:rsidRPr="006402EB">
          <w:rPr>
            <w:rFonts w:ascii="Arial" w:hAnsi="Arial" w:cs="Arial"/>
            <w:sz w:val="24"/>
            <w:szCs w:val="24"/>
          </w:rPr>
          <w:t>постановлением</w:t>
        </w:r>
      </w:hyperlink>
      <w:r w:rsidRPr="006402EB">
        <w:rPr>
          <w:rFonts w:ascii="Arial" w:hAnsi="Arial" w:cs="Arial"/>
          <w:sz w:val="24"/>
          <w:szCs w:val="24"/>
        </w:rPr>
        <w:t xml:space="preserve"> Правительства Российской Федерации от 15 апреля </w:t>
      </w:r>
      <w:smartTag w:uri="urn:schemas-microsoft-com:office:smarttags" w:element="metricconverter">
        <w:smartTagPr>
          <w:attr w:name="ProductID" w:val="2005 г"/>
        </w:smartTagPr>
        <w:r w:rsidRPr="006402EB">
          <w:rPr>
            <w:rFonts w:ascii="Arial" w:hAnsi="Arial" w:cs="Arial"/>
            <w:sz w:val="24"/>
            <w:szCs w:val="24"/>
          </w:rPr>
          <w:t>2005 г</w:t>
        </w:r>
      </w:smartTag>
      <w:r w:rsidRPr="006402EB">
        <w:rPr>
          <w:rFonts w:ascii="Arial" w:hAnsi="Arial" w:cs="Arial"/>
          <w:sz w:val="24"/>
          <w:szCs w:val="24"/>
        </w:rPr>
        <w:t>. N 221.</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Почтовый адрес может не указываться на документах, направляемых в высшие органы государственной власти, органы исполнительной власти и постоянным корреспондентам.</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адресовании письма в организацию указывается ее наименование, затем почтовый адрес.</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Государственное учреждение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Всероссийский научно-исследовательский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институт документоведения и архивного 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ул. Профсоюзная, д. 82,</w:t>
      </w:r>
    </w:p>
    <w:p w:rsidR="006402EB" w:rsidRPr="006402EB" w:rsidRDefault="006402EB" w:rsidP="006402EB">
      <w:pPr>
        <w:jc w:val="both"/>
        <w:rPr>
          <w:rFonts w:ascii="Arial" w:hAnsi="Arial" w:cs="Arial"/>
          <w:sz w:val="24"/>
          <w:szCs w:val="24"/>
        </w:rPr>
      </w:pPr>
      <w:r w:rsidRPr="006402EB">
        <w:rPr>
          <w:rFonts w:ascii="Arial" w:hAnsi="Arial" w:cs="Arial"/>
          <w:sz w:val="24"/>
          <w:szCs w:val="24"/>
        </w:rPr>
        <w:t>Москва, 117393</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письмо адресовано физическому лицу, указываются фамилия и инициалы этого лица, а затем полный почтовый адрес.</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Сидорову А.Н.</w:t>
      </w:r>
    </w:p>
    <w:p w:rsidR="006402EB" w:rsidRPr="006402EB" w:rsidRDefault="006402EB" w:rsidP="006402EB">
      <w:pPr>
        <w:jc w:val="both"/>
        <w:rPr>
          <w:rFonts w:ascii="Arial" w:hAnsi="Arial" w:cs="Arial"/>
          <w:sz w:val="24"/>
          <w:szCs w:val="24"/>
        </w:rPr>
      </w:pPr>
      <w:r w:rsidRPr="006402EB">
        <w:rPr>
          <w:rFonts w:ascii="Arial" w:hAnsi="Arial" w:cs="Arial"/>
          <w:sz w:val="24"/>
          <w:szCs w:val="24"/>
        </w:rPr>
        <w:t>ул. Садовая, д. 5, кв. 12,</w:t>
      </w:r>
    </w:p>
    <w:p w:rsidR="006402EB" w:rsidRPr="006402EB" w:rsidRDefault="006402EB" w:rsidP="006402EB">
      <w:pPr>
        <w:jc w:val="both"/>
        <w:rPr>
          <w:rFonts w:ascii="Arial" w:hAnsi="Arial" w:cs="Arial"/>
          <w:sz w:val="24"/>
          <w:szCs w:val="24"/>
        </w:rPr>
      </w:pPr>
      <w:r w:rsidRPr="006402EB">
        <w:rPr>
          <w:rFonts w:ascii="Arial" w:hAnsi="Arial" w:cs="Arial"/>
          <w:sz w:val="24"/>
          <w:szCs w:val="24"/>
        </w:rPr>
        <w:t>г. Липки, Киреевский район,</w:t>
      </w:r>
    </w:p>
    <w:p w:rsidR="006402EB" w:rsidRPr="006402EB" w:rsidRDefault="006402EB" w:rsidP="006402EB">
      <w:pPr>
        <w:jc w:val="both"/>
        <w:rPr>
          <w:rFonts w:ascii="Arial" w:hAnsi="Arial" w:cs="Arial"/>
          <w:sz w:val="24"/>
          <w:szCs w:val="24"/>
        </w:rPr>
      </w:pPr>
      <w:r w:rsidRPr="006402EB">
        <w:rPr>
          <w:rFonts w:ascii="Arial" w:hAnsi="Arial" w:cs="Arial"/>
          <w:sz w:val="24"/>
          <w:szCs w:val="24"/>
        </w:rPr>
        <w:t>Тульская область, 301264</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адресовании документа должностному лицу инициалы ставятся перед фамилией, при адресовании физическому лицу - после фамилии.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Реквизит "Адресат" печатается ниже границы верхнего поля страницы на 3 межстрочных интервала. Все остальные части реквизита центрируются относительно самой длинной строки, которая ограничивается правым полем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организации, структурного подразделения организации, а также наименование должности печатаются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Инициалы и фамилия печатаются после наименования должности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3.3.8. Наименование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документа (заголовок к тексту), отражающий краткое содержание документа, составляется ко всем документам, за исключением телеграмм, телефонограмм, документов, имеющих текст небольшого объема (до 4 - 5 строк), а также ответов на обращения граждан.</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 xml:space="preserve">Заголовок печатается от левой границы текстового поля с прописной буквы через 1 межстрочный интервал. Точка в конце заголовка не проставляется. </w:t>
      </w:r>
    </w:p>
    <w:p w:rsidR="006402EB" w:rsidRPr="006402EB" w:rsidRDefault="006402EB" w:rsidP="006402EB">
      <w:pPr>
        <w:jc w:val="both"/>
        <w:rPr>
          <w:rFonts w:ascii="Arial" w:hAnsi="Arial" w:cs="Arial"/>
          <w:sz w:val="24"/>
          <w:szCs w:val="24"/>
        </w:rPr>
      </w:pPr>
      <w:r w:rsidRPr="006402EB">
        <w:rPr>
          <w:rFonts w:ascii="Arial" w:hAnsi="Arial" w:cs="Arial"/>
          <w:sz w:val="24"/>
          <w:szCs w:val="24"/>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О возложении исполнения обязанностей</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Руководителя отдела...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3.3.9. Текст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документа составляется на государственном языке Российской Федерации.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документа оформляется в виде анкеты, таблицы, связного текста или в виде соединения этих структур.</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отделяется от заголовка 3 межстрочными интервалами и печатается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составлении текста в виде анкеты наименования признаков характеризуемого объекта могут быть выражены:</w:t>
      </w:r>
    </w:p>
    <w:p w:rsidR="006402EB" w:rsidRPr="006402EB" w:rsidRDefault="006402EB" w:rsidP="006402EB">
      <w:pPr>
        <w:jc w:val="both"/>
        <w:rPr>
          <w:rFonts w:ascii="Arial" w:hAnsi="Arial" w:cs="Arial"/>
          <w:sz w:val="24"/>
          <w:szCs w:val="24"/>
        </w:rPr>
      </w:pPr>
      <w:r w:rsidRPr="006402EB">
        <w:rPr>
          <w:rFonts w:ascii="Arial" w:hAnsi="Arial" w:cs="Arial"/>
          <w:sz w:val="24"/>
          <w:szCs w:val="24"/>
        </w:rPr>
        <w:t>именем существительным в именительном падеже.</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Фамилия 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Имя 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Отчество 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или словосочетанием с глаголом второго лица множественного числа настоящего или прошедшего времени (имеете, были, находились и т.д.).</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Были ли за границей (где? когда?) 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 распорядительную часть без констатирующей, письма - просьбу без пояснения).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документа может подразделяться на разделы, подразделы, пункты и подпункты. Разделы и подразделы могут иметь заголовки (подзаголовки).</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Заголовки разделов пишутся с прописной буквы или допускается их написание прописными буквами, подзаголовки - с прописной буквы.</w:t>
      </w:r>
    </w:p>
    <w:p w:rsidR="006402EB" w:rsidRPr="006402EB" w:rsidRDefault="006402EB" w:rsidP="006402EB">
      <w:pPr>
        <w:jc w:val="both"/>
        <w:rPr>
          <w:rFonts w:ascii="Arial" w:hAnsi="Arial" w:cs="Arial"/>
          <w:sz w:val="24"/>
          <w:szCs w:val="24"/>
        </w:rPr>
      </w:pPr>
      <w:r w:rsidRPr="006402EB">
        <w:rPr>
          <w:rFonts w:ascii="Arial" w:hAnsi="Arial" w:cs="Arial"/>
          <w:sz w:val="24"/>
          <w:szCs w:val="24"/>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тексте документа не допускается использование сокращений без их разъяснения в тексте, кроме официальных или общепринятых.</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Во внутренних документах, адресованных руководству, текст излагают от первого лица единственного числа.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приказываю, предлагаю, прошу</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документах коллегии администрации текст излагают от третьего лица единственного числа.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постановляет, решила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совместных документах текст излагают от первого лица множественного числа.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приказываем, решили</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протокола излагают от третьего лица множественного числа.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слушали, выступили, решили</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письмах используют следующие формы изложения: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первого лица множественного числа ("просим представить...", "направляем информацию о...");</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первого лица единственного числа ("прошу выслать...", "считаю необходимым...");</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третьего лица единственного числа ("администрация Муниципального образования «Ныгда» не возражает...").</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документах, регулирующих деятельность администрации поселения, а также содержащих описание, оценку фактов или выводы (акт, справка), текст излагают от третьего лица единственного или множественного числа.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Комиссия установила, что администрация поселения осуществляет полномочия...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Допускается начинать текст письма с уважительного обращения к адресату, которое печатается центрованным способом с восклицательным знаком в конце обращения.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Уважаемый Иван Петрович!</w:t>
      </w:r>
    </w:p>
    <w:p w:rsidR="006402EB" w:rsidRPr="006402EB" w:rsidRDefault="006402EB" w:rsidP="006402EB">
      <w:pPr>
        <w:jc w:val="both"/>
        <w:rPr>
          <w:rFonts w:ascii="Arial" w:hAnsi="Arial" w:cs="Arial"/>
          <w:sz w:val="24"/>
          <w:szCs w:val="24"/>
        </w:rPr>
      </w:pPr>
      <w:r w:rsidRPr="006402EB">
        <w:rPr>
          <w:rFonts w:ascii="Arial" w:hAnsi="Arial" w:cs="Arial"/>
          <w:sz w:val="24"/>
          <w:szCs w:val="24"/>
        </w:rPr>
        <w:t>Письма, имеющие нескольких адресатов, могут оформляться без обращений.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Заключительная форма вежливости предшествует подписи, располагается на 3 межстрочных интервала ниже текста письма или может выполняться собственноручно подписывающим письмо должностным лицом.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С уважением...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3.3.10. Отметка о наличии приложений к документу.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Приложение: на </w:t>
      </w:r>
      <w:smartTag w:uri="urn:schemas-microsoft-com:office:smarttags" w:element="metricconverter">
        <w:smartTagPr>
          <w:attr w:name="ProductID" w:val="5 л"/>
        </w:smartTagPr>
        <w:r w:rsidRPr="006402EB">
          <w:rPr>
            <w:rFonts w:ascii="Arial" w:hAnsi="Arial" w:cs="Arial"/>
            <w:sz w:val="24"/>
            <w:szCs w:val="24"/>
          </w:rPr>
          <w:t>5 л</w:t>
        </w:r>
      </w:smartTag>
      <w:r w:rsidRPr="006402EB">
        <w:rPr>
          <w:rFonts w:ascii="Arial" w:hAnsi="Arial" w:cs="Arial"/>
          <w:sz w:val="24"/>
          <w:szCs w:val="24"/>
        </w:rPr>
        <w:t>. в 2 экз.</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письмо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Приложение: 1. Заключение на проект... на </w:t>
      </w:r>
      <w:smartTag w:uri="urn:schemas-microsoft-com:office:smarttags" w:element="metricconverter">
        <w:smartTagPr>
          <w:attr w:name="ProductID" w:val="3 л"/>
        </w:smartTagPr>
        <w:r w:rsidRPr="006402EB">
          <w:rPr>
            <w:rFonts w:ascii="Arial" w:hAnsi="Arial" w:cs="Arial"/>
            <w:sz w:val="24"/>
            <w:szCs w:val="24"/>
          </w:rPr>
          <w:t>3 л</w:t>
        </w:r>
      </w:smartTag>
      <w:r w:rsidRPr="006402EB">
        <w:rPr>
          <w:rFonts w:ascii="Arial" w:hAnsi="Arial" w:cs="Arial"/>
          <w:sz w:val="24"/>
          <w:szCs w:val="24"/>
        </w:rPr>
        <w:t>. в 2 экз.</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2. Справка о доработке... на </w:t>
      </w:r>
      <w:smartTag w:uri="urn:schemas-microsoft-com:office:smarttags" w:element="metricconverter">
        <w:smartTagPr>
          <w:attr w:name="ProductID" w:val="3 л"/>
        </w:smartTagPr>
        <w:r w:rsidRPr="006402EB">
          <w:rPr>
            <w:rFonts w:ascii="Arial" w:hAnsi="Arial" w:cs="Arial"/>
            <w:sz w:val="24"/>
            <w:szCs w:val="24"/>
          </w:rPr>
          <w:t>3 л</w:t>
        </w:r>
      </w:smartTag>
      <w:r w:rsidRPr="006402EB">
        <w:rPr>
          <w:rFonts w:ascii="Arial" w:hAnsi="Arial" w:cs="Arial"/>
          <w:sz w:val="24"/>
          <w:szCs w:val="24"/>
        </w:rPr>
        <w:t>. в 1 экз.</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приложения сброшюрованы, количество листов не указывается.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Если приложение направляют не во все указанные в документе адреса, то отметку о его наличии оформляют следующим образом: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Приложение: на </w:t>
      </w:r>
      <w:smartTag w:uri="urn:schemas-microsoft-com:office:smarttags" w:element="metricconverter">
        <w:smartTagPr>
          <w:attr w:name="ProductID" w:val="3 л"/>
        </w:smartTagPr>
        <w:r w:rsidRPr="006402EB">
          <w:rPr>
            <w:rFonts w:ascii="Arial" w:hAnsi="Arial" w:cs="Arial"/>
            <w:sz w:val="24"/>
            <w:szCs w:val="24"/>
          </w:rPr>
          <w:t>3 л</w:t>
        </w:r>
      </w:smartTag>
      <w:r w:rsidRPr="006402EB">
        <w:rPr>
          <w:rFonts w:ascii="Arial" w:hAnsi="Arial" w:cs="Arial"/>
          <w:sz w:val="24"/>
          <w:szCs w:val="24"/>
        </w:rPr>
        <w:t>. в 1 экз. только в первый адрес.</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Приложение: дискета - 1 шт.</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большом количестве приложений на них составляется отдельная опись, а отметка о наличии приложений оформляется следующим образом: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Приложение: согласно описи на </w:t>
      </w:r>
      <w:smartTag w:uri="urn:schemas-microsoft-com:office:smarttags" w:element="metricconverter">
        <w:smartTagPr>
          <w:attr w:name="ProductID" w:val="5 л"/>
        </w:smartTagPr>
        <w:r w:rsidRPr="006402EB">
          <w:rPr>
            <w:rFonts w:ascii="Arial" w:hAnsi="Arial" w:cs="Arial"/>
            <w:sz w:val="24"/>
            <w:szCs w:val="24"/>
          </w:rPr>
          <w:t>5 л</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приложение также имеет приложения, то отметка об их наличии оформляется следующим образом: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Приложение: письмо Федерального архивного агентства от 05.06.2012 N 112-6/72 и приложение к нему,</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всего на </w:t>
      </w:r>
      <w:smartTag w:uri="urn:schemas-microsoft-com:office:smarttags" w:element="metricconverter">
        <w:smartTagPr>
          <w:attr w:name="ProductID" w:val="3 л"/>
        </w:smartTagPr>
        <w:r w:rsidRPr="006402EB">
          <w:rPr>
            <w:rFonts w:ascii="Arial" w:hAnsi="Arial" w:cs="Arial"/>
            <w:sz w:val="24"/>
            <w:szCs w:val="24"/>
          </w:rPr>
          <w:t>3 л</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направлении копий прилагаемых документов об этом указывается в приложении.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Приложение: копия приказа Министерства юстиции Российской Федерации от 23.12.2009 N 45 на </w:t>
      </w:r>
      <w:smartTag w:uri="urn:schemas-microsoft-com:office:smarttags" w:element="metricconverter">
        <w:smartTagPr>
          <w:attr w:name="ProductID" w:val="2 л"/>
        </w:smartTagPr>
        <w:r w:rsidRPr="006402EB">
          <w:rPr>
            <w:rFonts w:ascii="Arial" w:hAnsi="Arial" w:cs="Arial"/>
            <w:sz w:val="24"/>
            <w:szCs w:val="24"/>
          </w:rPr>
          <w:t>2 л</w:t>
        </w:r>
      </w:smartTag>
      <w:r w:rsidRPr="006402EB">
        <w:rPr>
          <w:rFonts w:ascii="Arial" w:hAnsi="Arial" w:cs="Arial"/>
          <w:sz w:val="24"/>
          <w:szCs w:val="24"/>
        </w:rPr>
        <w:t>. в 1 экз.</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Приложение № 1</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Приложение № 2</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приложение одно, оно не нумеруется. В отметке о приложении указываются наименование вида документа, его дата и номер.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Приложение к постановлению администрации муниципального образования «Ныгда» от 29 мая 2015 года № 24</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приложением к документу (например, к постановлению) является утверждаемый документ (положение, правила, инструкция, регламент и др.), в верхнем правом углу проставляется гриф утверждения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Утвержден постановлением администрации муниципального образования «Ныгда» от 29 мая 2013 года №14</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Наличие приложений к организационно-распорядительным документам указывается в тексте.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3.311. Гриф согласования.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СОГЛАСОВАНО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Заместитель главы, руководитель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отдела экономики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личная подпись ФИО</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СОГЛАСОВАНО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Письмо администрации муниципального образования «Ныгда» от 26.03.2013 года № 115</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Гриф согласования оформляется на лицевой стороне документа под реквизитом "Подпись" в левом нижнем поле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3.3.12. Виза.</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Заместитель главы, руководитель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отдела экономики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личная подпись И.О. 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Допускается полистное визирование документа и его приложений.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Замечания, особые мнения и дополнения к проекту документа оформляются на отдельном листе.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Замечания прилагаются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Заместитель главы,</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руководитель аппарата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личная подпись И.И. Иванов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в ходе визирования проекта документа в него вносятся существенные изменения, то он подлежит повторному визированию.</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К каждому проекту муниципального правового акта (постановление, распоряжение администрации) прилагается лист согласования, который печатается на оборотной стороне первого листа проекта муниципального правового акта. 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 Согласование проектов актов оформляется визой, включающей личную подпись визирующего, его должность, расшифровку подписи и дату.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3.3.13. Подпись должностного лица.</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Документы подписываются должностными лицами администрации поселения в соответствии с их компетенцией (полномочиями).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6402EB" w:rsidRPr="006402EB" w:rsidRDefault="006402EB" w:rsidP="006402EB">
      <w:pPr>
        <w:jc w:val="both"/>
        <w:rPr>
          <w:rFonts w:ascii="Arial" w:hAnsi="Arial" w:cs="Arial"/>
          <w:sz w:val="24"/>
          <w:szCs w:val="24"/>
        </w:rPr>
      </w:pPr>
      <w:r w:rsidRPr="006402EB">
        <w:rPr>
          <w:rFonts w:ascii="Arial" w:hAnsi="Arial" w:cs="Arial"/>
          <w:sz w:val="24"/>
          <w:szCs w:val="24"/>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Первый заместитель главы администрации,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Главный бухгалтер,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подписании документа несколькими лицами, равными по должности, но представляющими разные органы, подписи располагают на одном уровне.</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3.3.14. Гриф утверждения.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УТВЕРЖДАЮ</w:t>
      </w: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Глава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личная подпись И.О.Фамилия, 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утверждении документа постановлением или распоряжением администрации гриф утверждения оформляется следующим образом: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Утверждено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постановлением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26 мая 2012 года N 65</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Личная подпись должностного лица администрации поселения в грифе утверждения (при необходимости) заверяется печатью (далее - гербовая печать).</w:t>
      </w:r>
    </w:p>
    <w:p w:rsidR="006402EB" w:rsidRPr="006402EB" w:rsidRDefault="006402EB" w:rsidP="006402EB">
      <w:pPr>
        <w:jc w:val="both"/>
        <w:rPr>
          <w:rFonts w:ascii="Arial" w:hAnsi="Arial" w:cs="Arial"/>
          <w:sz w:val="24"/>
          <w:szCs w:val="24"/>
        </w:rPr>
      </w:pPr>
      <w:r w:rsidRPr="006402EB">
        <w:rPr>
          <w:rFonts w:ascii="Arial" w:hAnsi="Arial" w:cs="Arial"/>
          <w:sz w:val="24"/>
          <w:szCs w:val="24"/>
        </w:rPr>
        <w:t>3.3.15. Оттиск печати.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Администрация поселения имеет гербовую печать и иные печати и штампы установленного образца.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документах, подготовленных на основе унифицированных форм, печать ставится в месте, обозначенном отметкой "МП".</w:t>
      </w:r>
    </w:p>
    <w:p w:rsidR="006402EB" w:rsidRPr="006402EB" w:rsidRDefault="006402EB" w:rsidP="006402EB">
      <w:pPr>
        <w:jc w:val="both"/>
        <w:rPr>
          <w:rFonts w:ascii="Arial" w:hAnsi="Arial" w:cs="Arial"/>
          <w:sz w:val="24"/>
          <w:szCs w:val="24"/>
        </w:rPr>
      </w:pPr>
      <w:r w:rsidRPr="006402EB">
        <w:rPr>
          <w:rFonts w:ascii="Arial" w:hAnsi="Arial" w:cs="Arial"/>
          <w:sz w:val="24"/>
          <w:szCs w:val="24"/>
        </w:rPr>
        <w:t>3.3.16. Отметка о заверении копии.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Подлинник документа находится в деле администрации муниципального образования «Ныгда» № 3 за 2015 год.</w:t>
      </w:r>
    </w:p>
    <w:p w:rsidR="006402EB" w:rsidRPr="006402EB" w:rsidRDefault="006402EB" w:rsidP="006402EB">
      <w:pPr>
        <w:jc w:val="both"/>
        <w:rPr>
          <w:rFonts w:ascii="Arial" w:hAnsi="Arial" w:cs="Arial"/>
          <w:sz w:val="24"/>
          <w:szCs w:val="24"/>
        </w:rPr>
      </w:pPr>
      <w:r w:rsidRPr="006402EB">
        <w:rPr>
          <w:rFonts w:ascii="Arial" w:hAnsi="Arial" w:cs="Arial"/>
          <w:sz w:val="24"/>
          <w:szCs w:val="24"/>
        </w:rPr>
        <w:t>Верно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Руководитель организационного отдела,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Печать</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Листы многостраничных копий (выписок из документа) сшиваются, нумеруются, отметка о заверении копии дополняется указанием количества листов копии (выписки из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Всего в копии </w:t>
      </w:r>
      <w:smartTag w:uri="urn:schemas-microsoft-com:office:smarttags" w:element="metricconverter">
        <w:smartTagPr>
          <w:attr w:name="ProductID" w:val="25 л"/>
        </w:smartTagPr>
        <w:r w:rsidRPr="006402EB">
          <w:rPr>
            <w:rFonts w:ascii="Arial" w:hAnsi="Arial" w:cs="Arial"/>
            <w:sz w:val="24"/>
            <w:szCs w:val="24"/>
          </w:rPr>
          <w:t>25 л</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Допускается заверять отметкой "Верно" каждый лист многостраничной копии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3.3.17. Отметка об исполнителе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Проставляется на лицевой или оборотной стороне последнего листа документа в нижнем углу от левой границы текстового поля.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включает фамилию исполнителя, инициалы, номер служебного телефона, печатается шрифтом № 10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Иванова 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62-00-00</w:t>
      </w:r>
    </w:p>
    <w:p w:rsidR="006402EB" w:rsidRPr="006402EB" w:rsidRDefault="006402EB" w:rsidP="006402EB">
      <w:pPr>
        <w:jc w:val="both"/>
        <w:rPr>
          <w:rFonts w:ascii="Arial" w:hAnsi="Arial" w:cs="Arial"/>
          <w:sz w:val="24"/>
          <w:szCs w:val="24"/>
        </w:rPr>
      </w:pPr>
      <w:r w:rsidRPr="006402EB">
        <w:rPr>
          <w:rFonts w:ascii="Arial" w:hAnsi="Arial" w:cs="Arial"/>
          <w:sz w:val="24"/>
          <w:szCs w:val="24"/>
        </w:rPr>
        <w:t>3.3.18. Указания по исполнению документа (резолюция).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состав резолюции входят фамилия исполнителя (исполнителей), содержание поручения, срок исполнения, подпись автора резолюции, 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Основной исполнитель (соисполнитель) вправе давать поручения в виде резолюций лицам, непосредственно им подчиненным.</w:t>
      </w:r>
    </w:p>
    <w:p w:rsidR="006402EB" w:rsidRPr="006402EB" w:rsidRDefault="006402EB" w:rsidP="006402EB">
      <w:pPr>
        <w:jc w:val="both"/>
        <w:rPr>
          <w:rFonts w:ascii="Arial" w:hAnsi="Arial" w:cs="Arial"/>
          <w:sz w:val="24"/>
          <w:szCs w:val="24"/>
        </w:rPr>
      </w:pPr>
      <w:r w:rsidRPr="006402EB">
        <w:rPr>
          <w:rFonts w:ascii="Arial" w:hAnsi="Arial" w:cs="Arial"/>
          <w:sz w:val="24"/>
          <w:szCs w:val="24"/>
        </w:rPr>
        <w:t>3.3.19. Отметка о контроле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Проставляется на документах, поставленных на контроль, с помощью штампа "Контроль" в правом верхнем углу первого листа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3.3.20. Отметка об исполнении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об исполнении может дополняться информацией об особенностях исполнения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поставленные на контроль, направляются в дело только после снятия их с контроля.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3.3.21. Отметка о конфиденциальности.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Проставляется на документах, содержащих информацию, относимую к служебной тайне или к иному виду конфиденциальной информации.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В соответствии с </w:t>
      </w:r>
      <w:hyperlink r:id="rId22" w:history="1">
        <w:r w:rsidRPr="006402EB">
          <w:rPr>
            <w:rFonts w:ascii="Arial" w:hAnsi="Arial" w:cs="Arial"/>
            <w:sz w:val="24"/>
            <w:szCs w:val="24"/>
          </w:rPr>
          <w:t>Положением</w:t>
        </w:r>
      </w:hyperlink>
      <w:r w:rsidRPr="006402EB">
        <w:rPr>
          <w:rFonts w:ascii="Arial" w:hAnsi="Arial" w:cs="Arial"/>
          <w:sz w:val="24"/>
          <w:szCs w:val="24"/>
        </w:rPr>
        <w:t xml:space="preserve"> о порядке обращения со служебной информацией ограниченного распространения в федеральных органах исполнительной власти, утвержденным </w:t>
      </w:r>
      <w:hyperlink r:id="rId23" w:history="1">
        <w:r w:rsidRPr="006402EB">
          <w:rPr>
            <w:rFonts w:ascii="Arial" w:hAnsi="Arial" w:cs="Arial"/>
            <w:sz w:val="24"/>
            <w:szCs w:val="24"/>
          </w:rPr>
          <w:t>постановлением</w:t>
        </w:r>
      </w:hyperlink>
      <w:r w:rsidRPr="006402EB">
        <w:rPr>
          <w:rFonts w:ascii="Arial" w:hAnsi="Arial" w:cs="Arial"/>
          <w:sz w:val="24"/>
          <w:szCs w:val="24"/>
        </w:rPr>
        <w:t xml:space="preserve"> Правительства Российской Федерации от 3 ноября </w:t>
      </w:r>
      <w:smartTag w:uri="urn:schemas-microsoft-com:office:smarttags" w:element="metricconverter">
        <w:smartTagPr>
          <w:attr w:name="ProductID" w:val="1994 г"/>
        </w:smartTagPr>
        <w:r w:rsidRPr="006402EB">
          <w:rPr>
            <w:rFonts w:ascii="Arial" w:hAnsi="Arial" w:cs="Arial"/>
            <w:sz w:val="24"/>
            <w:szCs w:val="24"/>
          </w:rPr>
          <w:t>1994 г</w:t>
        </w:r>
      </w:smartTag>
      <w:r w:rsidRPr="006402EB">
        <w:rPr>
          <w:rFonts w:ascii="Arial" w:hAnsi="Arial" w:cs="Arial"/>
          <w:sz w:val="24"/>
          <w:szCs w:val="24"/>
        </w:rPr>
        <w:t>. N 1233, отметка о конфиденциальности на документах, содержащих информацию, относимую к служебной тайне, имеет вид "Для служебного пользования".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 Номер экземпляра проставляется ниже отметки через 1 межстрочный интервал и центруется по отношению к ней.</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Для служебного пользования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Экз. № 1</w:t>
      </w:r>
    </w:p>
    <w:p w:rsidR="006402EB" w:rsidRPr="006402EB" w:rsidRDefault="006402EB" w:rsidP="006402EB">
      <w:pPr>
        <w:jc w:val="both"/>
        <w:rPr>
          <w:rFonts w:ascii="Arial" w:hAnsi="Arial" w:cs="Arial"/>
          <w:sz w:val="24"/>
          <w:szCs w:val="24"/>
        </w:rPr>
      </w:pPr>
      <w:r w:rsidRPr="006402EB">
        <w:rPr>
          <w:rFonts w:ascii="Arial" w:hAnsi="Arial" w:cs="Arial"/>
          <w:sz w:val="24"/>
          <w:szCs w:val="24"/>
        </w:rPr>
        <w:t>3.4. Оформление постановлений и распоряжений администрации 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3.4.1. Подготовка проектов постановлений и распоряжений администрации муниципального образования «Ныгда» (далее - проекты правовых актов)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3.4.2. Проекты правовых актов печатаются на бланках установленной формы шрифтом размером № 12.</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3.4.3. Верхнее поле документа устанавливается границами бланка. Левое поле – </w:t>
      </w:r>
      <w:smartTag w:uri="urn:schemas-microsoft-com:office:smarttags" w:element="metricconverter">
        <w:smartTagPr>
          <w:attr w:name="ProductID" w:val="3 см"/>
        </w:smartTagPr>
        <w:r w:rsidRPr="006402EB">
          <w:rPr>
            <w:rFonts w:ascii="Arial" w:hAnsi="Arial" w:cs="Arial"/>
            <w:sz w:val="24"/>
            <w:szCs w:val="24"/>
          </w:rPr>
          <w:t>3 см</w:t>
        </w:r>
      </w:smartTag>
      <w:r w:rsidRPr="006402EB">
        <w:rPr>
          <w:rFonts w:ascii="Arial" w:hAnsi="Arial" w:cs="Arial"/>
          <w:sz w:val="24"/>
          <w:szCs w:val="24"/>
        </w:rPr>
        <w:t xml:space="preserve">, правое – </w:t>
      </w:r>
      <w:smartTag w:uri="urn:schemas-microsoft-com:office:smarttags" w:element="metricconverter">
        <w:smartTagPr>
          <w:attr w:name="ProductID" w:val="1,5 см"/>
        </w:smartTagPr>
        <w:r w:rsidRPr="006402EB">
          <w:rPr>
            <w:rFonts w:ascii="Arial" w:hAnsi="Arial" w:cs="Arial"/>
            <w:sz w:val="24"/>
            <w:szCs w:val="24"/>
          </w:rPr>
          <w:t>1,5 см</w:t>
        </w:r>
      </w:smartTag>
      <w:r w:rsidRPr="006402EB">
        <w:rPr>
          <w:rFonts w:ascii="Arial" w:hAnsi="Arial" w:cs="Arial"/>
          <w:sz w:val="24"/>
          <w:szCs w:val="24"/>
        </w:rPr>
        <w:t xml:space="preserve">, и нижнее - не менее </w:t>
      </w:r>
      <w:smartTag w:uri="urn:schemas-microsoft-com:office:smarttags" w:element="metricconverter">
        <w:smartTagPr>
          <w:attr w:name="ProductID" w:val="2 см"/>
        </w:smartTagPr>
        <w:r w:rsidRPr="006402EB">
          <w:rPr>
            <w:rFonts w:ascii="Arial" w:hAnsi="Arial" w:cs="Arial"/>
            <w:sz w:val="24"/>
            <w:szCs w:val="24"/>
          </w:rPr>
          <w:t>2 см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3.4.4. Приложения к проектам правовых актов оформляются на отдельных листах бумаги.</w:t>
      </w:r>
    </w:p>
    <w:p w:rsidR="006402EB" w:rsidRPr="006402EB" w:rsidRDefault="006402EB" w:rsidP="006402EB">
      <w:pPr>
        <w:jc w:val="both"/>
        <w:rPr>
          <w:rFonts w:ascii="Arial" w:hAnsi="Arial" w:cs="Arial"/>
          <w:sz w:val="24"/>
          <w:szCs w:val="24"/>
        </w:rPr>
      </w:pPr>
      <w:r w:rsidRPr="006402EB">
        <w:rPr>
          <w:rFonts w:ascii="Arial" w:hAnsi="Arial" w:cs="Arial"/>
          <w:sz w:val="24"/>
          <w:szCs w:val="24"/>
        </w:rPr>
        <w:t>Размеры полей, шрифты и межстрочные интервалы при печатании приложений идентичны размерам, применяемым при печатании текстов проектов правовых актов.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приложениях помещаются положения, регламенты, перечни, списки, графики, таблицы, образцы документов и др.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rsidRPr="006402EB">
          <w:rPr>
            <w:rFonts w:ascii="Arial" w:hAnsi="Arial" w:cs="Arial"/>
            <w:sz w:val="24"/>
            <w:szCs w:val="24"/>
          </w:rPr>
          <w:t>8 см</w:t>
        </w:r>
      </w:smartTag>
      <w:r w:rsidRPr="006402EB">
        <w:rPr>
          <w:rFonts w:ascii="Arial" w:hAnsi="Arial" w:cs="Arial"/>
          <w:sz w:val="24"/>
          <w:szCs w:val="24"/>
        </w:rPr>
        <w:t xml:space="preserve"> и ограничивается правым полем документа. При наличии нескольких приложений они нумеруются.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Приложение № 1</w:t>
      </w:r>
    </w:p>
    <w:p w:rsidR="006402EB" w:rsidRPr="006402EB" w:rsidRDefault="006402EB" w:rsidP="006402EB">
      <w:pPr>
        <w:jc w:val="both"/>
        <w:rPr>
          <w:rFonts w:ascii="Arial" w:hAnsi="Arial" w:cs="Arial"/>
          <w:sz w:val="24"/>
          <w:szCs w:val="24"/>
        </w:rPr>
      </w:pPr>
      <w:r w:rsidRPr="006402EB">
        <w:rPr>
          <w:rFonts w:ascii="Arial" w:hAnsi="Arial" w:cs="Arial"/>
          <w:sz w:val="24"/>
          <w:szCs w:val="24"/>
        </w:rPr>
        <w:t>к постановлению администрации 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от «___» _________ 2015 года № 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w:t>
      </w:r>
      <w:smartTag w:uri="urn:schemas-microsoft-com:office:smarttags" w:element="metricconverter">
        <w:smartTagPr>
          <w:attr w:name="ProductID" w:val="3 см"/>
        </w:smartTagPr>
        <w:r w:rsidRPr="006402EB">
          <w:rPr>
            <w:rFonts w:ascii="Arial" w:hAnsi="Arial" w:cs="Arial"/>
            <w:sz w:val="24"/>
            <w:szCs w:val="24"/>
          </w:rPr>
          <w:t>3 см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Утверждено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постановлением администрации муниципального образования «Ныгда»</w:t>
      </w:r>
    </w:p>
    <w:p w:rsidR="006402EB" w:rsidRPr="006402EB" w:rsidRDefault="006402EB" w:rsidP="006402EB">
      <w:pPr>
        <w:jc w:val="both"/>
        <w:rPr>
          <w:rFonts w:ascii="Arial" w:hAnsi="Arial" w:cs="Arial"/>
          <w:sz w:val="24"/>
          <w:szCs w:val="24"/>
          <w:u w:val="single"/>
        </w:rPr>
      </w:pPr>
      <w:r w:rsidRPr="006402EB">
        <w:rPr>
          <w:rFonts w:ascii="Arial" w:hAnsi="Arial" w:cs="Arial"/>
          <w:sz w:val="24"/>
          <w:szCs w:val="24"/>
        </w:rPr>
        <w:t xml:space="preserve">от </w:t>
      </w:r>
      <w:r w:rsidRPr="006402EB">
        <w:rPr>
          <w:rFonts w:ascii="Arial" w:hAnsi="Arial" w:cs="Arial"/>
          <w:sz w:val="24"/>
          <w:szCs w:val="24"/>
          <w:u w:val="single"/>
        </w:rPr>
        <w:t>«_07__» марта_ 2018 года № 7-П</w:t>
      </w:r>
    </w:p>
    <w:p w:rsidR="006402EB" w:rsidRPr="006402EB" w:rsidRDefault="006402EB" w:rsidP="006402EB">
      <w:pPr>
        <w:jc w:val="both"/>
        <w:rPr>
          <w:rFonts w:ascii="Arial" w:hAnsi="Arial" w:cs="Arial"/>
          <w:sz w:val="24"/>
          <w:szCs w:val="24"/>
        </w:rPr>
      </w:pPr>
      <w:r w:rsidRPr="006402EB">
        <w:rPr>
          <w:rFonts w:ascii="Arial" w:hAnsi="Arial" w:cs="Arial"/>
          <w:sz w:val="24"/>
          <w:szCs w:val="24"/>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Заголовок к тексту приложения печатается полужирным шрифтом центрованным способом.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Положение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Перечень</w:t>
      </w:r>
    </w:p>
    <w:p w:rsidR="006402EB" w:rsidRPr="006402EB" w:rsidRDefault="006402EB" w:rsidP="006402EB">
      <w:pPr>
        <w:jc w:val="both"/>
        <w:rPr>
          <w:rFonts w:ascii="Arial" w:hAnsi="Arial" w:cs="Arial"/>
          <w:sz w:val="24"/>
          <w:szCs w:val="24"/>
        </w:rPr>
      </w:pPr>
      <w:r w:rsidRPr="006402EB">
        <w:rPr>
          <w:rFonts w:ascii="Arial" w:hAnsi="Arial" w:cs="Arial"/>
          <w:sz w:val="24"/>
          <w:szCs w:val="24"/>
        </w:rPr>
        <w:t>Список</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Заголовок приложения отделяется от даты, номера акта и от текста приложения 2 межстрочными интервалами.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Листы приложения нумеруются самостоятельно начиная со второго листа.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наличии в тексте приложений ссылки на сноску она оформляется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1)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одной странице не должно проставляться более трех сносок.</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3.5. Подготовка и оформление протоколов заседаний, совещаний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3.5.1.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администрации района и другими организациями, на которые возложена их подготовка.</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протокола должен быть подготовлен не позднее чем через 3 дня со дня заседания.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3.5.2. Подлинники протоколов, документы по вопросам, рассмотренным на заседании (совещании), хранятся и систематизируются в структурном подразделении, ответственном за подготовку заседания (совещания) в соответствии с номенклатурой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Копии протоколов, копии повесток заседаний и материалов к заседаниям уничтожаются по миновании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3.5.3. Протоколы печатаются на стандартных листах бумаги формата А4 шрифтом размером № 14.</w:t>
      </w:r>
    </w:p>
    <w:p w:rsidR="006402EB" w:rsidRPr="006402EB" w:rsidRDefault="006402EB" w:rsidP="006402EB">
      <w:pPr>
        <w:jc w:val="both"/>
        <w:rPr>
          <w:rFonts w:ascii="Arial" w:hAnsi="Arial" w:cs="Arial"/>
          <w:sz w:val="24"/>
          <w:szCs w:val="24"/>
        </w:rPr>
      </w:pPr>
      <w:r w:rsidRPr="006402EB">
        <w:rPr>
          <w:rFonts w:ascii="Arial" w:hAnsi="Arial" w:cs="Arial"/>
          <w:sz w:val="24"/>
          <w:szCs w:val="24"/>
        </w:rPr>
        <w:t>3.5.5. Протокол имеет следующие реквизиты: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вида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"Вид заседания, совещания".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совещания у главы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муниципального образования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И.О. 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вида документа - слово "ПРОТОКОЛ" печатается от границы верхнего поля прописными буквами полужирным шрифтом размером № 15 и выравнивается по центру.</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Вид заседания, совещания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6402EB" w:rsidRPr="006402EB" w:rsidRDefault="006402EB" w:rsidP="006402EB">
      <w:pPr>
        <w:jc w:val="both"/>
        <w:rPr>
          <w:rFonts w:ascii="Arial" w:hAnsi="Arial" w:cs="Arial"/>
          <w:sz w:val="24"/>
          <w:szCs w:val="24"/>
        </w:rPr>
      </w:pPr>
      <w:r w:rsidRPr="006402EB">
        <w:rPr>
          <w:rFonts w:ascii="Arial" w:hAnsi="Arial" w:cs="Arial"/>
          <w:sz w:val="24"/>
          <w:szCs w:val="24"/>
        </w:rPr>
        <w:t>Место проведения заседания, совещания печатается через 2 межстрочных интервала после реквизита "Вид заседания, совещания", отделяется от него сплошной чертой и выравнивается по центру.</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оформляется словесно-цифровым способом и печатается через 2 межстрочных интервала ниже предыдущего реквизита.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К номерам протоколов могут прибавляться буквенные коды в соответствии с системой регистрации, принятой в органе исполнительной власти.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 и номер печатаются справа 2 межстрочными интервалами ниже предыдущего реквизита полужирным шрифтом и подчеркиваются.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от 15 марта </w:t>
      </w:r>
      <w:smartTag w:uri="urn:schemas-microsoft-com:office:smarttags" w:element="metricconverter">
        <w:smartTagPr>
          <w:attr w:name="ProductID" w:val="2012 г"/>
        </w:smartTagPr>
        <w:r w:rsidRPr="006402EB">
          <w:rPr>
            <w:rFonts w:ascii="Arial" w:hAnsi="Arial" w:cs="Arial"/>
            <w:sz w:val="24"/>
            <w:szCs w:val="24"/>
          </w:rPr>
          <w:t>2012 г</w:t>
        </w:r>
      </w:smartTag>
      <w:r w:rsidRPr="006402EB">
        <w:rPr>
          <w:rFonts w:ascii="Arial" w:hAnsi="Arial" w:cs="Arial"/>
          <w:sz w:val="24"/>
          <w:szCs w:val="24"/>
        </w:rPr>
        <w:t>. № 12</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протокола состоит из двух частей: вводной и основной.</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вводной части указываются фамилия и инициалы председательствовавшего (председателя) на заседании (совещании), должности, инициалы и фамилии лиц, присутствующих на заседании.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Слово "ПРЕДСЕДАТЕЛЬСТВОВАЛ" печатается центрованно прописными буквами, под ним 2 межстрочными интервалами ниже - должность </w:t>
      </w:r>
      <w:r w:rsidRPr="006402EB">
        <w:rPr>
          <w:rFonts w:ascii="Arial" w:hAnsi="Arial" w:cs="Arial"/>
          <w:sz w:val="24"/>
          <w:szCs w:val="24"/>
        </w:rPr>
        <w:lastRenderedPageBreak/>
        <w:t>председательствовавшего, затем 1 интервалом ниже - также центрованно инициалы и фамилия прописными буквами.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фамилии (межстрочный интервал - 1). Наименования должностей могут быть указаны обобщенно.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Например: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руководители отраслевых (функциональных) органов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главы администраций муниципальных образований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Фамилия и имя председателя не указываются в протоколах совещаний, проводимых главой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Фамилии могут быть указаны в алфавитном порядке.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Список отделяется от основной части протокола сплошной чертой.</w:t>
      </w:r>
    </w:p>
    <w:p w:rsidR="006402EB" w:rsidRPr="006402EB" w:rsidRDefault="006402EB" w:rsidP="006402EB">
      <w:pPr>
        <w:jc w:val="both"/>
        <w:rPr>
          <w:rFonts w:ascii="Arial" w:hAnsi="Arial" w:cs="Arial"/>
          <w:sz w:val="24"/>
          <w:szCs w:val="24"/>
        </w:rPr>
      </w:pPr>
      <w:r w:rsidRPr="006402EB">
        <w:rPr>
          <w:rFonts w:ascii="Arial" w:hAnsi="Arial" w:cs="Arial"/>
          <w:sz w:val="24"/>
          <w:szCs w:val="24"/>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Каждый вопрос нумеруется римской цифрой, его наименование начинается с предлога "О" ("Об"), которое печатается центрованно шрифтом размером № 14 и подчеркивается одной чертой после последней строки. Под чертой в скобках указываются фамилии должностных лиц, выступавших на заседании (совещании)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Затем указывается принятое по вопросу решение.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и расшифровку подписи (инициалы и фамилию).</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Последняя буква в расшифровке подписи ограничивается правым полем.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Образцы </w:t>
      </w:r>
      <w:hyperlink r:id="rId24" w:anchor="Par2103" w:history="1">
        <w:r w:rsidRPr="006402EB">
          <w:rPr>
            <w:rFonts w:ascii="Arial" w:hAnsi="Arial" w:cs="Arial"/>
            <w:sz w:val="24"/>
            <w:szCs w:val="24"/>
          </w:rPr>
          <w:t>прилагаются</w:t>
        </w:r>
      </w:hyperlink>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3.6. Подготовка и оформление служебных писем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3.6.1. Служебные письма администрации района готовятся: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как ответы о выполнении поручений главы администрации</w:t>
      </w:r>
      <w:r w:rsidRPr="006402EB">
        <w:rPr>
          <w:rFonts w:ascii="Arial" w:hAnsi="Arial" w:cs="Arial"/>
          <w:b/>
          <w:bCs/>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как исполнение поручений главы администрации по обращениям граждан по вопросам, относящимся к компетенции соответствующих органов исполнительной власти;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как ответы на запросы юридических и физических лиц;</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как инициативные письма.</w:t>
      </w:r>
    </w:p>
    <w:p w:rsidR="006402EB" w:rsidRPr="006402EB" w:rsidRDefault="006402EB" w:rsidP="006402EB">
      <w:pPr>
        <w:jc w:val="both"/>
        <w:rPr>
          <w:rFonts w:ascii="Arial" w:hAnsi="Arial" w:cs="Arial"/>
          <w:sz w:val="24"/>
          <w:szCs w:val="24"/>
        </w:rPr>
      </w:pPr>
      <w:r w:rsidRPr="006402EB">
        <w:rPr>
          <w:rFonts w:ascii="Arial" w:hAnsi="Arial" w:cs="Arial"/>
          <w:sz w:val="24"/>
          <w:szCs w:val="24"/>
        </w:rPr>
        <w:t>3.6.2. Тексты ответных писем должны точно соответствовать заданиям, зафиксированным в резолюции руководителя.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оформлении письма на двух и более страницах вторая и последующие страницы нумеруются в правом верхнем углу листа арабскими цифрами.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6402EB" w:rsidRPr="006402EB" w:rsidRDefault="006402EB" w:rsidP="006402EB">
      <w:pPr>
        <w:jc w:val="both"/>
        <w:rPr>
          <w:rFonts w:ascii="Arial" w:hAnsi="Arial" w:cs="Arial"/>
          <w:sz w:val="24"/>
          <w:szCs w:val="24"/>
        </w:rPr>
      </w:pPr>
      <w:r w:rsidRPr="006402EB">
        <w:rPr>
          <w:rFonts w:ascii="Arial" w:hAnsi="Arial" w:cs="Arial"/>
          <w:sz w:val="24"/>
          <w:szCs w:val="24"/>
        </w:rPr>
        <w:t>3.6.4. Датой письма является дата его подписания.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Служебные письма подписываются руководителем администрации района (заместителем руководителя в соответствии с распределением обязанностей, установленным распоряжением администрации Аларского муниципального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Письма, содержащие обязательства финансового характера, заверяются печатью администрации района.</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4. Организация документооборота и исполнения документов</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4.1. Прием и распределение поступающих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4.1.1. Прием, первичная обработка, распределение и регистрация поступающих документов производятся ведущим специалистом администрации МО «Ныгда» (далее - ведущим специалистом)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Все поступающие конверты (бандероли), за исключением имеющих пометку "Вручить лично", "Лично", вскрываются. Конверты с пометкой "Вручить лично", "Лично" передаются адресату.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4.1.2. В процессе первичной обработки поступающих документов проверяются правильность их доставки, целостность упаковки, соответствие реквизитов вложенных документов указанным на конверте и комплектность (наличие приложений).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Если при вскрытии конверта обнаружено отсутствие документа, отдельных листов или приложений, ведущим специалистом составляется акт в двух экземплярах: один направляется отправителю, второй приобщается к поступившему документу и хранится в организационном отделе.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4.1.3. Ошибочно доставленные документы возвращаются ведущим специалистом отправителю.</w:t>
      </w:r>
    </w:p>
    <w:p w:rsidR="006402EB" w:rsidRPr="006402EB" w:rsidRDefault="006402EB" w:rsidP="006402EB">
      <w:pPr>
        <w:jc w:val="both"/>
        <w:rPr>
          <w:rFonts w:ascii="Arial" w:hAnsi="Arial" w:cs="Arial"/>
          <w:sz w:val="24"/>
          <w:szCs w:val="24"/>
        </w:rPr>
      </w:pPr>
      <w:r w:rsidRPr="006402EB">
        <w:rPr>
          <w:rFonts w:ascii="Arial" w:hAnsi="Arial" w:cs="Arial"/>
          <w:sz w:val="24"/>
          <w:szCs w:val="24"/>
        </w:rPr>
        <w:t>4.1.4. Конверт, в котором поступил документ, уничтожается, за исключением: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конвертов от зарубежных адресатов;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случаев, когда только по ним можно установить адрес отправителя или время отправки и доставки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4.1.5. Поступившие в администрацию поселения документы передаются на рассмотрение главе администрации поселения, за исключением документов, не подлежащих регистрации.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4.1.6. Не подлежат регистрации материалы информационно-справочного характера, направленные для сведения, периодические печатные издания, книги, бюллетени, рекламные материалы, пригласительные билеты, поздравительные письма, открытки и телеграммы.</w:t>
      </w:r>
    </w:p>
    <w:p w:rsidR="006402EB" w:rsidRPr="006402EB" w:rsidRDefault="006402EB" w:rsidP="006402EB">
      <w:pPr>
        <w:jc w:val="both"/>
        <w:rPr>
          <w:rFonts w:ascii="Arial" w:hAnsi="Arial" w:cs="Arial"/>
          <w:sz w:val="24"/>
          <w:szCs w:val="24"/>
        </w:rPr>
      </w:pPr>
      <w:r w:rsidRPr="006402EB">
        <w:rPr>
          <w:rFonts w:ascii="Arial" w:hAnsi="Arial" w:cs="Arial"/>
          <w:sz w:val="24"/>
          <w:szCs w:val="24"/>
        </w:rPr>
        <w:t>4.2. Регистрация входящих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4.2.1. Основным принципом регистрации документов является однократность. Входящие документы регистрируются в день поступления, если иной порядок их регистрации не установлен действующим законодательством Российской Федерации и законодательством Иркутской области.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4.2.2. На подлежащих регистрации документах в нижней правой части лицевой стороны первой страницы документа проставляется регистрационный штамп, в котором указываются дата регистрации документа и его входящий номер.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4.2.3. Регистрационный номер состоит из порядкового номера в пределах календарного года, а также может дополняться индексом структурного подразделения и номером дела по утвержденной на текущий год номенклатуре дел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4.2.4. Сведения о реквизитах документа и краткое содержание заносятся в журнал регистрации входящей корреспонденции администрации поселения (при использовании автоматизированной формы регистрации - в электронную карту).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4.3. Подготовка проектов резолюций по рассмотренным документам</w:t>
      </w:r>
    </w:p>
    <w:p w:rsidR="006402EB" w:rsidRPr="006402EB" w:rsidRDefault="006402EB" w:rsidP="006402EB">
      <w:pPr>
        <w:jc w:val="both"/>
        <w:rPr>
          <w:rFonts w:ascii="Arial" w:hAnsi="Arial" w:cs="Arial"/>
          <w:sz w:val="24"/>
          <w:szCs w:val="24"/>
        </w:rPr>
      </w:pPr>
      <w:r w:rsidRPr="006402EB">
        <w:rPr>
          <w:rFonts w:ascii="Arial" w:hAnsi="Arial" w:cs="Arial"/>
          <w:sz w:val="24"/>
          <w:szCs w:val="24"/>
        </w:rPr>
        <w:t>4.3.1. Резолюция, как правило, пишется руководителем от руки на подлиннике документа на свободном от текста месте либо на гербовых бланках формата А6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6402EB" w:rsidRPr="006402EB" w:rsidRDefault="006402EB" w:rsidP="006402EB">
      <w:pPr>
        <w:jc w:val="both"/>
        <w:rPr>
          <w:rFonts w:ascii="Arial" w:hAnsi="Arial" w:cs="Arial"/>
          <w:sz w:val="24"/>
          <w:szCs w:val="24"/>
        </w:rPr>
      </w:pPr>
      <w:r w:rsidRPr="006402EB">
        <w:rPr>
          <w:rFonts w:ascii="Arial" w:hAnsi="Arial" w:cs="Arial"/>
          <w:sz w:val="24"/>
          <w:szCs w:val="24"/>
        </w:rPr>
        <w:t>4.3.3. В резолюции, содержащей поручение, указываются: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 фамилия, инициалы исполнителя;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дата выполнения поручения;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указания по контролю за исполнением поручения;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дата подписания резолюции.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4.3.4. Если в резолюции, содержащей поручение, предусматривается несколько исполнителей, то ответственный исполнитель указывается первым или помечается словами "созыв", "свод".</w:t>
      </w:r>
    </w:p>
    <w:p w:rsidR="006402EB" w:rsidRPr="006402EB" w:rsidRDefault="006402EB" w:rsidP="006402EB">
      <w:pPr>
        <w:jc w:val="both"/>
        <w:rPr>
          <w:rFonts w:ascii="Arial" w:hAnsi="Arial" w:cs="Arial"/>
          <w:sz w:val="24"/>
          <w:szCs w:val="24"/>
        </w:rPr>
      </w:pPr>
      <w:r w:rsidRPr="006402EB">
        <w:rPr>
          <w:rFonts w:ascii="Arial" w:hAnsi="Arial" w:cs="Arial"/>
          <w:sz w:val="24"/>
          <w:szCs w:val="24"/>
        </w:rPr>
        <w:t>4.3.5.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4.3.6. В резолюции, выражающей отношение к поставленным в документе вопросам, как правило, указывается содержание вопроса (например: "Согласен с предложением...", "Согласиться с решением..."). Такая резолюция адресуется организации (лицу), представившей документ.</w:t>
      </w:r>
    </w:p>
    <w:p w:rsidR="006402EB" w:rsidRPr="006402EB" w:rsidRDefault="006402EB" w:rsidP="006402EB">
      <w:pPr>
        <w:jc w:val="both"/>
        <w:rPr>
          <w:rFonts w:ascii="Arial" w:hAnsi="Arial" w:cs="Arial"/>
          <w:sz w:val="24"/>
          <w:szCs w:val="24"/>
        </w:rPr>
      </w:pPr>
      <w:r w:rsidRPr="006402EB">
        <w:rPr>
          <w:rFonts w:ascii="Arial" w:hAnsi="Arial" w:cs="Arial"/>
          <w:sz w:val="24"/>
          <w:szCs w:val="24"/>
        </w:rPr>
        <w:t>4.3.7.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указаниями по исполнению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4.4. Регистрация исходящих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4.4.1. Подписанные исходящие письма регистрируются в организационном отделе в день подписания.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4.4.2. Исходящие письма подписываются в трех экземплярах. Первый экземпляр подлежит отправке, второй экземпляр остается в организационном отделе, третий – у исполнителя письма.</w:t>
      </w:r>
    </w:p>
    <w:p w:rsidR="006402EB" w:rsidRPr="006402EB" w:rsidRDefault="006402EB" w:rsidP="006402EB">
      <w:pPr>
        <w:jc w:val="both"/>
        <w:rPr>
          <w:rFonts w:ascii="Arial" w:hAnsi="Arial" w:cs="Arial"/>
          <w:sz w:val="24"/>
          <w:szCs w:val="24"/>
        </w:rPr>
      </w:pPr>
      <w:r w:rsidRPr="006402EB">
        <w:rPr>
          <w:rFonts w:ascii="Arial" w:hAnsi="Arial" w:cs="Arial"/>
          <w:sz w:val="24"/>
          <w:szCs w:val="24"/>
        </w:rPr>
        <w:t>4.4.3. Регистрационный номер исходящего письма состоит из порядкового номера в пределах календарного года.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4.4.4. Документы, в которых отсутствует реквизит "Адресат" (договоры, соглашения и т.п.), представляются для отправки с сопроводительным письмом, содержащим сведения о количестве и виде отправляемых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4.4.5. Исходящие документы для отправки передаются главному специалисту: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 в необходимом количестве экземпляров;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с указателем рассылки (при наличии более 4 адресатов);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с указанием почтовых адресов корреспондентов.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4.4.6. Сведения о реквизитах исходящего документа и его краткое содержание заносятся главным специалистом в журнал регистрации исходящей корреспонденции администрации поселения (электронную карту).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4.5. Отправка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4.5.1. Отправка документов осуществляется средствами почтовой, фельдъегерской связи, электросвязи, электронной почты или через курьера.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подлежат отправке не позднее следующего рабочего дня после дня их регистрации.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4.5.2. Корреспонденция принимается к отправке, как правило, незаконвертованной.</w:t>
      </w:r>
    </w:p>
    <w:p w:rsidR="006402EB" w:rsidRPr="006402EB" w:rsidRDefault="006402EB" w:rsidP="006402EB">
      <w:pPr>
        <w:jc w:val="both"/>
        <w:rPr>
          <w:rFonts w:ascii="Arial" w:hAnsi="Arial" w:cs="Arial"/>
          <w:sz w:val="24"/>
          <w:szCs w:val="24"/>
        </w:rPr>
      </w:pPr>
      <w:r w:rsidRPr="006402EB">
        <w:rPr>
          <w:rFonts w:ascii="Arial" w:hAnsi="Arial" w:cs="Arial"/>
          <w:sz w:val="24"/>
          <w:szCs w:val="24"/>
        </w:rPr>
        <w:t>4.5.3. Перед отправкой главным специалистом проверяется: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оформление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 наличие приложений, указанных в основном документе;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 наличие указателя рассылки и необходимого количества копий.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оформленные с нарушением установленных требований, возвращаются исполнителям.</w:t>
      </w:r>
    </w:p>
    <w:p w:rsidR="006402EB" w:rsidRPr="006402EB" w:rsidRDefault="006402EB" w:rsidP="006402EB">
      <w:pPr>
        <w:jc w:val="both"/>
        <w:rPr>
          <w:rFonts w:ascii="Arial" w:hAnsi="Arial" w:cs="Arial"/>
          <w:sz w:val="24"/>
          <w:szCs w:val="24"/>
        </w:rPr>
      </w:pPr>
      <w:r w:rsidRPr="006402EB">
        <w:rPr>
          <w:rFonts w:ascii="Arial" w:hAnsi="Arial" w:cs="Arial"/>
          <w:sz w:val="24"/>
          <w:szCs w:val="24"/>
        </w:rPr>
        <w:t>4.5.4. При наличии соглашений об участии в электронном документообороте и взаимном признании электронных подписей уполномоченных лиц администрации района и организаций (далее - Соглашение участников), утвержденных перечней документов, направляемых в электронной форме, заверенных электронной подписью (далее - перечень), отправка документов, входящих в перечень, осуществляется по электронной почте.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4.6. Особенности работы с электронными документами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4.6.1. Использование электронной подписи для обмена документами между органами исполнительной власти, органами местного самоуправления 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4.6.2. В администрации поселения используется Система электронного документооборота.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4.6.3. Для подписания электронных документов в СЭД применяется квалифицированная электронная подпись.</w:t>
      </w:r>
    </w:p>
    <w:p w:rsidR="006402EB" w:rsidRPr="006402EB" w:rsidRDefault="006402EB" w:rsidP="006402EB">
      <w:pPr>
        <w:jc w:val="both"/>
        <w:rPr>
          <w:rFonts w:ascii="Arial" w:hAnsi="Arial" w:cs="Arial"/>
          <w:sz w:val="24"/>
          <w:szCs w:val="24"/>
        </w:rPr>
      </w:pPr>
      <w:r w:rsidRPr="006402EB">
        <w:rPr>
          <w:rFonts w:ascii="Arial" w:hAnsi="Arial" w:cs="Arial"/>
          <w:sz w:val="24"/>
          <w:szCs w:val="24"/>
        </w:rPr>
        <w:t>4.6.4.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6402EB" w:rsidRPr="006402EB" w:rsidRDefault="006402EB" w:rsidP="006402EB">
      <w:pPr>
        <w:jc w:val="both"/>
        <w:rPr>
          <w:rFonts w:ascii="Arial" w:hAnsi="Arial" w:cs="Arial"/>
          <w:sz w:val="24"/>
          <w:szCs w:val="24"/>
        </w:rPr>
      </w:pPr>
      <w:r w:rsidRPr="006402EB">
        <w:rPr>
          <w:rFonts w:ascii="Arial" w:hAnsi="Arial" w:cs="Arial"/>
          <w:sz w:val="24"/>
          <w:szCs w:val="24"/>
        </w:rPr>
        <w:t>4.6.5.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4.6.8. Учет электронных документов СЭД осуществляется путем их регистрации в журнале учета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4.6.9.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4.6.10. 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Бумажные копии электронных документов СЭД, поступивших в администрацию района, подлежат регистрации в установленном порядке.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4.6.11. Электронные документы СЭД хранятся в электронных архивах в том же формате, в котором были созданы, отправлены или получены, в течение сроков, установленных для хранения аналогичных документов на бумажных носителях.</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Обязанности по хранению электронных документов СЭД возлагаются на уполномоченных лиц.</w:t>
      </w:r>
    </w:p>
    <w:p w:rsidR="006402EB" w:rsidRPr="006402EB" w:rsidRDefault="006402EB" w:rsidP="006402EB">
      <w:pPr>
        <w:jc w:val="both"/>
        <w:rPr>
          <w:rFonts w:ascii="Arial" w:hAnsi="Arial" w:cs="Arial"/>
          <w:sz w:val="24"/>
          <w:szCs w:val="24"/>
        </w:rPr>
      </w:pPr>
      <w:r w:rsidRPr="006402EB">
        <w:rPr>
          <w:rFonts w:ascii="Arial" w:hAnsi="Arial" w:cs="Arial"/>
          <w:sz w:val="24"/>
          <w:szCs w:val="24"/>
        </w:rPr>
        <w:t>4.6.12. Хранение бумажных оригиналов электронных документов СЭД, направленных участникам, осуществляется в установленном порядке.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4.6.13.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6402EB" w:rsidRPr="006402EB" w:rsidRDefault="006402EB" w:rsidP="006402EB">
      <w:pPr>
        <w:jc w:val="both"/>
        <w:rPr>
          <w:rFonts w:ascii="Arial" w:hAnsi="Arial" w:cs="Arial"/>
          <w:sz w:val="24"/>
          <w:szCs w:val="24"/>
        </w:rPr>
      </w:pPr>
      <w:r w:rsidRPr="006402EB">
        <w:rPr>
          <w:rFonts w:ascii="Arial" w:hAnsi="Arial" w:cs="Arial"/>
          <w:sz w:val="24"/>
          <w:szCs w:val="24"/>
        </w:rPr>
        <w:t>Уполномоченное лицо несет ответственность за:</w:t>
      </w:r>
    </w:p>
    <w:p w:rsidR="006402EB" w:rsidRPr="006402EB" w:rsidRDefault="006402EB" w:rsidP="006402EB">
      <w:pPr>
        <w:jc w:val="both"/>
        <w:rPr>
          <w:rFonts w:ascii="Arial" w:hAnsi="Arial" w:cs="Arial"/>
          <w:sz w:val="24"/>
          <w:szCs w:val="24"/>
        </w:rPr>
      </w:pPr>
      <w:r w:rsidRPr="006402EB">
        <w:rPr>
          <w:rFonts w:ascii="Arial" w:hAnsi="Arial" w:cs="Arial"/>
          <w:sz w:val="24"/>
          <w:szCs w:val="24"/>
        </w:rPr>
        <w:t>- целостность передаваемой информации и отсутствие искажений;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передачу информации только тому должностному лицу, которому она предназначена;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 обеспечение сохранности электронных носителей средств электронной подписи.</w:t>
      </w:r>
    </w:p>
    <w:p w:rsidR="006402EB" w:rsidRPr="006402EB" w:rsidRDefault="006402EB" w:rsidP="006402EB">
      <w:pPr>
        <w:jc w:val="both"/>
        <w:rPr>
          <w:rFonts w:ascii="Arial" w:hAnsi="Arial" w:cs="Arial"/>
          <w:sz w:val="24"/>
          <w:szCs w:val="24"/>
        </w:rPr>
      </w:pPr>
      <w:r w:rsidRPr="006402EB">
        <w:rPr>
          <w:rFonts w:ascii="Arial" w:hAnsi="Arial" w:cs="Arial"/>
          <w:sz w:val="24"/>
          <w:szCs w:val="24"/>
        </w:rPr>
        <w:t>4.6.14.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Сообщение о компрометации должно быть подтверждено в письменном виде. 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4.7. Контроль за исполнением документов и поручений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4.7.1. Контроль за исполнением документов включает в себя: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постановку на контроль;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 контроль за сроками исполнения;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проверку качества исполнения;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учет и анализ результатов исполнения;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снятие с контроля;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направление исполненного документа в дело.</w:t>
      </w:r>
    </w:p>
    <w:p w:rsidR="006402EB" w:rsidRPr="006402EB" w:rsidRDefault="006402EB" w:rsidP="006402EB">
      <w:pPr>
        <w:jc w:val="both"/>
        <w:rPr>
          <w:rFonts w:ascii="Arial" w:hAnsi="Arial" w:cs="Arial"/>
          <w:sz w:val="24"/>
          <w:szCs w:val="24"/>
        </w:rPr>
      </w:pPr>
      <w:r w:rsidRPr="006402EB">
        <w:rPr>
          <w:rFonts w:ascii="Arial" w:hAnsi="Arial" w:cs="Arial"/>
          <w:sz w:val="24"/>
          <w:szCs w:val="24"/>
        </w:rPr>
        <w:t>4.7.2. Глава администрации возлагает ответственность за организацию контроля за исполнением на одного из своих заместителей либо оставляют организацию исполнения указанных поручений за собой.</w:t>
      </w:r>
    </w:p>
    <w:p w:rsidR="006402EB" w:rsidRPr="006402EB" w:rsidRDefault="006402EB" w:rsidP="006402EB">
      <w:pPr>
        <w:jc w:val="both"/>
        <w:rPr>
          <w:rFonts w:ascii="Arial" w:hAnsi="Arial" w:cs="Arial"/>
          <w:sz w:val="24"/>
          <w:szCs w:val="24"/>
        </w:rPr>
      </w:pPr>
      <w:r w:rsidRPr="006402EB">
        <w:rPr>
          <w:rFonts w:ascii="Arial" w:hAnsi="Arial" w:cs="Arial"/>
          <w:sz w:val="24"/>
          <w:szCs w:val="24"/>
        </w:rPr>
        <w:t>4.7.3. Руководитель структурного подразделения,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4.7.4. Сроки исполнения документов определяются исходя из срока, установленного в поручении, или сроков, установленных законодательством: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с конкретной датой исполнения - в указанный срок;</w:t>
      </w:r>
    </w:p>
    <w:p w:rsidR="006402EB" w:rsidRPr="006402EB" w:rsidRDefault="006402EB" w:rsidP="006402EB">
      <w:pPr>
        <w:jc w:val="both"/>
        <w:rPr>
          <w:rFonts w:ascii="Arial" w:hAnsi="Arial" w:cs="Arial"/>
          <w:sz w:val="24"/>
          <w:szCs w:val="24"/>
        </w:rPr>
      </w:pPr>
      <w:r w:rsidRPr="006402EB">
        <w:rPr>
          <w:rFonts w:ascii="Arial" w:hAnsi="Arial" w:cs="Arial"/>
          <w:sz w:val="24"/>
          <w:szCs w:val="24"/>
        </w:rPr>
        <w:t>- если в тексте поручения вместо даты исполнения имеется указание "срочно", "незамедлительно" - в 3-дневный срок с даты подписания поручения;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 имеющие пометку "оперативно" - в 10-дневный срок с даты подписания поручения;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если срок исполнения не указан, поручение подлежит исполнению в месячный срок (до соответствующего числа следующего месяца, а если в следующем месяце нет такого числа, то до последнего дня месяца), считая от даты подписания поручения (решения). Если последний день исполнения поручения приходится на нерабочий день, оно подлежит исполнению в предыдущий ему рабочий день;</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по поручениям главы администрации по доработке проектов постановлений и распоряжений - не позднее 5 дней с даты подписания поручения, если срок исполнения поручения специально не оговаривается;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 обращениям граждан - в течение 30 дней со дня регистрации письменного обращения.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4.7.5.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4.7.6. В случае если исполнение поручения в установленный срок невозможно, руководитель структурного подразделения 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Сроки исполнения срочных и оперативных поручений не продлеваются.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4.7.7.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Соисполнители представляют головному исполнителю предложения в течение первой половины срока, отведенного на исполнение поручения.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4.7.8. Информация об изменении срока исполнения документов заносится в регистрационно-контрольную форму (электронную карту) документа.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4.7.9. 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4.9. Организация работы с обращениями граждан</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4.9.1. Работа с обращениями граждан в администрации района организуется в соответствии с </w:t>
      </w:r>
      <w:hyperlink r:id="rId25" w:history="1">
        <w:r w:rsidRPr="006402EB">
          <w:rPr>
            <w:rFonts w:ascii="Arial" w:hAnsi="Arial" w:cs="Arial"/>
            <w:sz w:val="24"/>
            <w:szCs w:val="24"/>
          </w:rPr>
          <w:t>Конституцией</w:t>
        </w:r>
      </w:hyperlink>
      <w:r w:rsidRPr="006402EB">
        <w:rPr>
          <w:rFonts w:ascii="Arial" w:hAnsi="Arial" w:cs="Arial"/>
          <w:sz w:val="24"/>
          <w:szCs w:val="24"/>
        </w:rPr>
        <w:t xml:space="preserve"> Российской Федерации, Федеральным </w:t>
      </w:r>
      <w:hyperlink r:id="rId26" w:history="1">
        <w:r w:rsidRPr="006402EB">
          <w:rPr>
            <w:rFonts w:ascii="Arial" w:hAnsi="Arial" w:cs="Arial"/>
            <w:sz w:val="24"/>
            <w:szCs w:val="24"/>
          </w:rPr>
          <w:t>законом</w:t>
        </w:r>
      </w:hyperlink>
      <w:r w:rsidRPr="006402EB">
        <w:rPr>
          <w:rFonts w:ascii="Arial" w:hAnsi="Arial" w:cs="Arial"/>
          <w:sz w:val="24"/>
          <w:szCs w:val="24"/>
        </w:rPr>
        <w:t xml:space="preserve"> от 2 мая </w:t>
      </w:r>
      <w:smartTag w:uri="urn:schemas-microsoft-com:office:smarttags" w:element="metricconverter">
        <w:smartTagPr>
          <w:attr w:name="ProductID" w:val="2006 г"/>
        </w:smartTagPr>
        <w:r w:rsidRPr="006402EB">
          <w:rPr>
            <w:rFonts w:ascii="Arial" w:hAnsi="Arial" w:cs="Arial"/>
            <w:sz w:val="24"/>
            <w:szCs w:val="24"/>
          </w:rPr>
          <w:t>2006 г</w:t>
        </w:r>
      </w:smartTag>
      <w:r w:rsidRPr="006402EB">
        <w:rPr>
          <w:rFonts w:ascii="Arial" w:hAnsi="Arial" w:cs="Arial"/>
          <w:sz w:val="24"/>
          <w:szCs w:val="24"/>
        </w:rPr>
        <w:t>. N 59-ФЗ "О порядке рассмотрения обращений граждан Российской Федерации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4.9.2. Делопроизводство по письменным и устным обращениям граждан ведется отдельно от других видов делопроизводства в соответствии с номенклатурой дел администрации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4.10. Порядок обращения с документами, содержащими служебную информацию ограниченного распространения.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6402EB" w:rsidRPr="006402EB" w:rsidRDefault="006402EB" w:rsidP="006402EB">
      <w:pPr>
        <w:jc w:val="both"/>
        <w:rPr>
          <w:rFonts w:ascii="Arial" w:hAnsi="Arial" w:cs="Arial"/>
          <w:sz w:val="24"/>
          <w:szCs w:val="24"/>
        </w:rPr>
      </w:pPr>
      <w:r w:rsidRPr="006402EB">
        <w:rPr>
          <w:rFonts w:ascii="Arial" w:hAnsi="Arial" w:cs="Arial"/>
          <w:sz w:val="24"/>
          <w:szCs w:val="24"/>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4.10.2. В соответствии с законодательством Российской Федерации не могут быть отнесены к служебной информации ограниченного распространения следующие сведения: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описание структуры администрации района, его функций, направлений и форм деятельности, а также его адрес;</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порядок рассмотрения и разрешения заявлений, а также обращений граждан и юридических лиц;</w:t>
      </w:r>
    </w:p>
    <w:p w:rsidR="006402EB" w:rsidRPr="006402EB" w:rsidRDefault="006402EB" w:rsidP="006402EB">
      <w:pPr>
        <w:jc w:val="both"/>
        <w:rPr>
          <w:rFonts w:ascii="Arial" w:hAnsi="Arial" w:cs="Arial"/>
          <w:sz w:val="24"/>
          <w:szCs w:val="24"/>
        </w:rPr>
      </w:pPr>
      <w:r w:rsidRPr="006402EB">
        <w:rPr>
          <w:rFonts w:ascii="Arial" w:hAnsi="Arial" w:cs="Arial"/>
          <w:sz w:val="24"/>
          <w:szCs w:val="24"/>
        </w:rPr>
        <w:t>- решения по заявлениям и обращениям граждан и юридических лиц, рассмотренным в установленном порядке;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 сведения об исполнении бюджета и использовании других государственных ресурсов, о состоянии экономики и потребностей населения;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документы, накапливаемые в открытых фондах библиотек и архивов, информационных системах организаций, необходимые для реализации прав, свобод и обязанностей граждан.</w:t>
      </w:r>
    </w:p>
    <w:p w:rsidR="006402EB" w:rsidRPr="006402EB" w:rsidRDefault="006402EB" w:rsidP="006402EB">
      <w:pPr>
        <w:jc w:val="both"/>
        <w:rPr>
          <w:rFonts w:ascii="Arial" w:hAnsi="Arial" w:cs="Arial"/>
          <w:sz w:val="24"/>
          <w:szCs w:val="24"/>
        </w:rPr>
      </w:pPr>
      <w:r w:rsidRPr="006402EB">
        <w:rPr>
          <w:rFonts w:ascii="Arial" w:hAnsi="Arial" w:cs="Arial"/>
          <w:sz w:val="24"/>
          <w:szCs w:val="24"/>
        </w:rPr>
        <w:t>4.10.3. Работа с документами, содержащими служебную информацию ограниченного распространения, в администрации района осуществляется в порядке, установленном для несекретных документов, с учетом особенностей, изложенных в настоящем разделе.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4.10.4.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4.10.5.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 по незащищенным каналам связи. Отправка документов, содержащих служебную информацию ограниченного распространения, осуществляется фельдъегерской связью или заказными отправлениями.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4.10.6.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6402EB" w:rsidRPr="006402EB" w:rsidRDefault="006402EB" w:rsidP="006402EB">
      <w:pPr>
        <w:jc w:val="both"/>
        <w:rPr>
          <w:rFonts w:ascii="Arial" w:hAnsi="Arial" w:cs="Arial"/>
          <w:sz w:val="24"/>
          <w:szCs w:val="24"/>
        </w:rPr>
      </w:pPr>
      <w:r w:rsidRPr="006402EB">
        <w:rPr>
          <w:rFonts w:ascii="Arial" w:hAnsi="Arial" w:cs="Arial"/>
          <w:sz w:val="24"/>
          <w:szCs w:val="24"/>
        </w:rPr>
        <w:t>4.10.7. Документы, дела или издания с пометкой "Для служебного пользования" должны храниться в служебных помещениях в запираемых и опечатываемых сейфах или металлических шкафах.</w:t>
      </w:r>
    </w:p>
    <w:p w:rsidR="006402EB" w:rsidRPr="006402EB" w:rsidRDefault="006402EB" w:rsidP="006402EB">
      <w:pPr>
        <w:jc w:val="both"/>
        <w:rPr>
          <w:rFonts w:ascii="Arial" w:hAnsi="Arial" w:cs="Arial"/>
          <w:sz w:val="24"/>
          <w:szCs w:val="24"/>
        </w:rPr>
      </w:pPr>
      <w:r w:rsidRPr="006402EB">
        <w:rPr>
          <w:rFonts w:ascii="Arial" w:hAnsi="Arial" w:cs="Arial"/>
          <w:sz w:val="24"/>
          <w:szCs w:val="24"/>
        </w:rPr>
        <w:t>4.10.8. Прием и регистрация входящих документов, а также регистрация исходящих документов, содержащих служебную информацию ограниченного распространения, осуществляются совместно с несекретными документами организационным отделом администрации в журналах, заводимых в соответствии с номенклатурой дел. На журнале регистрации проставляется отметка "Для служебного пользования" (приложение № 4).</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При регистрации к входящему (исходящему) номеру документа добавляется пометка "ДСП". Например: 01/01-345ДСП.</w:t>
      </w:r>
    </w:p>
    <w:p w:rsidR="006402EB" w:rsidRPr="006402EB" w:rsidRDefault="006402EB" w:rsidP="006402EB">
      <w:pPr>
        <w:jc w:val="both"/>
        <w:rPr>
          <w:rFonts w:ascii="Arial" w:hAnsi="Arial" w:cs="Arial"/>
          <w:sz w:val="24"/>
          <w:szCs w:val="24"/>
        </w:rPr>
      </w:pPr>
      <w:r w:rsidRPr="006402EB">
        <w:rPr>
          <w:rFonts w:ascii="Arial" w:hAnsi="Arial" w:cs="Arial"/>
          <w:sz w:val="24"/>
          <w:szCs w:val="24"/>
        </w:rPr>
        <w:t>4.10.9. Печатание документов с грифом "Для служебного пользования" производится в строго ограниченном количестве.</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необходимости направления таких документов в несколько адресов исполнителем составляется указатель рассылки, в котором около каждого адресата проставляется номер экземпляра отправляемых документов. Указатель рассылки подписывается руководителем подразделения, готовившего документ.</w:t>
      </w:r>
    </w:p>
    <w:p w:rsidR="006402EB" w:rsidRPr="006402EB" w:rsidRDefault="006402EB" w:rsidP="006402EB">
      <w:pPr>
        <w:jc w:val="both"/>
        <w:rPr>
          <w:rFonts w:ascii="Arial" w:hAnsi="Arial" w:cs="Arial"/>
          <w:sz w:val="24"/>
          <w:szCs w:val="24"/>
        </w:rPr>
      </w:pPr>
      <w:r w:rsidRPr="006402EB">
        <w:rPr>
          <w:rFonts w:ascii="Arial" w:hAnsi="Arial" w:cs="Arial"/>
          <w:sz w:val="24"/>
          <w:szCs w:val="24"/>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4.10.10. Копирование документов, содержащих служебную информацию ограниченного распространения, осуществляется организационным отделом администрации с письменного разрешения главы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4.10.11.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4.10.12. Ознакомление с документами и делами, имеющими пометку "Для служебного пользования" и находящимися на архивном хранении, осуществляется с согласия главы администрации или его заместителей (в соответствии с распределением обязанностей) либо руководителя подразделения, готовившего документ (сформировавшего дело).</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4.10.13.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4.10.14. 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глава администрации, который назначает комиссию для служебного расследования обстоятельств утраты или разглашения. Результаты расследования докладываются главе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6402EB" w:rsidRPr="006402EB" w:rsidRDefault="006402EB" w:rsidP="006402EB">
      <w:pPr>
        <w:jc w:val="both"/>
        <w:rPr>
          <w:rFonts w:ascii="Arial" w:hAnsi="Arial" w:cs="Arial"/>
          <w:sz w:val="24"/>
          <w:szCs w:val="24"/>
        </w:rPr>
      </w:pPr>
      <w:r w:rsidRPr="006402EB">
        <w:rPr>
          <w:rFonts w:ascii="Arial" w:hAnsi="Arial" w:cs="Arial"/>
          <w:sz w:val="24"/>
          <w:szCs w:val="24"/>
        </w:rPr>
        <w:t>Акты на утраченные дела постоянного срока хранения утверждаются главой администрации и передаются в службу делопроизводства.</w:t>
      </w:r>
    </w:p>
    <w:p w:rsidR="006402EB" w:rsidRPr="006402EB" w:rsidRDefault="006402EB" w:rsidP="006402EB">
      <w:pPr>
        <w:jc w:val="both"/>
        <w:rPr>
          <w:rFonts w:ascii="Arial" w:hAnsi="Arial" w:cs="Arial"/>
          <w:sz w:val="24"/>
          <w:szCs w:val="24"/>
        </w:rPr>
      </w:pPr>
      <w:r w:rsidRPr="006402EB">
        <w:rPr>
          <w:rFonts w:ascii="Arial" w:hAnsi="Arial" w:cs="Arial"/>
          <w:sz w:val="24"/>
          <w:szCs w:val="24"/>
        </w:rPr>
        <w:t>4.10.15. При снятии пометки "Для служебного пользования" на документах, делах или изданиях и в учетных формах делаются соответствующие отметки.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4.11. Требования к изготовлению, учету, использованию и хранению гербовых бланков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4.11.1. Бланки документов используются строго по назначению.</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4.11.2. Испорченные бланки уничтожаются путем сжигания. </w:t>
      </w:r>
    </w:p>
    <w:p w:rsidR="006402EB" w:rsidRPr="006402EB" w:rsidRDefault="006402EB" w:rsidP="006402EB">
      <w:pPr>
        <w:jc w:val="both"/>
        <w:rPr>
          <w:rFonts w:ascii="Arial" w:hAnsi="Arial" w:cs="Arial"/>
          <w:sz w:val="24"/>
          <w:szCs w:val="24"/>
        </w:rPr>
      </w:pPr>
      <w:r w:rsidRPr="006402EB">
        <w:rPr>
          <w:rFonts w:ascii="Arial" w:hAnsi="Arial" w:cs="Arial"/>
          <w:sz w:val="24"/>
          <w:szCs w:val="24"/>
        </w:rPr>
        <w:t>4.12. Порядок изготовления и использования печатей и штампов.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4.12.1. Изготовление печатей и штампов производится по разрешению главы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4.12.2. Все изготовленные печати и штампы учитываются в организационном отделе администрации района (по решению главы администрации - в ином </w:t>
      </w:r>
      <w:r w:rsidRPr="006402EB">
        <w:rPr>
          <w:rFonts w:ascii="Arial" w:hAnsi="Arial" w:cs="Arial"/>
          <w:sz w:val="24"/>
          <w:szCs w:val="24"/>
        </w:rPr>
        <w:lastRenderedPageBreak/>
        <w:t xml:space="preserve">структурном подразделении) в </w:t>
      </w:r>
      <w:hyperlink r:id="rId27" w:anchor="Par1261" w:history="1">
        <w:r w:rsidRPr="006402EB">
          <w:rPr>
            <w:rFonts w:ascii="Arial" w:hAnsi="Arial" w:cs="Arial"/>
            <w:sz w:val="24"/>
            <w:szCs w:val="24"/>
          </w:rPr>
          <w:t>журнале</w:t>
        </w:r>
      </w:hyperlink>
      <w:r w:rsidRPr="006402EB">
        <w:rPr>
          <w:rFonts w:ascii="Arial" w:hAnsi="Arial" w:cs="Arial"/>
          <w:sz w:val="24"/>
          <w:szCs w:val="24"/>
        </w:rPr>
        <w:t xml:space="preserve"> (приложение № 1) и выдаются строго под роспись. Листы журнала учета печатей и штампов нумеруются, прошиваются и опечатываются.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структурных подразделениях печати и штампы должны храниться в надежно закрываемых сейфах и металлических шкафах.</w:t>
      </w:r>
    </w:p>
    <w:p w:rsidR="006402EB" w:rsidRPr="006402EB" w:rsidRDefault="006402EB" w:rsidP="006402EB">
      <w:pPr>
        <w:jc w:val="both"/>
        <w:rPr>
          <w:rFonts w:ascii="Arial" w:hAnsi="Arial" w:cs="Arial"/>
          <w:sz w:val="24"/>
          <w:szCs w:val="24"/>
        </w:rPr>
      </w:pPr>
      <w:r w:rsidRPr="006402EB">
        <w:rPr>
          <w:rFonts w:ascii="Arial" w:hAnsi="Arial" w:cs="Arial"/>
          <w:sz w:val="24"/>
          <w:szCs w:val="24"/>
        </w:rPr>
        <w:t>4.12.3. Пришедшие в негодность и утратившие значение печати и штампы подлежат возврату в службу делопроизводства, где уничтожаются по акту.</w:t>
      </w:r>
    </w:p>
    <w:p w:rsidR="006402EB" w:rsidRPr="006402EB" w:rsidRDefault="006402EB" w:rsidP="006402EB">
      <w:pPr>
        <w:jc w:val="both"/>
        <w:rPr>
          <w:rFonts w:ascii="Arial" w:hAnsi="Arial" w:cs="Arial"/>
          <w:sz w:val="24"/>
          <w:szCs w:val="24"/>
        </w:rPr>
      </w:pPr>
      <w:r w:rsidRPr="006402EB">
        <w:rPr>
          <w:rFonts w:ascii="Arial" w:hAnsi="Arial" w:cs="Arial"/>
          <w:sz w:val="24"/>
          <w:szCs w:val="24"/>
        </w:rPr>
        <w:t>4.12.4. Порядок использования печати с изображением Герба (далее - гербовая печать) и перечень удостоверяемых гербовой печатью документов определяется главой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4.12.5.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4.12.6.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6402EB" w:rsidRPr="006402EB" w:rsidRDefault="006402EB" w:rsidP="006402EB">
      <w:pPr>
        <w:jc w:val="both"/>
        <w:rPr>
          <w:rFonts w:ascii="Arial" w:hAnsi="Arial" w:cs="Arial"/>
          <w:sz w:val="24"/>
          <w:szCs w:val="24"/>
        </w:rPr>
      </w:pPr>
      <w:r w:rsidRPr="006402EB">
        <w:rPr>
          <w:rFonts w:ascii="Arial" w:hAnsi="Arial" w:cs="Arial"/>
          <w:sz w:val="24"/>
          <w:szCs w:val="24"/>
        </w:rPr>
        <w:t>4.12.7. Ответственность за надлежащее хранение и правомерность использования гербовой печати возлагается на должностных лиц, которым они выданы.</w:t>
      </w:r>
    </w:p>
    <w:p w:rsidR="006402EB" w:rsidRPr="006402EB" w:rsidRDefault="006402EB" w:rsidP="006402EB">
      <w:pPr>
        <w:jc w:val="both"/>
        <w:rPr>
          <w:rFonts w:ascii="Arial" w:hAnsi="Arial" w:cs="Arial"/>
          <w:sz w:val="24"/>
          <w:szCs w:val="24"/>
        </w:rPr>
      </w:pPr>
      <w:r w:rsidRPr="006402EB">
        <w:rPr>
          <w:rFonts w:ascii="Arial" w:hAnsi="Arial" w:cs="Arial"/>
          <w:sz w:val="24"/>
          <w:szCs w:val="24"/>
        </w:rPr>
        <w:t>4.13. Организация приема и передачи документов с использованием средств факсимильной связи</w:t>
      </w:r>
    </w:p>
    <w:p w:rsidR="006402EB" w:rsidRPr="006402EB" w:rsidRDefault="006402EB" w:rsidP="006402EB">
      <w:pPr>
        <w:jc w:val="both"/>
        <w:rPr>
          <w:rFonts w:ascii="Arial" w:hAnsi="Arial" w:cs="Arial"/>
          <w:sz w:val="24"/>
          <w:szCs w:val="24"/>
        </w:rPr>
      </w:pPr>
      <w:r w:rsidRPr="006402EB">
        <w:rPr>
          <w:rFonts w:ascii="Arial" w:hAnsi="Arial" w:cs="Arial"/>
          <w:sz w:val="24"/>
          <w:szCs w:val="24"/>
        </w:rPr>
        <w:t>4.13.1. Документы, поступившие факсимильной связью, регистрируются организационным отделом администрации и принимаются к исполнению как равнозначные документам на бумажном носителе.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4.13.2. Поступившие факсимильной связью документы, подлежащие исполнению, регистрируются в организационном отделе администрации и передаются для рассмотрения.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4.13.3.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w:t>
      </w:r>
      <w:smartTag w:uri="urn:schemas-microsoft-com:office:smarttags" w:element="metricconverter">
        <w:smartTagPr>
          <w:attr w:name="ProductID" w:val="2 мм"/>
        </w:smartTagPr>
        <w:r w:rsidRPr="006402EB">
          <w:rPr>
            <w:rFonts w:ascii="Arial" w:hAnsi="Arial" w:cs="Arial"/>
            <w:sz w:val="24"/>
            <w:szCs w:val="24"/>
          </w:rPr>
          <w:t>2 мм</w:t>
        </w:r>
      </w:smartTag>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 относящихся к служебной тайне в органе исполнительной власти.</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5. Документальный фонд администрации поселения</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5.1. Порядок составления и утверждения номенклатуры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5.1.1. Администрация поселения формирует свой документальный фонд из документов, образующихся в процессе деятельности подразделений.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5.1.2. Формирование документального фонда администрации поселения осуществляется организационным отделом путем составления номенклатуры дел, формирования и оформления дел, обеспечения их сохранности, учета и передачи дел на муниципальное хранение.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5.1.3. Номенклатура дел составляется на основании Положения об администрации поселения, положений о структурных подразделениях, штатного расписания, номенклатуры за предыдущий год и </w:t>
      </w:r>
      <w:hyperlink r:id="rId28" w:history="1">
        <w:r w:rsidRPr="006402EB">
          <w:rPr>
            <w:rFonts w:ascii="Arial" w:hAnsi="Arial" w:cs="Arial"/>
            <w:sz w:val="24"/>
            <w:szCs w:val="24"/>
          </w:rPr>
          <w:t>перечня</w:t>
        </w:r>
      </w:hyperlink>
      <w:r w:rsidRPr="006402EB">
        <w:rPr>
          <w:rFonts w:ascii="Arial" w:hAnsi="Arial" w:cs="Arial"/>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r w:rsidRPr="006402EB">
        <w:rPr>
          <w:rFonts w:ascii="Arial" w:hAnsi="Arial" w:cs="Arial"/>
          <w:sz w:val="24"/>
          <w:szCs w:val="24"/>
        </w:rPr>
        <w:lastRenderedPageBreak/>
        <w:t xml:space="preserve">хранения, утвержденного </w:t>
      </w:r>
      <w:hyperlink r:id="rId29" w:history="1">
        <w:r w:rsidRPr="006402EB">
          <w:rPr>
            <w:rFonts w:ascii="Arial" w:hAnsi="Arial" w:cs="Arial"/>
            <w:sz w:val="24"/>
            <w:szCs w:val="24"/>
          </w:rPr>
          <w:t>приказом</w:t>
        </w:r>
      </w:hyperlink>
      <w:r w:rsidRPr="006402EB">
        <w:rPr>
          <w:rFonts w:ascii="Arial" w:hAnsi="Arial" w:cs="Arial"/>
          <w:sz w:val="24"/>
          <w:szCs w:val="24"/>
        </w:rPr>
        <w:t xml:space="preserve"> Министерства культуры Российской Федерации от 25 августа </w:t>
      </w:r>
      <w:smartTag w:uri="urn:schemas-microsoft-com:office:smarttags" w:element="metricconverter">
        <w:smartTagPr>
          <w:attr w:name="ProductID" w:val="2010 г"/>
        </w:smartTagPr>
        <w:r w:rsidRPr="006402EB">
          <w:rPr>
            <w:rFonts w:ascii="Arial" w:hAnsi="Arial" w:cs="Arial"/>
            <w:sz w:val="24"/>
            <w:szCs w:val="24"/>
          </w:rPr>
          <w:t>2010 г</w:t>
        </w:r>
      </w:smartTag>
      <w:r w:rsidRPr="006402EB">
        <w:rPr>
          <w:rFonts w:ascii="Arial" w:hAnsi="Arial" w:cs="Arial"/>
          <w:sz w:val="24"/>
          <w:szCs w:val="24"/>
        </w:rPr>
        <w:t>. N 558 (далее - Перечень).</w:t>
      </w:r>
    </w:p>
    <w:p w:rsidR="006402EB" w:rsidRPr="006402EB" w:rsidRDefault="006402EB" w:rsidP="006402EB">
      <w:pPr>
        <w:jc w:val="both"/>
        <w:rPr>
          <w:rFonts w:ascii="Arial" w:hAnsi="Arial" w:cs="Arial"/>
          <w:sz w:val="24"/>
          <w:szCs w:val="24"/>
        </w:rPr>
      </w:pPr>
      <w:r w:rsidRPr="006402EB">
        <w:rPr>
          <w:rFonts w:ascii="Arial" w:hAnsi="Arial" w:cs="Arial"/>
          <w:sz w:val="24"/>
          <w:szCs w:val="24"/>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5.1.4. В администрации поселения составляются номенклатуры дел структурных подразделений и сводная номенклатура дел (</w:t>
      </w:r>
      <w:hyperlink r:id="rId30" w:anchor="Par1286" w:history="1">
        <w:r w:rsidRPr="006402EB">
          <w:rPr>
            <w:rFonts w:ascii="Arial" w:hAnsi="Arial" w:cs="Arial"/>
            <w:sz w:val="24"/>
            <w:szCs w:val="24"/>
          </w:rPr>
          <w:t>приложения № 2</w:t>
        </w:r>
      </w:hyperlink>
      <w:r w:rsidRPr="006402EB">
        <w:rPr>
          <w:rFonts w:ascii="Arial" w:hAnsi="Arial" w:cs="Arial"/>
          <w:sz w:val="24"/>
          <w:szCs w:val="24"/>
        </w:rPr>
        <w:t xml:space="preserve"> и </w:t>
      </w:r>
      <w:hyperlink r:id="rId31" w:anchor="Par1338" w:history="1">
        <w:r w:rsidRPr="006402EB">
          <w:rPr>
            <w:rFonts w:ascii="Arial" w:hAnsi="Arial" w:cs="Arial"/>
            <w:sz w:val="24"/>
            <w:szCs w:val="24"/>
          </w:rPr>
          <w:t>3</w:t>
        </w:r>
      </w:hyperlink>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5.1.5. Номенклатура дел структурного подразделения на следующий год разрабатывается в IV квартале текущего года, согласовывается с организационным отделом администрации, подписывается руководителем структурного подразделения и представляется в организационный отдел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5.1.6. Сводная номенклатура дел администрации поселения составляется организационным отделом на основании номенклатуры дел структурных подразделений, подписывается руководителем организационного отдела, утверждается главой администрации и согласовывается с архивным отделом администрации Аларского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5.1.7. Сводная номенклатура дел в конце каждого года уточняется, утверждается и вводится в действие с 1 января календарного года.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случае отсутствия функциональных или структурных изменений утвержденная на очередной год главой администрации номенклатура дел согласовывается с архивным отделом администрации района не реже одного раза в пять лет.</w:t>
      </w:r>
    </w:p>
    <w:p w:rsidR="006402EB" w:rsidRPr="006402EB" w:rsidRDefault="006402EB" w:rsidP="006402EB">
      <w:pPr>
        <w:jc w:val="both"/>
        <w:rPr>
          <w:rFonts w:ascii="Arial" w:hAnsi="Arial" w:cs="Arial"/>
          <w:sz w:val="24"/>
          <w:szCs w:val="24"/>
        </w:rPr>
      </w:pPr>
      <w:r w:rsidRPr="006402EB">
        <w:rPr>
          <w:rFonts w:ascii="Arial" w:hAnsi="Arial" w:cs="Arial"/>
          <w:sz w:val="24"/>
          <w:szCs w:val="24"/>
        </w:rPr>
        <w:t>5.1.8. Сводная номенклатура дел печатается в четырех экземплярах:</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для постоянного хранения в архиве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для использования в организационном отделе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для передачи архиву муниципального образования «Аларский район»;</w:t>
      </w:r>
    </w:p>
    <w:p w:rsidR="006402EB" w:rsidRPr="006402EB" w:rsidRDefault="006402EB" w:rsidP="006402EB">
      <w:pPr>
        <w:jc w:val="both"/>
        <w:rPr>
          <w:rFonts w:ascii="Arial" w:hAnsi="Arial" w:cs="Arial"/>
          <w:sz w:val="24"/>
          <w:szCs w:val="24"/>
        </w:rPr>
      </w:pPr>
      <w:r w:rsidRPr="006402EB">
        <w:rPr>
          <w:rFonts w:ascii="Arial" w:hAnsi="Arial" w:cs="Arial"/>
          <w:sz w:val="24"/>
          <w:szCs w:val="24"/>
        </w:rPr>
        <w:t>- для формирования выписок соответствующим структурным подразделениям.</w:t>
      </w:r>
    </w:p>
    <w:p w:rsidR="006402EB" w:rsidRPr="006402EB" w:rsidRDefault="006402EB" w:rsidP="006402EB">
      <w:pPr>
        <w:jc w:val="both"/>
        <w:rPr>
          <w:rFonts w:ascii="Arial" w:hAnsi="Arial" w:cs="Arial"/>
          <w:sz w:val="24"/>
          <w:szCs w:val="24"/>
        </w:rPr>
      </w:pPr>
      <w:r w:rsidRPr="006402EB">
        <w:rPr>
          <w:rFonts w:ascii="Arial" w:hAnsi="Arial" w:cs="Arial"/>
          <w:sz w:val="24"/>
          <w:szCs w:val="24"/>
        </w:rPr>
        <w:t>5.1.9. После утверждения сводной номенклатуры дел структурные подразделения получают выписки из соответствующих ее разделов для использования в работе.</w:t>
      </w:r>
    </w:p>
    <w:p w:rsidR="006402EB" w:rsidRPr="006402EB" w:rsidRDefault="006402EB" w:rsidP="006402EB">
      <w:pPr>
        <w:jc w:val="both"/>
        <w:rPr>
          <w:rFonts w:ascii="Arial" w:hAnsi="Arial" w:cs="Arial"/>
          <w:sz w:val="24"/>
          <w:szCs w:val="24"/>
        </w:rPr>
      </w:pPr>
      <w:r w:rsidRPr="006402EB">
        <w:rPr>
          <w:rFonts w:ascii="Arial" w:hAnsi="Arial" w:cs="Arial"/>
          <w:sz w:val="24"/>
          <w:szCs w:val="24"/>
        </w:rPr>
        <w:t>5.1.10. Сводная номенклатура дел составляется заново и согласовывается в случае функциональных и структурных изменений.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5.1.11. Названиями разделов сводной номенклатуры дел являются названия подразделений, которые располагаются в соответствии с утвержденной структурой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5.1.12.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Графа 2 содержит наименования заголовков дел, составляемых с учетом требований Инструкции.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Графа 3 заполняется по окончании календарного года.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В графе 4 указываются срок хранения дела и номера статей по </w:t>
      </w:r>
      <w:hyperlink r:id="rId32" w:history="1">
        <w:r w:rsidRPr="006402EB">
          <w:rPr>
            <w:rFonts w:ascii="Arial" w:hAnsi="Arial" w:cs="Arial"/>
            <w:sz w:val="24"/>
            <w:szCs w:val="24"/>
          </w:rPr>
          <w:t>Перечню</w:t>
        </w:r>
      </w:hyperlink>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5.1.13. Для вновь заводимых дел в каждом разделе номенклатуры оставляются резервные номера.</w:t>
      </w:r>
    </w:p>
    <w:p w:rsidR="006402EB" w:rsidRPr="006402EB" w:rsidRDefault="006402EB" w:rsidP="006402EB">
      <w:pPr>
        <w:jc w:val="both"/>
        <w:rPr>
          <w:rFonts w:ascii="Arial" w:hAnsi="Arial" w:cs="Arial"/>
          <w:sz w:val="24"/>
          <w:szCs w:val="24"/>
        </w:rPr>
      </w:pPr>
      <w:r w:rsidRPr="006402EB">
        <w:rPr>
          <w:rFonts w:ascii="Arial" w:hAnsi="Arial" w:cs="Arial"/>
          <w:sz w:val="24"/>
          <w:szCs w:val="24"/>
        </w:rPr>
        <w:t>5.1.14. По окончании года в конце номенклатуры дел делается итоговая запись о количестве заведенных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5.2. Формирование и оформление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Дела в администрации поселения формируются децентрализованно, в структурных подразделениях, в соответствии с номенклатурой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При формировании дел необходимо:</w:t>
      </w:r>
    </w:p>
    <w:p w:rsidR="006402EB" w:rsidRPr="006402EB" w:rsidRDefault="006402EB" w:rsidP="006402EB">
      <w:pPr>
        <w:jc w:val="both"/>
        <w:rPr>
          <w:rFonts w:ascii="Arial" w:hAnsi="Arial" w:cs="Arial"/>
          <w:sz w:val="24"/>
          <w:szCs w:val="24"/>
        </w:rPr>
      </w:pPr>
      <w:r w:rsidRPr="006402EB">
        <w:rPr>
          <w:rFonts w:ascii="Arial" w:hAnsi="Arial" w:cs="Arial"/>
          <w:sz w:val="24"/>
          <w:szCs w:val="24"/>
        </w:rPr>
        <w:t>- раздельно группировать в дела документы постоянного и временного хранения;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помещать в дело только исполненные документы в соответствии с заголовками дел по номенклатуре;</w:t>
      </w:r>
    </w:p>
    <w:p w:rsidR="006402EB" w:rsidRPr="006402EB" w:rsidRDefault="006402EB" w:rsidP="006402EB">
      <w:pPr>
        <w:jc w:val="both"/>
        <w:rPr>
          <w:rFonts w:ascii="Arial" w:hAnsi="Arial" w:cs="Arial"/>
          <w:sz w:val="24"/>
          <w:szCs w:val="24"/>
        </w:rPr>
      </w:pPr>
      <w:r w:rsidRPr="006402EB">
        <w:rPr>
          <w:rFonts w:ascii="Arial" w:hAnsi="Arial" w:cs="Arial"/>
          <w:sz w:val="24"/>
          <w:szCs w:val="24"/>
        </w:rPr>
        <w:t>- группировать в дело документы одного календарного года, за исключением переходящих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помещать в дело не более 250 листов.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Если объем дела превышает 250 листов, формируются отдельные тома.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в деле, как правило, располагаются в хронологической последовательности.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5.2.2. Оформление дела - комплекс работ по описанию дела на обложке, брошюровке, нумерации листов и составлению заверительной надписи.</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зависимости от сроков хранения производится полное или частичное оформление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Полному оформлению подлежат дела постоянного, временного (свыше 10 лет) хранения. Полное оформление дела предусматривает:</w:t>
      </w:r>
    </w:p>
    <w:p w:rsidR="006402EB" w:rsidRPr="006402EB" w:rsidRDefault="006402EB" w:rsidP="006402EB">
      <w:pPr>
        <w:jc w:val="both"/>
        <w:rPr>
          <w:rFonts w:ascii="Arial" w:hAnsi="Arial" w:cs="Arial"/>
          <w:sz w:val="24"/>
          <w:szCs w:val="24"/>
        </w:rPr>
      </w:pPr>
      <w:r w:rsidRPr="006402EB">
        <w:rPr>
          <w:rFonts w:ascii="Arial" w:hAnsi="Arial" w:cs="Arial"/>
          <w:sz w:val="24"/>
          <w:szCs w:val="24"/>
        </w:rPr>
        <w:t>- оформление реквизитов обложки дела по установленной форме;</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 составление </w:t>
      </w:r>
      <w:hyperlink r:id="rId33" w:anchor="Par1418" w:history="1">
        <w:r w:rsidRPr="006402EB">
          <w:rPr>
            <w:rFonts w:ascii="Arial" w:hAnsi="Arial" w:cs="Arial"/>
            <w:sz w:val="24"/>
            <w:szCs w:val="24"/>
          </w:rPr>
          <w:t>листа-заверителя</w:t>
        </w:r>
      </w:hyperlink>
      <w:r w:rsidRPr="006402EB">
        <w:rPr>
          <w:rFonts w:ascii="Arial" w:hAnsi="Arial" w:cs="Arial"/>
          <w:sz w:val="24"/>
          <w:szCs w:val="24"/>
        </w:rPr>
        <w:t xml:space="preserve"> дела (приложение № 4);</w:t>
      </w:r>
    </w:p>
    <w:p w:rsidR="006402EB" w:rsidRPr="006402EB" w:rsidRDefault="006402EB" w:rsidP="006402EB">
      <w:pPr>
        <w:jc w:val="both"/>
        <w:rPr>
          <w:rFonts w:ascii="Arial" w:hAnsi="Arial" w:cs="Arial"/>
          <w:sz w:val="24"/>
          <w:szCs w:val="24"/>
        </w:rPr>
      </w:pPr>
      <w:r w:rsidRPr="006402EB">
        <w:rPr>
          <w:rFonts w:ascii="Arial" w:hAnsi="Arial" w:cs="Arial"/>
          <w:sz w:val="24"/>
          <w:szCs w:val="24"/>
        </w:rPr>
        <w:t>- составление в необходимых случаях внутренней описи документов 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 подшивку и переплет 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34" w:anchor="Par1445" w:history="1">
        <w:r w:rsidRPr="006402EB">
          <w:rPr>
            <w:rFonts w:ascii="Arial" w:hAnsi="Arial" w:cs="Arial"/>
            <w:sz w:val="24"/>
            <w:szCs w:val="24"/>
          </w:rPr>
          <w:t>приложение № 5</w:t>
        </w:r>
      </w:hyperlink>
      <w:r w:rsidRPr="006402EB">
        <w:rPr>
          <w:rFonts w:ascii="Arial" w:hAnsi="Arial" w:cs="Arial"/>
          <w:sz w:val="24"/>
          <w:szCs w:val="24"/>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дописывается новое наименование структурного подразделения.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конце дела на отдельном листе составляется заверительная надпись, в которой цифрами и прописью указываются количество листов в данном деле, фамилия и должность исполнителя, сформировавшего дело.</w:t>
      </w:r>
    </w:p>
    <w:p w:rsidR="006402EB" w:rsidRPr="006402EB" w:rsidRDefault="006402EB" w:rsidP="006402EB">
      <w:pPr>
        <w:jc w:val="both"/>
        <w:rPr>
          <w:rFonts w:ascii="Arial" w:hAnsi="Arial" w:cs="Arial"/>
          <w:sz w:val="24"/>
          <w:szCs w:val="24"/>
        </w:rPr>
      </w:pPr>
      <w:r w:rsidRPr="006402EB">
        <w:rPr>
          <w:rFonts w:ascii="Arial" w:hAnsi="Arial" w:cs="Arial"/>
          <w:sz w:val="24"/>
          <w:szCs w:val="24"/>
        </w:rPr>
        <w:t>Реквизит "Срок хранения дела" переносится на обложку дела из номенклатуры дел. На делах постоянного хранения пишется "Хранить постоянно".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Внутренняя </w:t>
      </w:r>
      <w:hyperlink r:id="rId35" w:anchor="Par1488" w:history="1">
        <w:r w:rsidRPr="006402EB">
          <w:rPr>
            <w:rFonts w:ascii="Arial" w:hAnsi="Arial" w:cs="Arial"/>
            <w:sz w:val="24"/>
            <w:szCs w:val="24"/>
          </w:rPr>
          <w:t>опись</w:t>
        </w:r>
      </w:hyperlink>
      <w:r w:rsidRPr="006402EB">
        <w:rPr>
          <w:rFonts w:ascii="Arial" w:hAnsi="Arial" w:cs="Arial"/>
          <w:sz w:val="24"/>
          <w:szCs w:val="24"/>
        </w:rPr>
        <w:t xml:space="preserve"> документов дела подписывается составителем с указанием расшифровки подписи, должности и даты составления описи (приложение № 6).</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5.3. Организация оперативного хранения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5.3.1. Дела со дня их формирования и до передачи в архив хранятся по месту их формирования.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Руководители структурных подразделений и ответственные за делопроизводство в структурных подразделениях обязаны обеспечивать сохранность документов и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корешках обложек дел указываются индексы согласно номенклатуре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Завершенные дела постоянного и временного (свыше 10 лет) хранения хранятся по месту их формирования в течение 5 (пяти) лет, а затем сдаются в архив администрации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6402EB" w:rsidRPr="006402EB" w:rsidRDefault="006402EB" w:rsidP="006402EB">
      <w:pPr>
        <w:jc w:val="both"/>
        <w:rPr>
          <w:rFonts w:ascii="Arial" w:hAnsi="Arial" w:cs="Arial"/>
          <w:sz w:val="24"/>
          <w:szCs w:val="24"/>
        </w:rPr>
      </w:pPr>
      <w:r w:rsidRPr="006402EB">
        <w:rPr>
          <w:rFonts w:ascii="Arial" w:hAnsi="Arial" w:cs="Arial"/>
          <w:sz w:val="24"/>
          <w:szCs w:val="24"/>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Запрещается изъятие документов из дел и их передача сотрудникам других организаций.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5.3.3. При работе с архивными документами не разрешается вносить в них поправки, делать пометки, работать с ними вне служебных помещений.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5.3.4. Должностные лица администрации поселения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5.3.5. Организационный и архивный отделы администрации поселения предоставляют по письменным запросам организаций и граждан копии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5.3.6. Выдача дел из архива структурным подразделениям производится архивным отделом администрации поселения. Выдача дел для работы осуществляется под роспись. Дела выдаются во временное пользование в структурные подразделения на срок не более одного месяца.</w:t>
      </w:r>
    </w:p>
    <w:p w:rsidR="006402EB" w:rsidRPr="006402EB" w:rsidRDefault="006402EB" w:rsidP="006402EB">
      <w:pPr>
        <w:jc w:val="both"/>
        <w:rPr>
          <w:rFonts w:ascii="Arial" w:hAnsi="Arial" w:cs="Arial"/>
          <w:sz w:val="24"/>
          <w:szCs w:val="24"/>
        </w:rPr>
      </w:pPr>
      <w:r w:rsidRPr="006402EB">
        <w:rPr>
          <w:rFonts w:ascii="Arial" w:hAnsi="Arial" w:cs="Arial"/>
          <w:sz w:val="24"/>
          <w:szCs w:val="24"/>
        </w:rPr>
        <w:t>5.3.7. Изъятие документов из дел постоянного хранения допускается в исключительных случаях и производится с разрешения главы администрации с оставлением в деле заверенной копии документа и акта о причинах выдачи подлинника.</w:t>
      </w:r>
    </w:p>
    <w:p w:rsidR="006402EB" w:rsidRPr="006402EB" w:rsidRDefault="006402EB" w:rsidP="006402EB">
      <w:pPr>
        <w:jc w:val="both"/>
        <w:rPr>
          <w:rFonts w:ascii="Arial" w:hAnsi="Arial" w:cs="Arial"/>
          <w:sz w:val="24"/>
          <w:szCs w:val="24"/>
        </w:rPr>
      </w:pPr>
      <w:r w:rsidRPr="006402EB">
        <w:rPr>
          <w:rFonts w:ascii="Arial" w:hAnsi="Arial" w:cs="Arial"/>
          <w:sz w:val="24"/>
          <w:szCs w:val="24"/>
        </w:rPr>
        <w:t>5.4. Подготовка документов к передаче на хранение, экспертиза ценности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5.4.1. Архивный отдел администрации поселения обеспечивает хранение документов Архивного фонда муниципального образования «Ныгда» и документов временного (свыше 10 лет) хранения, имеющих практическое </w:t>
      </w:r>
      <w:r w:rsidRPr="006402EB">
        <w:rPr>
          <w:rFonts w:ascii="Arial" w:hAnsi="Arial" w:cs="Arial"/>
          <w:sz w:val="24"/>
          <w:szCs w:val="24"/>
        </w:rPr>
        <w:lastRenderedPageBreak/>
        <w:t>значение, а также документов по личному составу, их учет, использование, отбор и подготовку к передаче на государственное хранение.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
    <w:p w:rsidR="006402EB" w:rsidRPr="006402EB" w:rsidRDefault="006402EB" w:rsidP="006402EB">
      <w:pPr>
        <w:jc w:val="both"/>
        <w:rPr>
          <w:rFonts w:ascii="Arial" w:hAnsi="Arial" w:cs="Arial"/>
          <w:sz w:val="24"/>
          <w:szCs w:val="24"/>
        </w:rPr>
      </w:pPr>
      <w:r w:rsidRPr="006402EB">
        <w:rPr>
          <w:rFonts w:ascii="Arial" w:hAnsi="Arial" w:cs="Arial"/>
          <w:sz w:val="24"/>
          <w:szCs w:val="24"/>
        </w:rPr>
        <w:t>5.4.2. 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
    <w:p w:rsidR="006402EB" w:rsidRPr="006402EB" w:rsidRDefault="006402EB" w:rsidP="006402EB">
      <w:pPr>
        <w:jc w:val="both"/>
        <w:rPr>
          <w:rFonts w:ascii="Arial" w:hAnsi="Arial" w:cs="Arial"/>
          <w:sz w:val="24"/>
          <w:szCs w:val="24"/>
        </w:rPr>
      </w:pPr>
      <w:r w:rsidRPr="006402EB">
        <w:rPr>
          <w:rFonts w:ascii="Arial" w:hAnsi="Arial" w:cs="Arial"/>
          <w:sz w:val="24"/>
          <w:szCs w:val="24"/>
        </w:rPr>
        <w:t>Для организации и проведения экспертизы ценности документов создается постоянно действующая экспертная комиссия администрации района (далее - ЭК).</w:t>
      </w:r>
    </w:p>
    <w:p w:rsidR="006402EB" w:rsidRPr="006402EB" w:rsidRDefault="006402EB" w:rsidP="006402EB">
      <w:pPr>
        <w:jc w:val="both"/>
        <w:rPr>
          <w:rFonts w:ascii="Arial" w:hAnsi="Arial" w:cs="Arial"/>
          <w:sz w:val="24"/>
          <w:szCs w:val="24"/>
        </w:rPr>
      </w:pPr>
      <w:r w:rsidRPr="006402EB">
        <w:rPr>
          <w:rFonts w:ascii="Arial" w:hAnsi="Arial" w:cs="Arial"/>
          <w:sz w:val="24"/>
          <w:szCs w:val="24"/>
        </w:rPr>
        <w:t>Функции и права ЭК, организация ее работы определяются положением о ней, утверждаемым муниципальным правовым актом администрации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хранения осуществляется ежегодно непосредственно лицами, ответственными за ведение делопроизводства, совместно с ЭК под непосредственным методическим руководством архивного отдела администрации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сроки хранения которых истекли.</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w:t>
      </w:r>
    </w:p>
    <w:p w:rsidR="006402EB" w:rsidRPr="006402EB" w:rsidRDefault="006402EB" w:rsidP="006402EB">
      <w:pPr>
        <w:jc w:val="both"/>
        <w:rPr>
          <w:rFonts w:ascii="Arial" w:hAnsi="Arial" w:cs="Arial"/>
          <w:sz w:val="24"/>
          <w:szCs w:val="24"/>
        </w:rPr>
      </w:pPr>
      <w:r w:rsidRPr="006402EB">
        <w:rPr>
          <w:rFonts w:ascii="Arial" w:hAnsi="Arial" w:cs="Arial"/>
          <w:sz w:val="24"/>
          <w:szCs w:val="24"/>
        </w:rPr>
        <w:t>5.4.3.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документов, не подлежащих хранению.</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Описи дел составляются отдельно на дела постоянного хранения, дела временного (свыше 10 лет) хранения, дела по личному составу (</w:t>
      </w:r>
      <w:hyperlink r:id="rId36" w:anchor="Par1518" w:history="1">
        <w:r w:rsidRPr="006402EB">
          <w:rPr>
            <w:rFonts w:ascii="Arial" w:hAnsi="Arial" w:cs="Arial"/>
            <w:sz w:val="24"/>
            <w:szCs w:val="24"/>
          </w:rPr>
          <w:t>приложения № 7</w:t>
        </w:r>
      </w:hyperlink>
      <w:r w:rsidRPr="006402EB">
        <w:rPr>
          <w:rFonts w:ascii="Arial" w:hAnsi="Arial" w:cs="Arial"/>
          <w:sz w:val="24"/>
          <w:szCs w:val="24"/>
        </w:rPr>
        <w:t xml:space="preserve"> и </w:t>
      </w:r>
      <w:hyperlink r:id="rId37" w:anchor="Par1563" w:history="1">
        <w:r w:rsidRPr="006402EB">
          <w:rPr>
            <w:rFonts w:ascii="Arial" w:hAnsi="Arial" w:cs="Arial"/>
            <w:sz w:val="24"/>
            <w:szCs w:val="24"/>
          </w:rPr>
          <w:t>8</w:t>
        </w:r>
      </w:hyperlink>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структурном подразделении описи на дела постоянного хранения составляются ежегодно под непосредственным методическим руководством организационного отдела администрации.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Описи дел, подготовленные структурными подразделениями, служат основой для подготовки сводной описи дел администрации района, утверждаемой руководителем.</w:t>
      </w:r>
    </w:p>
    <w:p w:rsidR="006402EB" w:rsidRPr="006402EB" w:rsidRDefault="006402EB" w:rsidP="006402EB">
      <w:pPr>
        <w:jc w:val="both"/>
        <w:rPr>
          <w:rFonts w:ascii="Arial" w:hAnsi="Arial" w:cs="Arial"/>
          <w:sz w:val="24"/>
          <w:szCs w:val="24"/>
        </w:rPr>
      </w:pPr>
      <w:r w:rsidRPr="006402EB">
        <w:rPr>
          <w:rFonts w:ascii="Arial" w:hAnsi="Arial" w:cs="Arial"/>
          <w:sz w:val="24"/>
          <w:szCs w:val="24"/>
        </w:rPr>
        <w:t>5.4.4. Описи дел постоянного, временного (свыше 10 лет) хранения и по личному составу подразделений составляются по установленной форме и представляются в архив через два года после завершения дел в делопроизводстве.</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Описательная статья описи дел структурного подразделения имеет следующие элементы: порядковый номер дела (тома, части) по описи; индекс дела (тома, </w:t>
      </w:r>
      <w:r w:rsidRPr="006402EB">
        <w:rPr>
          <w:rFonts w:ascii="Arial" w:hAnsi="Arial" w:cs="Arial"/>
          <w:sz w:val="24"/>
          <w:szCs w:val="24"/>
        </w:rPr>
        <w:lastRenderedPageBreak/>
        <w:t>части); заголовок дела (тома, части); дата дела (тома, части); количество листов в деле (томе, части); срок хранения 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6402EB" w:rsidRPr="006402EB" w:rsidRDefault="006402EB" w:rsidP="006402EB">
      <w:pPr>
        <w:jc w:val="both"/>
        <w:rPr>
          <w:rFonts w:ascii="Arial" w:hAnsi="Arial" w:cs="Arial"/>
          <w:sz w:val="24"/>
          <w:szCs w:val="24"/>
        </w:rPr>
      </w:pPr>
      <w:r w:rsidRPr="006402EB">
        <w:rPr>
          <w:rFonts w:ascii="Arial" w:hAnsi="Arial" w:cs="Arial"/>
          <w:sz w:val="24"/>
          <w:szCs w:val="24"/>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Опись дел структурного подразделения подписывается составителем с указанием его должности, согласовывается с архивным отделом администрации поселения и утверждается руководителем структурного подразделения.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Опись дел структурного подразделения составляется в двух экземплярах, один из которых передается вместе с делами в архив, а второй остается в качестве контрольного экземпляра в подразделении. Описи дел подразделений являются основой для составления годового раздела сводных описей дел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5.4.5. Годовой раздел сводных описей дел администрации поселения является основанием для передачи документов на государственное хранение.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Годовые сводные описи дел постоянного хранения составляются в четырех экземплярах, по личному составу - в трех экземплярах.</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5.4.6. Отбор документов к уничтожению и составление </w:t>
      </w:r>
      <w:hyperlink r:id="rId38" w:anchor="Par1612" w:history="1">
        <w:r w:rsidRPr="006402EB">
          <w:rPr>
            <w:rFonts w:ascii="Arial" w:hAnsi="Arial" w:cs="Arial"/>
            <w:sz w:val="24"/>
            <w:szCs w:val="24"/>
          </w:rPr>
          <w:t>акта</w:t>
        </w:r>
      </w:hyperlink>
      <w:r w:rsidRPr="006402EB">
        <w:rPr>
          <w:rFonts w:ascii="Arial" w:hAnsi="Arial" w:cs="Arial"/>
          <w:sz w:val="24"/>
          <w:szCs w:val="24"/>
        </w:rPr>
        <w:t xml:space="preserve"> о выделении их к уничтожению (приложение N 9) производятся после составления годовой сводной описи дел постоянного хранения, по личному составу. Годовой раздел сводных описей дел и акт на уничтожение рассматриваются на заседании ЭК одновременно.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После утверждения ЭПК администрации поселения годового раздела сводных описей дел постоянного хранения, согласования описи дел по личному составу акт о выделении к уничтожению документов, не подлежащих хранению, утверждается главой администрации поселения.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После этого осуществляется уничтожение дел, включенных в данный акт, в установленном порядке.</w:t>
      </w:r>
    </w:p>
    <w:p w:rsidR="006402EB" w:rsidRPr="006402EB" w:rsidRDefault="006402EB" w:rsidP="006402EB">
      <w:pPr>
        <w:jc w:val="both"/>
        <w:rPr>
          <w:rFonts w:ascii="Arial" w:hAnsi="Arial" w:cs="Arial"/>
          <w:sz w:val="24"/>
          <w:szCs w:val="24"/>
        </w:rPr>
      </w:pPr>
      <w:r w:rsidRPr="006402EB">
        <w:rPr>
          <w:rFonts w:ascii="Arial" w:hAnsi="Arial" w:cs="Arial"/>
          <w:sz w:val="24"/>
          <w:szCs w:val="24"/>
        </w:rPr>
        <w:t>5.5. Подготовка и передача документов подразделений в архив администрации района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5.5.1. В архив администрации района передаются дела с исполненными документами постоянного, временного (свыше 10 лет) хранения и по личному составу. Их передача производится по описям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использования в структурном подразделении.</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5.5.2. Передача дел в архив осуществляется по графику, составленному архивным отделом администрации, согласованному с руководителями структурных подразделений.</w:t>
      </w:r>
    </w:p>
    <w:p w:rsidR="006402EB" w:rsidRPr="006402EB" w:rsidRDefault="006402EB" w:rsidP="006402EB">
      <w:pPr>
        <w:jc w:val="both"/>
        <w:rPr>
          <w:rFonts w:ascii="Arial" w:hAnsi="Arial" w:cs="Arial"/>
          <w:sz w:val="24"/>
          <w:szCs w:val="24"/>
        </w:rPr>
      </w:pPr>
      <w:r w:rsidRPr="006402EB">
        <w:rPr>
          <w:rFonts w:ascii="Arial" w:hAnsi="Arial" w:cs="Arial"/>
          <w:sz w:val="24"/>
          <w:szCs w:val="24"/>
        </w:rPr>
        <w:t>5.5.3. В период подготовки структурным подразделением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структурного подразделения обязаны устранить.</w:t>
      </w:r>
    </w:p>
    <w:p w:rsidR="006402EB" w:rsidRPr="006402EB" w:rsidRDefault="006402EB" w:rsidP="006402EB">
      <w:pPr>
        <w:jc w:val="both"/>
        <w:rPr>
          <w:rFonts w:ascii="Arial" w:hAnsi="Arial" w:cs="Arial"/>
          <w:sz w:val="24"/>
          <w:szCs w:val="24"/>
        </w:rPr>
      </w:pPr>
      <w:r w:rsidRPr="006402EB">
        <w:rPr>
          <w:rFonts w:ascii="Arial" w:hAnsi="Arial" w:cs="Arial"/>
          <w:sz w:val="24"/>
          <w:szCs w:val="24"/>
        </w:rPr>
        <w:t>5.5.4. Прием каждого дела производится в присутствии работника структурного подразделения.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
    <w:p w:rsidR="006402EB" w:rsidRPr="006402EB" w:rsidRDefault="006402EB" w:rsidP="006402EB">
      <w:pPr>
        <w:jc w:val="both"/>
        <w:rPr>
          <w:rFonts w:ascii="Arial" w:hAnsi="Arial" w:cs="Arial"/>
          <w:sz w:val="24"/>
          <w:szCs w:val="24"/>
        </w:rPr>
      </w:pPr>
      <w:r w:rsidRPr="006402EB">
        <w:rPr>
          <w:rFonts w:ascii="Arial" w:hAnsi="Arial" w:cs="Arial"/>
          <w:sz w:val="24"/>
          <w:szCs w:val="24"/>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5.5.5. 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 Передача дел осуществляется по описям дел в соответствии с номенклатурой 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 xml:space="preserve">После истечения предельного срока ведомственного хранения, установленного Федеральным </w:t>
      </w:r>
      <w:hyperlink r:id="rId39" w:history="1">
        <w:r w:rsidRPr="006402EB">
          <w:rPr>
            <w:rFonts w:ascii="Arial" w:hAnsi="Arial" w:cs="Arial"/>
            <w:sz w:val="24"/>
            <w:szCs w:val="24"/>
          </w:rPr>
          <w:t>законом</w:t>
        </w:r>
      </w:hyperlink>
      <w:r w:rsidRPr="006402EB">
        <w:rPr>
          <w:rFonts w:ascii="Arial" w:hAnsi="Arial" w:cs="Arial"/>
          <w:sz w:val="24"/>
          <w:szCs w:val="24"/>
        </w:rPr>
        <w:t xml:space="preserve"> от 22 октября </w:t>
      </w:r>
      <w:smartTag w:uri="urn:schemas-microsoft-com:office:smarttags" w:element="metricconverter">
        <w:smartTagPr>
          <w:attr w:name="ProductID" w:val="2004 г"/>
        </w:smartTagPr>
        <w:r w:rsidRPr="006402EB">
          <w:rPr>
            <w:rFonts w:ascii="Arial" w:hAnsi="Arial" w:cs="Arial"/>
            <w:sz w:val="24"/>
            <w:szCs w:val="24"/>
          </w:rPr>
          <w:t>2004 г</w:t>
        </w:r>
      </w:smartTag>
      <w:r w:rsidRPr="006402EB">
        <w:rPr>
          <w:rFonts w:ascii="Arial" w:hAnsi="Arial" w:cs="Arial"/>
          <w:sz w:val="24"/>
          <w:szCs w:val="24"/>
        </w:rPr>
        <w:t>. N 125-ФЗ "Об архивном деле в Российской Федерации", документы подлежат обязательной передаче на государственное хранение в архивный отдел Аларского района.</w:t>
      </w: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CA7FDD">
      <w:pPr>
        <w:tabs>
          <w:tab w:val="left" w:pos="7215"/>
        </w:tabs>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rFonts w:ascii="Courier New" w:hAnsi="Courier New" w:cs="Courier New"/>
          <w:sz w:val="22"/>
          <w:szCs w:val="22"/>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lastRenderedPageBreak/>
        <w:t>Приложение № 1</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администрации муниципального</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образования «Ныгда»</w:t>
      </w:r>
    </w:p>
    <w:p w:rsidR="006402EB" w:rsidRPr="006402EB" w:rsidRDefault="006402EB" w:rsidP="006402EB">
      <w:pPr>
        <w:jc w:val="both"/>
        <w:rPr>
          <w:sz w:val="28"/>
          <w:szCs w:val="28"/>
        </w:rPr>
      </w:pPr>
    </w:p>
    <w:p w:rsidR="006402EB" w:rsidRPr="006402EB" w:rsidRDefault="006402EB" w:rsidP="006402EB">
      <w:pPr>
        <w:jc w:val="center"/>
        <w:rPr>
          <w:rFonts w:ascii="Arial" w:hAnsi="Arial" w:cs="Arial"/>
          <w:sz w:val="30"/>
          <w:szCs w:val="30"/>
        </w:rPr>
      </w:pPr>
      <w:r w:rsidRPr="006402EB">
        <w:rPr>
          <w:rFonts w:ascii="Arial" w:hAnsi="Arial" w:cs="Arial"/>
          <w:sz w:val="30"/>
          <w:szCs w:val="30"/>
        </w:rPr>
        <w:t>ЖУРНАЛ</w:t>
      </w:r>
    </w:p>
    <w:p w:rsidR="006402EB" w:rsidRPr="006402EB" w:rsidRDefault="006402EB" w:rsidP="006402EB">
      <w:pPr>
        <w:jc w:val="center"/>
        <w:rPr>
          <w:rFonts w:ascii="Arial" w:hAnsi="Arial" w:cs="Arial"/>
          <w:sz w:val="30"/>
          <w:szCs w:val="30"/>
        </w:rPr>
      </w:pPr>
    </w:p>
    <w:p w:rsidR="006402EB" w:rsidRPr="006402EB" w:rsidRDefault="006402EB" w:rsidP="006402EB">
      <w:pPr>
        <w:jc w:val="both"/>
        <w:rPr>
          <w:sz w:val="28"/>
          <w:szCs w:val="28"/>
        </w:rPr>
      </w:pPr>
      <w:r w:rsidRPr="006402EB">
        <w:rPr>
          <w:rFonts w:ascii="Arial" w:hAnsi="Arial" w:cs="Arial"/>
          <w:sz w:val="24"/>
          <w:szCs w:val="24"/>
        </w:rPr>
        <w:t>учета печатей и штампов</w:t>
      </w:r>
      <w:r w:rsidRPr="006402EB">
        <w:rPr>
          <w:sz w:val="28"/>
          <w:szCs w:val="28"/>
        </w:rPr>
        <w:t xml:space="preserve"> ___________________________________________</w:t>
      </w:r>
    </w:p>
    <w:p w:rsidR="006402EB" w:rsidRPr="006402EB" w:rsidRDefault="006402EB" w:rsidP="006402EB">
      <w:pPr>
        <w:jc w:val="center"/>
        <w:rPr>
          <w:rFonts w:ascii="Arial" w:hAnsi="Arial" w:cs="Arial"/>
          <w:sz w:val="24"/>
          <w:szCs w:val="24"/>
          <w:vertAlign w:val="superscript"/>
        </w:rPr>
      </w:pPr>
      <w:r w:rsidRPr="006402EB">
        <w:rPr>
          <w:rFonts w:ascii="Arial" w:hAnsi="Arial" w:cs="Arial"/>
          <w:sz w:val="24"/>
          <w:szCs w:val="24"/>
          <w:vertAlign w:val="superscript"/>
        </w:rPr>
        <w:t xml:space="preserve">            (наименование администрации поселения)</w:t>
      </w:r>
    </w:p>
    <w:p w:rsidR="006402EB" w:rsidRPr="006402EB" w:rsidRDefault="006402EB" w:rsidP="006402EB">
      <w:pPr>
        <w:jc w:val="center"/>
        <w:rPr>
          <w:rFonts w:ascii="Arial" w:hAnsi="Arial" w:cs="Arial"/>
          <w:sz w:val="24"/>
          <w:szCs w:val="24"/>
          <w:vertAlign w:val="superscript"/>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
        <w:gridCol w:w="1621"/>
        <w:gridCol w:w="1566"/>
        <w:gridCol w:w="1134"/>
        <w:gridCol w:w="1764"/>
        <w:gridCol w:w="1780"/>
        <w:gridCol w:w="1695"/>
      </w:tblGrid>
      <w:tr w:rsidR="006402EB" w:rsidRPr="006402EB" w:rsidTr="006402EB">
        <w:tc>
          <w:tcPr>
            <w:tcW w:w="177"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N п/п</w:t>
            </w:r>
          </w:p>
        </w:tc>
        <w:tc>
          <w:tcPr>
            <w:tcW w:w="818" w:type="pct"/>
            <w:shd w:val="clear" w:color="auto" w:fill="auto"/>
          </w:tcPr>
          <w:p w:rsidR="006402EB" w:rsidRPr="006402EB" w:rsidRDefault="006402EB" w:rsidP="006402EB">
            <w:pPr>
              <w:ind w:right="123"/>
              <w:jc w:val="both"/>
              <w:rPr>
                <w:rFonts w:ascii="Courier New" w:hAnsi="Courier New" w:cs="Courier New"/>
                <w:sz w:val="22"/>
                <w:szCs w:val="22"/>
              </w:rPr>
            </w:pPr>
            <w:r w:rsidRPr="006402EB">
              <w:rPr>
                <w:rFonts w:ascii="Courier New" w:hAnsi="Courier New" w:cs="Courier New"/>
                <w:sz w:val="22"/>
                <w:szCs w:val="22"/>
              </w:rPr>
              <w:t>Наименование печати (штампа)</w:t>
            </w:r>
          </w:p>
        </w:tc>
        <w:tc>
          <w:tcPr>
            <w:tcW w:w="790" w:type="pct"/>
            <w:shd w:val="clear" w:color="auto" w:fill="auto"/>
          </w:tcPr>
          <w:p w:rsidR="006402EB" w:rsidRPr="006402EB" w:rsidRDefault="006402EB" w:rsidP="006402EB">
            <w:pPr>
              <w:ind w:right="130"/>
              <w:jc w:val="both"/>
              <w:rPr>
                <w:rFonts w:ascii="Courier New" w:hAnsi="Courier New" w:cs="Courier New"/>
                <w:sz w:val="22"/>
                <w:szCs w:val="22"/>
              </w:rPr>
            </w:pPr>
            <w:r w:rsidRPr="006402EB">
              <w:rPr>
                <w:rFonts w:ascii="Courier New" w:hAnsi="Courier New" w:cs="Courier New"/>
                <w:sz w:val="22"/>
                <w:szCs w:val="22"/>
              </w:rPr>
              <w:t>Количество экземпляров</w:t>
            </w:r>
          </w:p>
        </w:tc>
        <w:tc>
          <w:tcPr>
            <w:tcW w:w="572"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Оттиск печати (штампа)</w:t>
            </w:r>
          </w:p>
        </w:tc>
        <w:tc>
          <w:tcPr>
            <w:tcW w:w="890" w:type="pct"/>
            <w:shd w:val="clear" w:color="auto" w:fill="auto"/>
          </w:tcPr>
          <w:p w:rsidR="006402EB" w:rsidRPr="006402EB" w:rsidRDefault="006402EB" w:rsidP="006402EB">
            <w:pPr>
              <w:ind w:right="193"/>
              <w:jc w:val="both"/>
              <w:rPr>
                <w:rFonts w:ascii="Courier New" w:hAnsi="Courier New" w:cs="Courier New"/>
                <w:sz w:val="22"/>
                <w:szCs w:val="22"/>
              </w:rPr>
            </w:pPr>
            <w:r w:rsidRPr="006402EB">
              <w:rPr>
                <w:rFonts w:ascii="Courier New" w:hAnsi="Courier New" w:cs="Courier New"/>
                <w:sz w:val="22"/>
                <w:szCs w:val="22"/>
              </w:rPr>
              <w:t>Сведения  передаче ответственному лицу (фамилия, инициалы, должность, подпись, дата)</w:t>
            </w:r>
          </w:p>
        </w:tc>
        <w:tc>
          <w:tcPr>
            <w:tcW w:w="898" w:type="pct"/>
            <w:shd w:val="clear" w:color="auto" w:fill="auto"/>
          </w:tcPr>
          <w:p w:rsidR="006402EB" w:rsidRPr="006402EB" w:rsidRDefault="006402EB" w:rsidP="006402EB">
            <w:pPr>
              <w:ind w:right="130"/>
              <w:jc w:val="both"/>
              <w:rPr>
                <w:rFonts w:ascii="Courier New" w:hAnsi="Courier New" w:cs="Courier New"/>
                <w:sz w:val="22"/>
                <w:szCs w:val="22"/>
              </w:rPr>
            </w:pPr>
            <w:r w:rsidRPr="006402EB">
              <w:rPr>
                <w:rFonts w:ascii="Courier New" w:hAnsi="Courier New" w:cs="Courier New"/>
                <w:sz w:val="22"/>
                <w:szCs w:val="22"/>
              </w:rPr>
              <w:t>Сведения о возврате от ответственного лица</w:t>
            </w:r>
          </w:p>
        </w:tc>
        <w:tc>
          <w:tcPr>
            <w:tcW w:w="857" w:type="pct"/>
            <w:shd w:val="clear" w:color="auto" w:fill="auto"/>
          </w:tcPr>
          <w:p w:rsidR="006402EB" w:rsidRPr="006402EB" w:rsidRDefault="006402EB" w:rsidP="006402EB">
            <w:pPr>
              <w:ind w:right="124"/>
              <w:jc w:val="both"/>
              <w:rPr>
                <w:rFonts w:ascii="Courier New" w:hAnsi="Courier New" w:cs="Courier New"/>
                <w:sz w:val="22"/>
                <w:szCs w:val="22"/>
              </w:rPr>
            </w:pPr>
            <w:r w:rsidRPr="006402EB">
              <w:rPr>
                <w:rFonts w:ascii="Courier New" w:hAnsi="Courier New" w:cs="Courier New"/>
                <w:sz w:val="22"/>
                <w:szCs w:val="22"/>
              </w:rPr>
              <w:t>Сведения об уничтожении печати (штампа)</w:t>
            </w:r>
          </w:p>
        </w:tc>
      </w:tr>
      <w:tr w:rsidR="006402EB" w:rsidRPr="006402EB" w:rsidTr="006402EB">
        <w:tc>
          <w:tcPr>
            <w:tcW w:w="177"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818"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79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572"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89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c>
          <w:tcPr>
            <w:tcW w:w="898"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6</w:t>
            </w:r>
          </w:p>
        </w:tc>
        <w:tc>
          <w:tcPr>
            <w:tcW w:w="857"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7</w:t>
            </w:r>
          </w:p>
        </w:tc>
      </w:tr>
    </w:tbl>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right"/>
        <w:rPr>
          <w:sz w:val="28"/>
          <w:szCs w:val="28"/>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Приложение № 2</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администрации муниципального образования «Ныгда»</w:t>
      </w:r>
    </w:p>
    <w:p w:rsidR="006402EB" w:rsidRPr="006402EB" w:rsidRDefault="006402EB" w:rsidP="006402EB">
      <w:pPr>
        <w:jc w:val="both"/>
        <w:rPr>
          <w:sz w:val="22"/>
          <w:szCs w:val="22"/>
        </w:rPr>
      </w:pPr>
    </w:p>
    <w:p w:rsidR="006402EB" w:rsidRPr="006402EB" w:rsidRDefault="006402EB" w:rsidP="006402EB">
      <w:pPr>
        <w:jc w:val="both"/>
        <w:rPr>
          <w:rFonts w:ascii="Arial" w:hAnsi="Arial" w:cs="Arial"/>
          <w:b/>
          <w:sz w:val="30"/>
          <w:szCs w:val="30"/>
        </w:rPr>
      </w:pPr>
      <w:r w:rsidRPr="006402EB">
        <w:rPr>
          <w:rFonts w:ascii="Arial" w:hAnsi="Arial" w:cs="Arial"/>
          <w:b/>
          <w:sz w:val="30"/>
          <w:szCs w:val="30"/>
        </w:rPr>
        <w:t>НОМЕНКЛАТУРА ДЕЛ СТРУКТУРНОГО ПОДРАЗДЕЛЕНИЯ</w:t>
      </w:r>
    </w:p>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структурного подразделения</w:t>
      </w:r>
    </w:p>
    <w:p w:rsidR="006402EB" w:rsidRPr="006402EB" w:rsidRDefault="006402EB" w:rsidP="006402EB">
      <w:pPr>
        <w:jc w:val="both"/>
        <w:rPr>
          <w:sz w:val="28"/>
          <w:szCs w:val="28"/>
        </w:rPr>
      </w:pPr>
      <w:r w:rsidRPr="006402EB">
        <w:rPr>
          <w:rFonts w:ascii="Arial" w:hAnsi="Arial" w:cs="Arial"/>
          <w:sz w:val="24"/>
          <w:szCs w:val="24"/>
        </w:rPr>
        <w:t>администрации поселения</w:t>
      </w:r>
    </w:p>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w:t>
      </w:r>
    </w:p>
    <w:p w:rsidR="006402EB" w:rsidRPr="006402EB" w:rsidRDefault="006402EB" w:rsidP="006402EB">
      <w:pPr>
        <w:jc w:val="both"/>
        <w:rPr>
          <w:rFonts w:ascii="Arial" w:hAnsi="Arial" w:cs="Arial"/>
          <w:sz w:val="24"/>
          <w:szCs w:val="24"/>
        </w:rPr>
      </w:pPr>
      <w:r w:rsidRPr="006402EB">
        <w:rPr>
          <w:rFonts w:ascii="Arial" w:hAnsi="Arial" w:cs="Arial"/>
          <w:sz w:val="24"/>
          <w:szCs w:val="24"/>
        </w:rPr>
        <w:t>структурного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подразделения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НОМЕНКЛАТУРА</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w:t>
      </w:r>
    </w:p>
    <w:p w:rsidR="006402EB" w:rsidRPr="006402EB" w:rsidRDefault="006402EB" w:rsidP="006402EB">
      <w:pPr>
        <w:jc w:val="both"/>
        <w:rPr>
          <w:rFonts w:ascii="Arial" w:hAnsi="Arial" w:cs="Arial"/>
          <w:sz w:val="24"/>
          <w:szCs w:val="24"/>
        </w:rPr>
      </w:pPr>
      <w:r w:rsidRPr="006402EB">
        <w:rPr>
          <w:rFonts w:ascii="Arial" w:hAnsi="Arial" w:cs="Arial"/>
          <w:sz w:val="24"/>
          <w:szCs w:val="24"/>
        </w:rPr>
        <w:t>00.00.20___ №</w:t>
      </w:r>
    </w:p>
    <w:p w:rsidR="006402EB" w:rsidRPr="006402EB" w:rsidRDefault="006402EB" w:rsidP="006402EB">
      <w:pPr>
        <w:jc w:val="both"/>
        <w:rPr>
          <w:rFonts w:ascii="Arial" w:hAnsi="Arial" w:cs="Arial"/>
          <w:sz w:val="24"/>
          <w:szCs w:val="24"/>
        </w:rPr>
      </w:pPr>
      <w:r w:rsidRPr="006402EB">
        <w:rPr>
          <w:rFonts w:ascii="Arial" w:hAnsi="Arial" w:cs="Arial"/>
          <w:sz w:val="24"/>
          <w:szCs w:val="24"/>
        </w:rPr>
        <w:t>п.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год</w:t>
      </w:r>
    </w:p>
    <w:tbl>
      <w:tblPr>
        <w:tblW w:w="101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2552"/>
        <w:gridCol w:w="1843"/>
        <w:gridCol w:w="2833"/>
        <w:gridCol w:w="1698"/>
      </w:tblGrid>
      <w:tr w:rsidR="006402EB" w:rsidRPr="006402EB" w:rsidTr="006402EB">
        <w:tc>
          <w:tcPr>
            <w:tcW w:w="621"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Индекс дела</w:t>
            </w:r>
          </w:p>
        </w:tc>
        <w:tc>
          <w:tcPr>
            <w:tcW w:w="1252" w:type="pct"/>
            <w:shd w:val="clear" w:color="auto" w:fill="auto"/>
          </w:tcPr>
          <w:p w:rsidR="006402EB" w:rsidRPr="006402EB" w:rsidRDefault="006402EB" w:rsidP="006402EB">
            <w:pPr>
              <w:ind w:right="142"/>
              <w:jc w:val="both"/>
              <w:rPr>
                <w:rFonts w:ascii="Courier New" w:hAnsi="Courier New" w:cs="Courier New"/>
                <w:sz w:val="22"/>
                <w:szCs w:val="22"/>
              </w:rPr>
            </w:pPr>
            <w:r w:rsidRPr="006402EB">
              <w:rPr>
                <w:rFonts w:ascii="Courier New" w:hAnsi="Courier New" w:cs="Courier New"/>
                <w:sz w:val="22"/>
                <w:szCs w:val="22"/>
              </w:rPr>
              <w:t>Заголовок дела (тома, части)</w:t>
            </w:r>
          </w:p>
        </w:tc>
        <w:tc>
          <w:tcPr>
            <w:tcW w:w="904" w:type="pct"/>
            <w:shd w:val="clear" w:color="auto" w:fill="auto"/>
          </w:tcPr>
          <w:p w:rsidR="006402EB" w:rsidRPr="006402EB" w:rsidRDefault="006402EB" w:rsidP="006402EB">
            <w:pPr>
              <w:ind w:right="142"/>
              <w:jc w:val="both"/>
              <w:rPr>
                <w:rFonts w:ascii="Courier New" w:hAnsi="Courier New" w:cs="Courier New"/>
                <w:sz w:val="22"/>
                <w:szCs w:val="22"/>
              </w:rPr>
            </w:pPr>
            <w:r w:rsidRPr="006402EB">
              <w:rPr>
                <w:rFonts w:ascii="Courier New" w:hAnsi="Courier New" w:cs="Courier New"/>
                <w:sz w:val="22"/>
                <w:szCs w:val="22"/>
              </w:rPr>
              <w:t>Количество дел (томов, частей)</w:t>
            </w:r>
          </w:p>
        </w:tc>
        <w:tc>
          <w:tcPr>
            <w:tcW w:w="1390" w:type="pct"/>
            <w:shd w:val="clear" w:color="auto" w:fill="auto"/>
          </w:tcPr>
          <w:p w:rsidR="006402EB" w:rsidRPr="006402EB" w:rsidRDefault="006402EB" w:rsidP="006402EB">
            <w:pPr>
              <w:ind w:right="140"/>
              <w:jc w:val="both"/>
              <w:rPr>
                <w:rFonts w:ascii="Courier New" w:hAnsi="Courier New" w:cs="Courier New"/>
                <w:sz w:val="22"/>
                <w:szCs w:val="22"/>
              </w:rPr>
            </w:pPr>
            <w:r w:rsidRPr="006402EB">
              <w:rPr>
                <w:rFonts w:ascii="Courier New" w:hAnsi="Courier New" w:cs="Courier New"/>
                <w:sz w:val="22"/>
                <w:szCs w:val="22"/>
              </w:rPr>
              <w:t>Срок хранения дела (тома, части) и номера  статей по перечню</w:t>
            </w:r>
          </w:p>
        </w:tc>
        <w:tc>
          <w:tcPr>
            <w:tcW w:w="833"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Примечание</w:t>
            </w:r>
          </w:p>
        </w:tc>
      </w:tr>
      <w:tr w:rsidR="006402EB" w:rsidRPr="006402EB" w:rsidTr="006402EB">
        <w:tc>
          <w:tcPr>
            <w:tcW w:w="621"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1252"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904"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139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833"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r>
      <w:tr w:rsidR="006402EB" w:rsidRPr="006402EB" w:rsidTr="006402EB">
        <w:tc>
          <w:tcPr>
            <w:tcW w:w="5000" w:type="pct"/>
            <w:gridSpan w:val="5"/>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Название раздела</w:t>
            </w:r>
          </w:p>
        </w:tc>
      </w:tr>
    </w:tbl>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структурного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подразделения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"___"_________ 20___ г.</w:t>
      </w:r>
    </w:p>
    <w:p w:rsidR="006402EB" w:rsidRPr="006402EB" w:rsidRDefault="006402EB" w:rsidP="006402EB">
      <w:pPr>
        <w:jc w:val="both"/>
        <w:rPr>
          <w:rFonts w:ascii="Arial" w:hAnsi="Arial" w:cs="Arial"/>
          <w:sz w:val="24"/>
          <w:szCs w:val="24"/>
        </w:rPr>
      </w:pPr>
      <w:r w:rsidRPr="006402EB">
        <w:rPr>
          <w:rFonts w:ascii="Arial" w:hAnsi="Arial" w:cs="Arial"/>
          <w:sz w:val="24"/>
          <w:szCs w:val="24"/>
        </w:rPr>
        <w:t> </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СОГЛАСОВАНО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Руководитель архивного отдела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"___"_________ 20___ г.</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CA7FDD">
      <w:pPr>
        <w:rPr>
          <w:rFonts w:ascii="Courier New" w:hAnsi="Courier New" w:cs="Courier New"/>
          <w:sz w:val="22"/>
          <w:szCs w:val="22"/>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lastRenderedPageBreak/>
        <w:t>Приложение № 3</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администрации муниципального образования «Ныгда»</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center"/>
        <w:rPr>
          <w:rFonts w:ascii="Arial" w:hAnsi="Arial" w:cs="Arial"/>
          <w:sz w:val="30"/>
          <w:szCs w:val="30"/>
        </w:rPr>
      </w:pPr>
      <w:r w:rsidRPr="006402EB">
        <w:rPr>
          <w:rFonts w:ascii="Arial" w:hAnsi="Arial" w:cs="Arial"/>
          <w:sz w:val="30"/>
          <w:szCs w:val="30"/>
        </w:rPr>
        <w:t>НОМЕНКЛАТУРА ДЕЛ</w:t>
      </w:r>
    </w:p>
    <w:p w:rsidR="006402EB" w:rsidRPr="006402EB" w:rsidRDefault="006402EB" w:rsidP="006402EB">
      <w:pPr>
        <w:jc w:val="center"/>
        <w:rPr>
          <w:rFonts w:ascii="Arial" w:hAnsi="Arial" w:cs="Arial"/>
          <w:sz w:val="24"/>
          <w:szCs w:val="28"/>
        </w:rPr>
      </w:pPr>
      <w:r w:rsidRPr="006402EB">
        <w:rPr>
          <w:rFonts w:ascii="Arial" w:hAnsi="Arial" w:cs="Arial"/>
          <w:sz w:val="24"/>
          <w:szCs w:val="28"/>
        </w:rPr>
        <w:t>администрации муниципального образования «Ныгда»</w:t>
      </w:r>
    </w:p>
    <w:p w:rsidR="006402EB" w:rsidRPr="006402EB" w:rsidRDefault="006402EB" w:rsidP="006402EB">
      <w:pPr>
        <w:jc w:val="both"/>
        <w:rPr>
          <w:sz w:val="28"/>
          <w:szCs w:val="28"/>
        </w:rPr>
      </w:pPr>
    </w:p>
    <w:tbl>
      <w:tblPr>
        <w:tblW w:w="1005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722"/>
        <w:gridCol w:w="4111"/>
      </w:tblGrid>
      <w:tr w:rsidR="006402EB" w:rsidRPr="006402EB" w:rsidTr="006402EB">
        <w:tc>
          <w:tcPr>
            <w:tcW w:w="3225"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Администрация муниципального образования «Ныгда»</w:t>
            </w:r>
          </w:p>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НОМЕНКЛАТУРА ДЕЛ</w:t>
            </w:r>
          </w:p>
        </w:tc>
        <w:tc>
          <w:tcPr>
            <w:tcW w:w="2722"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both"/>
              <w:rPr>
                <w:rFonts w:ascii="Courier New" w:hAnsi="Courier New" w:cs="Courier New"/>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Утверждаю</w:t>
            </w:r>
          </w:p>
          <w:p w:rsidR="006402EB" w:rsidRPr="006402EB" w:rsidRDefault="006402EB" w:rsidP="006402EB">
            <w:pPr>
              <w:ind w:right="221"/>
              <w:rPr>
                <w:rFonts w:ascii="Courier New" w:hAnsi="Courier New" w:cs="Courier New"/>
                <w:sz w:val="22"/>
                <w:szCs w:val="22"/>
              </w:rPr>
            </w:pPr>
            <w:r w:rsidRPr="006402EB">
              <w:rPr>
                <w:rFonts w:ascii="Courier New" w:hAnsi="Courier New" w:cs="Courier New"/>
                <w:sz w:val="22"/>
                <w:szCs w:val="22"/>
              </w:rPr>
              <w:t>Глава администрации муниципального образования «Ныгда»</w:t>
            </w:r>
          </w:p>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Подпись И.О. Фамилия</w:t>
            </w:r>
          </w:p>
        </w:tc>
      </w:tr>
    </w:tbl>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00.00.20__ № 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п. Ныгда</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год</w:t>
      </w:r>
    </w:p>
    <w:tbl>
      <w:tblPr>
        <w:tblW w:w="100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2748"/>
        <w:gridCol w:w="2124"/>
        <w:gridCol w:w="2695"/>
        <w:gridCol w:w="1422"/>
      </w:tblGrid>
      <w:tr w:rsidR="006402EB" w:rsidRPr="006402EB" w:rsidTr="006402EB">
        <w:tc>
          <w:tcPr>
            <w:tcW w:w="531"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Индекс дела</w:t>
            </w:r>
          </w:p>
        </w:tc>
        <w:tc>
          <w:tcPr>
            <w:tcW w:w="1366" w:type="pct"/>
            <w:shd w:val="clear" w:color="auto" w:fill="auto"/>
          </w:tcPr>
          <w:p w:rsidR="006402EB" w:rsidRPr="006402EB" w:rsidRDefault="006402EB" w:rsidP="006402EB">
            <w:pPr>
              <w:ind w:right="141"/>
              <w:jc w:val="both"/>
              <w:rPr>
                <w:rFonts w:ascii="Courier New" w:hAnsi="Courier New" w:cs="Courier New"/>
                <w:sz w:val="22"/>
                <w:szCs w:val="22"/>
              </w:rPr>
            </w:pPr>
            <w:r w:rsidRPr="006402EB">
              <w:rPr>
                <w:rFonts w:ascii="Courier New" w:hAnsi="Courier New" w:cs="Courier New"/>
                <w:sz w:val="22"/>
                <w:szCs w:val="22"/>
              </w:rPr>
              <w:t>Заголовок дела (тома, части)</w:t>
            </w:r>
          </w:p>
        </w:tc>
        <w:tc>
          <w:tcPr>
            <w:tcW w:w="1056" w:type="pct"/>
            <w:shd w:val="clear" w:color="auto" w:fill="auto"/>
          </w:tcPr>
          <w:p w:rsidR="006402EB" w:rsidRPr="006402EB" w:rsidRDefault="006402EB" w:rsidP="006402EB">
            <w:pPr>
              <w:ind w:right="141"/>
              <w:jc w:val="both"/>
              <w:rPr>
                <w:rFonts w:ascii="Courier New" w:hAnsi="Courier New" w:cs="Courier New"/>
                <w:sz w:val="22"/>
                <w:szCs w:val="22"/>
              </w:rPr>
            </w:pPr>
            <w:r w:rsidRPr="006402EB">
              <w:rPr>
                <w:rFonts w:ascii="Courier New" w:hAnsi="Courier New" w:cs="Courier New"/>
                <w:sz w:val="22"/>
                <w:szCs w:val="22"/>
              </w:rPr>
              <w:t>Количество дел  (томов, частей)</w:t>
            </w:r>
          </w:p>
        </w:tc>
        <w:tc>
          <w:tcPr>
            <w:tcW w:w="1340" w:type="pct"/>
            <w:shd w:val="clear" w:color="auto" w:fill="auto"/>
          </w:tcPr>
          <w:p w:rsidR="006402EB" w:rsidRPr="006402EB" w:rsidRDefault="006402EB" w:rsidP="006402EB">
            <w:pPr>
              <w:ind w:right="142"/>
              <w:jc w:val="both"/>
              <w:rPr>
                <w:rFonts w:ascii="Courier New" w:hAnsi="Courier New" w:cs="Courier New"/>
                <w:sz w:val="22"/>
                <w:szCs w:val="22"/>
              </w:rPr>
            </w:pPr>
            <w:r w:rsidRPr="006402EB">
              <w:rPr>
                <w:rFonts w:ascii="Courier New" w:hAnsi="Courier New" w:cs="Courier New"/>
                <w:sz w:val="22"/>
                <w:szCs w:val="22"/>
              </w:rPr>
              <w:t>Срок хранения дела (тома, части) и номера статей по перечню</w:t>
            </w:r>
          </w:p>
        </w:tc>
        <w:tc>
          <w:tcPr>
            <w:tcW w:w="706"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Примечание</w:t>
            </w:r>
          </w:p>
        </w:tc>
      </w:tr>
      <w:tr w:rsidR="006402EB" w:rsidRPr="006402EB" w:rsidTr="006402EB">
        <w:tc>
          <w:tcPr>
            <w:tcW w:w="531"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1366"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1056"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134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706"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r>
      <w:tr w:rsidR="006402EB" w:rsidRPr="006402EB" w:rsidTr="006402EB">
        <w:tc>
          <w:tcPr>
            <w:tcW w:w="5000" w:type="pct"/>
            <w:gridSpan w:val="5"/>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Название раздела</w:t>
            </w:r>
          </w:p>
        </w:tc>
      </w:tr>
    </w:tbl>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организационного отдела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Виза руководителя архивного отдела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ОДОБРЕНО                                                 СОГЛАСОВАНО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 ЭПК                                            Протокол ЭПК</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 20__ г. « ___                             "__"______ 20__ г. № ___</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Итоговая запись о категориях и количестве дел, заведенных в _______ году в администрации муниципального образования «Ныгда»</w:t>
      </w:r>
    </w:p>
    <w:p w:rsidR="006402EB" w:rsidRPr="006402EB" w:rsidRDefault="006402EB" w:rsidP="006402EB">
      <w:pPr>
        <w:jc w:val="both"/>
        <w:rPr>
          <w:rFonts w:ascii="Arial" w:hAnsi="Arial" w:cs="Arial"/>
          <w:sz w:val="24"/>
          <w:szCs w:val="24"/>
        </w:rPr>
      </w:pPr>
    </w:p>
    <w:tbl>
      <w:tblPr>
        <w:tblW w:w="99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2"/>
        <w:gridCol w:w="922"/>
        <w:gridCol w:w="2337"/>
        <w:gridCol w:w="2411"/>
      </w:tblGrid>
      <w:tr w:rsidR="006402EB" w:rsidRPr="006402EB" w:rsidTr="006402EB">
        <w:tc>
          <w:tcPr>
            <w:tcW w:w="2140" w:type="pct"/>
            <w:vMerge w:val="restart"/>
            <w:shd w:val="clear" w:color="auto" w:fill="auto"/>
          </w:tcPr>
          <w:p w:rsidR="006402EB" w:rsidRPr="006402EB" w:rsidRDefault="006402EB" w:rsidP="006402EB">
            <w:pPr>
              <w:ind w:right="170"/>
              <w:jc w:val="both"/>
              <w:rPr>
                <w:rFonts w:ascii="Courier New" w:hAnsi="Courier New" w:cs="Courier New"/>
                <w:sz w:val="22"/>
                <w:szCs w:val="22"/>
              </w:rPr>
            </w:pPr>
            <w:r w:rsidRPr="006402EB">
              <w:rPr>
                <w:rFonts w:ascii="Courier New" w:hAnsi="Courier New" w:cs="Courier New"/>
                <w:sz w:val="22"/>
                <w:szCs w:val="22"/>
              </w:rPr>
              <w:t>По срокам хранения</w:t>
            </w:r>
          </w:p>
        </w:tc>
        <w:tc>
          <w:tcPr>
            <w:tcW w:w="465" w:type="pct"/>
            <w:vMerge w:val="restar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Всего</w:t>
            </w:r>
          </w:p>
        </w:tc>
        <w:tc>
          <w:tcPr>
            <w:tcW w:w="2395" w:type="pct"/>
            <w:gridSpan w:val="2"/>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В том числе</w:t>
            </w:r>
          </w:p>
        </w:tc>
      </w:tr>
      <w:tr w:rsidR="006402EB" w:rsidRPr="006402EB" w:rsidTr="006402EB">
        <w:tc>
          <w:tcPr>
            <w:tcW w:w="2140" w:type="pct"/>
            <w:vMerge/>
            <w:shd w:val="clear" w:color="auto" w:fill="auto"/>
            <w:vAlign w:val="center"/>
          </w:tcPr>
          <w:p w:rsidR="006402EB" w:rsidRPr="006402EB" w:rsidRDefault="006402EB" w:rsidP="006402EB">
            <w:pPr>
              <w:jc w:val="both"/>
              <w:rPr>
                <w:rFonts w:ascii="Courier New" w:hAnsi="Courier New" w:cs="Courier New"/>
                <w:sz w:val="22"/>
                <w:szCs w:val="22"/>
              </w:rPr>
            </w:pPr>
          </w:p>
        </w:tc>
        <w:tc>
          <w:tcPr>
            <w:tcW w:w="465" w:type="pct"/>
            <w:vMerge/>
            <w:shd w:val="clear" w:color="auto" w:fill="auto"/>
            <w:vAlign w:val="center"/>
          </w:tcPr>
          <w:p w:rsidR="006402EB" w:rsidRPr="006402EB" w:rsidRDefault="006402EB" w:rsidP="006402EB">
            <w:pPr>
              <w:jc w:val="both"/>
              <w:rPr>
                <w:rFonts w:ascii="Courier New" w:hAnsi="Courier New" w:cs="Courier New"/>
                <w:sz w:val="22"/>
                <w:szCs w:val="22"/>
              </w:rPr>
            </w:pPr>
          </w:p>
        </w:tc>
        <w:tc>
          <w:tcPr>
            <w:tcW w:w="1179"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переходящих</w:t>
            </w:r>
          </w:p>
        </w:tc>
        <w:tc>
          <w:tcPr>
            <w:tcW w:w="1215" w:type="pct"/>
            <w:shd w:val="clear" w:color="auto" w:fill="auto"/>
          </w:tcPr>
          <w:p w:rsidR="006402EB" w:rsidRPr="006402EB" w:rsidRDefault="006402EB" w:rsidP="006402EB">
            <w:pPr>
              <w:ind w:right="165"/>
              <w:jc w:val="both"/>
              <w:rPr>
                <w:rFonts w:ascii="Courier New" w:hAnsi="Courier New" w:cs="Courier New"/>
                <w:sz w:val="22"/>
                <w:szCs w:val="22"/>
              </w:rPr>
            </w:pPr>
            <w:r w:rsidRPr="006402EB">
              <w:rPr>
                <w:rFonts w:ascii="Courier New" w:hAnsi="Courier New" w:cs="Courier New"/>
                <w:sz w:val="22"/>
                <w:szCs w:val="22"/>
              </w:rPr>
              <w:t>с отметкой "ЭПК"</w:t>
            </w:r>
          </w:p>
        </w:tc>
      </w:tr>
      <w:tr w:rsidR="006402EB" w:rsidRPr="006402EB" w:rsidTr="006402EB">
        <w:tc>
          <w:tcPr>
            <w:tcW w:w="214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465"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1179"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1215"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r>
      <w:tr w:rsidR="006402EB" w:rsidRPr="006402EB" w:rsidTr="006402EB">
        <w:tc>
          <w:tcPr>
            <w:tcW w:w="2140" w:type="pct"/>
            <w:shd w:val="clear" w:color="auto" w:fill="auto"/>
          </w:tcPr>
          <w:p w:rsidR="006402EB" w:rsidRPr="006402EB" w:rsidRDefault="006402EB" w:rsidP="006402EB">
            <w:pPr>
              <w:ind w:right="170"/>
              <w:jc w:val="both"/>
              <w:rPr>
                <w:rFonts w:ascii="Courier New" w:hAnsi="Courier New" w:cs="Courier New"/>
                <w:sz w:val="22"/>
                <w:szCs w:val="22"/>
              </w:rPr>
            </w:pPr>
            <w:r w:rsidRPr="006402EB">
              <w:rPr>
                <w:rFonts w:ascii="Courier New" w:hAnsi="Courier New" w:cs="Courier New"/>
                <w:sz w:val="22"/>
                <w:szCs w:val="22"/>
              </w:rPr>
              <w:t>Постоянного</w:t>
            </w:r>
          </w:p>
        </w:tc>
        <w:tc>
          <w:tcPr>
            <w:tcW w:w="465"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 </w:t>
            </w:r>
          </w:p>
        </w:tc>
        <w:tc>
          <w:tcPr>
            <w:tcW w:w="1179"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 </w:t>
            </w:r>
          </w:p>
        </w:tc>
        <w:tc>
          <w:tcPr>
            <w:tcW w:w="1215"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2140" w:type="pct"/>
            <w:shd w:val="clear" w:color="auto" w:fill="auto"/>
          </w:tcPr>
          <w:p w:rsidR="006402EB" w:rsidRPr="006402EB" w:rsidRDefault="006402EB" w:rsidP="006402EB">
            <w:pPr>
              <w:ind w:right="170"/>
              <w:jc w:val="both"/>
              <w:rPr>
                <w:rFonts w:ascii="Courier New" w:hAnsi="Courier New" w:cs="Courier New"/>
                <w:sz w:val="22"/>
                <w:szCs w:val="22"/>
              </w:rPr>
            </w:pPr>
            <w:r w:rsidRPr="006402EB">
              <w:rPr>
                <w:rFonts w:ascii="Courier New" w:hAnsi="Courier New" w:cs="Courier New"/>
                <w:sz w:val="22"/>
                <w:szCs w:val="22"/>
              </w:rPr>
              <w:t>Временного (свыше 10 лет)</w:t>
            </w:r>
          </w:p>
        </w:tc>
        <w:tc>
          <w:tcPr>
            <w:tcW w:w="465"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 </w:t>
            </w:r>
          </w:p>
        </w:tc>
        <w:tc>
          <w:tcPr>
            <w:tcW w:w="1179"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 </w:t>
            </w:r>
          </w:p>
        </w:tc>
        <w:tc>
          <w:tcPr>
            <w:tcW w:w="1215"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 </w:t>
            </w:r>
          </w:p>
        </w:tc>
      </w:tr>
      <w:tr w:rsidR="006402EB" w:rsidRPr="006402EB" w:rsidTr="006402EB">
        <w:tc>
          <w:tcPr>
            <w:tcW w:w="2140" w:type="pct"/>
            <w:shd w:val="clear" w:color="auto" w:fill="auto"/>
          </w:tcPr>
          <w:p w:rsidR="006402EB" w:rsidRPr="006402EB" w:rsidRDefault="006402EB" w:rsidP="006402EB">
            <w:pPr>
              <w:ind w:right="170"/>
              <w:jc w:val="both"/>
              <w:rPr>
                <w:rFonts w:ascii="Courier New" w:hAnsi="Courier New" w:cs="Courier New"/>
                <w:sz w:val="22"/>
                <w:szCs w:val="22"/>
              </w:rPr>
            </w:pPr>
            <w:r w:rsidRPr="006402EB">
              <w:rPr>
                <w:rFonts w:ascii="Courier New" w:hAnsi="Courier New" w:cs="Courier New"/>
                <w:sz w:val="22"/>
                <w:szCs w:val="22"/>
              </w:rPr>
              <w:t>Временного (до 10 лет включительно)</w:t>
            </w:r>
          </w:p>
        </w:tc>
        <w:tc>
          <w:tcPr>
            <w:tcW w:w="465" w:type="pct"/>
            <w:shd w:val="clear" w:color="auto" w:fill="auto"/>
          </w:tcPr>
          <w:p w:rsidR="006402EB" w:rsidRPr="006402EB" w:rsidRDefault="006402EB" w:rsidP="006402EB">
            <w:pPr>
              <w:jc w:val="both"/>
              <w:rPr>
                <w:rFonts w:ascii="Courier New" w:hAnsi="Courier New" w:cs="Courier New"/>
                <w:sz w:val="22"/>
                <w:szCs w:val="22"/>
              </w:rPr>
            </w:pPr>
          </w:p>
        </w:tc>
        <w:tc>
          <w:tcPr>
            <w:tcW w:w="1179" w:type="pct"/>
            <w:shd w:val="clear" w:color="auto" w:fill="auto"/>
          </w:tcPr>
          <w:p w:rsidR="006402EB" w:rsidRPr="006402EB" w:rsidRDefault="006402EB" w:rsidP="006402EB">
            <w:pPr>
              <w:jc w:val="both"/>
              <w:rPr>
                <w:rFonts w:ascii="Courier New" w:hAnsi="Courier New" w:cs="Courier New"/>
                <w:sz w:val="22"/>
                <w:szCs w:val="22"/>
              </w:rPr>
            </w:pPr>
          </w:p>
        </w:tc>
        <w:tc>
          <w:tcPr>
            <w:tcW w:w="1215" w:type="pct"/>
            <w:shd w:val="clear" w:color="auto" w:fill="auto"/>
          </w:tcPr>
          <w:p w:rsidR="006402EB" w:rsidRPr="006402EB" w:rsidRDefault="006402EB" w:rsidP="006402EB">
            <w:pPr>
              <w:jc w:val="both"/>
              <w:rPr>
                <w:rFonts w:ascii="Courier New" w:hAnsi="Courier New" w:cs="Courier New"/>
                <w:sz w:val="22"/>
                <w:szCs w:val="22"/>
              </w:rPr>
            </w:pPr>
          </w:p>
        </w:tc>
      </w:tr>
      <w:tr w:rsidR="006402EB" w:rsidRPr="006402EB" w:rsidTr="006402EB">
        <w:tc>
          <w:tcPr>
            <w:tcW w:w="214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Итого</w:t>
            </w:r>
          </w:p>
        </w:tc>
        <w:tc>
          <w:tcPr>
            <w:tcW w:w="465" w:type="pct"/>
            <w:shd w:val="clear" w:color="auto" w:fill="auto"/>
          </w:tcPr>
          <w:p w:rsidR="006402EB" w:rsidRPr="006402EB" w:rsidRDefault="006402EB" w:rsidP="006402EB">
            <w:pPr>
              <w:jc w:val="both"/>
              <w:rPr>
                <w:rFonts w:ascii="Courier New" w:hAnsi="Courier New" w:cs="Courier New"/>
                <w:sz w:val="22"/>
                <w:szCs w:val="22"/>
              </w:rPr>
            </w:pPr>
          </w:p>
        </w:tc>
        <w:tc>
          <w:tcPr>
            <w:tcW w:w="1179" w:type="pct"/>
            <w:shd w:val="clear" w:color="auto" w:fill="auto"/>
          </w:tcPr>
          <w:p w:rsidR="006402EB" w:rsidRPr="006402EB" w:rsidRDefault="006402EB" w:rsidP="006402EB">
            <w:pPr>
              <w:jc w:val="both"/>
              <w:rPr>
                <w:rFonts w:ascii="Courier New" w:hAnsi="Courier New" w:cs="Courier New"/>
                <w:sz w:val="22"/>
                <w:szCs w:val="22"/>
              </w:rPr>
            </w:pPr>
          </w:p>
        </w:tc>
        <w:tc>
          <w:tcPr>
            <w:tcW w:w="1215" w:type="pct"/>
            <w:shd w:val="clear" w:color="auto" w:fill="auto"/>
          </w:tcPr>
          <w:p w:rsidR="006402EB" w:rsidRPr="006402EB" w:rsidRDefault="006402EB" w:rsidP="006402EB">
            <w:pPr>
              <w:jc w:val="both"/>
              <w:rPr>
                <w:rFonts w:ascii="Courier New" w:hAnsi="Courier New" w:cs="Courier New"/>
                <w:sz w:val="22"/>
                <w:szCs w:val="22"/>
              </w:rPr>
            </w:pPr>
          </w:p>
        </w:tc>
      </w:tr>
    </w:tbl>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Руководитель</w:t>
      </w:r>
    </w:p>
    <w:p w:rsidR="006402EB" w:rsidRPr="006402EB" w:rsidRDefault="006402EB" w:rsidP="006402EB">
      <w:pPr>
        <w:jc w:val="both"/>
        <w:rPr>
          <w:rFonts w:ascii="Arial" w:hAnsi="Arial" w:cs="Arial"/>
          <w:sz w:val="24"/>
          <w:szCs w:val="24"/>
        </w:rPr>
      </w:pPr>
      <w:r w:rsidRPr="006402EB">
        <w:rPr>
          <w:rFonts w:ascii="Arial" w:hAnsi="Arial" w:cs="Arial"/>
          <w:sz w:val="24"/>
          <w:szCs w:val="24"/>
        </w:rPr>
        <w:t>Организационного отдела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Итоговые сведения переданы в</w:t>
      </w:r>
    </w:p>
    <w:p w:rsidR="006402EB" w:rsidRPr="006402EB" w:rsidRDefault="006402EB" w:rsidP="006402EB">
      <w:pPr>
        <w:jc w:val="both"/>
        <w:rPr>
          <w:rFonts w:ascii="Arial" w:hAnsi="Arial" w:cs="Arial"/>
          <w:sz w:val="24"/>
          <w:szCs w:val="24"/>
        </w:rPr>
      </w:pPr>
      <w:r w:rsidRPr="006402EB">
        <w:rPr>
          <w:rFonts w:ascii="Arial" w:hAnsi="Arial" w:cs="Arial"/>
          <w:sz w:val="24"/>
          <w:szCs w:val="24"/>
        </w:rPr>
        <w:t>архив муниципального образования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«Аларский район»</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лица,</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передавшего сведения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right"/>
        <w:rPr>
          <w:rFonts w:ascii="Courier New" w:hAnsi="Courier New" w:cs="Courier New"/>
          <w:sz w:val="22"/>
          <w:szCs w:val="22"/>
        </w:rPr>
      </w:pPr>
      <w:r w:rsidRPr="006402EB">
        <w:rPr>
          <w:sz w:val="28"/>
          <w:szCs w:val="28"/>
        </w:rPr>
        <w:t> </w:t>
      </w:r>
      <w:r w:rsidRPr="006402EB">
        <w:rPr>
          <w:rFonts w:ascii="Courier New" w:hAnsi="Courier New" w:cs="Courier New"/>
          <w:sz w:val="22"/>
          <w:szCs w:val="22"/>
        </w:rPr>
        <w:t>Приложение № 4</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в администрации муниципального образования «Ныгда»</w:t>
      </w:r>
    </w:p>
    <w:p w:rsidR="006402EB" w:rsidRPr="006402EB" w:rsidRDefault="006402EB" w:rsidP="006402EB">
      <w:pPr>
        <w:jc w:val="both"/>
        <w:rPr>
          <w:sz w:val="28"/>
          <w:szCs w:val="28"/>
        </w:rPr>
      </w:pPr>
    </w:p>
    <w:p w:rsidR="006402EB" w:rsidRPr="006402EB" w:rsidRDefault="006402EB" w:rsidP="006402EB">
      <w:pPr>
        <w:jc w:val="both"/>
        <w:rPr>
          <w:rFonts w:ascii="Arial" w:hAnsi="Arial" w:cs="Arial"/>
          <w:sz w:val="30"/>
          <w:szCs w:val="30"/>
        </w:rPr>
      </w:pPr>
      <w:r w:rsidRPr="006402EB">
        <w:rPr>
          <w:rFonts w:ascii="Arial" w:hAnsi="Arial" w:cs="Arial"/>
          <w:sz w:val="30"/>
          <w:szCs w:val="30"/>
        </w:rPr>
        <w:t>ЛИСТ-ЗАВЕРИТЕЛЬ ДЕЛА</w:t>
      </w:r>
    </w:p>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В деле подшито и пронумеровано ______________________________ лист(ов), (цифрами и прописью)</w:t>
      </w:r>
    </w:p>
    <w:p w:rsidR="006402EB" w:rsidRPr="006402EB" w:rsidRDefault="006402EB" w:rsidP="006402EB">
      <w:pPr>
        <w:jc w:val="both"/>
        <w:rPr>
          <w:rFonts w:ascii="Arial" w:hAnsi="Arial" w:cs="Arial"/>
          <w:sz w:val="24"/>
          <w:szCs w:val="24"/>
        </w:rPr>
      </w:pPr>
      <w:r w:rsidRPr="006402EB">
        <w:rPr>
          <w:rFonts w:ascii="Arial" w:hAnsi="Arial" w:cs="Arial"/>
          <w:sz w:val="24"/>
          <w:szCs w:val="24"/>
        </w:rPr>
        <w:t>с № _______ по № 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том числе: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литерные номера листов 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пропущенные номера листов 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 листов внутренней описи _____________________</w:t>
      </w:r>
    </w:p>
    <w:p w:rsidR="006402EB" w:rsidRPr="006402EB" w:rsidRDefault="006402EB" w:rsidP="006402EB">
      <w:pPr>
        <w:jc w:val="both"/>
        <w:rPr>
          <w:rFonts w:ascii="Arial" w:hAnsi="Arial" w:cs="Arial"/>
          <w:sz w:val="24"/>
          <w:szCs w:val="24"/>
        </w:rPr>
      </w:pPr>
    </w:p>
    <w:tbl>
      <w:tblPr>
        <w:tblW w:w="8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0"/>
        <w:gridCol w:w="2495"/>
      </w:tblGrid>
      <w:tr w:rsidR="006402EB" w:rsidRPr="006402EB" w:rsidTr="006402EB">
        <w:tc>
          <w:tcPr>
            <w:tcW w:w="3450" w:type="pct"/>
            <w:shd w:val="clear" w:color="auto" w:fill="auto"/>
          </w:tcPr>
          <w:p w:rsidR="006402EB" w:rsidRPr="006402EB" w:rsidRDefault="006402EB" w:rsidP="006402EB">
            <w:pPr>
              <w:ind w:right="80"/>
              <w:jc w:val="both"/>
              <w:rPr>
                <w:rFonts w:ascii="Courier New" w:hAnsi="Courier New" w:cs="Courier New"/>
                <w:sz w:val="22"/>
                <w:szCs w:val="22"/>
              </w:rPr>
            </w:pPr>
            <w:r w:rsidRPr="006402EB">
              <w:rPr>
                <w:rFonts w:ascii="Courier New" w:hAnsi="Courier New" w:cs="Courier New"/>
                <w:sz w:val="22"/>
                <w:szCs w:val="22"/>
              </w:rPr>
              <w:t>Особенности физического состояния и формирования дела</w:t>
            </w:r>
          </w:p>
        </w:tc>
        <w:tc>
          <w:tcPr>
            <w:tcW w:w="150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Номера листов</w:t>
            </w:r>
          </w:p>
        </w:tc>
      </w:tr>
      <w:tr w:rsidR="006402EB" w:rsidRPr="006402EB" w:rsidTr="006402EB">
        <w:tc>
          <w:tcPr>
            <w:tcW w:w="345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1500" w:type="pct"/>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r>
    </w:tbl>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Default="006402EB" w:rsidP="006402EB">
      <w:pPr>
        <w:jc w:val="both"/>
        <w:rPr>
          <w:sz w:val="28"/>
          <w:szCs w:val="28"/>
        </w:rPr>
      </w:pPr>
      <w:r w:rsidRPr="006402EB">
        <w:rPr>
          <w:sz w:val="28"/>
          <w:szCs w:val="28"/>
        </w:rPr>
        <w:t> </w:t>
      </w:r>
    </w:p>
    <w:p w:rsidR="00CA7FDD" w:rsidRPr="006402EB" w:rsidRDefault="00CA7FDD" w:rsidP="006402EB">
      <w:pPr>
        <w:jc w:val="both"/>
        <w:rPr>
          <w:sz w:val="28"/>
          <w:szCs w:val="28"/>
        </w:rPr>
      </w:pP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Приложение N 5</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в администрации муниципального образования «Ныгда»</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rFonts w:ascii="Arial" w:hAnsi="Arial" w:cs="Arial"/>
          <w:sz w:val="30"/>
          <w:szCs w:val="30"/>
        </w:rPr>
      </w:pPr>
      <w:r w:rsidRPr="006402EB">
        <w:rPr>
          <w:rFonts w:ascii="Arial" w:hAnsi="Arial" w:cs="Arial"/>
          <w:sz w:val="30"/>
          <w:szCs w:val="30"/>
        </w:rPr>
        <w:t>ФОРМА ОБЛОЖКИ ДЕЛА</w:t>
      </w:r>
    </w:p>
    <w:p w:rsidR="006402EB" w:rsidRPr="006402EB" w:rsidRDefault="006402EB" w:rsidP="006402EB">
      <w:pPr>
        <w:jc w:val="both"/>
        <w:rPr>
          <w:rFonts w:ascii="Arial" w:hAnsi="Arial" w:cs="Arial"/>
          <w:sz w:val="30"/>
          <w:szCs w:val="30"/>
        </w:rPr>
      </w:pPr>
      <w:r w:rsidRPr="006402EB">
        <w:rPr>
          <w:rFonts w:ascii="Arial" w:hAnsi="Arial" w:cs="Arial"/>
          <w:sz w:val="30"/>
          <w:szCs w:val="30"/>
        </w:rPr>
        <w:t>ПОСТОЯННОГО И ВРЕМЕННОГО (СВЫШЕ 10 ЛЕТ) ХРАНЕНИЯ</w:t>
      </w:r>
    </w:p>
    <w:p w:rsidR="006402EB" w:rsidRPr="006402EB" w:rsidRDefault="006402EB" w:rsidP="006402EB">
      <w:pPr>
        <w:jc w:val="both"/>
        <w:rPr>
          <w:sz w:val="28"/>
          <w:szCs w:val="28"/>
        </w:rPr>
      </w:pPr>
    </w:p>
    <w:p w:rsidR="006402EB" w:rsidRPr="006402EB" w:rsidRDefault="006402EB" w:rsidP="006402EB">
      <w:pPr>
        <w:jc w:val="both"/>
        <w:rPr>
          <w:sz w:val="28"/>
          <w:szCs w:val="28"/>
        </w:rPr>
      </w:pPr>
      <w:r w:rsidRPr="006402EB">
        <w:rPr>
          <w:sz w:val="28"/>
          <w:szCs w:val="28"/>
        </w:rPr>
        <w:t>┌──────────────────────┐</w:t>
      </w:r>
    </w:p>
    <w:p w:rsidR="006402EB" w:rsidRPr="006402EB" w:rsidRDefault="006402EB" w:rsidP="006402EB">
      <w:pPr>
        <w:jc w:val="both"/>
        <w:rPr>
          <w:sz w:val="28"/>
          <w:szCs w:val="28"/>
        </w:rPr>
      </w:pPr>
      <w:r w:rsidRPr="006402EB">
        <w:rPr>
          <w:sz w:val="28"/>
          <w:szCs w:val="28"/>
        </w:rPr>
        <w:t xml:space="preserve">│Ф. № _______________                      │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xml:space="preserve">│Оп. № _______________                     │                      </w:t>
      </w:r>
    </w:p>
    <w:p w:rsidR="006402EB" w:rsidRPr="006402EB" w:rsidRDefault="006402EB" w:rsidP="006402EB">
      <w:pPr>
        <w:jc w:val="both"/>
        <w:rPr>
          <w:sz w:val="28"/>
          <w:szCs w:val="28"/>
        </w:rPr>
      </w:pPr>
      <w:r w:rsidRPr="006402EB">
        <w:rPr>
          <w:sz w:val="28"/>
          <w:szCs w:val="28"/>
        </w:rPr>
        <w:t>│Д. № ________________                     │</w:t>
      </w:r>
    </w:p>
    <w:p w:rsidR="006402EB" w:rsidRPr="006402EB" w:rsidRDefault="006402EB" w:rsidP="006402EB">
      <w:pPr>
        <w:jc w:val="both"/>
        <w:rPr>
          <w:sz w:val="28"/>
          <w:szCs w:val="28"/>
        </w:rPr>
      </w:pPr>
      <w:r w:rsidRPr="006402EB">
        <w:rPr>
          <w:sz w:val="28"/>
          <w:szCs w:val="28"/>
        </w:rPr>
        <w:t xml:space="preserve">│                                                              │     </w:t>
      </w:r>
    </w:p>
    <w:p w:rsidR="006402EB" w:rsidRPr="006402EB" w:rsidRDefault="006402EB" w:rsidP="006402EB">
      <w:pPr>
        <w:jc w:val="both"/>
        <w:rPr>
          <w:sz w:val="28"/>
          <w:szCs w:val="28"/>
        </w:rPr>
      </w:pPr>
      <w:r w:rsidRPr="006402EB">
        <w:rPr>
          <w:sz w:val="28"/>
          <w:szCs w:val="28"/>
        </w:rPr>
        <w:t>└──────────────────────┘</w:t>
      </w:r>
    </w:p>
    <w:p w:rsidR="006402EB" w:rsidRPr="006402EB" w:rsidRDefault="006402EB" w:rsidP="006402EB">
      <w:pPr>
        <w:jc w:val="both"/>
        <w:rPr>
          <w:sz w:val="28"/>
          <w:szCs w:val="28"/>
        </w:rPr>
      </w:pPr>
      <w:r w:rsidRPr="006402EB">
        <w:rPr>
          <w:sz w:val="28"/>
          <w:szCs w:val="28"/>
        </w:rPr>
        <w:t xml:space="preserve"> (наименование органа исполнительной власти</w:t>
      </w:r>
    </w:p>
    <w:p w:rsidR="006402EB" w:rsidRPr="006402EB" w:rsidRDefault="006402EB" w:rsidP="006402EB">
      <w:pPr>
        <w:jc w:val="both"/>
        <w:rPr>
          <w:sz w:val="28"/>
          <w:szCs w:val="28"/>
        </w:rPr>
      </w:pPr>
      <w:r w:rsidRPr="006402EB">
        <w:rPr>
          <w:sz w:val="28"/>
          <w:szCs w:val="28"/>
        </w:rPr>
        <w:t>и структурного подразделения)</w:t>
      </w:r>
    </w:p>
    <w:p w:rsidR="006402EB" w:rsidRPr="006402EB" w:rsidRDefault="006402EB" w:rsidP="006402EB">
      <w:pPr>
        <w:jc w:val="both"/>
        <w:rPr>
          <w:sz w:val="28"/>
          <w:szCs w:val="28"/>
        </w:rPr>
      </w:pPr>
      <w:r w:rsidRPr="006402EB">
        <w:rPr>
          <w:sz w:val="28"/>
          <w:szCs w:val="28"/>
        </w:rPr>
        <w:t>ДЕЛО N _____ ТОМ № _____</w:t>
      </w:r>
    </w:p>
    <w:p w:rsidR="006402EB" w:rsidRPr="006402EB" w:rsidRDefault="006402EB" w:rsidP="006402EB">
      <w:pPr>
        <w:jc w:val="both"/>
        <w:rPr>
          <w:sz w:val="28"/>
          <w:szCs w:val="28"/>
        </w:rPr>
      </w:pPr>
      <w:r w:rsidRPr="006402EB">
        <w:rPr>
          <w:sz w:val="28"/>
          <w:szCs w:val="28"/>
        </w:rPr>
        <w:t>_____________________________________________</w:t>
      </w:r>
    </w:p>
    <w:p w:rsidR="006402EB" w:rsidRPr="006402EB" w:rsidRDefault="006402EB" w:rsidP="006402EB">
      <w:pPr>
        <w:jc w:val="both"/>
        <w:rPr>
          <w:sz w:val="28"/>
          <w:szCs w:val="28"/>
        </w:rPr>
      </w:pPr>
      <w:r w:rsidRPr="006402EB">
        <w:rPr>
          <w:sz w:val="28"/>
          <w:szCs w:val="28"/>
        </w:rPr>
        <w:t>_____________________________________________</w:t>
      </w:r>
    </w:p>
    <w:p w:rsidR="006402EB" w:rsidRPr="006402EB" w:rsidRDefault="006402EB" w:rsidP="006402EB">
      <w:pPr>
        <w:jc w:val="both"/>
        <w:rPr>
          <w:sz w:val="28"/>
          <w:szCs w:val="28"/>
        </w:rPr>
      </w:pPr>
      <w:r w:rsidRPr="006402EB">
        <w:rPr>
          <w:sz w:val="28"/>
          <w:szCs w:val="28"/>
        </w:rPr>
        <w:t>_____________________________________________</w:t>
      </w:r>
    </w:p>
    <w:p w:rsidR="006402EB" w:rsidRPr="006402EB" w:rsidRDefault="006402EB" w:rsidP="006402EB">
      <w:pPr>
        <w:jc w:val="both"/>
        <w:rPr>
          <w:sz w:val="28"/>
          <w:szCs w:val="28"/>
        </w:rPr>
      </w:pPr>
      <w:r w:rsidRPr="006402EB">
        <w:rPr>
          <w:sz w:val="28"/>
          <w:szCs w:val="28"/>
        </w:rPr>
        <w:t>(заголовок дела)</w:t>
      </w:r>
    </w:p>
    <w:p w:rsidR="006402EB" w:rsidRPr="006402EB" w:rsidRDefault="006402EB" w:rsidP="006402EB">
      <w:pPr>
        <w:jc w:val="both"/>
        <w:rPr>
          <w:sz w:val="28"/>
          <w:szCs w:val="28"/>
        </w:rPr>
      </w:pPr>
      <w:r w:rsidRPr="006402EB">
        <w:rPr>
          <w:sz w:val="28"/>
          <w:szCs w:val="28"/>
        </w:rPr>
        <w:t>_____________________________________________</w:t>
      </w:r>
    </w:p>
    <w:p w:rsidR="006402EB" w:rsidRPr="006402EB" w:rsidRDefault="006402EB" w:rsidP="006402EB">
      <w:pPr>
        <w:jc w:val="both"/>
        <w:rPr>
          <w:sz w:val="28"/>
          <w:szCs w:val="28"/>
        </w:rPr>
      </w:pPr>
      <w:r w:rsidRPr="006402EB">
        <w:rPr>
          <w:sz w:val="28"/>
          <w:szCs w:val="28"/>
        </w:rPr>
        <w:t>(крайние даты)</w:t>
      </w:r>
    </w:p>
    <w:p w:rsidR="006402EB" w:rsidRPr="006402EB" w:rsidRDefault="006402EB" w:rsidP="006402EB">
      <w:pPr>
        <w:jc w:val="both"/>
        <w:rPr>
          <w:sz w:val="28"/>
          <w:szCs w:val="28"/>
        </w:rPr>
      </w:pPr>
      <w:r w:rsidRPr="006402EB">
        <w:rPr>
          <w:sz w:val="28"/>
          <w:szCs w:val="28"/>
        </w:rPr>
        <w:t>На ___________ листе(ах)</w:t>
      </w:r>
    </w:p>
    <w:p w:rsidR="006402EB" w:rsidRPr="006402EB" w:rsidRDefault="006402EB" w:rsidP="006402EB">
      <w:pPr>
        <w:jc w:val="both"/>
        <w:rPr>
          <w:sz w:val="28"/>
          <w:szCs w:val="28"/>
        </w:rPr>
      </w:pPr>
      <w:r w:rsidRPr="006402EB">
        <w:rPr>
          <w:sz w:val="28"/>
          <w:szCs w:val="28"/>
        </w:rPr>
        <w:t>Хранить ________________</w:t>
      </w:r>
    </w:p>
    <w:p w:rsidR="006402EB" w:rsidRPr="006402EB" w:rsidRDefault="006402EB" w:rsidP="006402EB">
      <w:pPr>
        <w:jc w:val="both"/>
        <w:rPr>
          <w:sz w:val="28"/>
          <w:szCs w:val="28"/>
        </w:rPr>
      </w:pPr>
      <w:r w:rsidRPr="006402EB">
        <w:rPr>
          <w:sz w:val="28"/>
          <w:szCs w:val="28"/>
        </w:rPr>
        <w:t>┌──────────────────────┐</w:t>
      </w:r>
    </w:p>
    <w:p w:rsidR="006402EB" w:rsidRPr="006402EB" w:rsidRDefault="006402EB" w:rsidP="006402EB">
      <w:pPr>
        <w:jc w:val="both"/>
        <w:rPr>
          <w:sz w:val="28"/>
          <w:szCs w:val="28"/>
        </w:rPr>
      </w:pPr>
      <w:r w:rsidRPr="006402EB">
        <w:rPr>
          <w:sz w:val="28"/>
          <w:szCs w:val="28"/>
        </w:rPr>
        <w:t>│Ф. № _______________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│Оп. № _______________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│Д. №  _______________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Приложение N 6</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в администрации муниципального образования «Ныгда»</w:t>
      </w:r>
    </w:p>
    <w:p w:rsidR="006402EB" w:rsidRPr="006402EB" w:rsidRDefault="006402EB" w:rsidP="006402EB">
      <w:pPr>
        <w:jc w:val="both"/>
        <w:rPr>
          <w:sz w:val="28"/>
          <w:szCs w:val="28"/>
        </w:rPr>
      </w:pPr>
    </w:p>
    <w:p w:rsidR="006402EB" w:rsidRPr="006402EB" w:rsidRDefault="006402EB" w:rsidP="006402EB">
      <w:pPr>
        <w:jc w:val="both"/>
        <w:rPr>
          <w:rFonts w:ascii="Arial" w:hAnsi="Arial" w:cs="Arial"/>
          <w:b/>
          <w:sz w:val="30"/>
          <w:szCs w:val="30"/>
        </w:rPr>
      </w:pPr>
      <w:r w:rsidRPr="006402EB">
        <w:rPr>
          <w:rFonts w:ascii="Arial" w:hAnsi="Arial" w:cs="Arial"/>
          <w:b/>
          <w:sz w:val="30"/>
          <w:szCs w:val="30"/>
        </w:rPr>
        <w:t>ВНУТРЕННЯЯ ОПИСЬ</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документов дела № ______</w:t>
      </w:r>
    </w:p>
    <w:p w:rsidR="006402EB" w:rsidRPr="006402EB" w:rsidRDefault="006402EB" w:rsidP="006402EB">
      <w:pPr>
        <w:tabs>
          <w:tab w:val="left" w:pos="1455"/>
        </w:tabs>
        <w:jc w:val="both"/>
        <w:rPr>
          <w:sz w:val="28"/>
          <w:szCs w:val="28"/>
        </w:rPr>
      </w:pPr>
      <w:r w:rsidRPr="006402EB">
        <w:rPr>
          <w:sz w:val="28"/>
          <w:szCs w:val="28"/>
        </w:rPr>
        <w:tab/>
      </w:r>
    </w:p>
    <w:tbl>
      <w:tblPr>
        <w:tblW w:w="92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2880"/>
        <w:gridCol w:w="1472"/>
        <w:gridCol w:w="1417"/>
        <w:gridCol w:w="1134"/>
        <w:gridCol w:w="1701"/>
      </w:tblGrid>
      <w:tr w:rsidR="006402EB" w:rsidRPr="006402EB" w:rsidTr="006402EB">
        <w:tc>
          <w:tcPr>
            <w:tcW w:w="6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w:t>
            </w:r>
            <w:r w:rsidRPr="006402EB">
              <w:rPr>
                <w:rFonts w:ascii="Courier New" w:hAnsi="Courier New" w:cs="Courier New"/>
                <w:sz w:val="22"/>
                <w:szCs w:val="22"/>
              </w:rPr>
              <w:br/>
              <w:t>п/п</w:t>
            </w:r>
          </w:p>
        </w:tc>
        <w:tc>
          <w:tcPr>
            <w:tcW w:w="288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Делопроизводственный</w:t>
            </w:r>
            <w:r w:rsidRPr="006402EB">
              <w:rPr>
                <w:rFonts w:ascii="Courier New" w:hAnsi="Courier New" w:cs="Courier New"/>
                <w:sz w:val="22"/>
                <w:szCs w:val="22"/>
              </w:rPr>
              <w:br/>
              <w:t>индекс</w:t>
            </w:r>
          </w:p>
        </w:tc>
        <w:tc>
          <w:tcPr>
            <w:tcW w:w="147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Дата</w:t>
            </w:r>
            <w:r w:rsidRPr="006402EB">
              <w:rPr>
                <w:rFonts w:ascii="Courier New" w:hAnsi="Courier New" w:cs="Courier New"/>
                <w:sz w:val="22"/>
                <w:szCs w:val="22"/>
              </w:rPr>
              <w:br/>
              <w:t>документа</w:t>
            </w:r>
          </w:p>
        </w:tc>
        <w:tc>
          <w:tcPr>
            <w:tcW w:w="1417"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Заголовок</w:t>
            </w:r>
            <w:r w:rsidRPr="006402EB">
              <w:rPr>
                <w:rFonts w:ascii="Courier New" w:hAnsi="Courier New" w:cs="Courier New"/>
                <w:sz w:val="22"/>
                <w:szCs w:val="22"/>
              </w:rPr>
              <w:br/>
              <w:t>документа</w:t>
            </w:r>
          </w:p>
        </w:tc>
        <w:tc>
          <w:tcPr>
            <w:tcW w:w="1134"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Номера</w:t>
            </w:r>
            <w:r w:rsidRPr="006402EB">
              <w:rPr>
                <w:rFonts w:ascii="Courier New" w:hAnsi="Courier New" w:cs="Courier New"/>
                <w:sz w:val="22"/>
                <w:szCs w:val="22"/>
              </w:rPr>
              <w:br/>
              <w:t>листов</w:t>
            </w:r>
          </w:p>
        </w:tc>
        <w:tc>
          <w:tcPr>
            <w:tcW w:w="1701"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Примечания</w:t>
            </w:r>
          </w:p>
        </w:tc>
      </w:tr>
      <w:tr w:rsidR="006402EB" w:rsidRPr="006402EB" w:rsidTr="006402EB">
        <w:tc>
          <w:tcPr>
            <w:tcW w:w="6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288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147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1417"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1134"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c>
          <w:tcPr>
            <w:tcW w:w="1701"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6</w:t>
            </w:r>
          </w:p>
        </w:tc>
      </w:tr>
    </w:tbl>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8"/>
        </w:rPr>
      </w:pPr>
      <w:r w:rsidRPr="006402EB">
        <w:rPr>
          <w:rFonts w:ascii="Arial" w:hAnsi="Arial" w:cs="Arial"/>
          <w:sz w:val="24"/>
          <w:szCs w:val="28"/>
        </w:rPr>
        <w:t>Итого ____________________________________________ документов.</w:t>
      </w:r>
    </w:p>
    <w:p w:rsidR="006402EB" w:rsidRPr="006402EB" w:rsidRDefault="006402EB" w:rsidP="006402EB">
      <w:pPr>
        <w:jc w:val="both"/>
        <w:rPr>
          <w:rFonts w:ascii="Arial" w:hAnsi="Arial" w:cs="Arial"/>
          <w:sz w:val="24"/>
          <w:szCs w:val="28"/>
        </w:rPr>
      </w:pPr>
      <w:r w:rsidRPr="006402EB">
        <w:rPr>
          <w:rFonts w:ascii="Arial" w:hAnsi="Arial" w:cs="Arial"/>
          <w:sz w:val="24"/>
          <w:szCs w:val="28"/>
        </w:rPr>
        <w:t>(цифрами и прописью)</w:t>
      </w:r>
    </w:p>
    <w:p w:rsidR="006402EB" w:rsidRPr="006402EB" w:rsidRDefault="006402EB" w:rsidP="006402EB">
      <w:pPr>
        <w:jc w:val="both"/>
        <w:rPr>
          <w:rFonts w:ascii="Arial" w:hAnsi="Arial" w:cs="Arial"/>
          <w:sz w:val="24"/>
          <w:szCs w:val="28"/>
        </w:rPr>
      </w:pPr>
      <w:r w:rsidRPr="006402EB">
        <w:rPr>
          <w:rFonts w:ascii="Arial" w:hAnsi="Arial" w:cs="Arial"/>
          <w:sz w:val="24"/>
          <w:szCs w:val="28"/>
        </w:rPr>
        <w:t>Количество листов внутренней описи __________________________________ лл.</w:t>
      </w:r>
    </w:p>
    <w:p w:rsidR="006402EB" w:rsidRPr="006402EB" w:rsidRDefault="006402EB" w:rsidP="006402EB">
      <w:pPr>
        <w:jc w:val="both"/>
        <w:rPr>
          <w:rFonts w:ascii="Arial" w:hAnsi="Arial" w:cs="Arial"/>
          <w:sz w:val="24"/>
          <w:szCs w:val="28"/>
        </w:rPr>
      </w:pPr>
      <w:r w:rsidRPr="006402EB">
        <w:rPr>
          <w:rFonts w:ascii="Arial" w:hAnsi="Arial" w:cs="Arial"/>
          <w:sz w:val="24"/>
          <w:szCs w:val="28"/>
        </w:rPr>
        <w:t>(цифрами и прописью)</w:t>
      </w:r>
    </w:p>
    <w:p w:rsidR="006402EB" w:rsidRPr="006402EB" w:rsidRDefault="006402EB" w:rsidP="006402EB">
      <w:pPr>
        <w:jc w:val="both"/>
        <w:rPr>
          <w:rFonts w:ascii="Arial" w:hAnsi="Arial" w:cs="Arial"/>
          <w:sz w:val="24"/>
          <w:szCs w:val="28"/>
        </w:rPr>
      </w:pPr>
      <w:r w:rsidRPr="006402EB">
        <w:rPr>
          <w:rFonts w:ascii="Arial" w:hAnsi="Arial" w:cs="Arial"/>
          <w:sz w:val="24"/>
          <w:szCs w:val="28"/>
        </w:rPr>
        <w:t>Должность составителя описи         подпись        И.О.Фамилия</w:t>
      </w:r>
    </w:p>
    <w:p w:rsidR="006402EB" w:rsidRPr="006402EB" w:rsidRDefault="006402EB" w:rsidP="006402EB">
      <w:pPr>
        <w:jc w:val="both"/>
        <w:rPr>
          <w:rFonts w:ascii="Arial" w:hAnsi="Arial" w:cs="Arial"/>
          <w:sz w:val="24"/>
          <w:szCs w:val="28"/>
        </w:rPr>
      </w:pPr>
      <w:r w:rsidRPr="006402EB">
        <w:rPr>
          <w:rFonts w:ascii="Arial" w:hAnsi="Arial" w:cs="Arial"/>
          <w:sz w:val="24"/>
          <w:szCs w:val="28"/>
        </w:rPr>
        <w:t>дата</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Приложение N 7</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в администрации муниципального образования «Ныгда»</w:t>
      </w:r>
    </w:p>
    <w:p w:rsidR="006402EB" w:rsidRPr="006402EB" w:rsidRDefault="006402EB" w:rsidP="006402EB">
      <w:pPr>
        <w:jc w:val="both"/>
        <w:rPr>
          <w:sz w:val="28"/>
          <w:szCs w:val="28"/>
        </w:rPr>
      </w:pPr>
    </w:p>
    <w:p w:rsidR="006402EB" w:rsidRPr="006402EB" w:rsidRDefault="006402EB" w:rsidP="006402EB">
      <w:pPr>
        <w:jc w:val="both"/>
        <w:rPr>
          <w:rFonts w:ascii="Arial" w:hAnsi="Arial" w:cs="Arial"/>
          <w:b/>
          <w:sz w:val="32"/>
          <w:szCs w:val="32"/>
        </w:rPr>
      </w:pPr>
      <w:r w:rsidRPr="006402EB">
        <w:rPr>
          <w:rFonts w:ascii="Arial" w:hAnsi="Arial" w:cs="Arial"/>
          <w:b/>
          <w:sz w:val="32"/>
          <w:szCs w:val="32"/>
        </w:rPr>
        <w:t>ФОРМА ОПИСИ ДЕЛ ПОСТОЯННОГО ХРАНЕНИЯ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органа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исполнительной власти)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Фонд № ______                                 УТВЕРЖДАЮ</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должности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ОПИСЬ № _____                                  руководителя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 постоянного хранения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 ________ год                                               дата</w:t>
      </w:r>
    </w:p>
    <w:p w:rsidR="006402EB" w:rsidRPr="006402EB" w:rsidRDefault="006402EB" w:rsidP="006402EB">
      <w:pPr>
        <w:jc w:val="both"/>
        <w:rPr>
          <w:sz w:val="28"/>
          <w:szCs w:val="28"/>
        </w:rPr>
      </w:pPr>
    </w:p>
    <w:tbl>
      <w:tblPr>
        <w:tblW w:w="99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1942"/>
        <w:gridCol w:w="2040"/>
        <w:gridCol w:w="1362"/>
        <w:gridCol w:w="2552"/>
        <w:gridCol w:w="1440"/>
      </w:tblGrid>
      <w:tr w:rsidR="006402EB" w:rsidRPr="006402EB" w:rsidTr="006402EB">
        <w:tc>
          <w:tcPr>
            <w:tcW w:w="6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w:t>
            </w:r>
            <w:r w:rsidRPr="006402EB">
              <w:rPr>
                <w:rFonts w:ascii="Courier New" w:hAnsi="Courier New" w:cs="Courier New"/>
                <w:sz w:val="22"/>
                <w:szCs w:val="22"/>
              </w:rPr>
              <w:br/>
              <w:t>п/п</w:t>
            </w:r>
          </w:p>
        </w:tc>
        <w:tc>
          <w:tcPr>
            <w:tcW w:w="194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Индекс дела</w:t>
            </w:r>
          </w:p>
        </w:tc>
        <w:tc>
          <w:tcPr>
            <w:tcW w:w="204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Заголовок дела</w:t>
            </w:r>
          </w:p>
        </w:tc>
        <w:tc>
          <w:tcPr>
            <w:tcW w:w="136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Дата дела</w:t>
            </w:r>
          </w:p>
        </w:tc>
        <w:tc>
          <w:tcPr>
            <w:tcW w:w="2552" w:type="dxa"/>
            <w:shd w:val="clear" w:color="auto" w:fill="auto"/>
          </w:tcPr>
          <w:p w:rsidR="006402EB" w:rsidRPr="006402EB" w:rsidRDefault="006402EB" w:rsidP="006402EB">
            <w:pPr>
              <w:ind w:right="142"/>
              <w:jc w:val="both"/>
              <w:rPr>
                <w:rFonts w:ascii="Courier New" w:hAnsi="Courier New" w:cs="Courier New"/>
                <w:sz w:val="22"/>
                <w:szCs w:val="22"/>
              </w:rPr>
            </w:pPr>
            <w:r w:rsidRPr="006402EB">
              <w:rPr>
                <w:rFonts w:ascii="Courier New" w:hAnsi="Courier New" w:cs="Courier New"/>
                <w:sz w:val="22"/>
                <w:szCs w:val="22"/>
              </w:rPr>
              <w:t>Количество листов</w:t>
            </w:r>
            <w:r w:rsidRPr="006402EB">
              <w:rPr>
                <w:rFonts w:ascii="Courier New" w:hAnsi="Courier New" w:cs="Courier New"/>
                <w:sz w:val="22"/>
                <w:szCs w:val="22"/>
              </w:rPr>
              <w:br/>
              <w:t>в деле</w:t>
            </w:r>
          </w:p>
        </w:tc>
        <w:tc>
          <w:tcPr>
            <w:tcW w:w="144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Примечания</w:t>
            </w:r>
          </w:p>
        </w:tc>
      </w:tr>
      <w:tr w:rsidR="006402EB" w:rsidRPr="006402EB" w:rsidTr="006402EB">
        <w:tc>
          <w:tcPr>
            <w:tcW w:w="6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194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204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136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2552"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c>
          <w:tcPr>
            <w:tcW w:w="144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6</w:t>
            </w:r>
          </w:p>
        </w:tc>
      </w:tr>
    </w:tbl>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В данный раздел описи внесено ____________________________ дел, с № 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(цифрами и прописью)</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 № __________, в том числе: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литерные номера: __________________________________________________________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пропущенные номера: ______________________________________________________.</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составителя описи                  подпись           И.О.Фамилия</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работника архива</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(лица, ответственного за архив)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СОГЛАСОВАНО                                  УТВЕРЖДЕНО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 ЦЭК (ЭК)                            Протокол ЭПК архивного органа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____________ № ___                         от ____________ № ___</w:t>
      </w:r>
    </w:p>
    <w:p w:rsidR="006402EB" w:rsidRPr="006402EB" w:rsidRDefault="006402EB" w:rsidP="006402EB">
      <w:pPr>
        <w:jc w:val="both"/>
        <w:rPr>
          <w:rFonts w:ascii="Arial" w:hAnsi="Arial" w:cs="Arial"/>
          <w:sz w:val="24"/>
          <w:szCs w:val="24"/>
        </w:rPr>
      </w:pPr>
      <w:r w:rsidRPr="006402EB">
        <w:rPr>
          <w:rFonts w:ascii="Arial" w:hAnsi="Arial" w:cs="Arial"/>
          <w:sz w:val="24"/>
          <w:szCs w:val="24"/>
        </w:rPr>
        <w:t> </w:t>
      </w:r>
    </w:p>
    <w:p w:rsidR="006402EB" w:rsidRPr="006402EB" w:rsidRDefault="006402EB" w:rsidP="006402EB">
      <w:pPr>
        <w:jc w:val="both"/>
        <w:rPr>
          <w:rFonts w:ascii="Arial" w:hAnsi="Arial" w:cs="Arial"/>
          <w:sz w:val="24"/>
          <w:szCs w:val="24"/>
        </w:rPr>
      </w:pPr>
      <w:r w:rsidRPr="006402EB">
        <w:rPr>
          <w:rFonts w:ascii="Arial" w:hAnsi="Arial" w:cs="Arial"/>
          <w:sz w:val="24"/>
          <w:szCs w:val="24"/>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right"/>
        <w:rPr>
          <w:sz w:val="28"/>
          <w:szCs w:val="28"/>
        </w:rPr>
      </w:pPr>
    </w:p>
    <w:p w:rsidR="006402EB" w:rsidRPr="006402EB" w:rsidRDefault="006402EB" w:rsidP="006402EB">
      <w:pPr>
        <w:jc w:val="right"/>
        <w:rPr>
          <w:rFonts w:ascii="Courier New" w:hAnsi="Courier New" w:cs="Courier New"/>
          <w:sz w:val="22"/>
          <w:szCs w:val="22"/>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lastRenderedPageBreak/>
        <w:t>Приложение № 8</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в администрации муниципального образования «Ныгда»</w:t>
      </w:r>
    </w:p>
    <w:p w:rsidR="006402EB" w:rsidRPr="006402EB" w:rsidRDefault="006402EB" w:rsidP="006402EB">
      <w:pPr>
        <w:jc w:val="both"/>
        <w:rPr>
          <w:sz w:val="28"/>
          <w:szCs w:val="28"/>
        </w:rPr>
      </w:pPr>
    </w:p>
    <w:p w:rsidR="006402EB" w:rsidRPr="006402EB" w:rsidRDefault="006402EB" w:rsidP="006402EB">
      <w:pPr>
        <w:jc w:val="both"/>
        <w:rPr>
          <w:rFonts w:ascii="Arial" w:hAnsi="Arial" w:cs="Arial"/>
          <w:b/>
          <w:sz w:val="32"/>
          <w:szCs w:val="28"/>
        </w:rPr>
      </w:pPr>
      <w:r w:rsidRPr="006402EB">
        <w:rPr>
          <w:rFonts w:ascii="Arial" w:hAnsi="Arial" w:cs="Arial"/>
          <w:b/>
          <w:sz w:val="32"/>
          <w:szCs w:val="28"/>
        </w:rPr>
        <w:t>ФОРМА ОПИСИ ДЕЛ ПО ЛИЧНОМУ СОСТАВУ</w:t>
      </w:r>
    </w:p>
    <w:p w:rsidR="006402EB" w:rsidRPr="006402EB" w:rsidRDefault="006402EB" w:rsidP="006402EB">
      <w:pPr>
        <w:jc w:val="both"/>
        <w:rPr>
          <w:sz w:val="28"/>
          <w:szCs w:val="28"/>
        </w:rPr>
      </w:pPr>
      <w:r w:rsidRPr="006402EB">
        <w:rPr>
          <w:sz w:val="28"/>
          <w:szCs w:val="28"/>
        </w:rPr>
        <w:t>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органа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исполнительной власти)</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Фонд № ______                                 УТВЕРЖДАЮ</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должности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ОПИСЬ № _____                                  руководителя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дел по личному составу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за ________ год                                               дата</w:t>
      </w:r>
    </w:p>
    <w:p w:rsidR="006402EB" w:rsidRPr="006402EB" w:rsidRDefault="006402EB" w:rsidP="006402EB">
      <w:pPr>
        <w:jc w:val="both"/>
        <w:rPr>
          <w:rFonts w:ascii="Arial" w:hAnsi="Arial" w:cs="Arial"/>
          <w:sz w:val="24"/>
          <w:szCs w:val="24"/>
        </w:rPr>
      </w:pPr>
    </w:p>
    <w:tbl>
      <w:tblPr>
        <w:tblW w:w="9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1658"/>
        <w:gridCol w:w="2127"/>
        <w:gridCol w:w="960"/>
        <w:gridCol w:w="1200"/>
        <w:gridCol w:w="1800"/>
        <w:gridCol w:w="1440"/>
      </w:tblGrid>
      <w:tr w:rsidR="006402EB" w:rsidRPr="006402EB" w:rsidTr="006402EB">
        <w:tc>
          <w:tcPr>
            <w:tcW w:w="9785" w:type="dxa"/>
            <w:gridSpan w:val="7"/>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Название раздела</w:t>
            </w:r>
          </w:p>
        </w:tc>
      </w:tr>
      <w:tr w:rsidR="006402EB" w:rsidRPr="006402EB" w:rsidTr="006402EB">
        <w:tc>
          <w:tcPr>
            <w:tcW w:w="6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w:t>
            </w:r>
            <w:r w:rsidRPr="006402EB">
              <w:rPr>
                <w:rFonts w:ascii="Courier New" w:hAnsi="Courier New" w:cs="Courier New"/>
                <w:sz w:val="22"/>
                <w:szCs w:val="22"/>
              </w:rPr>
              <w:br/>
              <w:t>п/п</w:t>
            </w:r>
          </w:p>
        </w:tc>
        <w:tc>
          <w:tcPr>
            <w:tcW w:w="1658"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Индекс дела</w:t>
            </w:r>
          </w:p>
        </w:tc>
        <w:tc>
          <w:tcPr>
            <w:tcW w:w="2127"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Заголовок дела  </w:t>
            </w:r>
            <w:r w:rsidRPr="006402EB">
              <w:rPr>
                <w:rFonts w:ascii="Courier New" w:hAnsi="Courier New" w:cs="Courier New"/>
                <w:sz w:val="22"/>
                <w:szCs w:val="22"/>
              </w:rPr>
              <w:br/>
              <w:t>(тома, части)</w:t>
            </w:r>
          </w:p>
        </w:tc>
        <w:tc>
          <w:tcPr>
            <w:tcW w:w="96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Дата </w:t>
            </w:r>
            <w:r w:rsidRPr="006402EB">
              <w:rPr>
                <w:rFonts w:ascii="Courier New" w:hAnsi="Courier New" w:cs="Courier New"/>
                <w:sz w:val="22"/>
                <w:szCs w:val="22"/>
              </w:rPr>
              <w:br/>
              <w:t>дела </w:t>
            </w:r>
            <w:r w:rsidRPr="006402EB">
              <w:rPr>
                <w:rFonts w:ascii="Courier New" w:hAnsi="Courier New" w:cs="Courier New"/>
                <w:sz w:val="22"/>
                <w:szCs w:val="22"/>
              </w:rPr>
              <w:br/>
              <w:t>(тома,</w:t>
            </w:r>
            <w:r w:rsidRPr="006402EB">
              <w:rPr>
                <w:rFonts w:ascii="Courier New" w:hAnsi="Courier New" w:cs="Courier New"/>
                <w:sz w:val="22"/>
                <w:szCs w:val="22"/>
              </w:rPr>
              <w:br/>
              <w:t>части)</w:t>
            </w:r>
          </w:p>
        </w:tc>
        <w:tc>
          <w:tcPr>
            <w:tcW w:w="12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Срок  </w:t>
            </w:r>
            <w:r w:rsidRPr="006402EB">
              <w:rPr>
                <w:rFonts w:ascii="Courier New" w:hAnsi="Courier New" w:cs="Courier New"/>
                <w:sz w:val="22"/>
                <w:szCs w:val="22"/>
              </w:rPr>
              <w:br/>
              <w:t>хранения</w:t>
            </w:r>
            <w:r w:rsidRPr="006402EB">
              <w:rPr>
                <w:rFonts w:ascii="Courier New" w:hAnsi="Courier New" w:cs="Courier New"/>
                <w:sz w:val="22"/>
                <w:szCs w:val="22"/>
              </w:rPr>
              <w:br/>
              <w:t>дела  </w:t>
            </w:r>
            <w:r w:rsidRPr="006402EB">
              <w:rPr>
                <w:rFonts w:ascii="Courier New" w:hAnsi="Courier New" w:cs="Courier New"/>
                <w:sz w:val="22"/>
                <w:szCs w:val="22"/>
              </w:rPr>
              <w:br/>
              <w:t>(тома, </w:t>
            </w:r>
            <w:r w:rsidRPr="006402EB">
              <w:rPr>
                <w:rFonts w:ascii="Courier New" w:hAnsi="Courier New" w:cs="Courier New"/>
                <w:sz w:val="22"/>
                <w:szCs w:val="22"/>
              </w:rPr>
              <w:br/>
              <w:t>части)</w:t>
            </w:r>
          </w:p>
        </w:tc>
        <w:tc>
          <w:tcPr>
            <w:tcW w:w="18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Количество  </w:t>
            </w:r>
            <w:r w:rsidRPr="006402EB">
              <w:rPr>
                <w:rFonts w:ascii="Courier New" w:hAnsi="Courier New" w:cs="Courier New"/>
                <w:sz w:val="22"/>
                <w:szCs w:val="22"/>
              </w:rPr>
              <w:br/>
              <w:t>листов в деле</w:t>
            </w:r>
            <w:r w:rsidRPr="006402EB">
              <w:rPr>
                <w:rFonts w:ascii="Courier New" w:hAnsi="Courier New" w:cs="Courier New"/>
                <w:sz w:val="22"/>
                <w:szCs w:val="22"/>
              </w:rPr>
              <w:br/>
              <w:t>(томе, части)</w:t>
            </w:r>
          </w:p>
        </w:tc>
        <w:tc>
          <w:tcPr>
            <w:tcW w:w="144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Примечание</w:t>
            </w:r>
          </w:p>
        </w:tc>
      </w:tr>
      <w:tr w:rsidR="006402EB" w:rsidRPr="006402EB" w:rsidTr="006402EB">
        <w:tc>
          <w:tcPr>
            <w:tcW w:w="6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1658"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2127"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96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12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c>
          <w:tcPr>
            <w:tcW w:w="180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6</w:t>
            </w:r>
          </w:p>
        </w:tc>
        <w:tc>
          <w:tcPr>
            <w:tcW w:w="1440"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7</w:t>
            </w:r>
          </w:p>
        </w:tc>
      </w:tr>
    </w:tbl>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В данный раздел описи внесено ____________________________ дел, с № 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(цифрами и прописью)</w:t>
      </w:r>
    </w:p>
    <w:p w:rsidR="006402EB" w:rsidRPr="006402EB" w:rsidRDefault="006402EB" w:rsidP="006402EB">
      <w:pPr>
        <w:jc w:val="both"/>
        <w:rPr>
          <w:rFonts w:ascii="Arial" w:hAnsi="Arial" w:cs="Arial"/>
          <w:sz w:val="24"/>
          <w:szCs w:val="24"/>
        </w:rPr>
      </w:pPr>
      <w:r w:rsidRPr="006402EB">
        <w:rPr>
          <w:rFonts w:ascii="Arial" w:hAnsi="Arial" w:cs="Arial"/>
          <w:sz w:val="24"/>
          <w:szCs w:val="24"/>
        </w:rPr>
        <w:t>по № __________, в том числе:</w:t>
      </w:r>
    </w:p>
    <w:p w:rsidR="006402EB" w:rsidRPr="006402EB" w:rsidRDefault="006402EB" w:rsidP="006402EB">
      <w:pPr>
        <w:jc w:val="both"/>
        <w:rPr>
          <w:rFonts w:ascii="Arial" w:hAnsi="Arial" w:cs="Arial"/>
          <w:sz w:val="24"/>
          <w:szCs w:val="24"/>
        </w:rPr>
      </w:pPr>
      <w:r w:rsidRPr="006402EB">
        <w:rPr>
          <w:rFonts w:ascii="Arial" w:hAnsi="Arial" w:cs="Arial"/>
          <w:sz w:val="24"/>
          <w:szCs w:val="24"/>
        </w:rPr>
        <w:t>литерные номера: __________________________________________________________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пропущенные номера: ______________________________________________________.</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составителя описи                  подпись           И.О.Фамилия</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работника</w:t>
      </w:r>
    </w:p>
    <w:p w:rsidR="006402EB" w:rsidRPr="006402EB" w:rsidRDefault="006402EB" w:rsidP="006402EB">
      <w:pPr>
        <w:jc w:val="both"/>
        <w:rPr>
          <w:rFonts w:ascii="Arial" w:hAnsi="Arial" w:cs="Arial"/>
          <w:sz w:val="24"/>
          <w:szCs w:val="24"/>
        </w:rPr>
      </w:pPr>
      <w:r w:rsidRPr="006402EB">
        <w:rPr>
          <w:rFonts w:ascii="Arial" w:hAnsi="Arial" w:cs="Arial"/>
          <w:sz w:val="24"/>
          <w:szCs w:val="24"/>
        </w:rPr>
        <w:t>кадровой службы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"___"_________ 20__ г.</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СОГЛАСОВАНО                                  СОГЛАСОВАНО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 ЦЭК (ЭК)                            Протокол ЭПК архивного органа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____________ № ___                         от ____________ № ___ </w:t>
      </w:r>
    </w:p>
    <w:p w:rsidR="006402EB" w:rsidRPr="006402EB" w:rsidRDefault="006402EB" w:rsidP="006402EB">
      <w:pPr>
        <w:jc w:val="both"/>
        <w:rPr>
          <w:rFonts w:ascii="Arial" w:hAnsi="Arial" w:cs="Arial"/>
          <w:sz w:val="24"/>
          <w:szCs w:val="24"/>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sz w:val="28"/>
          <w:szCs w:val="28"/>
        </w:rPr>
      </w:pP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Приложение № 9</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к Инструкции по делопроизводству</w:t>
      </w:r>
    </w:p>
    <w:p w:rsidR="006402EB" w:rsidRPr="006402EB" w:rsidRDefault="006402EB" w:rsidP="006402EB">
      <w:pPr>
        <w:jc w:val="right"/>
        <w:rPr>
          <w:rFonts w:ascii="Courier New" w:hAnsi="Courier New" w:cs="Courier New"/>
          <w:sz w:val="22"/>
          <w:szCs w:val="22"/>
        </w:rPr>
      </w:pPr>
      <w:r w:rsidRPr="006402EB">
        <w:rPr>
          <w:rFonts w:ascii="Courier New" w:hAnsi="Courier New" w:cs="Courier New"/>
          <w:sz w:val="22"/>
          <w:szCs w:val="22"/>
        </w:rPr>
        <w:t>в администрации муниципального образования «Ныгда»</w:t>
      </w:r>
    </w:p>
    <w:p w:rsidR="006402EB" w:rsidRPr="006402EB" w:rsidRDefault="006402EB" w:rsidP="006402EB">
      <w:pPr>
        <w:jc w:val="right"/>
        <w:rPr>
          <w:sz w:val="28"/>
          <w:szCs w:val="28"/>
        </w:rPr>
      </w:pPr>
      <w:r w:rsidRPr="006402EB">
        <w:rPr>
          <w:sz w:val="28"/>
          <w:szCs w:val="28"/>
        </w:rPr>
        <w:t> </w:t>
      </w:r>
    </w:p>
    <w:p w:rsidR="006402EB" w:rsidRPr="006402EB" w:rsidRDefault="006402EB" w:rsidP="006402EB">
      <w:pPr>
        <w:jc w:val="both"/>
        <w:rPr>
          <w:rFonts w:ascii="Arial" w:hAnsi="Arial" w:cs="Arial"/>
          <w:b/>
          <w:sz w:val="32"/>
          <w:szCs w:val="28"/>
        </w:rPr>
      </w:pPr>
      <w:r w:rsidRPr="006402EB">
        <w:rPr>
          <w:rFonts w:ascii="Arial" w:hAnsi="Arial" w:cs="Arial"/>
          <w:b/>
          <w:sz w:val="32"/>
          <w:szCs w:val="28"/>
        </w:rPr>
        <w:t>ФОРМА АКТА</w:t>
      </w:r>
    </w:p>
    <w:p w:rsidR="006402EB" w:rsidRPr="006402EB" w:rsidRDefault="006402EB" w:rsidP="006402EB">
      <w:pPr>
        <w:jc w:val="both"/>
        <w:rPr>
          <w:rFonts w:ascii="Arial" w:hAnsi="Arial" w:cs="Arial"/>
          <w:b/>
          <w:sz w:val="32"/>
          <w:szCs w:val="28"/>
        </w:rPr>
      </w:pPr>
      <w:r w:rsidRPr="006402EB">
        <w:rPr>
          <w:rFonts w:ascii="Arial" w:hAnsi="Arial" w:cs="Arial"/>
          <w:b/>
          <w:sz w:val="32"/>
          <w:szCs w:val="28"/>
        </w:rPr>
        <w:t>О ВЫДЕЛЕНИИ К УНИЧТОЖЕНИЮ ДОКУМЕНТОВ,</w:t>
      </w:r>
    </w:p>
    <w:p w:rsidR="006402EB" w:rsidRPr="006402EB" w:rsidRDefault="006402EB" w:rsidP="006402EB">
      <w:pPr>
        <w:jc w:val="both"/>
        <w:rPr>
          <w:sz w:val="28"/>
          <w:szCs w:val="28"/>
        </w:rPr>
      </w:pPr>
      <w:r w:rsidRPr="006402EB">
        <w:rPr>
          <w:rFonts w:ascii="Arial" w:hAnsi="Arial" w:cs="Arial"/>
          <w:b/>
          <w:sz w:val="32"/>
          <w:szCs w:val="28"/>
        </w:rPr>
        <w:t>НЕ ПОДЛЕЖАЩИХ ХРАНЕНИЮ</w:t>
      </w:r>
    </w:p>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sz w:val="28"/>
          <w:szCs w:val="28"/>
        </w:rPr>
        <w:t xml:space="preserve">_______________________                      </w:t>
      </w:r>
      <w:r w:rsidRPr="006402EB">
        <w:rPr>
          <w:rFonts w:ascii="Arial" w:hAnsi="Arial" w:cs="Arial"/>
          <w:sz w:val="24"/>
          <w:szCs w:val="24"/>
        </w:rPr>
        <w:t>УТВЕРЖДАЮ</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органа                   Наименование должности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исполнительной власти)                      руководителя</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АКТ</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 № ________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д. Ныгда                                                                                                 дата</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о выделении к уничтожению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не подлежащих хранению</w:t>
      </w:r>
    </w:p>
    <w:p w:rsidR="006402EB" w:rsidRPr="006402EB" w:rsidRDefault="006402EB" w:rsidP="006402EB">
      <w:pPr>
        <w:jc w:val="both"/>
        <w:rPr>
          <w:rFonts w:ascii="Arial" w:hAnsi="Arial" w:cs="Arial"/>
          <w:sz w:val="24"/>
          <w:szCs w:val="24"/>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На основании ______________________________________________________________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(название и выходные данные перечня документов</w:t>
      </w:r>
    </w:p>
    <w:p w:rsidR="006402EB" w:rsidRPr="006402EB" w:rsidRDefault="006402EB" w:rsidP="006402EB">
      <w:pPr>
        <w:jc w:val="both"/>
        <w:rPr>
          <w:rFonts w:ascii="Arial" w:hAnsi="Arial" w:cs="Arial"/>
          <w:sz w:val="24"/>
          <w:szCs w:val="24"/>
        </w:rPr>
      </w:pPr>
      <w:r w:rsidRPr="006402EB">
        <w:rPr>
          <w:rFonts w:ascii="Arial" w:hAnsi="Arial" w:cs="Arial"/>
          <w:sz w:val="24"/>
          <w:szCs w:val="24"/>
        </w:rPr>
        <w:t>с указанием сроков их хранения)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отобраны к уничтожению как не имеющие научно-исторической ценности</w:t>
      </w:r>
    </w:p>
    <w:p w:rsidR="006402EB" w:rsidRPr="006402EB" w:rsidRDefault="006402EB" w:rsidP="006402EB">
      <w:pPr>
        <w:jc w:val="both"/>
        <w:rPr>
          <w:rFonts w:ascii="Arial" w:hAnsi="Arial" w:cs="Arial"/>
          <w:sz w:val="24"/>
          <w:szCs w:val="24"/>
        </w:rPr>
      </w:pPr>
      <w:r w:rsidRPr="006402EB">
        <w:rPr>
          <w:rFonts w:ascii="Arial" w:hAnsi="Arial" w:cs="Arial"/>
          <w:sz w:val="24"/>
          <w:szCs w:val="24"/>
        </w:rPr>
        <w:t>и утратившие практическое значение документы фонда № __________________________________________________________________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(название фонда)</w:t>
      </w:r>
    </w:p>
    <w:p w:rsidR="006402EB" w:rsidRPr="006402EB" w:rsidRDefault="006402EB" w:rsidP="006402EB">
      <w:pPr>
        <w:jc w:val="both"/>
        <w:rPr>
          <w:sz w:val="28"/>
          <w:szCs w:val="28"/>
        </w:rPr>
      </w:pPr>
    </w:p>
    <w:tbl>
      <w:tblPr>
        <w:tblW w:w="99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389"/>
        <w:gridCol w:w="1047"/>
        <w:gridCol w:w="1869"/>
        <w:gridCol w:w="1817"/>
        <w:gridCol w:w="935"/>
        <w:gridCol w:w="1077"/>
        <w:gridCol w:w="1438"/>
      </w:tblGrid>
      <w:tr w:rsidR="006402EB" w:rsidRPr="006402EB" w:rsidTr="006402EB">
        <w:tc>
          <w:tcPr>
            <w:tcW w:w="407"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w:t>
            </w:r>
            <w:r w:rsidRPr="006402EB">
              <w:rPr>
                <w:rFonts w:ascii="Courier New" w:hAnsi="Courier New" w:cs="Courier New"/>
                <w:sz w:val="22"/>
                <w:szCs w:val="22"/>
              </w:rPr>
              <w:br/>
              <w:t>п/п</w:t>
            </w:r>
          </w:p>
        </w:tc>
        <w:tc>
          <w:tcPr>
            <w:tcW w:w="1426" w:type="dxa"/>
            <w:shd w:val="clear" w:color="auto" w:fill="auto"/>
          </w:tcPr>
          <w:p w:rsidR="006402EB" w:rsidRPr="006402EB" w:rsidRDefault="006402EB" w:rsidP="006402EB">
            <w:pPr>
              <w:ind w:right="142"/>
              <w:jc w:val="both"/>
              <w:rPr>
                <w:rFonts w:ascii="Courier New" w:hAnsi="Courier New" w:cs="Courier New"/>
                <w:sz w:val="22"/>
                <w:szCs w:val="22"/>
              </w:rPr>
            </w:pPr>
            <w:r w:rsidRPr="006402EB">
              <w:rPr>
                <w:rFonts w:ascii="Courier New" w:hAnsi="Courier New" w:cs="Courier New"/>
                <w:sz w:val="22"/>
                <w:szCs w:val="22"/>
              </w:rPr>
              <w:t>Заголовок</w:t>
            </w:r>
            <w:r w:rsidRPr="006402EB">
              <w:rPr>
                <w:rFonts w:ascii="Courier New" w:hAnsi="Courier New" w:cs="Courier New"/>
                <w:sz w:val="22"/>
                <w:szCs w:val="22"/>
              </w:rPr>
              <w:br/>
              <w:t>дела или </w:t>
            </w:r>
            <w:r w:rsidRPr="006402EB">
              <w:rPr>
                <w:rFonts w:ascii="Courier New" w:hAnsi="Courier New" w:cs="Courier New"/>
                <w:sz w:val="22"/>
                <w:szCs w:val="22"/>
              </w:rPr>
              <w:br/>
              <w:t>групповой</w:t>
            </w:r>
            <w:r w:rsidRPr="006402EB">
              <w:rPr>
                <w:rFonts w:ascii="Courier New" w:hAnsi="Courier New" w:cs="Courier New"/>
                <w:sz w:val="22"/>
                <w:szCs w:val="22"/>
              </w:rPr>
              <w:br/>
              <w:t>заголовок</w:t>
            </w:r>
            <w:r w:rsidRPr="006402EB">
              <w:rPr>
                <w:rFonts w:ascii="Courier New" w:hAnsi="Courier New" w:cs="Courier New"/>
                <w:sz w:val="22"/>
                <w:szCs w:val="22"/>
              </w:rPr>
              <w:br/>
              <w:t>дел</w:t>
            </w:r>
          </w:p>
        </w:tc>
        <w:tc>
          <w:tcPr>
            <w:tcW w:w="1134"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Дата </w:t>
            </w:r>
            <w:r w:rsidRPr="006402EB">
              <w:rPr>
                <w:rFonts w:ascii="Courier New" w:hAnsi="Courier New" w:cs="Courier New"/>
                <w:sz w:val="22"/>
                <w:szCs w:val="22"/>
              </w:rPr>
              <w:br/>
              <w:t>дела </w:t>
            </w:r>
            <w:r w:rsidRPr="006402EB">
              <w:rPr>
                <w:rFonts w:ascii="Courier New" w:hAnsi="Courier New" w:cs="Courier New"/>
                <w:sz w:val="22"/>
                <w:szCs w:val="22"/>
              </w:rPr>
              <w:br/>
              <w:t>или </w:t>
            </w:r>
            <w:r w:rsidRPr="006402EB">
              <w:rPr>
                <w:rFonts w:ascii="Courier New" w:hAnsi="Courier New" w:cs="Courier New"/>
                <w:sz w:val="22"/>
                <w:szCs w:val="22"/>
              </w:rPr>
              <w:br/>
              <w:t>крайние</w:t>
            </w:r>
            <w:r w:rsidRPr="006402EB">
              <w:rPr>
                <w:rFonts w:ascii="Courier New" w:hAnsi="Courier New" w:cs="Courier New"/>
                <w:sz w:val="22"/>
                <w:szCs w:val="22"/>
              </w:rPr>
              <w:br/>
              <w:t>даты </w:t>
            </w:r>
            <w:r w:rsidRPr="006402EB">
              <w:rPr>
                <w:rFonts w:ascii="Courier New" w:hAnsi="Courier New" w:cs="Courier New"/>
                <w:sz w:val="22"/>
                <w:szCs w:val="22"/>
              </w:rPr>
              <w:br/>
              <w:t>дел</w:t>
            </w:r>
          </w:p>
        </w:tc>
        <w:tc>
          <w:tcPr>
            <w:tcW w:w="1843" w:type="dxa"/>
            <w:shd w:val="clear" w:color="auto" w:fill="auto"/>
          </w:tcPr>
          <w:p w:rsidR="006402EB" w:rsidRPr="006402EB" w:rsidRDefault="006402EB" w:rsidP="006402EB">
            <w:pPr>
              <w:ind w:right="142"/>
              <w:jc w:val="both"/>
              <w:rPr>
                <w:rFonts w:ascii="Courier New" w:hAnsi="Courier New" w:cs="Courier New"/>
                <w:sz w:val="22"/>
                <w:szCs w:val="22"/>
              </w:rPr>
            </w:pPr>
            <w:r w:rsidRPr="006402EB">
              <w:rPr>
                <w:rFonts w:ascii="Courier New" w:hAnsi="Courier New" w:cs="Courier New"/>
                <w:sz w:val="22"/>
                <w:szCs w:val="22"/>
              </w:rPr>
              <w:t>Номера описей</w:t>
            </w:r>
            <w:r w:rsidRPr="006402EB">
              <w:rPr>
                <w:rFonts w:ascii="Courier New" w:hAnsi="Courier New" w:cs="Courier New"/>
                <w:sz w:val="22"/>
                <w:szCs w:val="22"/>
              </w:rPr>
              <w:br/>
              <w:t>(номенклатур)</w:t>
            </w:r>
            <w:r w:rsidRPr="006402EB">
              <w:rPr>
                <w:rFonts w:ascii="Courier New" w:hAnsi="Courier New" w:cs="Courier New"/>
                <w:sz w:val="22"/>
                <w:szCs w:val="22"/>
              </w:rPr>
              <w:br/>
              <w:t>за годы</w:t>
            </w:r>
          </w:p>
        </w:tc>
        <w:tc>
          <w:tcPr>
            <w:tcW w:w="1629" w:type="dxa"/>
            <w:shd w:val="clear" w:color="auto" w:fill="auto"/>
          </w:tcPr>
          <w:p w:rsidR="006402EB" w:rsidRPr="006402EB" w:rsidRDefault="006402EB" w:rsidP="006402EB">
            <w:pPr>
              <w:ind w:right="222"/>
              <w:jc w:val="both"/>
              <w:rPr>
                <w:rFonts w:ascii="Courier New" w:hAnsi="Courier New" w:cs="Courier New"/>
                <w:sz w:val="22"/>
                <w:szCs w:val="22"/>
              </w:rPr>
            </w:pPr>
            <w:r w:rsidRPr="006402EB">
              <w:rPr>
                <w:rFonts w:ascii="Courier New" w:hAnsi="Courier New" w:cs="Courier New"/>
                <w:sz w:val="22"/>
                <w:szCs w:val="22"/>
              </w:rPr>
              <w:t>Индекс дела </w:t>
            </w:r>
            <w:r w:rsidRPr="006402EB">
              <w:rPr>
                <w:rFonts w:ascii="Courier New" w:hAnsi="Courier New" w:cs="Courier New"/>
                <w:sz w:val="22"/>
                <w:szCs w:val="22"/>
              </w:rPr>
              <w:br/>
              <w:t>(тома,</w:t>
            </w:r>
            <w:r w:rsidRPr="006402EB">
              <w:rPr>
                <w:rFonts w:ascii="Courier New" w:hAnsi="Courier New" w:cs="Courier New"/>
                <w:sz w:val="22"/>
                <w:szCs w:val="22"/>
              </w:rPr>
              <w:br/>
              <w:t>части) по </w:t>
            </w:r>
            <w:r w:rsidRPr="006402EB">
              <w:rPr>
                <w:rFonts w:ascii="Courier New" w:hAnsi="Courier New" w:cs="Courier New"/>
                <w:sz w:val="22"/>
                <w:szCs w:val="22"/>
              </w:rPr>
              <w:br/>
              <w:t>номенклатуре</w:t>
            </w:r>
            <w:r w:rsidRPr="006402EB">
              <w:rPr>
                <w:rFonts w:ascii="Courier New" w:hAnsi="Courier New" w:cs="Courier New"/>
                <w:sz w:val="22"/>
                <w:szCs w:val="22"/>
              </w:rPr>
              <w:br/>
              <w:t>или номер </w:t>
            </w:r>
            <w:r w:rsidRPr="006402EB">
              <w:rPr>
                <w:rFonts w:ascii="Courier New" w:hAnsi="Courier New" w:cs="Courier New"/>
                <w:sz w:val="22"/>
                <w:szCs w:val="22"/>
              </w:rPr>
              <w:br/>
              <w:t>дела по </w:t>
            </w:r>
            <w:r w:rsidRPr="006402EB">
              <w:rPr>
                <w:rFonts w:ascii="Courier New" w:hAnsi="Courier New" w:cs="Courier New"/>
                <w:sz w:val="22"/>
                <w:szCs w:val="22"/>
              </w:rPr>
              <w:br/>
              <w:t>описи</w:t>
            </w:r>
          </w:p>
        </w:tc>
        <w:tc>
          <w:tcPr>
            <w:tcW w:w="935"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Кол-во </w:t>
            </w:r>
            <w:r w:rsidRPr="006402EB">
              <w:rPr>
                <w:rFonts w:ascii="Courier New" w:hAnsi="Courier New" w:cs="Courier New"/>
                <w:sz w:val="22"/>
                <w:szCs w:val="22"/>
              </w:rPr>
              <w:br/>
              <w:t>дел </w:t>
            </w:r>
            <w:r w:rsidRPr="006402EB">
              <w:rPr>
                <w:rFonts w:ascii="Courier New" w:hAnsi="Courier New" w:cs="Courier New"/>
                <w:sz w:val="22"/>
                <w:szCs w:val="22"/>
              </w:rPr>
              <w:br/>
              <w:t>(томов,</w:t>
            </w:r>
            <w:r w:rsidRPr="006402EB">
              <w:rPr>
                <w:rFonts w:ascii="Courier New" w:hAnsi="Courier New" w:cs="Courier New"/>
                <w:sz w:val="22"/>
                <w:szCs w:val="22"/>
              </w:rPr>
              <w:br/>
              <w:t>частей)</w:t>
            </w:r>
          </w:p>
        </w:tc>
        <w:tc>
          <w:tcPr>
            <w:tcW w:w="1084"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Сроки </w:t>
            </w:r>
            <w:r w:rsidRPr="006402EB">
              <w:rPr>
                <w:rFonts w:ascii="Courier New" w:hAnsi="Courier New" w:cs="Courier New"/>
                <w:sz w:val="22"/>
                <w:szCs w:val="22"/>
              </w:rPr>
              <w:br/>
              <w:t>хранения</w:t>
            </w:r>
            <w:r w:rsidRPr="006402EB">
              <w:rPr>
                <w:rFonts w:ascii="Courier New" w:hAnsi="Courier New" w:cs="Courier New"/>
                <w:sz w:val="22"/>
                <w:szCs w:val="22"/>
              </w:rPr>
              <w:br/>
              <w:t>дела </w:t>
            </w:r>
            <w:r w:rsidRPr="006402EB">
              <w:rPr>
                <w:rFonts w:ascii="Courier New" w:hAnsi="Courier New" w:cs="Courier New"/>
                <w:sz w:val="22"/>
                <w:szCs w:val="22"/>
              </w:rPr>
              <w:br/>
              <w:t>(тома, </w:t>
            </w:r>
            <w:r w:rsidRPr="006402EB">
              <w:rPr>
                <w:rFonts w:ascii="Courier New" w:hAnsi="Courier New" w:cs="Courier New"/>
                <w:sz w:val="22"/>
                <w:szCs w:val="22"/>
              </w:rPr>
              <w:br/>
              <w:t>части) </w:t>
            </w:r>
            <w:r w:rsidRPr="006402EB">
              <w:rPr>
                <w:rFonts w:ascii="Courier New" w:hAnsi="Courier New" w:cs="Courier New"/>
                <w:sz w:val="22"/>
                <w:szCs w:val="22"/>
              </w:rPr>
              <w:br/>
              <w:t>и номера</w:t>
            </w:r>
            <w:r w:rsidRPr="006402EB">
              <w:rPr>
                <w:rFonts w:ascii="Courier New" w:hAnsi="Courier New" w:cs="Courier New"/>
                <w:sz w:val="22"/>
                <w:szCs w:val="22"/>
              </w:rPr>
              <w:br/>
              <w:t>статей </w:t>
            </w:r>
            <w:r w:rsidRPr="006402EB">
              <w:rPr>
                <w:rFonts w:ascii="Courier New" w:hAnsi="Courier New" w:cs="Courier New"/>
                <w:sz w:val="22"/>
                <w:szCs w:val="22"/>
              </w:rPr>
              <w:br/>
              <w:t>по</w:t>
            </w:r>
            <w:r w:rsidRPr="006402EB">
              <w:rPr>
                <w:rFonts w:ascii="Courier New" w:hAnsi="Courier New" w:cs="Courier New"/>
                <w:sz w:val="22"/>
                <w:szCs w:val="22"/>
              </w:rPr>
              <w:br/>
              <w:t>перечню</w:t>
            </w:r>
          </w:p>
        </w:tc>
        <w:tc>
          <w:tcPr>
            <w:tcW w:w="1521"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Примечание</w:t>
            </w:r>
          </w:p>
        </w:tc>
      </w:tr>
      <w:tr w:rsidR="006402EB" w:rsidRPr="006402EB" w:rsidTr="006402EB">
        <w:tc>
          <w:tcPr>
            <w:tcW w:w="407"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1</w:t>
            </w:r>
          </w:p>
        </w:tc>
        <w:tc>
          <w:tcPr>
            <w:tcW w:w="1426"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2</w:t>
            </w:r>
          </w:p>
        </w:tc>
        <w:tc>
          <w:tcPr>
            <w:tcW w:w="1134"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3</w:t>
            </w:r>
          </w:p>
        </w:tc>
        <w:tc>
          <w:tcPr>
            <w:tcW w:w="1843"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4</w:t>
            </w:r>
          </w:p>
        </w:tc>
        <w:tc>
          <w:tcPr>
            <w:tcW w:w="1629"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5</w:t>
            </w:r>
          </w:p>
        </w:tc>
        <w:tc>
          <w:tcPr>
            <w:tcW w:w="935"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6</w:t>
            </w:r>
          </w:p>
        </w:tc>
        <w:tc>
          <w:tcPr>
            <w:tcW w:w="1084"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7</w:t>
            </w:r>
          </w:p>
        </w:tc>
        <w:tc>
          <w:tcPr>
            <w:tcW w:w="1521" w:type="dxa"/>
            <w:shd w:val="clear" w:color="auto" w:fill="auto"/>
          </w:tcPr>
          <w:p w:rsidR="006402EB" w:rsidRPr="006402EB" w:rsidRDefault="006402EB" w:rsidP="006402EB">
            <w:pPr>
              <w:jc w:val="both"/>
              <w:rPr>
                <w:rFonts w:ascii="Courier New" w:hAnsi="Courier New" w:cs="Courier New"/>
                <w:sz w:val="22"/>
                <w:szCs w:val="22"/>
              </w:rPr>
            </w:pPr>
            <w:r w:rsidRPr="006402EB">
              <w:rPr>
                <w:rFonts w:ascii="Courier New" w:hAnsi="Courier New" w:cs="Courier New"/>
                <w:sz w:val="22"/>
                <w:szCs w:val="22"/>
              </w:rPr>
              <w:t>8</w:t>
            </w:r>
          </w:p>
        </w:tc>
      </w:tr>
    </w:tbl>
    <w:p w:rsidR="006402EB" w:rsidRPr="006402EB" w:rsidRDefault="006402EB" w:rsidP="006402EB">
      <w:pPr>
        <w:jc w:val="both"/>
        <w:rPr>
          <w:sz w:val="28"/>
          <w:szCs w:val="28"/>
        </w:rPr>
      </w:pPr>
    </w:p>
    <w:p w:rsidR="006402EB" w:rsidRPr="006402EB" w:rsidRDefault="006402EB" w:rsidP="006402EB">
      <w:pPr>
        <w:jc w:val="both"/>
        <w:rPr>
          <w:rFonts w:ascii="Arial" w:hAnsi="Arial" w:cs="Arial"/>
          <w:sz w:val="24"/>
          <w:szCs w:val="24"/>
        </w:rPr>
      </w:pPr>
      <w:r w:rsidRPr="006402EB">
        <w:rPr>
          <w:rFonts w:ascii="Arial" w:hAnsi="Arial" w:cs="Arial"/>
          <w:sz w:val="24"/>
          <w:szCs w:val="24"/>
        </w:rPr>
        <w:t>Итого ___________________________________________ дел за ____________ годы.</w:t>
      </w:r>
    </w:p>
    <w:p w:rsidR="006402EB" w:rsidRPr="006402EB" w:rsidRDefault="006402EB" w:rsidP="006402EB">
      <w:pPr>
        <w:jc w:val="both"/>
        <w:rPr>
          <w:rFonts w:ascii="Arial" w:hAnsi="Arial" w:cs="Arial"/>
          <w:sz w:val="24"/>
          <w:szCs w:val="24"/>
        </w:rPr>
      </w:pPr>
      <w:r w:rsidRPr="006402EB">
        <w:rPr>
          <w:rFonts w:ascii="Arial" w:hAnsi="Arial" w:cs="Arial"/>
          <w:sz w:val="24"/>
          <w:szCs w:val="24"/>
        </w:rPr>
        <w:t>(цифрами и прописью)</w:t>
      </w:r>
    </w:p>
    <w:p w:rsidR="006402EB" w:rsidRPr="006402EB" w:rsidRDefault="006402EB" w:rsidP="006402EB">
      <w:pPr>
        <w:jc w:val="both"/>
        <w:rPr>
          <w:rFonts w:ascii="Arial" w:hAnsi="Arial" w:cs="Arial"/>
          <w:sz w:val="24"/>
          <w:szCs w:val="24"/>
        </w:rPr>
      </w:pPr>
      <w:r w:rsidRPr="006402EB">
        <w:rPr>
          <w:rFonts w:ascii="Arial" w:hAnsi="Arial" w:cs="Arial"/>
          <w:sz w:val="24"/>
          <w:szCs w:val="24"/>
        </w:rPr>
        <w:t>Описи дел постоянного хранения за ___________ годы утверждены, а по личному</w:t>
      </w:r>
    </w:p>
    <w:p w:rsidR="006402EB" w:rsidRPr="006402EB" w:rsidRDefault="006402EB" w:rsidP="006402EB">
      <w:pPr>
        <w:jc w:val="both"/>
        <w:rPr>
          <w:rFonts w:ascii="Arial" w:hAnsi="Arial" w:cs="Arial"/>
          <w:sz w:val="24"/>
          <w:szCs w:val="24"/>
        </w:rPr>
      </w:pPr>
      <w:r w:rsidRPr="006402EB">
        <w:rPr>
          <w:rFonts w:ascii="Arial" w:hAnsi="Arial" w:cs="Arial"/>
          <w:sz w:val="24"/>
          <w:szCs w:val="24"/>
        </w:rPr>
        <w:t>составу согласованы с ЭПК _________________________________________________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архивного органа)</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 от ___________________ №__________).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лица, проводившего</w:t>
      </w:r>
    </w:p>
    <w:p w:rsidR="006402EB" w:rsidRPr="006402EB" w:rsidRDefault="006402EB" w:rsidP="006402EB">
      <w:pPr>
        <w:jc w:val="both"/>
        <w:rPr>
          <w:rFonts w:ascii="Arial" w:hAnsi="Arial" w:cs="Arial"/>
          <w:sz w:val="24"/>
          <w:szCs w:val="24"/>
        </w:rPr>
      </w:pPr>
      <w:r w:rsidRPr="006402EB">
        <w:rPr>
          <w:rFonts w:ascii="Arial" w:hAnsi="Arial" w:cs="Arial"/>
          <w:sz w:val="24"/>
          <w:szCs w:val="24"/>
        </w:rPr>
        <w:lastRenderedPageBreak/>
        <w:t>экспертизу ценности документов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"___"_________ 20__ г.</w:t>
      </w:r>
    </w:p>
    <w:p w:rsidR="006402EB" w:rsidRPr="006402EB" w:rsidRDefault="006402EB" w:rsidP="006402EB">
      <w:pPr>
        <w:jc w:val="both"/>
        <w:rPr>
          <w:rFonts w:ascii="Arial" w:hAnsi="Arial" w:cs="Arial"/>
          <w:sz w:val="24"/>
          <w:szCs w:val="24"/>
        </w:rPr>
      </w:pPr>
      <w:r w:rsidRPr="006402EB">
        <w:rPr>
          <w:rFonts w:ascii="Arial" w:hAnsi="Arial" w:cs="Arial"/>
          <w:sz w:val="24"/>
          <w:szCs w:val="24"/>
        </w:rPr>
        <w:t>ОДОБРЕНО</w:t>
      </w:r>
    </w:p>
    <w:p w:rsidR="006402EB" w:rsidRPr="006402EB" w:rsidRDefault="006402EB" w:rsidP="006402EB">
      <w:pPr>
        <w:jc w:val="both"/>
        <w:rPr>
          <w:rFonts w:ascii="Arial" w:hAnsi="Arial" w:cs="Arial"/>
          <w:sz w:val="24"/>
          <w:szCs w:val="24"/>
        </w:rPr>
      </w:pPr>
      <w:r w:rsidRPr="006402EB">
        <w:rPr>
          <w:rFonts w:ascii="Arial" w:hAnsi="Arial" w:cs="Arial"/>
          <w:sz w:val="24"/>
          <w:szCs w:val="24"/>
        </w:rPr>
        <w:t>Протокол ЭК</w:t>
      </w:r>
    </w:p>
    <w:p w:rsidR="006402EB" w:rsidRPr="006402EB" w:rsidRDefault="006402EB" w:rsidP="006402EB">
      <w:pPr>
        <w:jc w:val="both"/>
        <w:rPr>
          <w:rFonts w:ascii="Arial" w:hAnsi="Arial" w:cs="Arial"/>
          <w:sz w:val="24"/>
          <w:szCs w:val="24"/>
        </w:rPr>
      </w:pPr>
      <w:r w:rsidRPr="006402EB">
        <w:rPr>
          <w:rFonts w:ascii="Arial" w:hAnsi="Arial" w:cs="Arial"/>
          <w:sz w:val="24"/>
          <w:szCs w:val="24"/>
        </w:rPr>
        <w:t>от "___"_________ 20__ г. № 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Документы в количестве _________________________________________ дел, весом</w:t>
      </w:r>
    </w:p>
    <w:p w:rsidR="006402EB" w:rsidRPr="006402EB" w:rsidRDefault="006402EB" w:rsidP="006402EB">
      <w:pPr>
        <w:jc w:val="both"/>
        <w:rPr>
          <w:rFonts w:ascii="Arial" w:hAnsi="Arial" w:cs="Arial"/>
          <w:sz w:val="24"/>
          <w:szCs w:val="24"/>
        </w:rPr>
      </w:pPr>
      <w:r w:rsidRPr="006402EB">
        <w:rPr>
          <w:rFonts w:ascii="Arial" w:hAnsi="Arial" w:cs="Arial"/>
          <w:sz w:val="24"/>
          <w:szCs w:val="24"/>
        </w:rPr>
        <w:t>(цифрами и прописью)</w:t>
      </w:r>
    </w:p>
    <w:p w:rsidR="006402EB" w:rsidRPr="006402EB" w:rsidRDefault="006402EB" w:rsidP="006402EB">
      <w:pPr>
        <w:jc w:val="both"/>
        <w:rPr>
          <w:rFonts w:ascii="Arial" w:hAnsi="Arial" w:cs="Arial"/>
          <w:sz w:val="24"/>
          <w:szCs w:val="24"/>
        </w:rPr>
      </w:pPr>
      <w:r w:rsidRPr="006402EB">
        <w:rPr>
          <w:rFonts w:ascii="Arial" w:hAnsi="Arial" w:cs="Arial"/>
          <w:sz w:val="24"/>
          <w:szCs w:val="24"/>
        </w:rPr>
        <w:t>_____________ кг сданы в __________________________________________________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(наименование организации)</w:t>
      </w:r>
    </w:p>
    <w:p w:rsidR="006402EB" w:rsidRPr="006402EB" w:rsidRDefault="006402EB" w:rsidP="006402EB">
      <w:pPr>
        <w:jc w:val="both"/>
        <w:rPr>
          <w:rFonts w:ascii="Arial" w:hAnsi="Arial" w:cs="Arial"/>
          <w:sz w:val="24"/>
          <w:szCs w:val="24"/>
        </w:rPr>
      </w:pPr>
      <w:r w:rsidRPr="006402EB">
        <w:rPr>
          <w:rFonts w:ascii="Arial" w:hAnsi="Arial" w:cs="Arial"/>
          <w:sz w:val="24"/>
          <w:szCs w:val="24"/>
        </w:rPr>
        <w:t>на переработку по приемо-сдаточной накладной от ____________№ ______.</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работника,</w:t>
      </w:r>
    </w:p>
    <w:p w:rsidR="006402EB" w:rsidRPr="006402EB" w:rsidRDefault="006402EB" w:rsidP="006402EB">
      <w:pPr>
        <w:jc w:val="both"/>
        <w:rPr>
          <w:rFonts w:ascii="Arial" w:hAnsi="Arial" w:cs="Arial"/>
          <w:sz w:val="24"/>
          <w:szCs w:val="24"/>
        </w:rPr>
      </w:pPr>
      <w:r w:rsidRPr="006402EB">
        <w:rPr>
          <w:rFonts w:ascii="Arial" w:hAnsi="Arial" w:cs="Arial"/>
          <w:sz w:val="24"/>
          <w:szCs w:val="24"/>
        </w:rPr>
        <w:t>сдавшего документы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Изменения в учетные документы внесены</w:t>
      </w:r>
    </w:p>
    <w:p w:rsidR="006402EB" w:rsidRPr="006402EB" w:rsidRDefault="006402EB" w:rsidP="006402EB">
      <w:pPr>
        <w:jc w:val="both"/>
        <w:rPr>
          <w:rFonts w:ascii="Arial" w:hAnsi="Arial" w:cs="Arial"/>
          <w:sz w:val="24"/>
          <w:szCs w:val="24"/>
        </w:rPr>
      </w:pPr>
      <w:r w:rsidRPr="006402EB">
        <w:rPr>
          <w:rFonts w:ascii="Arial" w:hAnsi="Arial" w:cs="Arial"/>
          <w:sz w:val="24"/>
          <w:szCs w:val="24"/>
        </w:rPr>
        <w:t>Должность работника архива</w:t>
      </w:r>
    </w:p>
    <w:p w:rsidR="006402EB" w:rsidRPr="006402EB" w:rsidRDefault="006402EB" w:rsidP="006402EB">
      <w:pPr>
        <w:jc w:val="both"/>
        <w:rPr>
          <w:rFonts w:ascii="Arial" w:hAnsi="Arial" w:cs="Arial"/>
          <w:sz w:val="24"/>
          <w:szCs w:val="24"/>
        </w:rPr>
      </w:pPr>
      <w:r w:rsidRPr="006402EB">
        <w:rPr>
          <w:rFonts w:ascii="Arial" w:hAnsi="Arial" w:cs="Arial"/>
          <w:sz w:val="24"/>
          <w:szCs w:val="24"/>
        </w:rPr>
        <w:t>(службы делопроизводства),              подпись           И.О.Фамилия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внесшего изменения</w:t>
      </w:r>
    </w:p>
    <w:p w:rsidR="006402EB" w:rsidRPr="006402EB" w:rsidRDefault="006402EB" w:rsidP="006402EB">
      <w:pPr>
        <w:jc w:val="both"/>
        <w:rPr>
          <w:rFonts w:ascii="Arial" w:hAnsi="Arial" w:cs="Arial"/>
          <w:sz w:val="24"/>
          <w:szCs w:val="24"/>
        </w:rPr>
      </w:pPr>
      <w:r w:rsidRPr="006402EB">
        <w:rPr>
          <w:rFonts w:ascii="Arial" w:hAnsi="Arial" w:cs="Arial"/>
          <w:sz w:val="24"/>
          <w:szCs w:val="24"/>
        </w:rPr>
        <w:t>в учетные документы</w:t>
      </w:r>
    </w:p>
    <w:p w:rsidR="006402EB" w:rsidRPr="006402EB" w:rsidRDefault="006402EB" w:rsidP="006402EB">
      <w:pPr>
        <w:jc w:val="both"/>
        <w:rPr>
          <w:rFonts w:ascii="Arial" w:hAnsi="Arial" w:cs="Arial"/>
          <w:sz w:val="24"/>
          <w:szCs w:val="24"/>
        </w:rPr>
      </w:pPr>
      <w:r w:rsidRPr="006402EB">
        <w:rPr>
          <w:rFonts w:ascii="Arial" w:hAnsi="Arial" w:cs="Arial"/>
          <w:sz w:val="24"/>
          <w:szCs w:val="24"/>
        </w:rPr>
        <w:t>дата</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p>
    <w:p w:rsidR="006402EB" w:rsidRPr="006402EB" w:rsidRDefault="006402EB" w:rsidP="006402EB">
      <w:pPr>
        <w:jc w:val="both"/>
        <w:rPr>
          <w:sz w:val="28"/>
          <w:szCs w:val="28"/>
        </w:rPr>
      </w:pPr>
    </w:p>
    <w:p w:rsidR="006402EB" w:rsidRDefault="006402EB" w:rsidP="006402EB">
      <w:pPr>
        <w:jc w:val="both"/>
        <w:rPr>
          <w:sz w:val="28"/>
          <w:szCs w:val="28"/>
        </w:rPr>
      </w:pPr>
      <w:r w:rsidRPr="006402EB">
        <w:rPr>
          <w:sz w:val="28"/>
          <w:szCs w:val="28"/>
        </w:rPr>
        <w:t> </w:t>
      </w: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Default="00CA7FDD" w:rsidP="006402EB">
      <w:pPr>
        <w:jc w:val="both"/>
        <w:rPr>
          <w:sz w:val="28"/>
          <w:szCs w:val="28"/>
        </w:rPr>
      </w:pPr>
    </w:p>
    <w:p w:rsidR="00CA7FDD" w:rsidRPr="006402EB" w:rsidRDefault="00CA7FDD" w:rsidP="006402EB">
      <w:pPr>
        <w:jc w:val="both"/>
        <w:rPr>
          <w:sz w:val="28"/>
          <w:szCs w:val="28"/>
        </w:rPr>
      </w:pPr>
    </w:p>
    <w:p w:rsidR="006402EB" w:rsidRPr="006402EB" w:rsidRDefault="006402EB" w:rsidP="006402EB">
      <w:pPr>
        <w:jc w:val="both"/>
        <w:rPr>
          <w:sz w:val="28"/>
          <w:szCs w:val="28"/>
        </w:rPr>
      </w:pPr>
      <w:r w:rsidRPr="006402EB">
        <w:rPr>
          <w:sz w:val="28"/>
          <w:szCs w:val="28"/>
        </w:rPr>
        <w:t> </w:t>
      </w:r>
    </w:p>
    <w:p w:rsidR="006402EB" w:rsidRPr="006402EB" w:rsidRDefault="006402EB" w:rsidP="006402EB">
      <w:pPr>
        <w:jc w:val="both"/>
        <w:rPr>
          <w:sz w:val="28"/>
          <w:szCs w:val="28"/>
        </w:rPr>
      </w:pPr>
      <w:r w:rsidRPr="006402EB">
        <w:rPr>
          <w:sz w:val="28"/>
          <w:szCs w:val="28"/>
        </w:rPr>
        <w:t> </w:t>
      </w:r>
    </w:p>
    <w:p w:rsidR="006402EB" w:rsidRPr="00892ABA" w:rsidRDefault="006402EB" w:rsidP="006402EB">
      <w:pPr>
        <w:shd w:val="clear" w:color="auto" w:fill="FFFFFF"/>
        <w:jc w:val="center"/>
        <w:rPr>
          <w:rFonts w:ascii="Arial" w:hAnsi="Arial" w:cs="Arial"/>
          <w:b/>
          <w:spacing w:val="-10"/>
          <w:sz w:val="32"/>
          <w:szCs w:val="32"/>
        </w:rPr>
      </w:pPr>
      <w:r>
        <w:rPr>
          <w:rFonts w:ascii="Arial" w:hAnsi="Arial" w:cs="Arial"/>
          <w:b/>
          <w:spacing w:val="-10"/>
          <w:sz w:val="32"/>
          <w:szCs w:val="32"/>
        </w:rPr>
        <w:lastRenderedPageBreak/>
        <w:t>11.11.2019</w:t>
      </w:r>
      <w:r w:rsidRPr="00892ABA">
        <w:rPr>
          <w:rFonts w:ascii="Arial" w:hAnsi="Arial" w:cs="Arial"/>
          <w:b/>
          <w:spacing w:val="-10"/>
          <w:sz w:val="32"/>
          <w:szCs w:val="32"/>
        </w:rPr>
        <w:t xml:space="preserve"> г. №</w:t>
      </w:r>
      <w:r>
        <w:rPr>
          <w:rFonts w:ascii="Arial" w:hAnsi="Arial" w:cs="Arial"/>
          <w:b/>
          <w:spacing w:val="-10"/>
          <w:sz w:val="32"/>
          <w:szCs w:val="32"/>
        </w:rPr>
        <w:t xml:space="preserve"> 4/308-дмо</w:t>
      </w:r>
    </w:p>
    <w:p w:rsidR="006402EB" w:rsidRPr="00892ABA" w:rsidRDefault="006402EB" w:rsidP="006402EB">
      <w:pPr>
        <w:shd w:val="clear" w:color="auto" w:fill="FFFFFF"/>
        <w:jc w:val="center"/>
        <w:rPr>
          <w:rFonts w:ascii="Arial" w:hAnsi="Arial" w:cs="Arial"/>
          <w:b/>
          <w:sz w:val="32"/>
          <w:szCs w:val="32"/>
        </w:rPr>
      </w:pPr>
      <w:r w:rsidRPr="00892ABA">
        <w:rPr>
          <w:rFonts w:ascii="Arial" w:hAnsi="Arial" w:cs="Arial"/>
          <w:b/>
          <w:spacing w:val="-10"/>
          <w:sz w:val="32"/>
          <w:szCs w:val="32"/>
        </w:rPr>
        <w:t>РОССИЙСКАЯ ФЕДЕРАЦИЯ</w:t>
      </w:r>
    </w:p>
    <w:p w:rsidR="006402EB" w:rsidRPr="00892ABA" w:rsidRDefault="006402EB" w:rsidP="006402EB">
      <w:pPr>
        <w:shd w:val="clear" w:color="auto" w:fill="FFFFFF"/>
        <w:jc w:val="center"/>
        <w:rPr>
          <w:rFonts w:ascii="Arial" w:hAnsi="Arial" w:cs="Arial"/>
          <w:b/>
          <w:bCs/>
          <w:sz w:val="32"/>
          <w:szCs w:val="32"/>
        </w:rPr>
      </w:pPr>
      <w:r w:rsidRPr="00892ABA">
        <w:rPr>
          <w:rFonts w:ascii="Arial" w:hAnsi="Arial" w:cs="Arial"/>
          <w:b/>
          <w:bCs/>
          <w:sz w:val="32"/>
          <w:szCs w:val="32"/>
        </w:rPr>
        <w:t>ИРКУТСКАЯ ОБЛАСТЬ</w:t>
      </w:r>
    </w:p>
    <w:p w:rsidR="006402EB" w:rsidRPr="00892ABA" w:rsidRDefault="006402EB" w:rsidP="006402EB">
      <w:pPr>
        <w:shd w:val="clear" w:color="auto" w:fill="FFFFFF"/>
        <w:jc w:val="center"/>
        <w:rPr>
          <w:rFonts w:ascii="Arial" w:hAnsi="Arial" w:cs="Arial"/>
          <w:b/>
          <w:bCs/>
          <w:sz w:val="32"/>
          <w:szCs w:val="32"/>
        </w:rPr>
      </w:pPr>
      <w:r w:rsidRPr="00892ABA">
        <w:rPr>
          <w:rFonts w:ascii="Arial" w:hAnsi="Arial" w:cs="Arial"/>
          <w:b/>
          <w:bCs/>
          <w:sz w:val="32"/>
          <w:szCs w:val="32"/>
        </w:rPr>
        <w:t>АЛАРСКИЙ МУНИЦИПАЛЬНЫЙ РАЙОН</w:t>
      </w:r>
    </w:p>
    <w:p w:rsidR="006402EB" w:rsidRPr="00892ABA" w:rsidRDefault="006402EB" w:rsidP="006402EB">
      <w:pPr>
        <w:shd w:val="clear" w:color="auto" w:fill="FFFFFF"/>
        <w:jc w:val="center"/>
        <w:rPr>
          <w:rFonts w:ascii="Arial" w:hAnsi="Arial" w:cs="Arial"/>
          <w:b/>
          <w:bCs/>
          <w:sz w:val="32"/>
          <w:szCs w:val="32"/>
        </w:rPr>
      </w:pPr>
      <w:r w:rsidRPr="00892ABA">
        <w:rPr>
          <w:rFonts w:ascii="Arial" w:hAnsi="Arial" w:cs="Arial"/>
          <w:b/>
          <w:bCs/>
          <w:sz w:val="32"/>
          <w:szCs w:val="32"/>
        </w:rPr>
        <w:t>МУНИЦИПАЛЬНОЕ ОБРАЗОВАНИЕ «НЫГДА»</w:t>
      </w:r>
    </w:p>
    <w:p w:rsidR="006402EB" w:rsidRPr="00892ABA" w:rsidRDefault="006402EB" w:rsidP="006402EB">
      <w:pPr>
        <w:shd w:val="clear" w:color="auto" w:fill="FFFFFF"/>
        <w:jc w:val="center"/>
        <w:rPr>
          <w:rFonts w:ascii="Arial" w:hAnsi="Arial" w:cs="Arial"/>
          <w:b/>
          <w:bCs/>
          <w:sz w:val="32"/>
          <w:szCs w:val="32"/>
        </w:rPr>
      </w:pPr>
      <w:r w:rsidRPr="00892ABA">
        <w:rPr>
          <w:rFonts w:ascii="Arial" w:hAnsi="Arial" w:cs="Arial"/>
          <w:b/>
          <w:bCs/>
          <w:sz w:val="32"/>
          <w:szCs w:val="32"/>
        </w:rPr>
        <w:t>ДУМА</w:t>
      </w:r>
    </w:p>
    <w:p w:rsidR="006402EB" w:rsidRPr="005246BB" w:rsidRDefault="006402EB" w:rsidP="006402EB">
      <w:pPr>
        <w:shd w:val="clear" w:color="auto" w:fill="FFFFFF"/>
        <w:jc w:val="center"/>
        <w:rPr>
          <w:rFonts w:ascii="Arial" w:hAnsi="Arial" w:cs="Arial"/>
          <w:b/>
          <w:sz w:val="32"/>
          <w:szCs w:val="32"/>
        </w:rPr>
      </w:pPr>
      <w:r>
        <w:rPr>
          <w:rFonts w:ascii="Arial" w:hAnsi="Arial" w:cs="Arial"/>
          <w:b/>
          <w:sz w:val="32"/>
          <w:szCs w:val="32"/>
        </w:rPr>
        <w:t>РЕШЕНИЕ</w:t>
      </w:r>
    </w:p>
    <w:p w:rsidR="006402EB" w:rsidRPr="00892ABA" w:rsidRDefault="006402EB" w:rsidP="006402EB">
      <w:pPr>
        <w:shd w:val="clear" w:color="auto" w:fill="FFFFFF"/>
        <w:tabs>
          <w:tab w:val="left" w:pos="3326"/>
        </w:tabs>
        <w:jc w:val="center"/>
        <w:rPr>
          <w:rFonts w:ascii="Arial" w:hAnsi="Arial" w:cs="Arial"/>
          <w:sz w:val="32"/>
          <w:szCs w:val="32"/>
        </w:rPr>
      </w:pPr>
    </w:p>
    <w:p w:rsidR="006402EB" w:rsidRPr="00892ABA" w:rsidRDefault="006402EB" w:rsidP="006402EB">
      <w:pPr>
        <w:shd w:val="clear" w:color="auto" w:fill="FFFFFF"/>
        <w:ind w:left="10"/>
        <w:jc w:val="center"/>
        <w:rPr>
          <w:rFonts w:ascii="Arial" w:hAnsi="Arial" w:cs="Arial"/>
          <w:b/>
          <w:bCs/>
          <w:sz w:val="32"/>
          <w:szCs w:val="32"/>
        </w:rPr>
      </w:pPr>
      <w:r w:rsidRPr="00892ABA">
        <w:rPr>
          <w:rFonts w:ascii="Arial" w:hAnsi="Arial" w:cs="Arial"/>
          <w:b/>
          <w:bCs/>
          <w:sz w:val="32"/>
          <w:szCs w:val="32"/>
        </w:rPr>
        <w:t xml:space="preserve">ОБ </w:t>
      </w:r>
      <w:r>
        <w:rPr>
          <w:rFonts w:ascii="Arial" w:hAnsi="Arial" w:cs="Arial"/>
          <w:b/>
          <w:bCs/>
          <w:sz w:val="32"/>
          <w:szCs w:val="32"/>
        </w:rPr>
        <w:t>УТВЕРЖДЕНИИ РАЗМЕРА ДОЛЖНОСТНОГО ОКЛАДА ГЛАВЫ МУНИЦИПАЛЬНОГО ОБРАЗОВАНИЯ «НЫГДА»</w:t>
      </w:r>
    </w:p>
    <w:p w:rsidR="006402EB" w:rsidRPr="00892ABA" w:rsidRDefault="006402EB" w:rsidP="006402EB">
      <w:pPr>
        <w:shd w:val="clear" w:color="auto" w:fill="FFFFFF"/>
        <w:ind w:left="10"/>
        <w:jc w:val="center"/>
        <w:rPr>
          <w:rFonts w:ascii="Arial" w:hAnsi="Arial" w:cs="Arial"/>
          <w:sz w:val="32"/>
          <w:szCs w:val="32"/>
        </w:rPr>
      </w:pPr>
    </w:p>
    <w:p w:rsidR="006402EB" w:rsidRDefault="006402EB" w:rsidP="006402EB">
      <w:pPr>
        <w:ind w:firstLine="540"/>
        <w:jc w:val="both"/>
        <w:rPr>
          <w:rFonts w:ascii="Arial" w:hAnsi="Arial" w:cs="Arial"/>
          <w:bCs/>
          <w:sz w:val="24"/>
          <w:szCs w:val="24"/>
        </w:rPr>
      </w:pPr>
      <w:r>
        <w:rPr>
          <w:rFonts w:ascii="Arial" w:hAnsi="Arial" w:cs="Arial"/>
          <w:bCs/>
          <w:sz w:val="24"/>
          <w:szCs w:val="24"/>
        </w:rPr>
        <w:t>В соответствии с Постановлением Правительства Иркутской области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rFonts w:ascii="Arial" w:hAnsi="Arial" w:cs="Arial"/>
          <w:sz w:val="24"/>
          <w:szCs w:val="24"/>
        </w:rPr>
        <w:t xml:space="preserve"> от 19.06.2019 г. № 486-пп, Указа Губернатора Иркутской области «О размерах должностных окладов и ежемесячного денежного поощрения государственных гражданских служащих Иркутской области» от 25.10.2019 г. № 255-уг, Устава МО «Ныгда», </w:t>
      </w:r>
      <w:r w:rsidRPr="005366E8">
        <w:rPr>
          <w:rFonts w:ascii="Arial" w:hAnsi="Arial" w:cs="Arial"/>
          <w:sz w:val="24"/>
          <w:szCs w:val="24"/>
        </w:rPr>
        <w:t xml:space="preserve">Дума </w:t>
      </w:r>
      <w:r w:rsidRPr="005366E8">
        <w:rPr>
          <w:rFonts w:ascii="Arial" w:hAnsi="Arial" w:cs="Arial"/>
          <w:bCs/>
          <w:sz w:val="24"/>
          <w:szCs w:val="24"/>
        </w:rPr>
        <w:t>муниципального образования «Ныгда»</w:t>
      </w:r>
      <w:r>
        <w:rPr>
          <w:rFonts w:ascii="Arial" w:hAnsi="Arial" w:cs="Arial"/>
          <w:bCs/>
          <w:sz w:val="24"/>
          <w:szCs w:val="24"/>
        </w:rPr>
        <w:t>,</w:t>
      </w:r>
    </w:p>
    <w:p w:rsidR="006402EB" w:rsidRPr="005366E8" w:rsidRDefault="006402EB" w:rsidP="006402EB">
      <w:pPr>
        <w:ind w:firstLine="540"/>
        <w:jc w:val="both"/>
        <w:rPr>
          <w:rFonts w:ascii="Arial" w:hAnsi="Arial" w:cs="Arial"/>
          <w:sz w:val="24"/>
          <w:szCs w:val="24"/>
        </w:rPr>
      </w:pPr>
    </w:p>
    <w:p w:rsidR="006402EB" w:rsidRPr="000913EA" w:rsidRDefault="006402EB" w:rsidP="006402EB">
      <w:pPr>
        <w:shd w:val="clear" w:color="auto" w:fill="FFFFFF"/>
        <w:tabs>
          <w:tab w:val="left" w:leader="underscore" w:pos="7210"/>
        </w:tabs>
        <w:jc w:val="center"/>
        <w:rPr>
          <w:rFonts w:ascii="Arial" w:hAnsi="Arial" w:cs="Arial"/>
          <w:b/>
          <w:sz w:val="30"/>
          <w:szCs w:val="30"/>
        </w:rPr>
      </w:pPr>
      <w:r w:rsidRPr="000913EA">
        <w:rPr>
          <w:rFonts w:ascii="Arial" w:hAnsi="Arial" w:cs="Arial"/>
          <w:b/>
          <w:bCs/>
          <w:spacing w:val="-2"/>
          <w:sz w:val="30"/>
          <w:szCs w:val="30"/>
        </w:rPr>
        <w:t>РЕШИЛА:</w:t>
      </w:r>
    </w:p>
    <w:p w:rsidR="006402EB" w:rsidRPr="005366E8" w:rsidRDefault="006402EB" w:rsidP="006402EB">
      <w:pPr>
        <w:jc w:val="center"/>
        <w:rPr>
          <w:rFonts w:ascii="Arial" w:hAnsi="Arial" w:cs="Arial"/>
          <w:sz w:val="24"/>
          <w:szCs w:val="24"/>
        </w:rPr>
      </w:pPr>
    </w:p>
    <w:p w:rsidR="006402EB" w:rsidRDefault="006402EB" w:rsidP="006402EB">
      <w:pPr>
        <w:ind w:firstLine="709"/>
        <w:jc w:val="both"/>
        <w:rPr>
          <w:rFonts w:ascii="Arial" w:hAnsi="Arial" w:cs="Arial"/>
          <w:sz w:val="24"/>
          <w:szCs w:val="24"/>
        </w:rPr>
      </w:pPr>
      <w:r w:rsidRPr="00383E1F">
        <w:rPr>
          <w:rFonts w:ascii="Arial" w:hAnsi="Arial" w:cs="Arial"/>
          <w:sz w:val="24"/>
          <w:szCs w:val="24"/>
        </w:rPr>
        <w:t>1.</w:t>
      </w:r>
      <w:r>
        <w:rPr>
          <w:rFonts w:ascii="Arial" w:hAnsi="Arial" w:cs="Arial"/>
          <w:sz w:val="24"/>
          <w:szCs w:val="24"/>
        </w:rPr>
        <w:t xml:space="preserve"> </w:t>
      </w:r>
      <w:r w:rsidRPr="00383E1F">
        <w:rPr>
          <w:rFonts w:ascii="Arial" w:hAnsi="Arial" w:cs="Arial"/>
          <w:sz w:val="24"/>
          <w:szCs w:val="24"/>
        </w:rPr>
        <w:t xml:space="preserve">Установить с </w:t>
      </w:r>
      <w:r>
        <w:rPr>
          <w:rFonts w:ascii="Arial" w:hAnsi="Arial" w:cs="Arial"/>
          <w:sz w:val="24"/>
          <w:szCs w:val="24"/>
        </w:rPr>
        <w:t xml:space="preserve">01 октября </w:t>
      </w:r>
      <w:r w:rsidRPr="00383E1F">
        <w:rPr>
          <w:rFonts w:ascii="Arial" w:hAnsi="Arial" w:cs="Arial"/>
          <w:sz w:val="24"/>
          <w:szCs w:val="24"/>
        </w:rPr>
        <w:t>201</w:t>
      </w:r>
      <w:r>
        <w:rPr>
          <w:rFonts w:ascii="Arial" w:hAnsi="Arial" w:cs="Arial"/>
          <w:sz w:val="24"/>
          <w:szCs w:val="24"/>
        </w:rPr>
        <w:t>9</w:t>
      </w:r>
      <w:r w:rsidRPr="00383E1F">
        <w:rPr>
          <w:rFonts w:ascii="Arial" w:hAnsi="Arial" w:cs="Arial"/>
          <w:sz w:val="24"/>
          <w:szCs w:val="24"/>
        </w:rPr>
        <w:t xml:space="preserve"> года </w:t>
      </w:r>
      <w:r>
        <w:rPr>
          <w:rFonts w:ascii="Arial" w:hAnsi="Arial" w:cs="Arial"/>
          <w:sz w:val="24"/>
          <w:szCs w:val="24"/>
        </w:rPr>
        <w:t>главе муниципального образования «Ныгда»:</w:t>
      </w:r>
    </w:p>
    <w:p w:rsidR="006402EB" w:rsidRPr="00383E1F" w:rsidRDefault="006402EB" w:rsidP="006402EB">
      <w:pPr>
        <w:ind w:firstLine="709"/>
        <w:jc w:val="both"/>
        <w:rPr>
          <w:rFonts w:ascii="Arial" w:hAnsi="Arial" w:cs="Arial"/>
          <w:sz w:val="24"/>
          <w:szCs w:val="24"/>
        </w:rPr>
      </w:pPr>
      <w:r>
        <w:rPr>
          <w:rFonts w:ascii="Arial" w:hAnsi="Arial" w:cs="Arial"/>
          <w:sz w:val="24"/>
          <w:szCs w:val="24"/>
        </w:rPr>
        <w:t xml:space="preserve">- должностной оклад в размере 4629,00 </w:t>
      </w:r>
      <w:r w:rsidRPr="00383E1F">
        <w:rPr>
          <w:rFonts w:ascii="Arial" w:hAnsi="Arial" w:cs="Arial"/>
          <w:sz w:val="24"/>
          <w:szCs w:val="24"/>
        </w:rPr>
        <w:t>рублей;</w:t>
      </w:r>
    </w:p>
    <w:p w:rsidR="006402EB" w:rsidRPr="00383E1F" w:rsidRDefault="006402EB" w:rsidP="006402EB">
      <w:pPr>
        <w:ind w:firstLine="709"/>
        <w:jc w:val="both"/>
        <w:rPr>
          <w:rFonts w:ascii="Arial" w:hAnsi="Arial" w:cs="Arial"/>
          <w:sz w:val="24"/>
          <w:szCs w:val="24"/>
        </w:rPr>
      </w:pPr>
      <w:r w:rsidRPr="00383E1F">
        <w:rPr>
          <w:rFonts w:ascii="Arial" w:hAnsi="Arial" w:cs="Arial"/>
          <w:sz w:val="24"/>
          <w:szCs w:val="24"/>
        </w:rPr>
        <w:t>-</w:t>
      </w:r>
      <w:r>
        <w:rPr>
          <w:rFonts w:ascii="Arial" w:hAnsi="Arial" w:cs="Arial"/>
          <w:sz w:val="24"/>
          <w:szCs w:val="24"/>
        </w:rPr>
        <w:t xml:space="preserve"> </w:t>
      </w:r>
      <w:r w:rsidRPr="00383E1F">
        <w:rPr>
          <w:rFonts w:ascii="Arial" w:hAnsi="Arial" w:cs="Arial"/>
          <w:sz w:val="24"/>
          <w:szCs w:val="24"/>
        </w:rPr>
        <w:t xml:space="preserve">ежемесячную надбавку за выслугу лет в </w:t>
      </w:r>
      <w:r>
        <w:rPr>
          <w:rFonts w:ascii="Arial" w:hAnsi="Arial" w:cs="Arial"/>
          <w:sz w:val="24"/>
          <w:szCs w:val="24"/>
        </w:rPr>
        <w:t>сумме 1389,00 рублей</w:t>
      </w:r>
      <w:r w:rsidRPr="00383E1F">
        <w:rPr>
          <w:rFonts w:ascii="Arial" w:hAnsi="Arial" w:cs="Arial"/>
          <w:sz w:val="24"/>
          <w:szCs w:val="24"/>
        </w:rPr>
        <w:t>;</w:t>
      </w:r>
    </w:p>
    <w:p w:rsidR="006402EB" w:rsidRDefault="006402EB" w:rsidP="006402EB">
      <w:pPr>
        <w:ind w:firstLine="709"/>
        <w:jc w:val="both"/>
        <w:rPr>
          <w:rFonts w:ascii="Arial" w:hAnsi="Arial" w:cs="Arial"/>
          <w:sz w:val="24"/>
          <w:szCs w:val="24"/>
        </w:rPr>
      </w:pPr>
      <w:r w:rsidRPr="00383E1F">
        <w:rPr>
          <w:rFonts w:ascii="Arial" w:hAnsi="Arial" w:cs="Arial"/>
          <w:sz w:val="24"/>
          <w:szCs w:val="24"/>
        </w:rPr>
        <w:t>-</w:t>
      </w:r>
      <w:r>
        <w:rPr>
          <w:rFonts w:ascii="Arial" w:hAnsi="Arial" w:cs="Arial"/>
          <w:sz w:val="24"/>
          <w:szCs w:val="24"/>
        </w:rPr>
        <w:t xml:space="preserve"> </w:t>
      </w:r>
      <w:r w:rsidRPr="00383E1F">
        <w:rPr>
          <w:rFonts w:ascii="Arial" w:hAnsi="Arial" w:cs="Arial"/>
          <w:sz w:val="24"/>
          <w:szCs w:val="24"/>
        </w:rPr>
        <w:t xml:space="preserve">ежемесячное денежное поощрение в </w:t>
      </w:r>
      <w:r>
        <w:rPr>
          <w:rFonts w:ascii="Arial" w:hAnsi="Arial" w:cs="Arial"/>
          <w:sz w:val="24"/>
          <w:szCs w:val="24"/>
        </w:rPr>
        <w:t>сумме 25922,40 рублей</w:t>
      </w:r>
      <w:r w:rsidRPr="00383E1F">
        <w:rPr>
          <w:rFonts w:ascii="Arial" w:hAnsi="Arial" w:cs="Arial"/>
          <w:sz w:val="24"/>
          <w:szCs w:val="24"/>
        </w:rPr>
        <w:t>;</w:t>
      </w:r>
    </w:p>
    <w:p w:rsidR="006402EB" w:rsidRPr="00383E1F" w:rsidRDefault="006402EB" w:rsidP="006402EB">
      <w:pPr>
        <w:ind w:firstLine="709"/>
        <w:jc w:val="both"/>
        <w:rPr>
          <w:rFonts w:ascii="Arial" w:hAnsi="Arial" w:cs="Arial"/>
          <w:sz w:val="24"/>
          <w:szCs w:val="24"/>
        </w:rPr>
      </w:pPr>
      <w:r>
        <w:rPr>
          <w:rFonts w:ascii="Arial" w:hAnsi="Arial" w:cs="Arial"/>
          <w:sz w:val="24"/>
          <w:szCs w:val="24"/>
        </w:rPr>
        <w:t xml:space="preserve">- ежеквартальное денежное поощрение в сумме 2173,33 рубля; </w:t>
      </w:r>
    </w:p>
    <w:p w:rsidR="006402EB" w:rsidRPr="00383E1F" w:rsidRDefault="006402EB" w:rsidP="006402EB">
      <w:pPr>
        <w:ind w:firstLine="709"/>
        <w:jc w:val="both"/>
        <w:rPr>
          <w:rFonts w:ascii="Arial" w:hAnsi="Arial" w:cs="Arial"/>
          <w:sz w:val="24"/>
          <w:szCs w:val="24"/>
        </w:rPr>
      </w:pPr>
      <w:r w:rsidRPr="00383E1F">
        <w:rPr>
          <w:rFonts w:ascii="Arial" w:hAnsi="Arial" w:cs="Arial"/>
          <w:sz w:val="24"/>
          <w:szCs w:val="24"/>
        </w:rPr>
        <w:t>-</w:t>
      </w:r>
      <w:r>
        <w:rPr>
          <w:rFonts w:ascii="Arial" w:hAnsi="Arial" w:cs="Arial"/>
          <w:sz w:val="24"/>
          <w:szCs w:val="24"/>
        </w:rPr>
        <w:t xml:space="preserve"> </w:t>
      </w:r>
      <w:r w:rsidRPr="00383E1F">
        <w:rPr>
          <w:rFonts w:ascii="Arial" w:hAnsi="Arial" w:cs="Arial"/>
          <w:sz w:val="24"/>
          <w:szCs w:val="24"/>
        </w:rPr>
        <w:t>районный коэффициент к заработной плате в размере 30%;</w:t>
      </w:r>
    </w:p>
    <w:p w:rsidR="006402EB" w:rsidRPr="00383E1F" w:rsidRDefault="006402EB" w:rsidP="006402EB">
      <w:pPr>
        <w:ind w:firstLine="709"/>
        <w:jc w:val="both"/>
        <w:rPr>
          <w:rFonts w:ascii="Arial" w:hAnsi="Arial" w:cs="Arial"/>
          <w:sz w:val="24"/>
          <w:szCs w:val="24"/>
        </w:rPr>
      </w:pPr>
      <w:r>
        <w:rPr>
          <w:rFonts w:ascii="Arial" w:hAnsi="Arial" w:cs="Arial"/>
          <w:sz w:val="24"/>
          <w:szCs w:val="24"/>
        </w:rPr>
        <w:t xml:space="preserve">- </w:t>
      </w:r>
      <w:r w:rsidRPr="00383E1F">
        <w:rPr>
          <w:rFonts w:ascii="Arial" w:hAnsi="Arial" w:cs="Arial"/>
          <w:sz w:val="24"/>
          <w:szCs w:val="24"/>
        </w:rPr>
        <w:t xml:space="preserve">процентную надбавку к заработной плате за стаж работы в северных районах </w:t>
      </w:r>
      <w:r>
        <w:rPr>
          <w:rFonts w:ascii="Arial" w:hAnsi="Arial" w:cs="Arial"/>
          <w:sz w:val="24"/>
          <w:szCs w:val="24"/>
        </w:rPr>
        <w:t>Иркутской области в размере 30%;</w:t>
      </w:r>
    </w:p>
    <w:p w:rsidR="006402EB" w:rsidRDefault="006402EB" w:rsidP="006402EB">
      <w:pPr>
        <w:ind w:firstLine="709"/>
        <w:jc w:val="both"/>
        <w:rPr>
          <w:rFonts w:ascii="Arial" w:hAnsi="Arial" w:cs="Arial"/>
          <w:sz w:val="24"/>
          <w:szCs w:val="24"/>
        </w:rPr>
      </w:pPr>
      <w:r w:rsidRPr="00383E1F">
        <w:rPr>
          <w:rFonts w:ascii="Arial" w:hAnsi="Arial" w:cs="Arial"/>
          <w:sz w:val="24"/>
          <w:szCs w:val="24"/>
        </w:rPr>
        <w:t xml:space="preserve">2. </w:t>
      </w:r>
      <w:r>
        <w:rPr>
          <w:rFonts w:ascii="Arial" w:hAnsi="Arial" w:cs="Arial"/>
          <w:sz w:val="24"/>
          <w:szCs w:val="24"/>
        </w:rPr>
        <w:t>Оплату труда главы</w:t>
      </w:r>
      <w:r w:rsidRPr="00383E1F">
        <w:rPr>
          <w:rFonts w:ascii="Arial" w:hAnsi="Arial" w:cs="Arial"/>
          <w:sz w:val="24"/>
          <w:szCs w:val="24"/>
        </w:rPr>
        <w:t xml:space="preserve"> администрации </w:t>
      </w:r>
      <w:r>
        <w:rPr>
          <w:rFonts w:ascii="Arial" w:hAnsi="Arial" w:cs="Arial"/>
          <w:sz w:val="24"/>
          <w:szCs w:val="24"/>
        </w:rPr>
        <w:t>осуществлять в соответствии с данным решением;</w:t>
      </w:r>
    </w:p>
    <w:p w:rsidR="006402EB" w:rsidRDefault="006402EB" w:rsidP="006402EB">
      <w:pPr>
        <w:pStyle w:val="ConsPlusNormal"/>
        <w:ind w:firstLine="709"/>
        <w:jc w:val="both"/>
        <w:rPr>
          <w:sz w:val="24"/>
          <w:szCs w:val="24"/>
        </w:rPr>
      </w:pPr>
      <w:r>
        <w:rPr>
          <w:sz w:val="24"/>
          <w:szCs w:val="24"/>
        </w:rPr>
        <w:t xml:space="preserve">3. </w:t>
      </w:r>
      <w:r w:rsidRPr="005366E8">
        <w:rPr>
          <w:sz w:val="24"/>
          <w:szCs w:val="24"/>
        </w:rPr>
        <w:t xml:space="preserve">Опубликовать </w:t>
      </w:r>
      <w:r>
        <w:rPr>
          <w:sz w:val="24"/>
          <w:szCs w:val="24"/>
        </w:rPr>
        <w:t>данное</w:t>
      </w:r>
      <w:r w:rsidRPr="005366E8">
        <w:rPr>
          <w:sz w:val="24"/>
          <w:szCs w:val="24"/>
        </w:rPr>
        <w:t xml:space="preserve"> решение в печатном средстве массовой информации «Ныгдинский вестник» и  на официальном сайте муниципального образования «Ныгда</w:t>
      </w:r>
      <w:r>
        <w:rPr>
          <w:sz w:val="24"/>
          <w:szCs w:val="24"/>
        </w:rPr>
        <w:t>»;</w:t>
      </w:r>
    </w:p>
    <w:p w:rsidR="006402EB" w:rsidRPr="005366E8" w:rsidRDefault="006402EB" w:rsidP="006402EB">
      <w:pPr>
        <w:pStyle w:val="ConsPlusNormal"/>
        <w:ind w:firstLine="709"/>
        <w:jc w:val="both"/>
        <w:rPr>
          <w:sz w:val="24"/>
          <w:szCs w:val="24"/>
        </w:rPr>
      </w:pPr>
      <w:r>
        <w:rPr>
          <w:sz w:val="24"/>
          <w:szCs w:val="24"/>
        </w:rPr>
        <w:t>4. Решение Думы муниципального образования «Ныгда» №4/302-дмо от 08.83.2019 г считать утратившим силу.</w:t>
      </w:r>
    </w:p>
    <w:p w:rsidR="006402EB" w:rsidRPr="005366E8" w:rsidRDefault="006402EB" w:rsidP="006402EB">
      <w:pPr>
        <w:ind w:left="567" w:hanging="27"/>
        <w:rPr>
          <w:rFonts w:ascii="Arial" w:hAnsi="Arial" w:cs="Arial"/>
          <w:sz w:val="24"/>
          <w:szCs w:val="24"/>
        </w:rPr>
      </w:pPr>
    </w:p>
    <w:p w:rsidR="006402EB" w:rsidRPr="005366E8" w:rsidRDefault="006402EB" w:rsidP="006402EB">
      <w:pPr>
        <w:shd w:val="clear" w:color="auto" w:fill="FFFFFF"/>
        <w:tabs>
          <w:tab w:val="left" w:pos="610"/>
          <w:tab w:val="left" w:leader="underscore" w:pos="4440"/>
        </w:tabs>
        <w:spacing w:before="10" w:line="317" w:lineRule="exact"/>
        <w:ind w:left="567" w:hanging="27"/>
        <w:rPr>
          <w:rFonts w:ascii="Arial" w:hAnsi="Arial" w:cs="Arial"/>
          <w:sz w:val="24"/>
          <w:szCs w:val="24"/>
        </w:rPr>
      </w:pPr>
    </w:p>
    <w:p w:rsidR="006402EB" w:rsidRDefault="006402EB" w:rsidP="006402EB">
      <w:pPr>
        <w:shd w:val="clear" w:color="auto" w:fill="FFFFFF"/>
        <w:tabs>
          <w:tab w:val="left" w:pos="610"/>
          <w:tab w:val="left" w:leader="underscore" w:pos="4440"/>
        </w:tabs>
        <w:spacing w:before="10" w:line="317" w:lineRule="exact"/>
        <w:ind w:left="29" w:firstLine="680"/>
        <w:rPr>
          <w:rFonts w:ascii="Arial" w:hAnsi="Arial" w:cs="Arial"/>
          <w:sz w:val="24"/>
          <w:szCs w:val="24"/>
        </w:rPr>
      </w:pPr>
      <w:r w:rsidRPr="005366E8">
        <w:rPr>
          <w:rFonts w:ascii="Arial" w:hAnsi="Arial" w:cs="Arial"/>
          <w:sz w:val="24"/>
          <w:szCs w:val="24"/>
        </w:rPr>
        <w:t>Председатель Думы</w:t>
      </w:r>
      <w:r>
        <w:rPr>
          <w:rFonts w:ascii="Arial" w:hAnsi="Arial" w:cs="Arial"/>
          <w:sz w:val="24"/>
          <w:szCs w:val="24"/>
        </w:rPr>
        <w:t>,</w:t>
      </w:r>
    </w:p>
    <w:p w:rsidR="006402EB" w:rsidRPr="005366E8" w:rsidRDefault="006402EB" w:rsidP="006402EB">
      <w:pPr>
        <w:shd w:val="clear" w:color="auto" w:fill="FFFFFF"/>
        <w:tabs>
          <w:tab w:val="left" w:pos="610"/>
          <w:tab w:val="left" w:leader="underscore" w:pos="4440"/>
        </w:tabs>
        <w:spacing w:before="10" w:line="317" w:lineRule="exact"/>
        <w:ind w:left="29" w:firstLine="680"/>
        <w:rPr>
          <w:rFonts w:ascii="Arial" w:hAnsi="Arial" w:cs="Arial"/>
          <w:sz w:val="24"/>
          <w:szCs w:val="24"/>
        </w:rPr>
      </w:pPr>
      <w:r w:rsidRPr="005366E8">
        <w:rPr>
          <w:rFonts w:ascii="Arial" w:hAnsi="Arial" w:cs="Arial"/>
          <w:sz w:val="24"/>
          <w:szCs w:val="24"/>
        </w:rPr>
        <w:t>Глава муниципального образования «Ныгда»</w:t>
      </w:r>
    </w:p>
    <w:p w:rsidR="001334A8" w:rsidRPr="00CA7FDD" w:rsidRDefault="006402EB" w:rsidP="00CA7FDD">
      <w:pPr>
        <w:shd w:val="clear" w:color="auto" w:fill="FFFFFF"/>
        <w:spacing w:before="5"/>
        <w:ind w:left="29" w:firstLine="680"/>
        <w:rPr>
          <w:rFonts w:ascii="Arial" w:hAnsi="Arial" w:cs="Arial"/>
          <w:sz w:val="24"/>
          <w:szCs w:val="24"/>
        </w:rPr>
      </w:pPr>
      <w:r w:rsidRPr="005366E8">
        <w:rPr>
          <w:rFonts w:ascii="Arial" w:hAnsi="Arial" w:cs="Arial"/>
          <w:sz w:val="24"/>
          <w:szCs w:val="24"/>
        </w:rPr>
        <w:t>И.Т. Саганова</w:t>
      </w:r>
    </w:p>
    <w:p w:rsidR="001334A8" w:rsidRDefault="001334A8" w:rsidP="006402EB">
      <w:pPr>
        <w:jc w:val="both"/>
        <w:rPr>
          <w:sz w:val="28"/>
          <w:szCs w:val="28"/>
        </w:rPr>
      </w:pPr>
    </w:p>
    <w:p w:rsidR="001334A8" w:rsidRDefault="001334A8" w:rsidP="006402EB">
      <w:pPr>
        <w:jc w:val="both"/>
        <w:rPr>
          <w:sz w:val="28"/>
          <w:szCs w:val="28"/>
        </w:rPr>
      </w:pPr>
    </w:p>
    <w:p w:rsidR="001334A8" w:rsidRPr="001334A8" w:rsidRDefault="001334A8" w:rsidP="001334A8">
      <w:pPr>
        <w:jc w:val="center"/>
        <w:rPr>
          <w:rFonts w:ascii="Arial" w:hAnsi="Arial" w:cs="Arial"/>
          <w:b/>
          <w:sz w:val="32"/>
          <w:szCs w:val="32"/>
        </w:rPr>
      </w:pPr>
      <w:r w:rsidRPr="001334A8">
        <w:rPr>
          <w:rFonts w:ascii="Arial" w:hAnsi="Arial" w:cs="Arial"/>
          <w:b/>
          <w:sz w:val="32"/>
          <w:szCs w:val="32"/>
        </w:rPr>
        <w:lastRenderedPageBreak/>
        <w:t>11.11.2019 г. № 4/309-дмо</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РОССИЙСКАЯ ФЕДЕРАЦИЯ</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ИРКУТСКАЯ ОБЛАСТЬ</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АЛАРСКИЙ РАЙОН</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МУНИЦИПАЛЬНОЕ ОБРАЗОВАНИЕ «НЫГДА»</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ДУМА</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РЕШЕНИЕ</w:t>
      </w:r>
    </w:p>
    <w:p w:rsidR="001334A8" w:rsidRPr="001334A8" w:rsidRDefault="001334A8" w:rsidP="001334A8">
      <w:pPr>
        <w:rPr>
          <w:sz w:val="32"/>
          <w:szCs w:val="32"/>
        </w:rPr>
      </w:pP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О ВНЕСЕНИИ ИЗМЕНЕНИЙ В РЕШЕНИЕ ДУМЫ МУНИЦИПАЛЬНОГО ОБРАЗОВАНИЯ «НЫГДА» «ОБ УСЛОВИЯХ ОПЛАТЫ ТРУДА МУНИЦИПАЛЬНЫХ СЛУЖАЩИХ МУНИЦИПАЛЬНОГО ОБРАЗОВАНИЯ «НЫГДА» ОТ 26.03.2009 г.№2/13-ДМО, В ПОСЛЕДНЕЙ РЕДАКЦИИ ОТ 28.03.2018г. №4/295-ДМО</w:t>
      </w:r>
    </w:p>
    <w:p w:rsidR="001334A8" w:rsidRPr="001334A8" w:rsidRDefault="001334A8" w:rsidP="001334A8">
      <w:pPr>
        <w:rPr>
          <w:rFonts w:ascii="Arial" w:hAnsi="Arial" w:cs="Arial"/>
          <w:sz w:val="24"/>
          <w:szCs w:val="24"/>
        </w:rPr>
      </w:pP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В целях упорядочения оплаты труда муниципальных служащих в соответствии со ст..5,22 Федерального закона от 02.03.2007 г.№25-ФЗ «О муниципальной службе Российской Федерации», ст.10 Закона Иркутской области от 15.10.2007 г.№88-оз «Об отдельных вопросах муниципальной службы в Иркутской области», указом Губернатора Иркутской области «О размерах должностных окладов и ежемесячного денежного поощрения государственных гражданских служащих  Иркутской области» от 25.10.2019 г. №255-уг, руководствуясь Уставом муниципального образования «Ныгда», Дума муниципального образования «Ныгда»,</w:t>
      </w:r>
    </w:p>
    <w:p w:rsidR="001334A8" w:rsidRPr="001334A8" w:rsidRDefault="001334A8" w:rsidP="001334A8">
      <w:pPr>
        <w:rPr>
          <w:rFonts w:ascii="Arial" w:hAnsi="Arial" w:cs="Arial"/>
          <w:sz w:val="24"/>
          <w:szCs w:val="24"/>
        </w:rPr>
      </w:pPr>
    </w:p>
    <w:p w:rsidR="001334A8" w:rsidRPr="001334A8" w:rsidRDefault="001334A8" w:rsidP="001334A8">
      <w:pPr>
        <w:jc w:val="center"/>
        <w:rPr>
          <w:rFonts w:ascii="Arial" w:hAnsi="Arial" w:cs="Arial"/>
          <w:b/>
          <w:sz w:val="30"/>
          <w:szCs w:val="30"/>
        </w:rPr>
      </w:pPr>
      <w:r w:rsidRPr="001334A8">
        <w:rPr>
          <w:rFonts w:ascii="Arial" w:hAnsi="Arial" w:cs="Arial"/>
          <w:b/>
          <w:sz w:val="30"/>
          <w:szCs w:val="30"/>
        </w:rPr>
        <w:t>РЕШИЛА:</w:t>
      </w:r>
    </w:p>
    <w:p w:rsidR="001334A8" w:rsidRPr="001334A8" w:rsidRDefault="001334A8" w:rsidP="001334A8">
      <w:pPr>
        <w:rPr>
          <w:rFonts w:ascii="Arial" w:hAnsi="Arial" w:cs="Arial"/>
          <w:sz w:val="24"/>
          <w:szCs w:val="24"/>
        </w:rPr>
      </w:pPr>
    </w:p>
    <w:p w:rsidR="001334A8" w:rsidRPr="001334A8" w:rsidRDefault="001334A8" w:rsidP="001334A8">
      <w:pPr>
        <w:autoSpaceDE w:val="0"/>
        <w:autoSpaceDN w:val="0"/>
        <w:adjustRightInd w:val="0"/>
        <w:ind w:firstLine="540"/>
        <w:jc w:val="both"/>
        <w:rPr>
          <w:rFonts w:ascii="Arial" w:hAnsi="Arial" w:cs="Arial"/>
          <w:sz w:val="24"/>
          <w:szCs w:val="24"/>
        </w:rPr>
      </w:pPr>
      <w:r w:rsidRPr="001334A8">
        <w:rPr>
          <w:rFonts w:ascii="Arial" w:hAnsi="Arial" w:cs="Arial"/>
          <w:sz w:val="24"/>
          <w:szCs w:val="24"/>
        </w:rPr>
        <w:t xml:space="preserve">1. Внести изменения в приложение №1 к Положению об условиях оплаты труда муниципальных служащих муниципального образования «Ныгда», утвержденному решением Думы МО «Ныгда» №2/13-ДМО от 26.03.2009г., в последней редакции от 28.03.2018г.№4/295-ДМО изложить его в новой редакции: </w:t>
      </w:r>
    </w:p>
    <w:p w:rsidR="001334A8" w:rsidRPr="001334A8" w:rsidRDefault="001334A8" w:rsidP="001334A8">
      <w:pPr>
        <w:autoSpaceDE w:val="0"/>
        <w:autoSpaceDN w:val="0"/>
        <w:adjustRightInd w:val="0"/>
        <w:ind w:firstLine="3060"/>
        <w:jc w:val="center"/>
        <w:outlineLvl w:val="1"/>
        <w:rPr>
          <w:rFonts w:ascii="Arial" w:hAnsi="Arial" w:cs="Arial"/>
          <w:sz w:val="24"/>
          <w:szCs w:val="24"/>
        </w:rPr>
      </w:pPr>
    </w:p>
    <w:p w:rsidR="001334A8" w:rsidRPr="001334A8" w:rsidRDefault="001334A8" w:rsidP="001334A8">
      <w:pPr>
        <w:autoSpaceDE w:val="0"/>
        <w:autoSpaceDN w:val="0"/>
        <w:adjustRightInd w:val="0"/>
        <w:ind w:firstLine="3060"/>
        <w:jc w:val="right"/>
        <w:outlineLvl w:val="1"/>
        <w:rPr>
          <w:rFonts w:ascii="Arial" w:hAnsi="Arial" w:cs="Arial"/>
          <w:sz w:val="24"/>
          <w:szCs w:val="24"/>
        </w:rPr>
      </w:pPr>
      <w:r w:rsidRPr="001334A8">
        <w:rPr>
          <w:rFonts w:ascii="Arial" w:hAnsi="Arial" w:cs="Arial"/>
          <w:sz w:val="24"/>
          <w:szCs w:val="24"/>
        </w:rPr>
        <w:t>Приложение N 1 к Положению об оплате труда</w:t>
      </w:r>
    </w:p>
    <w:p w:rsidR="001334A8" w:rsidRPr="001334A8" w:rsidRDefault="001334A8" w:rsidP="001334A8">
      <w:pPr>
        <w:autoSpaceDE w:val="0"/>
        <w:autoSpaceDN w:val="0"/>
        <w:adjustRightInd w:val="0"/>
        <w:ind w:firstLine="3060"/>
        <w:jc w:val="right"/>
        <w:outlineLvl w:val="1"/>
        <w:rPr>
          <w:rFonts w:ascii="Arial" w:hAnsi="Arial" w:cs="Arial"/>
          <w:sz w:val="24"/>
          <w:szCs w:val="24"/>
        </w:rPr>
      </w:pPr>
      <w:r w:rsidRPr="001334A8">
        <w:rPr>
          <w:rFonts w:ascii="Arial" w:hAnsi="Arial" w:cs="Arial"/>
          <w:sz w:val="24"/>
          <w:szCs w:val="24"/>
        </w:rPr>
        <w:t>муниципальных служащих муниципального</w:t>
      </w:r>
    </w:p>
    <w:p w:rsidR="001334A8" w:rsidRPr="001334A8" w:rsidRDefault="001334A8" w:rsidP="001334A8">
      <w:pPr>
        <w:autoSpaceDE w:val="0"/>
        <w:autoSpaceDN w:val="0"/>
        <w:adjustRightInd w:val="0"/>
        <w:ind w:firstLine="3060"/>
        <w:jc w:val="right"/>
        <w:outlineLvl w:val="1"/>
        <w:rPr>
          <w:rFonts w:ascii="Arial" w:hAnsi="Arial" w:cs="Arial"/>
          <w:sz w:val="24"/>
          <w:szCs w:val="24"/>
        </w:rPr>
      </w:pPr>
      <w:r w:rsidRPr="001334A8">
        <w:rPr>
          <w:rFonts w:ascii="Arial" w:hAnsi="Arial" w:cs="Arial"/>
          <w:sz w:val="24"/>
          <w:szCs w:val="24"/>
        </w:rPr>
        <w:t xml:space="preserve"> образования «Ныгда»</w:t>
      </w:r>
    </w:p>
    <w:p w:rsidR="001334A8" w:rsidRPr="001334A8" w:rsidRDefault="001334A8" w:rsidP="001334A8">
      <w:pPr>
        <w:autoSpaceDE w:val="0"/>
        <w:autoSpaceDN w:val="0"/>
        <w:adjustRightInd w:val="0"/>
        <w:jc w:val="center"/>
        <w:rPr>
          <w:rFonts w:ascii="Arial" w:hAnsi="Arial" w:cs="Arial"/>
          <w:sz w:val="24"/>
          <w:szCs w:val="24"/>
        </w:rPr>
      </w:pPr>
    </w:p>
    <w:p w:rsidR="001334A8" w:rsidRPr="001334A8" w:rsidRDefault="001334A8" w:rsidP="001334A8">
      <w:pPr>
        <w:autoSpaceDE w:val="0"/>
        <w:autoSpaceDN w:val="0"/>
        <w:adjustRightInd w:val="0"/>
        <w:jc w:val="center"/>
        <w:rPr>
          <w:rFonts w:ascii="Arial" w:hAnsi="Arial" w:cs="Arial"/>
          <w:sz w:val="24"/>
          <w:szCs w:val="24"/>
        </w:rPr>
      </w:pPr>
      <w:r w:rsidRPr="001334A8">
        <w:rPr>
          <w:rFonts w:ascii="Arial" w:hAnsi="Arial" w:cs="Arial"/>
          <w:sz w:val="24"/>
          <w:szCs w:val="24"/>
        </w:rPr>
        <w:t>РАЗМЕРЫ ДОЛЖНОСТНЫХ ОКЛАДОВ И РАЗМЕРЫ МАКСИМАЛЬНОГО</w:t>
      </w:r>
    </w:p>
    <w:p w:rsidR="001334A8" w:rsidRPr="001334A8" w:rsidRDefault="001334A8" w:rsidP="001334A8">
      <w:pPr>
        <w:autoSpaceDE w:val="0"/>
        <w:autoSpaceDN w:val="0"/>
        <w:adjustRightInd w:val="0"/>
        <w:jc w:val="center"/>
        <w:rPr>
          <w:rFonts w:ascii="Arial" w:hAnsi="Arial" w:cs="Arial"/>
          <w:sz w:val="24"/>
          <w:szCs w:val="24"/>
        </w:rPr>
      </w:pPr>
      <w:r w:rsidRPr="001334A8">
        <w:rPr>
          <w:rFonts w:ascii="Arial" w:hAnsi="Arial" w:cs="Arial"/>
          <w:sz w:val="24"/>
          <w:szCs w:val="24"/>
        </w:rPr>
        <w:t>ЕЖЕМЕСЯЧНОГО ДЕНЕЖНОГО ПООЩРЕНИЯ МУНИЦИПАЛЬНЫХ СЛУЖАЩИХ</w:t>
      </w:r>
    </w:p>
    <w:p w:rsidR="001334A8" w:rsidRPr="001334A8" w:rsidRDefault="001334A8" w:rsidP="001334A8">
      <w:pPr>
        <w:autoSpaceDE w:val="0"/>
        <w:autoSpaceDN w:val="0"/>
        <w:adjustRightInd w:val="0"/>
        <w:ind w:firstLine="720"/>
        <w:jc w:val="center"/>
        <w:outlineLvl w:val="1"/>
        <w:rPr>
          <w:rFonts w:ascii="Arial" w:hAnsi="Arial" w:cs="Arial"/>
          <w:sz w:val="24"/>
          <w:szCs w:val="24"/>
        </w:rPr>
      </w:pPr>
      <w:r w:rsidRPr="001334A8">
        <w:rPr>
          <w:rFonts w:ascii="Arial" w:hAnsi="Arial" w:cs="Arial"/>
          <w:sz w:val="24"/>
          <w:szCs w:val="24"/>
        </w:rPr>
        <w:t>МУНИЦИПАЛЬНОГО ОБРАЗОВАНИЯ «Ныгда»</w:t>
      </w:r>
    </w:p>
    <w:p w:rsidR="001334A8" w:rsidRPr="001334A8" w:rsidRDefault="001334A8" w:rsidP="001334A8">
      <w:pPr>
        <w:autoSpaceDE w:val="0"/>
        <w:autoSpaceDN w:val="0"/>
        <w:adjustRightInd w:val="0"/>
        <w:jc w:val="center"/>
        <w:rPr>
          <w:rFonts w:ascii="Arial" w:hAnsi="Arial" w:cs="Arial"/>
          <w:sz w:val="24"/>
          <w:szCs w:val="24"/>
        </w:rPr>
      </w:pPr>
    </w:p>
    <w:tbl>
      <w:tblPr>
        <w:tblW w:w="9923" w:type="dxa"/>
        <w:tblInd w:w="70" w:type="dxa"/>
        <w:tblLayout w:type="fixed"/>
        <w:tblCellMar>
          <w:left w:w="70" w:type="dxa"/>
          <w:right w:w="70" w:type="dxa"/>
        </w:tblCellMar>
        <w:tblLook w:val="0000" w:firstRow="0" w:lastRow="0" w:firstColumn="0" w:lastColumn="0" w:noHBand="0" w:noVBand="0"/>
      </w:tblPr>
      <w:tblGrid>
        <w:gridCol w:w="6237"/>
        <w:gridCol w:w="1890"/>
        <w:gridCol w:w="1796"/>
      </w:tblGrid>
      <w:tr w:rsidR="001334A8" w:rsidRPr="001334A8" w:rsidTr="00CA7FDD">
        <w:trPr>
          <w:cantSplit/>
          <w:trHeight w:val="720"/>
        </w:trPr>
        <w:tc>
          <w:tcPr>
            <w:tcW w:w="6237"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Наименование муниципальной должности муниципальной службы</w:t>
            </w:r>
          </w:p>
        </w:tc>
        <w:tc>
          <w:tcPr>
            <w:tcW w:w="1890"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Размер должностного оклада (руб.)</w:t>
            </w:r>
          </w:p>
        </w:tc>
        <w:tc>
          <w:tcPr>
            <w:tcW w:w="1796"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Максимальный размер ежемесячного денежного поощрения</w:t>
            </w:r>
          </w:p>
        </w:tc>
      </w:tr>
      <w:tr w:rsidR="001334A8" w:rsidRPr="001334A8" w:rsidTr="00CA7FDD">
        <w:trPr>
          <w:cantSplit/>
          <w:trHeight w:val="240"/>
        </w:trPr>
        <w:tc>
          <w:tcPr>
            <w:tcW w:w="9923" w:type="dxa"/>
            <w:gridSpan w:val="3"/>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Ведущие должности</w:t>
            </w:r>
          </w:p>
        </w:tc>
      </w:tr>
      <w:tr w:rsidR="001334A8" w:rsidRPr="001334A8" w:rsidTr="00CA7FD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Начальник финансового отдела</w:t>
            </w:r>
          </w:p>
        </w:tc>
        <w:tc>
          <w:tcPr>
            <w:tcW w:w="1890"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jc w:val="center"/>
              <w:rPr>
                <w:rFonts w:ascii="Courier New" w:hAnsi="Courier New" w:cs="Courier New"/>
                <w:sz w:val="22"/>
                <w:szCs w:val="22"/>
              </w:rPr>
            </w:pPr>
            <w:r w:rsidRPr="001334A8">
              <w:rPr>
                <w:rFonts w:ascii="Courier New" w:hAnsi="Courier New" w:cs="Courier New"/>
                <w:sz w:val="22"/>
                <w:szCs w:val="22"/>
              </w:rPr>
              <w:t>6731</w:t>
            </w:r>
          </w:p>
        </w:tc>
        <w:tc>
          <w:tcPr>
            <w:tcW w:w="1796"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jc w:val="center"/>
              <w:rPr>
                <w:rFonts w:ascii="Courier New" w:hAnsi="Courier New" w:cs="Courier New"/>
                <w:sz w:val="22"/>
                <w:szCs w:val="22"/>
              </w:rPr>
            </w:pPr>
            <w:r w:rsidRPr="001334A8">
              <w:rPr>
                <w:rFonts w:ascii="Courier New" w:hAnsi="Courier New" w:cs="Courier New"/>
                <w:sz w:val="22"/>
                <w:szCs w:val="22"/>
              </w:rPr>
              <w:t>3,0</w:t>
            </w:r>
          </w:p>
        </w:tc>
      </w:tr>
      <w:tr w:rsidR="001334A8" w:rsidRPr="001334A8" w:rsidTr="00CA7FDD">
        <w:trPr>
          <w:cantSplit/>
          <w:trHeight w:val="240"/>
        </w:trPr>
        <w:tc>
          <w:tcPr>
            <w:tcW w:w="9923" w:type="dxa"/>
            <w:gridSpan w:val="3"/>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Младшие должности</w:t>
            </w:r>
          </w:p>
        </w:tc>
      </w:tr>
      <w:tr w:rsidR="001334A8" w:rsidRPr="001334A8" w:rsidTr="00CA7FD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lastRenderedPageBreak/>
              <w:t>Ведущий специалист</w:t>
            </w:r>
          </w:p>
        </w:tc>
        <w:tc>
          <w:tcPr>
            <w:tcW w:w="1890"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jc w:val="center"/>
              <w:rPr>
                <w:rFonts w:ascii="Courier New" w:hAnsi="Courier New" w:cs="Courier New"/>
                <w:sz w:val="22"/>
                <w:szCs w:val="22"/>
              </w:rPr>
            </w:pPr>
            <w:r w:rsidRPr="001334A8">
              <w:rPr>
                <w:rFonts w:ascii="Courier New" w:hAnsi="Courier New" w:cs="Courier New"/>
                <w:sz w:val="22"/>
                <w:szCs w:val="22"/>
              </w:rPr>
              <w:t>5049</w:t>
            </w:r>
          </w:p>
        </w:tc>
        <w:tc>
          <w:tcPr>
            <w:tcW w:w="1796"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jc w:val="center"/>
              <w:rPr>
                <w:rFonts w:ascii="Courier New" w:hAnsi="Courier New" w:cs="Courier New"/>
                <w:sz w:val="22"/>
                <w:szCs w:val="22"/>
              </w:rPr>
            </w:pPr>
            <w:r w:rsidRPr="001334A8">
              <w:rPr>
                <w:rFonts w:ascii="Courier New" w:hAnsi="Courier New" w:cs="Courier New"/>
                <w:sz w:val="22"/>
                <w:szCs w:val="22"/>
              </w:rPr>
              <w:t>2,5</w:t>
            </w:r>
          </w:p>
        </w:tc>
      </w:tr>
      <w:tr w:rsidR="001334A8" w:rsidRPr="001334A8" w:rsidTr="00CA7FDD">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rPr>
                <w:rFonts w:ascii="Courier New" w:hAnsi="Courier New" w:cs="Courier New"/>
                <w:sz w:val="22"/>
                <w:szCs w:val="22"/>
              </w:rPr>
            </w:pPr>
            <w:r w:rsidRPr="001334A8">
              <w:rPr>
                <w:rFonts w:ascii="Courier New" w:hAnsi="Courier New" w:cs="Courier New"/>
                <w:sz w:val="22"/>
                <w:szCs w:val="22"/>
              </w:rPr>
              <w:t>Специалист 1категории</w:t>
            </w:r>
          </w:p>
        </w:tc>
        <w:tc>
          <w:tcPr>
            <w:tcW w:w="1890"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jc w:val="center"/>
              <w:rPr>
                <w:rFonts w:ascii="Courier New" w:hAnsi="Courier New" w:cs="Courier New"/>
                <w:sz w:val="22"/>
                <w:szCs w:val="22"/>
              </w:rPr>
            </w:pPr>
            <w:r w:rsidRPr="001334A8">
              <w:rPr>
                <w:rFonts w:ascii="Courier New" w:hAnsi="Courier New" w:cs="Courier New"/>
                <w:sz w:val="22"/>
                <w:szCs w:val="22"/>
              </w:rPr>
              <w:t>4629</w:t>
            </w:r>
          </w:p>
        </w:tc>
        <w:tc>
          <w:tcPr>
            <w:tcW w:w="1796" w:type="dxa"/>
            <w:tcBorders>
              <w:top w:val="single" w:sz="6" w:space="0" w:color="auto"/>
              <w:left w:val="single" w:sz="6" w:space="0" w:color="auto"/>
              <w:bottom w:val="single" w:sz="6" w:space="0" w:color="auto"/>
              <w:right w:val="single" w:sz="6" w:space="0" w:color="auto"/>
            </w:tcBorders>
          </w:tcPr>
          <w:p w:rsidR="001334A8" w:rsidRPr="001334A8" w:rsidRDefault="001334A8" w:rsidP="001334A8">
            <w:pPr>
              <w:autoSpaceDE w:val="0"/>
              <w:autoSpaceDN w:val="0"/>
              <w:adjustRightInd w:val="0"/>
              <w:jc w:val="center"/>
              <w:rPr>
                <w:rFonts w:ascii="Courier New" w:hAnsi="Courier New" w:cs="Courier New"/>
                <w:sz w:val="22"/>
                <w:szCs w:val="22"/>
              </w:rPr>
            </w:pPr>
            <w:r w:rsidRPr="001334A8">
              <w:rPr>
                <w:rFonts w:ascii="Courier New" w:hAnsi="Courier New" w:cs="Courier New"/>
                <w:sz w:val="22"/>
                <w:szCs w:val="22"/>
              </w:rPr>
              <w:t>2,5</w:t>
            </w:r>
          </w:p>
        </w:tc>
      </w:tr>
    </w:tbl>
    <w:p w:rsidR="001334A8" w:rsidRPr="001334A8" w:rsidRDefault="001334A8" w:rsidP="001334A8">
      <w:pPr>
        <w:autoSpaceDE w:val="0"/>
        <w:autoSpaceDN w:val="0"/>
        <w:adjustRightInd w:val="0"/>
        <w:jc w:val="right"/>
        <w:rPr>
          <w:rFonts w:ascii="Arial" w:hAnsi="Arial" w:cs="Arial"/>
          <w:sz w:val="24"/>
          <w:szCs w:val="24"/>
        </w:rPr>
      </w:pP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2.Опубликовать данное решение в печатном средстве массовой информации «Ныгдинский вестник» и на официальном сайте муниципального образования «Ныгда»;</w:t>
      </w: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3.Настоящее решение вступает в силу после официального опубликования и распространяется на правоотношения, возникшие с 01.10.2019 г.;</w:t>
      </w: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4. Контроль за исполнением настоящего решения оставляю за собой.</w:t>
      </w: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r w:rsidRPr="001334A8">
        <w:rPr>
          <w:rFonts w:ascii="Arial" w:hAnsi="Arial" w:cs="Arial"/>
          <w:sz w:val="24"/>
          <w:szCs w:val="24"/>
        </w:rPr>
        <w:t>Председатель Думы,</w:t>
      </w:r>
    </w:p>
    <w:p w:rsidR="001334A8" w:rsidRPr="001334A8" w:rsidRDefault="001334A8" w:rsidP="001334A8">
      <w:pPr>
        <w:rPr>
          <w:rFonts w:ascii="Arial" w:hAnsi="Arial" w:cs="Arial"/>
          <w:sz w:val="24"/>
          <w:szCs w:val="24"/>
        </w:rPr>
      </w:pPr>
      <w:r w:rsidRPr="001334A8">
        <w:rPr>
          <w:rFonts w:ascii="Arial" w:hAnsi="Arial" w:cs="Arial"/>
          <w:sz w:val="24"/>
          <w:szCs w:val="24"/>
        </w:rPr>
        <w:t>Глава муниципального образования «Ныгда»:</w:t>
      </w:r>
    </w:p>
    <w:p w:rsidR="001334A8" w:rsidRPr="001334A8" w:rsidRDefault="001334A8" w:rsidP="001334A8">
      <w:pPr>
        <w:rPr>
          <w:rFonts w:ascii="Arial" w:hAnsi="Arial" w:cs="Arial"/>
          <w:sz w:val="24"/>
          <w:szCs w:val="24"/>
        </w:rPr>
      </w:pPr>
      <w:r w:rsidRPr="001334A8">
        <w:rPr>
          <w:rFonts w:ascii="Arial" w:hAnsi="Arial" w:cs="Arial"/>
          <w:sz w:val="24"/>
          <w:szCs w:val="24"/>
        </w:rPr>
        <w:t>И.Т. Саганова</w:t>
      </w: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1334A8" w:rsidRDefault="001334A8" w:rsidP="006402EB">
      <w:pPr>
        <w:jc w:val="both"/>
        <w:rPr>
          <w:sz w:val="28"/>
          <w:szCs w:val="28"/>
        </w:rPr>
      </w:pPr>
    </w:p>
    <w:p w:rsidR="00CA7FDD" w:rsidRPr="00CA7FDD" w:rsidRDefault="00CA7FDD" w:rsidP="00CA7FDD">
      <w:pPr>
        <w:jc w:val="both"/>
        <w:rPr>
          <w:sz w:val="28"/>
          <w:szCs w:val="28"/>
        </w:rPr>
      </w:pP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lastRenderedPageBreak/>
        <w:t>11.11.2019 г. №4/311-дмо</w:t>
      </w: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t>РОССИЙСКАЯ ФЕДЕРАЦИЯ</w:t>
      </w: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t>ИРКУТСКАЯ ОБЛАСТЬ</w:t>
      </w: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t>АЛАРСКИЙ МУНИЦИПАЛЬНЫЙ РАЙОН</w:t>
      </w: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t>МУНИЦИПАЛЬНОЕ ОБРАЗОВАНИЕ «НЫГДА»</w:t>
      </w: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t>РЕШЕНИЕ</w:t>
      </w:r>
    </w:p>
    <w:p w:rsidR="001334A8" w:rsidRPr="001334A8" w:rsidRDefault="001334A8" w:rsidP="001334A8">
      <w:pPr>
        <w:jc w:val="center"/>
        <w:rPr>
          <w:rFonts w:ascii="Arial" w:eastAsia="Calibri" w:hAnsi="Arial" w:cs="Arial"/>
          <w:b/>
          <w:sz w:val="32"/>
          <w:szCs w:val="32"/>
          <w:lang w:eastAsia="en-US"/>
        </w:rPr>
      </w:pPr>
    </w:p>
    <w:p w:rsidR="001334A8" w:rsidRPr="001334A8" w:rsidRDefault="001334A8" w:rsidP="001334A8">
      <w:pPr>
        <w:jc w:val="center"/>
        <w:rPr>
          <w:rFonts w:ascii="Arial" w:eastAsia="Calibri" w:hAnsi="Arial" w:cs="Arial"/>
          <w:b/>
          <w:sz w:val="32"/>
          <w:szCs w:val="32"/>
          <w:lang w:eastAsia="en-US"/>
        </w:rPr>
      </w:pPr>
      <w:r w:rsidRPr="001334A8">
        <w:rPr>
          <w:rFonts w:ascii="Arial" w:eastAsia="Calibri" w:hAnsi="Arial" w:cs="Arial"/>
          <w:b/>
          <w:sz w:val="32"/>
          <w:szCs w:val="32"/>
          <w:lang w:eastAsia="en-US"/>
        </w:rPr>
        <w:t>О ВНЕСЕНИИ ИЗМЕНЕНИЙ В ПОЛОЖЕНИЕ О ЗЕМЕЛЬНОМ НАЛОГЕ НА ТЕРРИТОРИИ МУНИЦИПАЛЬНОГО ОБРАЗОВАНИЯ «НЫГДА», УТВЕРЖДЕННОЕ РЕШЕНИЕМ ДУМЫ МО «НЫГДА»</w:t>
      </w:r>
    </w:p>
    <w:p w:rsidR="001334A8" w:rsidRPr="001334A8" w:rsidRDefault="001334A8" w:rsidP="001334A8">
      <w:pPr>
        <w:jc w:val="center"/>
        <w:rPr>
          <w:rFonts w:ascii="Arial" w:eastAsia="Calibri" w:hAnsi="Arial" w:cs="Arial"/>
          <w:sz w:val="22"/>
          <w:szCs w:val="22"/>
          <w:lang w:eastAsia="en-US"/>
        </w:rPr>
      </w:pPr>
      <w:r w:rsidRPr="001334A8">
        <w:rPr>
          <w:rFonts w:ascii="Arial" w:eastAsia="Calibri" w:hAnsi="Arial" w:cs="Arial"/>
          <w:b/>
          <w:sz w:val="32"/>
          <w:szCs w:val="32"/>
          <w:lang w:eastAsia="en-US"/>
        </w:rPr>
        <w:t>ОТ 25.08.2016 Г. №3/211-ДМО</w:t>
      </w:r>
    </w:p>
    <w:p w:rsidR="001334A8" w:rsidRPr="001334A8" w:rsidRDefault="001334A8" w:rsidP="001334A8">
      <w:pPr>
        <w:shd w:val="clear" w:color="auto" w:fill="FFFFFF"/>
        <w:ind w:left="10"/>
        <w:contextualSpacing/>
        <w:jc w:val="center"/>
        <w:rPr>
          <w:rFonts w:ascii="Arial" w:hAnsi="Arial" w:cs="Arial"/>
          <w:b/>
          <w:sz w:val="28"/>
          <w:szCs w:val="28"/>
        </w:rPr>
      </w:pPr>
    </w:p>
    <w:p w:rsidR="001334A8" w:rsidRPr="001334A8" w:rsidRDefault="001334A8" w:rsidP="001334A8">
      <w:pPr>
        <w:ind w:firstLine="709"/>
        <w:contextualSpacing/>
        <w:jc w:val="both"/>
        <w:rPr>
          <w:rFonts w:ascii="Arial" w:hAnsi="Arial" w:cs="Arial"/>
          <w:color w:val="000000"/>
          <w:sz w:val="24"/>
        </w:rPr>
      </w:pPr>
      <w:r w:rsidRPr="001334A8">
        <w:rPr>
          <w:rFonts w:ascii="Arial" w:hAnsi="Arial" w:cs="Arial"/>
          <w:color w:val="000000"/>
          <w:sz w:val="24"/>
        </w:rPr>
        <w:t xml:space="preserve">Руководствуясь ст. 14, ст. 35 Федерального закона от 06 октября </w:t>
      </w:r>
      <w:smartTag w:uri="urn:schemas-microsoft-com:office:smarttags" w:element="metricconverter">
        <w:smartTagPr>
          <w:attr w:name="ProductID" w:val="2003 г"/>
        </w:smartTagPr>
        <w:r w:rsidRPr="001334A8">
          <w:rPr>
            <w:rFonts w:ascii="Arial" w:hAnsi="Arial" w:cs="Arial"/>
            <w:color w:val="000000"/>
            <w:sz w:val="24"/>
          </w:rPr>
          <w:t>2003 г</w:t>
        </w:r>
      </w:smartTag>
      <w:r w:rsidRPr="001334A8">
        <w:rPr>
          <w:rFonts w:ascii="Arial" w:hAnsi="Arial" w:cs="Arial"/>
          <w:color w:val="000000"/>
          <w:sz w:val="24"/>
        </w:rPr>
        <w:t>. № 131-ФЗ «Об общих принципах организации органов местного самоуправления в Российской Федерации», Федеральным законом от 30.09.2017 №286-ФЗ «О внесении изменений в часть вторую Налогового кодекса Российской Федерации и отдельные законодательные акты Российской Федерации», на основании Устава муниципального образования «Ныгда», Дума муниципального образования «Ныгда»,</w:t>
      </w:r>
    </w:p>
    <w:p w:rsidR="001334A8" w:rsidRPr="001334A8" w:rsidRDefault="001334A8" w:rsidP="001334A8">
      <w:pPr>
        <w:tabs>
          <w:tab w:val="left" w:pos="709"/>
        </w:tabs>
        <w:ind w:firstLine="709"/>
        <w:contextualSpacing/>
        <w:jc w:val="both"/>
        <w:rPr>
          <w:rFonts w:ascii="Arial" w:eastAsia="Calibri" w:hAnsi="Arial" w:cs="Arial"/>
          <w:sz w:val="28"/>
          <w:szCs w:val="22"/>
          <w:lang w:eastAsia="en-US"/>
        </w:rPr>
      </w:pPr>
    </w:p>
    <w:p w:rsidR="001334A8" w:rsidRPr="001334A8" w:rsidRDefault="001334A8" w:rsidP="001334A8">
      <w:pPr>
        <w:contextualSpacing/>
        <w:jc w:val="center"/>
        <w:rPr>
          <w:rFonts w:ascii="Arial" w:eastAsia="Calibri" w:hAnsi="Arial" w:cs="Arial"/>
          <w:b/>
          <w:sz w:val="30"/>
          <w:szCs w:val="30"/>
          <w:lang w:eastAsia="en-US"/>
        </w:rPr>
      </w:pPr>
      <w:r w:rsidRPr="001334A8">
        <w:rPr>
          <w:rFonts w:ascii="Arial" w:eastAsia="Calibri" w:hAnsi="Arial" w:cs="Arial"/>
          <w:b/>
          <w:spacing w:val="-2"/>
          <w:sz w:val="30"/>
          <w:szCs w:val="30"/>
          <w:lang w:eastAsia="en-US"/>
        </w:rPr>
        <w:t>РЕШИЛА:</w:t>
      </w:r>
    </w:p>
    <w:p w:rsidR="001334A8" w:rsidRPr="001334A8" w:rsidRDefault="001334A8" w:rsidP="001334A8">
      <w:pPr>
        <w:contextualSpacing/>
        <w:jc w:val="both"/>
        <w:rPr>
          <w:rFonts w:ascii="Arial" w:eastAsia="Calibri" w:hAnsi="Arial" w:cs="Arial"/>
          <w:sz w:val="24"/>
          <w:szCs w:val="22"/>
          <w:lang w:eastAsia="en-US"/>
        </w:rPr>
      </w:pPr>
    </w:p>
    <w:p w:rsidR="001334A8" w:rsidRPr="001334A8" w:rsidRDefault="001334A8" w:rsidP="001334A8">
      <w:pPr>
        <w:ind w:firstLine="709"/>
        <w:contextualSpacing/>
        <w:jc w:val="both"/>
        <w:rPr>
          <w:rFonts w:ascii="Arial" w:hAnsi="Arial" w:cs="Arial"/>
          <w:sz w:val="24"/>
          <w:szCs w:val="24"/>
        </w:rPr>
      </w:pPr>
      <w:r w:rsidRPr="001334A8">
        <w:rPr>
          <w:rFonts w:ascii="Arial" w:hAnsi="Arial" w:cs="Arial"/>
          <w:sz w:val="24"/>
          <w:szCs w:val="24"/>
        </w:rPr>
        <w:t>1. Внести следующие изменения в Положение о земельном налоге на территории муниципального образования «Ныгда», утвержденное решением Думы МО «Ныгда» от 25.08.2016 г. №3/211-дмо:</w:t>
      </w:r>
    </w:p>
    <w:p w:rsidR="001334A8" w:rsidRPr="001334A8" w:rsidRDefault="001334A8" w:rsidP="001334A8">
      <w:pPr>
        <w:ind w:firstLine="709"/>
        <w:contextualSpacing/>
        <w:jc w:val="both"/>
        <w:rPr>
          <w:rFonts w:ascii="Arial" w:hAnsi="Arial" w:cs="Arial"/>
          <w:sz w:val="24"/>
          <w:szCs w:val="24"/>
        </w:rPr>
      </w:pPr>
      <w:r w:rsidRPr="001334A8">
        <w:rPr>
          <w:rFonts w:ascii="Arial" w:hAnsi="Arial" w:cs="Arial"/>
          <w:sz w:val="24"/>
          <w:szCs w:val="24"/>
        </w:rPr>
        <w:t>1.1. пункт 2.1.1. Положения изложить в следующей редакции:</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szCs w:val="24"/>
        </w:rPr>
        <w:t>«</w:t>
      </w:r>
      <w:r w:rsidRPr="001334A8">
        <w:rPr>
          <w:rFonts w:ascii="Arial" w:hAnsi="Arial" w:cs="Arial"/>
          <w:sz w:val="24"/>
        </w:rPr>
        <w:t>0,3  процента от кадастровой стоимости земельного участка в отношении земельных участков:</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(представленных) для индивидуального жилищного строительства, используемых в предпринимательской деятельности);</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РФ»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lastRenderedPageBreak/>
        <w:t>1.2. в наименовании раздела 3 слова «и сроки» исключить;</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1.3. пункт 3.1. Положения изложить в следующей редакции:</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«Налог, подлежащий уплате по истечении налогового периода, уплачивается налогоплательщиками:</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организациями - не позднее 1 марта года, следующего за истекшим налоговым периодом;</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физическими лицами - не позднее 1 декабря года текущего налогового периода»;</w:t>
      </w:r>
    </w:p>
    <w:p w:rsidR="001334A8" w:rsidRPr="001334A8" w:rsidRDefault="001334A8" w:rsidP="001334A8">
      <w:pPr>
        <w:shd w:val="clear" w:color="auto" w:fill="FFFFFF"/>
        <w:spacing w:after="150"/>
        <w:ind w:firstLine="709"/>
        <w:contextualSpacing/>
        <w:jc w:val="both"/>
        <w:rPr>
          <w:rFonts w:ascii="Arial" w:hAnsi="Arial" w:cs="Arial"/>
          <w:sz w:val="24"/>
          <w:szCs w:val="24"/>
        </w:rPr>
      </w:pPr>
      <w:r w:rsidRPr="001334A8">
        <w:rPr>
          <w:rFonts w:ascii="Arial" w:hAnsi="Arial" w:cs="Arial"/>
          <w:color w:val="000000"/>
          <w:sz w:val="24"/>
          <w:szCs w:val="24"/>
        </w:rPr>
        <w:t xml:space="preserve">2. </w:t>
      </w:r>
      <w:r w:rsidRPr="001334A8">
        <w:rPr>
          <w:rFonts w:ascii="Arial" w:hAnsi="Arial" w:cs="Arial"/>
          <w:sz w:val="24"/>
          <w:szCs w:val="24"/>
        </w:rPr>
        <w:t>Опубликовать настоящее постановление в печатном средстве массовой информации «Ныгдинский вестник» и разместить на официальном сайте муниципального образования «Ныгда» в информационно-телекоммуникационной сети «Интернет»;</w:t>
      </w:r>
    </w:p>
    <w:p w:rsidR="001334A8" w:rsidRPr="001334A8" w:rsidRDefault="001334A8" w:rsidP="001334A8">
      <w:pPr>
        <w:shd w:val="clear" w:color="auto" w:fill="FFFFFF"/>
        <w:spacing w:after="150"/>
        <w:contextualSpacing/>
        <w:jc w:val="both"/>
        <w:rPr>
          <w:rFonts w:ascii="Arial" w:hAnsi="Arial" w:cs="Arial"/>
          <w:sz w:val="24"/>
          <w:szCs w:val="24"/>
        </w:rPr>
      </w:pPr>
      <w:r w:rsidRPr="001334A8">
        <w:rPr>
          <w:rFonts w:ascii="Arial" w:hAnsi="Arial" w:cs="Arial"/>
          <w:sz w:val="24"/>
          <w:szCs w:val="24"/>
        </w:rPr>
        <w:t>3. Настоящее решение вступает в силу не ранее чем по истечении одного месяца со дня его официального опубликования, но не ранее 01.01.2020 года.</w:t>
      </w:r>
    </w:p>
    <w:p w:rsidR="001334A8" w:rsidRPr="001334A8" w:rsidRDefault="001334A8" w:rsidP="001334A8">
      <w:pPr>
        <w:tabs>
          <w:tab w:val="left" w:pos="180"/>
        </w:tabs>
        <w:autoSpaceDE w:val="0"/>
        <w:autoSpaceDN w:val="0"/>
        <w:adjustRightInd w:val="0"/>
        <w:contextualSpacing/>
        <w:jc w:val="both"/>
        <w:rPr>
          <w:rFonts w:ascii="Arial" w:hAnsi="Arial" w:cs="Arial"/>
          <w:color w:val="000000"/>
          <w:sz w:val="24"/>
          <w:szCs w:val="24"/>
        </w:rPr>
      </w:pPr>
    </w:p>
    <w:p w:rsidR="001334A8" w:rsidRPr="001334A8" w:rsidRDefault="001334A8" w:rsidP="001334A8">
      <w:pPr>
        <w:tabs>
          <w:tab w:val="left" w:pos="180"/>
        </w:tabs>
        <w:autoSpaceDE w:val="0"/>
        <w:autoSpaceDN w:val="0"/>
        <w:adjustRightInd w:val="0"/>
        <w:contextualSpacing/>
        <w:jc w:val="both"/>
        <w:rPr>
          <w:rFonts w:ascii="Arial" w:hAnsi="Arial" w:cs="Arial"/>
          <w:color w:val="000000"/>
          <w:sz w:val="24"/>
          <w:szCs w:val="24"/>
        </w:rPr>
      </w:pPr>
    </w:p>
    <w:p w:rsidR="001334A8" w:rsidRPr="001334A8" w:rsidRDefault="001334A8" w:rsidP="001334A8">
      <w:pPr>
        <w:tabs>
          <w:tab w:val="left" w:pos="180"/>
        </w:tabs>
        <w:autoSpaceDE w:val="0"/>
        <w:autoSpaceDN w:val="0"/>
        <w:adjustRightInd w:val="0"/>
        <w:contextualSpacing/>
        <w:jc w:val="both"/>
        <w:rPr>
          <w:rFonts w:ascii="Arial" w:hAnsi="Arial" w:cs="Arial"/>
          <w:color w:val="000000"/>
          <w:sz w:val="24"/>
          <w:szCs w:val="24"/>
        </w:rPr>
      </w:pPr>
      <w:r w:rsidRPr="001334A8">
        <w:rPr>
          <w:rFonts w:ascii="Arial" w:hAnsi="Arial" w:cs="Arial"/>
          <w:color w:val="000000"/>
          <w:sz w:val="24"/>
          <w:szCs w:val="24"/>
        </w:rPr>
        <w:t>Председатель Думы,</w:t>
      </w:r>
    </w:p>
    <w:p w:rsidR="001334A8" w:rsidRPr="001334A8" w:rsidRDefault="001334A8" w:rsidP="001334A8">
      <w:pPr>
        <w:tabs>
          <w:tab w:val="left" w:pos="180"/>
        </w:tabs>
        <w:autoSpaceDE w:val="0"/>
        <w:autoSpaceDN w:val="0"/>
        <w:adjustRightInd w:val="0"/>
        <w:contextualSpacing/>
        <w:jc w:val="both"/>
        <w:rPr>
          <w:rFonts w:ascii="Arial" w:hAnsi="Arial" w:cs="Arial"/>
          <w:color w:val="000000"/>
          <w:sz w:val="24"/>
          <w:szCs w:val="24"/>
        </w:rPr>
      </w:pPr>
      <w:r w:rsidRPr="001334A8">
        <w:rPr>
          <w:rFonts w:ascii="Arial" w:hAnsi="Arial" w:cs="Arial"/>
          <w:color w:val="000000"/>
          <w:sz w:val="24"/>
          <w:szCs w:val="24"/>
        </w:rPr>
        <w:t>Глава муниципального образования «Ныгда»</w:t>
      </w:r>
    </w:p>
    <w:p w:rsidR="001334A8" w:rsidRPr="001334A8" w:rsidRDefault="001334A8" w:rsidP="001334A8">
      <w:pPr>
        <w:tabs>
          <w:tab w:val="left" w:pos="180"/>
        </w:tabs>
        <w:autoSpaceDE w:val="0"/>
        <w:autoSpaceDN w:val="0"/>
        <w:adjustRightInd w:val="0"/>
        <w:contextualSpacing/>
        <w:jc w:val="both"/>
        <w:rPr>
          <w:rFonts w:ascii="Arial" w:hAnsi="Arial" w:cs="Arial"/>
          <w:color w:val="000000"/>
          <w:sz w:val="24"/>
          <w:szCs w:val="24"/>
        </w:rPr>
      </w:pPr>
      <w:r w:rsidRPr="001334A8">
        <w:rPr>
          <w:rFonts w:ascii="Arial" w:hAnsi="Arial" w:cs="Arial"/>
          <w:color w:val="000000"/>
          <w:sz w:val="24"/>
          <w:szCs w:val="24"/>
        </w:rPr>
        <w:t>И.Т. Саганова</w:t>
      </w:r>
    </w:p>
    <w:p w:rsidR="001334A8" w:rsidRPr="001334A8" w:rsidRDefault="001334A8" w:rsidP="001334A8">
      <w:pPr>
        <w:contextualSpacing/>
        <w:jc w:val="both"/>
        <w:rPr>
          <w:rFonts w:ascii="Arial" w:eastAsia="Calibri" w:hAnsi="Arial" w:cs="Arial"/>
          <w:sz w:val="24"/>
          <w:szCs w:val="24"/>
          <w:lang w:eastAsia="en-US"/>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CA7FDD">
      <w:pPr>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rPr>
          <w:rFonts w:ascii="Arial" w:hAnsi="Arial" w:cs="Arial"/>
          <w:sz w:val="24"/>
        </w:rPr>
      </w:pPr>
    </w:p>
    <w:p w:rsidR="001334A8" w:rsidRPr="001334A8" w:rsidRDefault="001334A8" w:rsidP="001334A8">
      <w:pPr>
        <w:ind w:left="5387"/>
        <w:contextualSpacing/>
        <w:jc w:val="right"/>
        <w:rPr>
          <w:rFonts w:ascii="Courier New" w:hAnsi="Courier New" w:cs="Courier New"/>
          <w:sz w:val="22"/>
        </w:rPr>
      </w:pPr>
      <w:r w:rsidRPr="001334A8">
        <w:rPr>
          <w:rFonts w:ascii="Courier New" w:hAnsi="Courier New" w:cs="Courier New"/>
          <w:sz w:val="22"/>
        </w:rPr>
        <w:lastRenderedPageBreak/>
        <w:t>Приложение</w:t>
      </w:r>
    </w:p>
    <w:p w:rsidR="001334A8" w:rsidRPr="001334A8" w:rsidRDefault="001334A8" w:rsidP="001334A8">
      <w:pPr>
        <w:ind w:left="5245"/>
        <w:contextualSpacing/>
        <w:jc w:val="right"/>
        <w:rPr>
          <w:rFonts w:ascii="Arial" w:hAnsi="Arial" w:cs="Arial"/>
          <w:sz w:val="24"/>
        </w:rPr>
      </w:pPr>
      <w:r w:rsidRPr="001334A8">
        <w:rPr>
          <w:rFonts w:ascii="Courier New" w:hAnsi="Courier New" w:cs="Courier New"/>
          <w:sz w:val="22"/>
        </w:rPr>
        <w:t xml:space="preserve">к решению Думы муниципального образования «Ныгда» №4/311-дмо от 11.11.2019г. </w:t>
      </w:r>
    </w:p>
    <w:p w:rsidR="001334A8" w:rsidRPr="001334A8" w:rsidRDefault="001334A8" w:rsidP="001334A8">
      <w:pPr>
        <w:ind w:firstLine="709"/>
        <w:contextualSpacing/>
        <w:jc w:val="center"/>
        <w:rPr>
          <w:rFonts w:ascii="Arial" w:hAnsi="Arial" w:cs="Arial"/>
          <w:b/>
          <w:sz w:val="24"/>
        </w:rPr>
      </w:pPr>
    </w:p>
    <w:p w:rsidR="001334A8" w:rsidRPr="001334A8" w:rsidRDefault="001334A8" w:rsidP="001334A8">
      <w:pPr>
        <w:contextualSpacing/>
        <w:jc w:val="center"/>
        <w:rPr>
          <w:rFonts w:ascii="Arial" w:hAnsi="Arial" w:cs="Arial"/>
          <w:b/>
          <w:sz w:val="30"/>
          <w:szCs w:val="30"/>
        </w:rPr>
      </w:pPr>
      <w:r w:rsidRPr="001334A8">
        <w:rPr>
          <w:rFonts w:ascii="Arial" w:hAnsi="Arial" w:cs="Arial"/>
          <w:b/>
          <w:sz w:val="30"/>
          <w:szCs w:val="30"/>
        </w:rPr>
        <w:t>ПОЛОЖЕНИЕ</w:t>
      </w:r>
    </w:p>
    <w:p w:rsidR="001334A8" w:rsidRPr="001334A8" w:rsidRDefault="001334A8" w:rsidP="001334A8">
      <w:pPr>
        <w:contextualSpacing/>
        <w:jc w:val="center"/>
        <w:rPr>
          <w:rFonts w:ascii="Arial" w:hAnsi="Arial" w:cs="Arial"/>
          <w:b/>
          <w:sz w:val="30"/>
          <w:szCs w:val="30"/>
        </w:rPr>
      </w:pPr>
      <w:r w:rsidRPr="001334A8">
        <w:rPr>
          <w:rFonts w:ascii="Arial" w:hAnsi="Arial" w:cs="Arial"/>
          <w:b/>
          <w:sz w:val="30"/>
          <w:szCs w:val="30"/>
        </w:rPr>
        <w:t>О ЗЕМЕЛЬНОМ НАЛОГЕ НА ТЕРРИТОРИИ МУНИЦИПАЛЬНОГО ОБРАЗОВАНИЯ «НЫГДА»</w:t>
      </w:r>
    </w:p>
    <w:p w:rsidR="001334A8" w:rsidRPr="001334A8" w:rsidRDefault="001334A8" w:rsidP="001334A8">
      <w:pPr>
        <w:jc w:val="center"/>
        <w:rPr>
          <w:rFonts w:ascii="Arial" w:eastAsia="Calibri" w:hAnsi="Arial" w:cs="Arial"/>
          <w:sz w:val="24"/>
          <w:szCs w:val="24"/>
          <w:lang w:eastAsia="en-US"/>
        </w:rPr>
      </w:pPr>
      <w:r w:rsidRPr="001334A8">
        <w:rPr>
          <w:rFonts w:ascii="Arial" w:eastAsia="Calibri" w:hAnsi="Arial" w:cs="Arial"/>
          <w:sz w:val="24"/>
          <w:szCs w:val="24"/>
          <w:lang w:eastAsia="en-US"/>
        </w:rPr>
        <w:t>(в редакции с внесенными изменениями от 30.11.2017 г. №3/250-дмо,</w:t>
      </w:r>
    </w:p>
    <w:p w:rsidR="001334A8" w:rsidRPr="001334A8" w:rsidRDefault="001334A8" w:rsidP="001334A8">
      <w:pPr>
        <w:jc w:val="center"/>
        <w:rPr>
          <w:rFonts w:ascii="Arial" w:eastAsia="Calibri" w:hAnsi="Arial" w:cs="Arial"/>
          <w:sz w:val="24"/>
          <w:szCs w:val="24"/>
          <w:lang w:eastAsia="en-US"/>
        </w:rPr>
      </w:pPr>
      <w:r w:rsidRPr="001334A8">
        <w:rPr>
          <w:rFonts w:ascii="Arial" w:eastAsia="Calibri" w:hAnsi="Arial" w:cs="Arial"/>
          <w:sz w:val="24"/>
          <w:szCs w:val="24"/>
          <w:lang w:eastAsia="en-US"/>
        </w:rPr>
        <w:t xml:space="preserve"> от 11.11.2019 г. №4/311-дмо)</w:t>
      </w:r>
    </w:p>
    <w:p w:rsidR="001334A8" w:rsidRPr="001334A8" w:rsidRDefault="001334A8" w:rsidP="001334A8">
      <w:pPr>
        <w:jc w:val="center"/>
        <w:rPr>
          <w:rFonts w:ascii="Arial" w:eastAsia="Calibri" w:hAnsi="Arial" w:cs="Arial"/>
          <w:sz w:val="24"/>
          <w:szCs w:val="24"/>
          <w:lang w:eastAsia="en-US"/>
        </w:rPr>
      </w:pPr>
    </w:p>
    <w:p w:rsidR="001334A8" w:rsidRPr="001334A8" w:rsidRDefault="001334A8" w:rsidP="001334A8">
      <w:pPr>
        <w:ind w:firstLine="709"/>
        <w:contextualSpacing/>
        <w:jc w:val="center"/>
        <w:rPr>
          <w:rFonts w:ascii="Arial" w:hAnsi="Arial" w:cs="Arial"/>
          <w:b/>
          <w:sz w:val="24"/>
        </w:rPr>
      </w:pPr>
    </w:p>
    <w:p w:rsidR="001334A8" w:rsidRPr="001334A8" w:rsidRDefault="001334A8" w:rsidP="001334A8">
      <w:pPr>
        <w:ind w:firstLine="709"/>
        <w:contextualSpacing/>
        <w:jc w:val="center"/>
        <w:rPr>
          <w:rFonts w:ascii="Arial" w:hAnsi="Arial" w:cs="Arial"/>
          <w:b/>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Раздел 1. Общие положения</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Настоящим Положением в соответствии с Налоговым кодексом Российской Федерации на территории муниципального образования «Ныгда» определяются ставки земельного налога, в пределах, установленных главой 31 НК РФ,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Раздел 2. Налоговые ставки</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2.1. Налоговые ставки устанавливаются в следующих размерах;</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2.1.1. 0,3  процента от кадастровой стоимости земельного участка в отношении земельных участков:</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(представленных) для индивидуального жилищного строительства, используемых в предпринимательской деятельности);</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РФ»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2.1.2. 1,4 процента от кадастровой стоимости земельного участка в отношении прочих земельных участков.</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 xml:space="preserve">Раздел 3. Порядок уплаты налога </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lastRenderedPageBreak/>
        <w:t>3.1. Налог, подлежащий уплате по истечении налогового периода, уплачивается налогоплательщиками:</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организациями - не позднее 1 марта года, следующего за истекшим налоговым периодом;</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физическими лицами - не позднее 1 декабря года текущего налогового периода;</w:t>
      </w: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3.2. Отчетными периодами для налогоплательщиков – организаций, признаются первый квартал, второй квартал и третий квартал календарного года;</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Раздел 4. Налоговые льготы</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4.1. От уплаты земельного налога освобождаются:</w:t>
      </w:r>
    </w:p>
    <w:p w:rsidR="001334A8" w:rsidRPr="001334A8" w:rsidRDefault="001334A8" w:rsidP="001334A8">
      <w:pPr>
        <w:tabs>
          <w:tab w:val="center" w:pos="4677"/>
        </w:tabs>
        <w:ind w:firstLine="709"/>
        <w:contextualSpacing/>
        <w:jc w:val="both"/>
        <w:rPr>
          <w:rFonts w:ascii="Arial" w:hAnsi="Arial" w:cs="Arial"/>
          <w:sz w:val="24"/>
        </w:rPr>
      </w:pPr>
      <w:r w:rsidRPr="001334A8">
        <w:rPr>
          <w:rFonts w:ascii="Arial" w:hAnsi="Arial" w:cs="Arial"/>
          <w:sz w:val="24"/>
        </w:rPr>
        <w:t>4.1.1. Организации и физические лица, установленные статьей 395 Налогового кодекса Российской Федерации;</w:t>
      </w:r>
    </w:p>
    <w:p w:rsidR="001334A8" w:rsidRPr="001334A8" w:rsidRDefault="001334A8" w:rsidP="001334A8">
      <w:pPr>
        <w:tabs>
          <w:tab w:val="center" w:pos="4677"/>
        </w:tabs>
        <w:ind w:firstLine="709"/>
        <w:contextualSpacing/>
        <w:jc w:val="both"/>
        <w:rPr>
          <w:rFonts w:ascii="Arial" w:hAnsi="Arial" w:cs="Arial"/>
          <w:sz w:val="24"/>
        </w:rPr>
      </w:pPr>
      <w:r w:rsidRPr="001334A8">
        <w:rPr>
          <w:rFonts w:ascii="Arial" w:hAnsi="Arial" w:cs="Arial"/>
          <w:sz w:val="24"/>
        </w:rPr>
        <w:t>4.1.2. Органы местного самоуправления муниципального образования «Ныгда» в отношении земельных участков, используемых ими для непосредственного выполнения возложенных на них полномочий;</w:t>
      </w:r>
    </w:p>
    <w:p w:rsidR="001334A8" w:rsidRPr="001334A8" w:rsidRDefault="001334A8" w:rsidP="001334A8">
      <w:pPr>
        <w:tabs>
          <w:tab w:val="center" w:pos="4677"/>
        </w:tabs>
        <w:ind w:firstLine="709"/>
        <w:contextualSpacing/>
        <w:jc w:val="both"/>
        <w:rPr>
          <w:rFonts w:ascii="Arial" w:hAnsi="Arial" w:cs="Arial"/>
          <w:sz w:val="24"/>
        </w:rPr>
      </w:pPr>
      <w:r w:rsidRPr="001334A8">
        <w:rPr>
          <w:rFonts w:ascii="Arial" w:hAnsi="Arial" w:cs="Arial"/>
          <w:sz w:val="24"/>
        </w:rPr>
        <w:t>4.1.3. Ветераны и инвалиды ВОВ».</w:t>
      </w:r>
    </w:p>
    <w:p w:rsidR="001334A8" w:rsidRPr="001334A8" w:rsidRDefault="001334A8" w:rsidP="001334A8">
      <w:pPr>
        <w:tabs>
          <w:tab w:val="center" w:pos="4677"/>
        </w:tabs>
        <w:ind w:firstLine="709"/>
        <w:contextualSpacing/>
        <w:jc w:val="both"/>
        <w:rPr>
          <w:rFonts w:ascii="Arial" w:hAnsi="Arial" w:cs="Arial"/>
          <w:sz w:val="24"/>
        </w:rPr>
      </w:pPr>
    </w:p>
    <w:p w:rsidR="001334A8" w:rsidRPr="001334A8" w:rsidRDefault="001334A8" w:rsidP="001334A8">
      <w:pPr>
        <w:ind w:firstLine="709"/>
        <w:contextualSpacing/>
        <w:jc w:val="both"/>
        <w:rPr>
          <w:rFonts w:ascii="Arial" w:hAnsi="Arial" w:cs="Arial"/>
          <w:sz w:val="24"/>
        </w:rPr>
      </w:pPr>
      <w:r w:rsidRPr="001334A8">
        <w:rPr>
          <w:rFonts w:ascii="Arial" w:hAnsi="Arial" w:cs="Arial"/>
          <w:sz w:val="24"/>
        </w:rPr>
        <w:t>Раздел 5. Порядок и сроки предоставления налогоплательщиками документов, подтверждающих право на уменьшение налоговой базы.</w:t>
      </w:r>
    </w:p>
    <w:p w:rsidR="001334A8" w:rsidRPr="001334A8" w:rsidRDefault="001334A8" w:rsidP="001334A8">
      <w:pPr>
        <w:ind w:firstLine="709"/>
        <w:contextualSpacing/>
        <w:jc w:val="both"/>
        <w:rPr>
          <w:rFonts w:ascii="Arial" w:hAnsi="Arial" w:cs="Arial"/>
          <w:sz w:val="24"/>
        </w:rPr>
      </w:pPr>
    </w:p>
    <w:p w:rsidR="001334A8" w:rsidRPr="001334A8" w:rsidRDefault="001334A8" w:rsidP="001334A8">
      <w:pPr>
        <w:ind w:firstLine="709"/>
        <w:contextualSpacing/>
        <w:jc w:val="both"/>
      </w:pPr>
      <w:r w:rsidRPr="001334A8">
        <w:rPr>
          <w:rFonts w:ascii="Arial" w:hAnsi="Arial" w:cs="Arial"/>
          <w:sz w:val="24"/>
          <w:szCs w:val="24"/>
        </w:rPr>
        <w:t>5. Налогоплательщики – физические лица, имеющие право на льготы, в том числе в виде уменьшения налоговой базы на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не позднее 1 февраля года, следующие за истекшим налоговым периодом.</w:t>
      </w:r>
    </w:p>
    <w:p w:rsidR="006402EB" w:rsidRDefault="006402EB"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CA7FDD">
      <w:pPr>
        <w:tabs>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6663"/>
        </w:tabs>
        <w:spacing w:line="240" w:lineRule="atLeast"/>
        <w:outlineLvl w:val="0"/>
        <w:rPr>
          <w:rFonts w:ascii="Arial" w:eastAsia="Arial Unicode MS" w:hAnsi="Arial" w:cs="Arial"/>
          <w:b/>
          <w:color w:val="000000"/>
          <w:sz w:val="32"/>
          <w:szCs w:val="32"/>
        </w:rPr>
      </w:pPr>
    </w:p>
    <w:p w:rsidR="001334A8" w:rsidRPr="001334A8" w:rsidRDefault="001334A8" w:rsidP="001334A8">
      <w:pPr>
        <w:jc w:val="center"/>
        <w:rPr>
          <w:rFonts w:ascii="Arial" w:hAnsi="Arial" w:cs="Arial"/>
          <w:b/>
          <w:i/>
          <w:sz w:val="32"/>
          <w:szCs w:val="32"/>
        </w:rPr>
      </w:pPr>
      <w:r w:rsidRPr="001334A8">
        <w:rPr>
          <w:rFonts w:ascii="Arial" w:hAnsi="Arial" w:cs="Arial"/>
          <w:b/>
          <w:sz w:val="32"/>
          <w:szCs w:val="32"/>
        </w:rPr>
        <w:lastRenderedPageBreak/>
        <w:t>07.11.2019 г. № 11-р</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РОССИЙСКАЯ ФЕДЕРАЦИЯ</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ИРКУТСКАЯ ОБЛАСТЬ</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АЛАРСКИЙ МУНИЦИПАЛЬНЫЙ РАЙОН</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МУНИЦИПАЛЬНОЕ ОБРАЗОВАНИЕ «НЫГДА»</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АДМИНИСТРАЦИЯ</w:t>
      </w: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РАСПОРЯЖЕНИЕ</w:t>
      </w:r>
    </w:p>
    <w:p w:rsidR="001334A8" w:rsidRPr="001334A8" w:rsidRDefault="001334A8" w:rsidP="001334A8">
      <w:pPr>
        <w:rPr>
          <w:rFonts w:ascii="Arial" w:hAnsi="Arial" w:cs="Arial"/>
          <w:sz w:val="24"/>
          <w:szCs w:val="24"/>
        </w:rPr>
      </w:pPr>
    </w:p>
    <w:p w:rsidR="001334A8" w:rsidRPr="001334A8" w:rsidRDefault="001334A8" w:rsidP="001334A8">
      <w:pPr>
        <w:jc w:val="center"/>
        <w:rPr>
          <w:rFonts w:ascii="Arial" w:hAnsi="Arial" w:cs="Arial"/>
          <w:b/>
          <w:sz w:val="32"/>
          <w:szCs w:val="32"/>
        </w:rPr>
      </w:pPr>
      <w:r w:rsidRPr="001334A8">
        <w:rPr>
          <w:rFonts w:ascii="Arial" w:hAnsi="Arial" w:cs="Arial"/>
          <w:b/>
          <w:sz w:val="32"/>
          <w:szCs w:val="32"/>
        </w:rPr>
        <w:t>О ПРЕДВАРИТЕЛЬНЫХ ИТОГАХ СОЦИАЛЬНО-ЭКОНОМИЧЕСКОГО РАЗВИТИЯ МУНИЦИПАЛЬНОГО ОБРАЗОВАНИЯ «НЫГДА»</w:t>
      </w:r>
    </w:p>
    <w:p w:rsidR="001334A8" w:rsidRPr="001334A8" w:rsidRDefault="001334A8" w:rsidP="001334A8">
      <w:pPr>
        <w:rPr>
          <w:rFonts w:ascii="Arial" w:hAnsi="Arial" w:cs="Arial"/>
          <w:sz w:val="24"/>
          <w:szCs w:val="24"/>
        </w:rPr>
      </w:pP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Руководствуясь ст.15 Федерального закона «Об общих принципах организации местного самоуправления в Российской Федерации», ст.63 Устава муниципального образования «Ныгда» и в целях формирования бюджета на 2020 год  и плановый период 2021-2022 годов:</w:t>
      </w: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 xml:space="preserve">1. Принять к сведению предварительные итоги социально-экономического развития муниципального образования «Ныгда» за 9 месяцев </w:t>
      </w:r>
      <w:smartTag w:uri="urn:schemas-microsoft-com:office:smarttags" w:element="metricconverter">
        <w:smartTagPr>
          <w:attr w:name="ProductID" w:val="2019 г"/>
        </w:smartTagPr>
        <w:r w:rsidRPr="001334A8">
          <w:rPr>
            <w:rFonts w:ascii="Arial" w:hAnsi="Arial" w:cs="Arial"/>
            <w:sz w:val="24"/>
            <w:szCs w:val="24"/>
          </w:rPr>
          <w:t>2019 г</w:t>
        </w:r>
      </w:smartTag>
      <w:r w:rsidRPr="001334A8">
        <w:rPr>
          <w:rFonts w:ascii="Arial" w:hAnsi="Arial" w:cs="Arial"/>
          <w:sz w:val="24"/>
          <w:szCs w:val="24"/>
        </w:rPr>
        <w:t>. (прилагается)</w:t>
      </w: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r w:rsidRPr="001334A8">
        <w:rPr>
          <w:rFonts w:ascii="Arial" w:hAnsi="Arial" w:cs="Arial"/>
          <w:sz w:val="24"/>
          <w:szCs w:val="24"/>
        </w:rPr>
        <w:t>Глава муниципального образования «Ныгда»:</w:t>
      </w:r>
    </w:p>
    <w:p w:rsidR="001334A8" w:rsidRPr="001334A8" w:rsidRDefault="001334A8" w:rsidP="001334A8">
      <w:pPr>
        <w:rPr>
          <w:rFonts w:ascii="Arial" w:hAnsi="Arial" w:cs="Arial"/>
          <w:sz w:val="24"/>
          <w:szCs w:val="24"/>
        </w:rPr>
      </w:pPr>
      <w:r w:rsidRPr="001334A8">
        <w:rPr>
          <w:rFonts w:ascii="Arial" w:hAnsi="Arial" w:cs="Arial"/>
          <w:sz w:val="24"/>
          <w:szCs w:val="24"/>
        </w:rPr>
        <w:t>И.Т. Саганова</w:t>
      </w: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273"/>
        <w:gridCol w:w="1619"/>
        <w:gridCol w:w="1785"/>
      </w:tblGrid>
      <w:tr w:rsidR="001334A8" w:rsidRPr="001334A8" w:rsidTr="00CA7FDD">
        <w:trPr>
          <w:trHeight w:val="1020"/>
        </w:trPr>
        <w:tc>
          <w:tcPr>
            <w:tcW w:w="9654" w:type="dxa"/>
            <w:gridSpan w:val="4"/>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lastRenderedPageBreak/>
              <w:t>Предварительные итоги социально-экономического развития муниципального образования "Ныгда" за 2019 год.</w:t>
            </w:r>
          </w:p>
        </w:tc>
      </w:tr>
      <w:tr w:rsidR="001334A8" w:rsidRPr="001334A8" w:rsidTr="00CA7FDD">
        <w:trPr>
          <w:trHeight w:val="465"/>
        </w:trPr>
        <w:tc>
          <w:tcPr>
            <w:tcW w:w="4977" w:type="dxa"/>
            <w:vMerge w:val="restart"/>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Наименование показателя</w:t>
            </w:r>
          </w:p>
        </w:tc>
        <w:tc>
          <w:tcPr>
            <w:tcW w:w="1273" w:type="dxa"/>
            <w:vMerge w:val="restart"/>
            <w:shd w:val="clear" w:color="auto" w:fill="auto"/>
            <w:noWrap/>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Ед. изм.</w:t>
            </w:r>
          </w:p>
        </w:tc>
        <w:tc>
          <w:tcPr>
            <w:tcW w:w="1619" w:type="dxa"/>
            <w:vMerge w:val="restart"/>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факт за 9 м-в  2019г.</w:t>
            </w:r>
          </w:p>
        </w:tc>
        <w:tc>
          <w:tcPr>
            <w:tcW w:w="1785" w:type="dxa"/>
            <w:vMerge w:val="restart"/>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Оценка ожидаемого исполнения на 01.01.2020г.</w:t>
            </w:r>
          </w:p>
        </w:tc>
      </w:tr>
      <w:tr w:rsidR="001334A8" w:rsidRPr="001334A8" w:rsidTr="00CA7FDD">
        <w:trPr>
          <w:trHeight w:val="945"/>
        </w:trPr>
        <w:tc>
          <w:tcPr>
            <w:tcW w:w="4977" w:type="dxa"/>
            <w:vMerge/>
            <w:vAlign w:val="center"/>
            <w:hideMark/>
          </w:tcPr>
          <w:p w:rsidR="001334A8" w:rsidRPr="001334A8" w:rsidRDefault="001334A8" w:rsidP="001334A8">
            <w:pPr>
              <w:rPr>
                <w:rFonts w:ascii="Courier New" w:hAnsi="Courier New" w:cs="Courier New"/>
                <w:b/>
                <w:bCs/>
                <w:sz w:val="22"/>
                <w:szCs w:val="22"/>
              </w:rPr>
            </w:pPr>
          </w:p>
        </w:tc>
        <w:tc>
          <w:tcPr>
            <w:tcW w:w="1273" w:type="dxa"/>
            <w:vMerge/>
            <w:vAlign w:val="center"/>
            <w:hideMark/>
          </w:tcPr>
          <w:p w:rsidR="001334A8" w:rsidRPr="001334A8" w:rsidRDefault="001334A8" w:rsidP="001334A8">
            <w:pPr>
              <w:rPr>
                <w:rFonts w:ascii="Courier New" w:hAnsi="Courier New" w:cs="Courier New"/>
                <w:b/>
                <w:bCs/>
                <w:sz w:val="22"/>
                <w:szCs w:val="22"/>
              </w:rPr>
            </w:pPr>
          </w:p>
        </w:tc>
        <w:tc>
          <w:tcPr>
            <w:tcW w:w="1619" w:type="dxa"/>
            <w:vMerge/>
            <w:vAlign w:val="center"/>
            <w:hideMark/>
          </w:tcPr>
          <w:p w:rsidR="001334A8" w:rsidRPr="001334A8" w:rsidRDefault="001334A8" w:rsidP="001334A8">
            <w:pPr>
              <w:rPr>
                <w:rFonts w:ascii="Courier New" w:hAnsi="Courier New" w:cs="Courier New"/>
                <w:b/>
                <w:bCs/>
                <w:sz w:val="22"/>
                <w:szCs w:val="22"/>
              </w:rPr>
            </w:pPr>
          </w:p>
        </w:tc>
        <w:tc>
          <w:tcPr>
            <w:tcW w:w="1785" w:type="dxa"/>
            <w:vMerge/>
            <w:vAlign w:val="center"/>
            <w:hideMark/>
          </w:tcPr>
          <w:p w:rsidR="001334A8" w:rsidRPr="001334A8" w:rsidRDefault="001334A8" w:rsidP="001334A8">
            <w:pPr>
              <w:rPr>
                <w:rFonts w:ascii="Courier New" w:hAnsi="Courier New" w:cs="Courier New"/>
                <w:b/>
                <w:bCs/>
                <w:sz w:val="22"/>
                <w:szCs w:val="22"/>
              </w:rPr>
            </w:pPr>
          </w:p>
        </w:tc>
      </w:tr>
      <w:tr w:rsidR="001334A8" w:rsidRPr="001334A8" w:rsidTr="00CA7FDD">
        <w:trPr>
          <w:trHeight w:val="315"/>
        </w:trPr>
        <w:tc>
          <w:tcPr>
            <w:tcW w:w="9654" w:type="dxa"/>
            <w:gridSpan w:val="4"/>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Итоги развития МО</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 xml:space="preserve">Выручка от реализации продукции, работ, услуг (в действующих ценах) - всего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16,1</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16,2</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Прибыль (убыток) до налогообложения (стр. 140 ф.2  бух. баланса)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0,6</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0,7</w:t>
            </w:r>
          </w:p>
        </w:tc>
      </w:tr>
      <w:tr w:rsidR="001334A8" w:rsidRPr="001334A8" w:rsidTr="00CA7FDD">
        <w:trPr>
          <w:trHeight w:val="1335"/>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0,70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0,72</w:t>
            </w:r>
          </w:p>
        </w:tc>
      </w:tr>
      <w:tr w:rsidR="001334A8" w:rsidRPr="001334A8" w:rsidTr="00CA7FDD">
        <w:trPr>
          <w:trHeight w:val="315"/>
        </w:trPr>
        <w:tc>
          <w:tcPr>
            <w:tcW w:w="9654" w:type="dxa"/>
            <w:gridSpan w:val="4"/>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Состояние основных видов экономической деятельности хозяйствующих субъектов МО</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Промышленное производство:</w:t>
            </w:r>
          </w:p>
        </w:tc>
        <w:tc>
          <w:tcPr>
            <w:tcW w:w="1273"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c>
          <w:tcPr>
            <w:tcW w:w="1619"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Объем промышленной продукции (С+D+E):</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0</w:t>
            </w:r>
          </w:p>
        </w:tc>
        <w:tc>
          <w:tcPr>
            <w:tcW w:w="1785"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0</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Индекс промышленного производства - всего***:</w:t>
            </w:r>
          </w:p>
        </w:tc>
        <w:tc>
          <w:tcPr>
            <w:tcW w:w="1273"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w:t>
            </w:r>
          </w:p>
        </w:tc>
        <w:tc>
          <w:tcPr>
            <w:tcW w:w="1619"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в том числе:</w:t>
            </w:r>
          </w:p>
        </w:tc>
        <w:tc>
          <w:tcPr>
            <w:tcW w:w="1273"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c>
          <w:tcPr>
            <w:tcW w:w="1619"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Добыча полезных ископаемых (C):</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Объем отгруженных товаров собственного производства, выполненных работ и услуг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Индекс промышленного производства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Обрабатывающие производства (D):</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Объем отгруженных товаров собственного производства, выполненных работ и услуг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Индекс промышленного производства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750"/>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Производство и распределение электроэнергии, газа и воды (E):</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Объем отгруженных товаров собственного производства, выполненных работ и услуг</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Индекс промышленного производства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 xml:space="preserve">Сельское хозяйство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Валовый выпуск продукции  в сельхозорганизациях</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15,4</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15,6</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Индекс производства продукции сельского хозяйства в сельхозорганизациях</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104,0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104,3</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Строительство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lastRenderedPageBreak/>
              <w:t>Объем выполненных работ и услуг собственными силами предприятий и организаций</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Ввод в действие жилых домов</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кв. м</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Введено жилья на душу населения</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кв. м</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43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Транспорт</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Грузооборот</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т/км</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Пассажирооборот</w:t>
            </w:r>
          </w:p>
        </w:tc>
        <w:tc>
          <w:tcPr>
            <w:tcW w:w="1273"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пас/км</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Торговля</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Розничный товарооборот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8,6</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9,1</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Индекс физического объема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122,1</w:t>
            </w:r>
          </w:p>
        </w:tc>
        <w:tc>
          <w:tcPr>
            <w:tcW w:w="1785" w:type="dxa"/>
            <w:shd w:val="clear" w:color="000000" w:fill="FFFFFF"/>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125,3</w:t>
            </w:r>
          </w:p>
        </w:tc>
      </w:tr>
      <w:tr w:rsidR="001334A8" w:rsidRPr="001334A8" w:rsidTr="00CA7FDD">
        <w:trPr>
          <w:trHeight w:val="315"/>
        </w:trPr>
        <w:tc>
          <w:tcPr>
            <w:tcW w:w="4977" w:type="dxa"/>
            <w:shd w:val="clear" w:color="auto" w:fill="auto"/>
            <w:vAlign w:val="center"/>
            <w:hideMark/>
          </w:tcPr>
          <w:p w:rsidR="001334A8" w:rsidRPr="001334A8" w:rsidRDefault="001334A8" w:rsidP="001334A8">
            <w:pPr>
              <w:rPr>
                <w:rFonts w:ascii="Courier New" w:hAnsi="Courier New" w:cs="Courier New"/>
                <w:b/>
                <w:bCs/>
                <w:sz w:val="22"/>
                <w:szCs w:val="22"/>
              </w:rPr>
            </w:pPr>
            <w:r w:rsidRPr="001334A8">
              <w:rPr>
                <w:rFonts w:ascii="Courier New" w:hAnsi="Courier New" w:cs="Courier New"/>
                <w:b/>
                <w:bCs/>
                <w:sz w:val="22"/>
                <w:szCs w:val="22"/>
              </w:rPr>
              <w:t>Малый бизнес</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Число действующих малых предприятий - всего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 в том числе по видам экономической деятельности:</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Сельское хозяйство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Лесозаготовки</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Добыча полезных ископаемых</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Обрабатывающие производства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42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Производство и распределение электроэнергии, газа и воды</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Строительство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Торговля</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Транспорт и связь</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3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Прочие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Уд. вес выручки предприятий малого бизнеса в выручке  в целом по МО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41</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42</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Количество индивидуальных предпринимателей</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ед.</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Объем инвестиций в основной капитал за счет всех источников - всего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15"/>
        </w:trPr>
        <w:tc>
          <w:tcPr>
            <w:tcW w:w="9654" w:type="dxa"/>
            <w:gridSpan w:val="4"/>
            <w:shd w:val="clear" w:color="auto" w:fill="auto"/>
            <w:vAlign w:val="center"/>
            <w:hideMark/>
          </w:tcPr>
          <w:p w:rsidR="001334A8" w:rsidRPr="001334A8" w:rsidRDefault="001334A8" w:rsidP="001334A8">
            <w:pPr>
              <w:jc w:val="center"/>
              <w:rPr>
                <w:rFonts w:ascii="Courier New" w:hAnsi="Courier New" w:cs="Courier New"/>
                <w:b/>
                <w:bCs/>
                <w:sz w:val="22"/>
                <w:szCs w:val="22"/>
              </w:rPr>
            </w:pPr>
            <w:r w:rsidRPr="001334A8">
              <w:rPr>
                <w:rFonts w:ascii="Courier New" w:hAnsi="Courier New" w:cs="Courier New"/>
                <w:b/>
                <w:bCs/>
                <w:sz w:val="22"/>
                <w:szCs w:val="22"/>
              </w:rPr>
              <w:t xml:space="preserve">Уровень жизни населения </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Среднесписочная численность работающих - всего: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0,315</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0,315</w:t>
            </w:r>
          </w:p>
        </w:tc>
      </w:tr>
      <w:tr w:rsidR="001334A8" w:rsidRPr="001334A8" w:rsidTr="00CA7FDD">
        <w:trPr>
          <w:trHeight w:val="1095"/>
        </w:trPr>
        <w:tc>
          <w:tcPr>
            <w:tcW w:w="4977" w:type="dxa"/>
            <w:shd w:val="clear" w:color="auto" w:fill="auto"/>
            <w:vAlign w:val="bottom"/>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0,069</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0,069</w:t>
            </w:r>
          </w:p>
        </w:tc>
      </w:tr>
      <w:tr w:rsidR="001334A8" w:rsidRPr="001334A8" w:rsidTr="00CA7FDD">
        <w:trPr>
          <w:trHeight w:val="300"/>
        </w:trPr>
        <w:tc>
          <w:tcPr>
            <w:tcW w:w="4977" w:type="dxa"/>
            <w:shd w:val="clear" w:color="auto" w:fill="auto"/>
            <w:vAlign w:val="bottom"/>
            <w:hideMark/>
          </w:tcPr>
          <w:p w:rsidR="001334A8" w:rsidRPr="001334A8" w:rsidRDefault="001334A8" w:rsidP="001334A8">
            <w:pPr>
              <w:jc w:val="right"/>
              <w:rPr>
                <w:rFonts w:ascii="Courier New" w:hAnsi="Courier New" w:cs="Courier New"/>
                <w:iCs/>
                <w:sz w:val="22"/>
                <w:szCs w:val="22"/>
              </w:rPr>
            </w:pPr>
            <w:r w:rsidRPr="001334A8">
              <w:rPr>
                <w:rFonts w:ascii="Courier New" w:hAnsi="Courier New" w:cs="Courier New"/>
                <w:iCs/>
                <w:sz w:val="22"/>
                <w:szCs w:val="22"/>
              </w:rPr>
              <w:t>из них по отраслям социальной сферы:</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Образование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0,049</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0,049</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Здравоохранение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0,004</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0,004</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Культура и искусство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0,007</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0,007</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Физическая культура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lastRenderedPageBreak/>
              <w:t>Социальная защита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Управление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0,009</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0,009</w:t>
            </w:r>
          </w:p>
        </w:tc>
      </w:tr>
      <w:tr w:rsidR="001334A8" w:rsidRPr="001334A8" w:rsidTr="00CA7FDD">
        <w:trPr>
          <w:trHeight w:val="600"/>
        </w:trPr>
        <w:tc>
          <w:tcPr>
            <w:tcW w:w="4977" w:type="dxa"/>
            <w:shd w:val="clear" w:color="auto" w:fill="auto"/>
            <w:vAlign w:val="bottom"/>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в том числе из общей численности работающих численность работников малых предприятий-всего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тыс. чел.</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0,051</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0,051</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Уровень регистрируемой безработицы(к трудоспособному населению)</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0,3</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0,3</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 xml:space="preserve">Среднедушевой денежный доход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9728,00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9800,00</w:t>
            </w:r>
          </w:p>
        </w:tc>
      </w:tr>
      <w:tr w:rsidR="001334A8" w:rsidRPr="001334A8" w:rsidTr="00CA7FDD">
        <w:trPr>
          <w:trHeight w:val="6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Среднемесячная начисленная заработная плата (без выплат социального характера) - всего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13950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13950</w:t>
            </w:r>
          </w:p>
        </w:tc>
      </w:tr>
      <w:tr w:rsidR="001334A8" w:rsidRPr="001334A8" w:rsidTr="00CA7FDD">
        <w:trPr>
          <w:trHeight w:val="900"/>
        </w:trPr>
        <w:tc>
          <w:tcPr>
            <w:tcW w:w="4977" w:type="dxa"/>
            <w:shd w:val="clear" w:color="auto" w:fill="auto"/>
            <w:vAlign w:val="bottom"/>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9450,00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9450,00</w:t>
            </w:r>
          </w:p>
        </w:tc>
      </w:tr>
      <w:tr w:rsidR="001334A8" w:rsidRPr="001334A8" w:rsidTr="00CA7FDD">
        <w:trPr>
          <w:trHeight w:val="300"/>
        </w:trPr>
        <w:tc>
          <w:tcPr>
            <w:tcW w:w="4977" w:type="dxa"/>
            <w:shd w:val="clear" w:color="auto" w:fill="auto"/>
            <w:vAlign w:val="bottom"/>
            <w:hideMark/>
          </w:tcPr>
          <w:p w:rsidR="001334A8" w:rsidRPr="001334A8" w:rsidRDefault="001334A8" w:rsidP="001334A8">
            <w:pPr>
              <w:jc w:val="right"/>
              <w:rPr>
                <w:rFonts w:ascii="Courier New" w:hAnsi="Courier New" w:cs="Courier New"/>
                <w:iCs/>
                <w:sz w:val="22"/>
                <w:szCs w:val="22"/>
              </w:rPr>
            </w:pPr>
            <w:r w:rsidRPr="001334A8">
              <w:rPr>
                <w:rFonts w:ascii="Courier New" w:hAnsi="Courier New" w:cs="Courier New"/>
                <w:iCs/>
                <w:sz w:val="22"/>
                <w:szCs w:val="22"/>
              </w:rPr>
              <w:t>из них по отраслям социальной сферы:</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619"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Образование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29600,00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31725,5</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Здравоохранение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15064,10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20882,8</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Культура и искусство</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26500,00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27000,00</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Физическая культура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Социальная защита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 </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Управление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18008,5</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19200,0</w:t>
            </w:r>
          </w:p>
        </w:tc>
      </w:tr>
      <w:tr w:rsidR="001334A8" w:rsidRPr="001334A8" w:rsidTr="00CA7FDD">
        <w:trPr>
          <w:trHeight w:val="810"/>
        </w:trPr>
        <w:tc>
          <w:tcPr>
            <w:tcW w:w="4977" w:type="dxa"/>
            <w:shd w:val="clear" w:color="auto" w:fill="auto"/>
            <w:vAlign w:val="center"/>
            <w:hideMark/>
          </w:tcPr>
          <w:p w:rsidR="001334A8" w:rsidRPr="001334A8" w:rsidRDefault="001334A8" w:rsidP="001334A8">
            <w:pPr>
              <w:jc w:val="both"/>
              <w:rPr>
                <w:rFonts w:ascii="Courier New" w:hAnsi="Courier New" w:cs="Courier New"/>
                <w:b/>
                <w:bCs/>
                <w:iCs/>
                <w:sz w:val="22"/>
                <w:szCs w:val="22"/>
              </w:rPr>
            </w:pPr>
            <w:r w:rsidRPr="001334A8">
              <w:rPr>
                <w:rFonts w:ascii="Courier New" w:hAnsi="Courier New" w:cs="Courier New"/>
                <w:b/>
                <w:bCs/>
                <w:iCs/>
                <w:sz w:val="22"/>
                <w:szCs w:val="22"/>
              </w:rPr>
              <w:t>Валовый совокупный доход (сумма ФОТ, выплат соцхарактера, прочих доходов), в том числе:</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98,50</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98,50</w:t>
            </w:r>
          </w:p>
        </w:tc>
      </w:tr>
      <w:tr w:rsidR="001334A8" w:rsidRPr="001334A8" w:rsidTr="00CA7FDD">
        <w:trPr>
          <w:trHeight w:val="300"/>
        </w:trPr>
        <w:tc>
          <w:tcPr>
            <w:tcW w:w="4977" w:type="dxa"/>
            <w:shd w:val="clear" w:color="auto" w:fill="auto"/>
            <w:noWrap/>
            <w:vAlign w:val="bottom"/>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Фонд оплаты труда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53,1</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53,9</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b/>
                <w:bCs/>
                <w:iCs/>
                <w:sz w:val="22"/>
                <w:szCs w:val="22"/>
              </w:rPr>
            </w:pPr>
            <w:r w:rsidRPr="001334A8">
              <w:rPr>
                <w:rFonts w:ascii="Courier New" w:hAnsi="Courier New" w:cs="Courier New"/>
                <w:b/>
                <w:bCs/>
                <w:iCs/>
                <w:sz w:val="22"/>
                <w:szCs w:val="22"/>
              </w:rPr>
              <w:t>Выплаты социального характера</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54,22</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55,1</w:t>
            </w:r>
          </w:p>
        </w:tc>
      </w:tr>
      <w:tr w:rsidR="001334A8" w:rsidRPr="001334A8" w:rsidTr="00CA7FDD">
        <w:trPr>
          <w:trHeight w:val="300"/>
        </w:trPr>
        <w:tc>
          <w:tcPr>
            <w:tcW w:w="4977" w:type="dxa"/>
            <w:shd w:val="clear" w:color="auto" w:fill="auto"/>
            <w:vAlign w:val="center"/>
            <w:hideMark/>
          </w:tcPr>
          <w:p w:rsidR="001334A8" w:rsidRPr="001334A8" w:rsidRDefault="001334A8" w:rsidP="001334A8">
            <w:pPr>
              <w:rPr>
                <w:rFonts w:ascii="Courier New" w:hAnsi="Courier New" w:cs="Courier New"/>
                <w:iCs/>
                <w:sz w:val="22"/>
                <w:szCs w:val="22"/>
              </w:rPr>
            </w:pPr>
            <w:r w:rsidRPr="001334A8">
              <w:rPr>
                <w:rFonts w:ascii="Courier New" w:hAnsi="Courier New" w:cs="Courier New"/>
                <w:iCs/>
                <w:sz w:val="22"/>
                <w:szCs w:val="22"/>
              </w:rPr>
              <w:t>Прочие доходы</w:t>
            </w:r>
          </w:p>
        </w:tc>
        <w:tc>
          <w:tcPr>
            <w:tcW w:w="1273" w:type="dxa"/>
            <w:shd w:val="clear" w:color="auto" w:fill="auto"/>
            <w:noWrap/>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млн. руб.</w:t>
            </w:r>
          </w:p>
        </w:tc>
        <w:tc>
          <w:tcPr>
            <w:tcW w:w="1619"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2,2</w:t>
            </w:r>
          </w:p>
        </w:tc>
        <w:tc>
          <w:tcPr>
            <w:tcW w:w="1785" w:type="dxa"/>
            <w:shd w:val="clear" w:color="auto" w:fill="auto"/>
            <w:vAlign w:val="center"/>
            <w:hideMark/>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2,4</w:t>
            </w:r>
          </w:p>
        </w:tc>
      </w:tr>
    </w:tbl>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Default="001334A8" w:rsidP="001334A8">
      <w:pPr>
        <w:rPr>
          <w:rFonts w:ascii="Arial" w:hAnsi="Arial" w:cs="Arial"/>
          <w:sz w:val="24"/>
          <w:szCs w:val="24"/>
        </w:rPr>
      </w:pPr>
    </w:p>
    <w:p w:rsid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rPr>
          <w:rFonts w:ascii="Arial" w:hAnsi="Arial" w:cs="Arial"/>
          <w:sz w:val="24"/>
          <w:szCs w:val="24"/>
        </w:rPr>
      </w:pPr>
    </w:p>
    <w:p w:rsidR="001334A8" w:rsidRPr="001334A8" w:rsidRDefault="001334A8" w:rsidP="001334A8">
      <w:pPr>
        <w:jc w:val="center"/>
        <w:rPr>
          <w:rFonts w:ascii="Arial" w:hAnsi="Arial" w:cs="Arial"/>
          <w:sz w:val="24"/>
          <w:szCs w:val="24"/>
          <w:u w:val="single"/>
        </w:rPr>
      </w:pPr>
      <w:r w:rsidRPr="001334A8">
        <w:rPr>
          <w:rFonts w:ascii="Arial" w:hAnsi="Arial" w:cs="Arial"/>
          <w:b/>
          <w:sz w:val="24"/>
          <w:szCs w:val="24"/>
        </w:rPr>
        <w:t>Пояснительная записка к предварительным итогам социально-экономического развития в муниципальном образовании «Ныгда» за 9 месяцев 2019 года.</w:t>
      </w:r>
    </w:p>
    <w:p w:rsidR="001334A8" w:rsidRPr="001334A8" w:rsidRDefault="001334A8" w:rsidP="001334A8">
      <w:pPr>
        <w:rPr>
          <w:rFonts w:ascii="Arial" w:hAnsi="Arial" w:cs="Arial"/>
          <w:sz w:val="24"/>
          <w:szCs w:val="24"/>
          <w:u w:val="single"/>
        </w:rPr>
      </w:pPr>
    </w:p>
    <w:p w:rsidR="001334A8" w:rsidRPr="001334A8" w:rsidRDefault="001334A8" w:rsidP="001334A8">
      <w:pPr>
        <w:ind w:firstLine="709"/>
        <w:jc w:val="both"/>
        <w:rPr>
          <w:rFonts w:ascii="Arial" w:hAnsi="Arial" w:cs="Arial"/>
          <w:sz w:val="24"/>
          <w:szCs w:val="24"/>
        </w:rPr>
      </w:pPr>
      <w:r w:rsidRPr="001334A8">
        <w:rPr>
          <w:rFonts w:ascii="Arial" w:hAnsi="Arial" w:cs="Arial"/>
          <w:sz w:val="24"/>
          <w:szCs w:val="24"/>
        </w:rPr>
        <w:t>Муниципальное образование «Ныгда» образовано 01.01.2006 г. в рамках границ Ныгдинской сельской администрации. Административный центр д. Ныгда расположен в 60 км. от районного центра п. Кутулик и 30 км. до ближайшего города Черемхово. В состав территории муниципального образования входят д. Буркова, д. Халта.</w:t>
      </w:r>
    </w:p>
    <w:p w:rsidR="001334A8" w:rsidRPr="001334A8" w:rsidRDefault="001334A8" w:rsidP="001334A8">
      <w:pPr>
        <w:jc w:val="both"/>
        <w:rPr>
          <w:rFonts w:ascii="Arial" w:hAnsi="Arial" w:cs="Arial"/>
          <w:sz w:val="24"/>
          <w:szCs w:val="24"/>
        </w:rPr>
      </w:pPr>
    </w:p>
    <w:p w:rsidR="001334A8" w:rsidRPr="001334A8" w:rsidRDefault="001334A8" w:rsidP="001334A8">
      <w:pPr>
        <w:jc w:val="center"/>
        <w:rPr>
          <w:rFonts w:ascii="Arial" w:hAnsi="Arial" w:cs="Arial"/>
          <w:sz w:val="24"/>
          <w:szCs w:val="24"/>
        </w:rPr>
      </w:pPr>
      <w:r w:rsidRPr="001334A8">
        <w:rPr>
          <w:rFonts w:ascii="Arial" w:hAnsi="Arial" w:cs="Arial"/>
          <w:sz w:val="24"/>
          <w:szCs w:val="24"/>
        </w:rPr>
        <w:t>Малое предпринимательство</w:t>
      </w:r>
    </w:p>
    <w:p w:rsidR="001334A8" w:rsidRPr="001334A8" w:rsidRDefault="001334A8" w:rsidP="001334A8">
      <w:pPr>
        <w:jc w:val="center"/>
        <w:rPr>
          <w:rFonts w:ascii="Arial" w:hAnsi="Arial" w:cs="Arial"/>
          <w:sz w:val="24"/>
          <w:szCs w:val="24"/>
        </w:rPr>
      </w:pPr>
    </w:p>
    <w:p w:rsidR="001334A8" w:rsidRPr="001334A8" w:rsidRDefault="001334A8" w:rsidP="001334A8">
      <w:pPr>
        <w:jc w:val="both"/>
        <w:rPr>
          <w:rFonts w:ascii="Arial" w:hAnsi="Arial" w:cs="Arial"/>
          <w:sz w:val="24"/>
          <w:szCs w:val="24"/>
        </w:rPr>
      </w:pPr>
      <w:r w:rsidRPr="001334A8">
        <w:rPr>
          <w:rFonts w:ascii="Arial" w:hAnsi="Arial" w:cs="Arial"/>
          <w:sz w:val="24"/>
          <w:szCs w:val="24"/>
        </w:rPr>
        <w:t xml:space="preserve">          Малый бизнес на территории муниципального образования по данным статистики представлен  5-ю индивидуальными предпринимателями и 6-тью малыми предприятиями. Среднесписочная численность занятых в малом бизнесе составляет 9 человек.</w:t>
      </w:r>
    </w:p>
    <w:p w:rsidR="001334A8" w:rsidRPr="001334A8" w:rsidRDefault="001334A8" w:rsidP="001334A8">
      <w:pPr>
        <w:jc w:val="both"/>
        <w:rPr>
          <w:rFonts w:ascii="Arial" w:hAnsi="Arial" w:cs="Arial"/>
          <w:sz w:val="24"/>
          <w:szCs w:val="24"/>
        </w:rPr>
      </w:pPr>
      <w:r w:rsidRPr="001334A8">
        <w:rPr>
          <w:rFonts w:ascii="Arial" w:hAnsi="Arial" w:cs="Arial"/>
          <w:sz w:val="24"/>
          <w:szCs w:val="24"/>
        </w:rPr>
        <w:t xml:space="preserve">          Товарооборот за 9 месяце 2019 г. составил 16,1 млн. руб., на 01.01.2020 г. ожидается 16,2 млн. руб. Это объясняется увеличением платежеспособности населения.  Значительно расширился ассортимент товаров. </w:t>
      </w:r>
    </w:p>
    <w:p w:rsidR="001334A8" w:rsidRPr="001334A8" w:rsidRDefault="001334A8" w:rsidP="001334A8">
      <w:pPr>
        <w:jc w:val="both"/>
        <w:rPr>
          <w:rFonts w:ascii="Arial" w:hAnsi="Arial" w:cs="Arial"/>
          <w:sz w:val="24"/>
          <w:szCs w:val="24"/>
        </w:rPr>
      </w:pPr>
    </w:p>
    <w:p w:rsidR="001334A8" w:rsidRPr="001334A8" w:rsidRDefault="001334A8" w:rsidP="001334A8">
      <w:pPr>
        <w:jc w:val="center"/>
        <w:rPr>
          <w:rFonts w:ascii="Arial" w:hAnsi="Arial" w:cs="Arial"/>
          <w:sz w:val="24"/>
          <w:szCs w:val="24"/>
        </w:rPr>
      </w:pPr>
      <w:r w:rsidRPr="001334A8">
        <w:rPr>
          <w:rFonts w:ascii="Arial" w:hAnsi="Arial" w:cs="Arial"/>
          <w:sz w:val="24"/>
          <w:szCs w:val="24"/>
        </w:rPr>
        <w:t>Финансы</w:t>
      </w:r>
    </w:p>
    <w:p w:rsidR="001334A8" w:rsidRPr="001334A8" w:rsidRDefault="001334A8" w:rsidP="001334A8">
      <w:pPr>
        <w:jc w:val="both"/>
        <w:rPr>
          <w:rFonts w:ascii="Arial" w:hAnsi="Arial" w:cs="Arial"/>
          <w:sz w:val="24"/>
          <w:szCs w:val="24"/>
          <w:u w:val="single"/>
        </w:rPr>
      </w:pP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Бюджет муниципального образования  является высокодотационным. Доля доходов от уплаты налогов и сборов составляет, в среднем 16,6 % от общей суммы доходов бюджета.</w:t>
      </w: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 xml:space="preserve">  Поступление доходов от уплаты налогов и сборов за 9 месяцев 2019 года составило 661,0 тыс. рублей , по отношению с аналогичным периодом 2018 года на 214,4 тыс. рублей больше, в т. ч. поступило акцизов 425,2 тыс. руб. Повышение поступления доходов от уплаты налогов и сборов вызвано увеличением поступления земельного налога. Обеспеченность собственными доходами местного бюджета на душу населения составило 328,2 рубля. </w:t>
      </w:r>
    </w:p>
    <w:p w:rsidR="001334A8" w:rsidRPr="001334A8" w:rsidRDefault="001334A8" w:rsidP="001334A8">
      <w:pPr>
        <w:ind w:firstLine="708"/>
        <w:jc w:val="both"/>
        <w:rPr>
          <w:rFonts w:ascii="Arial" w:hAnsi="Arial" w:cs="Arial"/>
          <w:sz w:val="24"/>
          <w:szCs w:val="24"/>
        </w:rPr>
      </w:pPr>
    </w:p>
    <w:p w:rsidR="001334A8" w:rsidRPr="001334A8" w:rsidRDefault="001334A8" w:rsidP="001334A8">
      <w:pPr>
        <w:jc w:val="center"/>
        <w:rPr>
          <w:rFonts w:ascii="Arial" w:hAnsi="Arial" w:cs="Arial"/>
          <w:sz w:val="24"/>
          <w:szCs w:val="24"/>
        </w:rPr>
      </w:pPr>
      <w:r w:rsidRPr="001334A8">
        <w:rPr>
          <w:rFonts w:ascii="Arial" w:hAnsi="Arial" w:cs="Arial"/>
          <w:sz w:val="24"/>
          <w:szCs w:val="24"/>
        </w:rPr>
        <w:t xml:space="preserve">Исполнение консолидированного бюджета </w:t>
      </w:r>
    </w:p>
    <w:p w:rsidR="001334A8" w:rsidRPr="001334A8" w:rsidRDefault="001334A8" w:rsidP="001334A8">
      <w:pPr>
        <w:jc w:val="center"/>
        <w:rPr>
          <w:rFonts w:ascii="Arial" w:hAnsi="Arial" w:cs="Arial"/>
          <w:sz w:val="24"/>
          <w:szCs w:val="24"/>
        </w:rPr>
      </w:pPr>
      <w:r w:rsidRPr="001334A8">
        <w:rPr>
          <w:rFonts w:ascii="Arial" w:hAnsi="Arial" w:cs="Arial"/>
          <w:sz w:val="24"/>
          <w:szCs w:val="24"/>
        </w:rPr>
        <w:t xml:space="preserve"> муниципального образования «Ныгда» в 2018-2019 гг.</w:t>
      </w:r>
    </w:p>
    <w:p w:rsidR="001334A8" w:rsidRPr="001334A8" w:rsidRDefault="001334A8" w:rsidP="001334A8">
      <w:pPr>
        <w:jc w:val="center"/>
        <w:rPr>
          <w:rFonts w:ascii="Arial" w:hAnsi="Arial" w:cs="Arial"/>
          <w:b/>
          <w:sz w:val="24"/>
          <w:szCs w:val="24"/>
        </w:rPr>
      </w:pPr>
      <w:r w:rsidRPr="001334A8">
        <w:rPr>
          <w:rFonts w:ascii="Arial" w:hAnsi="Arial" w:cs="Arial"/>
          <w:sz w:val="24"/>
          <w:szCs w:val="24"/>
        </w:rPr>
        <w:t xml:space="preserve">                                                                                                                 тыс. руб.</w:t>
      </w:r>
    </w:p>
    <w:tbl>
      <w:tblPr>
        <w:tblW w:w="11049" w:type="dxa"/>
        <w:tblInd w:w="108" w:type="dxa"/>
        <w:tblLayout w:type="fixed"/>
        <w:tblLook w:val="0000" w:firstRow="0" w:lastRow="0" w:firstColumn="0" w:lastColumn="0" w:noHBand="0" w:noVBand="0"/>
      </w:tblPr>
      <w:tblGrid>
        <w:gridCol w:w="2268"/>
        <w:gridCol w:w="1418"/>
        <w:gridCol w:w="1417"/>
        <w:gridCol w:w="1701"/>
        <w:gridCol w:w="2552"/>
        <w:gridCol w:w="1693"/>
      </w:tblGrid>
      <w:tr w:rsidR="001334A8" w:rsidRPr="001334A8" w:rsidTr="00CA7FDD">
        <w:trPr>
          <w:trHeight w:val="360"/>
        </w:trPr>
        <w:tc>
          <w:tcPr>
            <w:tcW w:w="2268" w:type="dxa"/>
            <w:vMerge w:val="restart"/>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b/>
                <w:sz w:val="22"/>
                <w:szCs w:val="22"/>
              </w:rPr>
            </w:pPr>
            <w:r w:rsidRPr="001334A8">
              <w:rPr>
                <w:rFonts w:ascii="Courier New" w:hAnsi="Courier New" w:cs="Courier New"/>
                <w:b/>
                <w:sz w:val="22"/>
                <w:szCs w:val="22"/>
              </w:rPr>
              <w:t>Наименование показателя</w:t>
            </w:r>
          </w:p>
        </w:tc>
        <w:tc>
          <w:tcPr>
            <w:tcW w:w="1418" w:type="dxa"/>
            <w:vMerge w:val="restart"/>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b/>
                <w:sz w:val="22"/>
                <w:szCs w:val="22"/>
              </w:rPr>
            </w:pPr>
            <w:r w:rsidRPr="001334A8">
              <w:rPr>
                <w:rFonts w:ascii="Courier New" w:hAnsi="Courier New" w:cs="Courier New"/>
                <w:b/>
                <w:sz w:val="22"/>
                <w:szCs w:val="22"/>
              </w:rPr>
              <w:t>факт.</w:t>
            </w:r>
          </w:p>
          <w:p w:rsidR="001334A8" w:rsidRPr="001334A8" w:rsidRDefault="001334A8" w:rsidP="001334A8">
            <w:pPr>
              <w:jc w:val="center"/>
              <w:rPr>
                <w:rFonts w:ascii="Courier New" w:hAnsi="Courier New" w:cs="Courier New"/>
                <w:b/>
                <w:sz w:val="22"/>
                <w:szCs w:val="22"/>
              </w:rPr>
            </w:pPr>
            <w:r w:rsidRPr="001334A8">
              <w:rPr>
                <w:rFonts w:ascii="Courier New" w:hAnsi="Courier New" w:cs="Courier New"/>
                <w:b/>
                <w:sz w:val="22"/>
                <w:szCs w:val="22"/>
              </w:rPr>
              <w:t>2018 г.</w:t>
            </w:r>
          </w:p>
        </w:tc>
        <w:tc>
          <w:tcPr>
            <w:tcW w:w="5670" w:type="dxa"/>
            <w:gridSpan w:val="3"/>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b/>
                <w:sz w:val="22"/>
                <w:szCs w:val="22"/>
              </w:rPr>
              <w:t>2019 год</w:t>
            </w:r>
          </w:p>
        </w:tc>
        <w:tc>
          <w:tcPr>
            <w:tcW w:w="1693" w:type="dxa"/>
            <w:vMerge w:val="restart"/>
            <w:tcBorders>
              <w:left w:val="single" w:sz="4" w:space="0" w:color="000000"/>
              <w:bottom w:val="single" w:sz="4" w:space="0" w:color="000000"/>
            </w:tcBorders>
            <w:shd w:val="clear" w:color="auto" w:fill="auto"/>
          </w:tcPr>
          <w:p w:rsidR="001334A8" w:rsidRPr="001334A8" w:rsidRDefault="001334A8" w:rsidP="001334A8">
            <w:pPr>
              <w:snapToGrid w:val="0"/>
              <w:jc w:val="center"/>
              <w:rPr>
                <w:rFonts w:ascii="Courier New" w:hAnsi="Courier New" w:cs="Courier New"/>
                <w:sz w:val="22"/>
                <w:szCs w:val="22"/>
              </w:rPr>
            </w:pPr>
          </w:p>
        </w:tc>
      </w:tr>
      <w:tr w:rsidR="001334A8" w:rsidRPr="001334A8" w:rsidTr="00CA7FDD">
        <w:trPr>
          <w:trHeight w:val="195"/>
        </w:trPr>
        <w:tc>
          <w:tcPr>
            <w:tcW w:w="2268" w:type="dxa"/>
            <w:vMerge/>
            <w:tcBorders>
              <w:top w:val="single" w:sz="4" w:space="0" w:color="000000"/>
              <w:left w:val="single" w:sz="4" w:space="0" w:color="000000"/>
              <w:bottom w:val="single" w:sz="4" w:space="0" w:color="000000"/>
            </w:tcBorders>
            <w:shd w:val="clear" w:color="auto" w:fill="auto"/>
          </w:tcPr>
          <w:p w:rsidR="001334A8" w:rsidRPr="001334A8" w:rsidRDefault="001334A8" w:rsidP="001334A8">
            <w:pPr>
              <w:snapToGrid w:val="0"/>
              <w:jc w:val="center"/>
              <w:rPr>
                <w:rFonts w:ascii="Courier New" w:hAnsi="Courier New" w:cs="Courier New"/>
                <w:b/>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1334A8" w:rsidRPr="001334A8" w:rsidRDefault="001334A8" w:rsidP="001334A8">
            <w:pPr>
              <w:snapToGrid w:val="0"/>
              <w:jc w:val="center"/>
              <w:rPr>
                <w:rFonts w:ascii="Courier New" w:hAnsi="Courier New" w:cs="Courier New"/>
                <w:b/>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b/>
                <w:sz w:val="22"/>
                <w:szCs w:val="22"/>
              </w:rPr>
            </w:pPr>
            <w:r w:rsidRPr="001334A8">
              <w:rPr>
                <w:rFonts w:ascii="Courier New" w:hAnsi="Courier New" w:cs="Courier New"/>
                <w:b/>
                <w:sz w:val="22"/>
                <w:szCs w:val="22"/>
              </w:rPr>
              <w:t>план</w:t>
            </w:r>
          </w:p>
        </w:tc>
        <w:tc>
          <w:tcPr>
            <w:tcW w:w="1701"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b/>
                <w:sz w:val="22"/>
                <w:szCs w:val="22"/>
              </w:rPr>
            </w:pPr>
            <w:r w:rsidRPr="001334A8">
              <w:rPr>
                <w:rFonts w:ascii="Courier New" w:hAnsi="Courier New" w:cs="Courier New"/>
                <w:b/>
                <w:sz w:val="22"/>
                <w:szCs w:val="22"/>
              </w:rPr>
              <w:t>факт на 1.10.18г.</w:t>
            </w:r>
          </w:p>
        </w:tc>
        <w:tc>
          <w:tcPr>
            <w:tcW w:w="2552"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b/>
                <w:sz w:val="22"/>
                <w:szCs w:val="22"/>
              </w:rPr>
            </w:pPr>
            <w:r w:rsidRPr="001334A8">
              <w:rPr>
                <w:rFonts w:ascii="Courier New" w:hAnsi="Courier New" w:cs="Courier New"/>
                <w:b/>
                <w:sz w:val="22"/>
                <w:szCs w:val="22"/>
              </w:rPr>
              <w:t>% исполнения</w:t>
            </w:r>
          </w:p>
          <w:p w:rsidR="001334A8" w:rsidRPr="001334A8" w:rsidRDefault="001334A8" w:rsidP="001334A8">
            <w:pPr>
              <w:jc w:val="center"/>
              <w:rPr>
                <w:rFonts w:ascii="Courier New" w:hAnsi="Courier New" w:cs="Courier New"/>
                <w:sz w:val="22"/>
                <w:szCs w:val="22"/>
              </w:rPr>
            </w:pPr>
            <w:r w:rsidRPr="001334A8">
              <w:rPr>
                <w:rFonts w:ascii="Courier New" w:hAnsi="Courier New" w:cs="Courier New"/>
                <w:b/>
                <w:sz w:val="22"/>
                <w:szCs w:val="22"/>
              </w:rPr>
              <w:t>плана</w:t>
            </w:r>
          </w:p>
        </w:tc>
        <w:tc>
          <w:tcPr>
            <w:tcW w:w="1693" w:type="dxa"/>
            <w:vMerge/>
            <w:tcBorders>
              <w:left w:val="single" w:sz="4" w:space="0" w:color="000000"/>
              <w:bottom w:val="single" w:sz="4" w:space="0" w:color="000000"/>
            </w:tcBorders>
            <w:shd w:val="clear" w:color="auto" w:fill="auto"/>
          </w:tcPr>
          <w:p w:rsidR="001334A8" w:rsidRPr="001334A8" w:rsidRDefault="001334A8" w:rsidP="001334A8">
            <w:pPr>
              <w:snapToGrid w:val="0"/>
              <w:jc w:val="center"/>
              <w:rPr>
                <w:rFonts w:ascii="Courier New" w:hAnsi="Courier New" w:cs="Courier New"/>
                <w:sz w:val="22"/>
                <w:szCs w:val="22"/>
              </w:rPr>
            </w:pPr>
          </w:p>
        </w:tc>
      </w:tr>
      <w:tr w:rsidR="001334A8" w:rsidRPr="001334A8" w:rsidTr="00CA7FDD">
        <w:tc>
          <w:tcPr>
            <w:tcW w:w="2268"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налоговые и неналоговые доходы</w:t>
            </w:r>
          </w:p>
        </w:tc>
        <w:tc>
          <w:tcPr>
            <w:tcW w:w="1418"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1018,1</w:t>
            </w:r>
          </w:p>
        </w:tc>
        <w:tc>
          <w:tcPr>
            <w:tcW w:w="1417"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909,6</w:t>
            </w:r>
          </w:p>
        </w:tc>
        <w:tc>
          <w:tcPr>
            <w:tcW w:w="1701"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661,0</w:t>
            </w:r>
          </w:p>
        </w:tc>
        <w:tc>
          <w:tcPr>
            <w:tcW w:w="2552"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66,1%</w:t>
            </w:r>
          </w:p>
        </w:tc>
        <w:tc>
          <w:tcPr>
            <w:tcW w:w="1693" w:type="dxa"/>
            <w:vMerge/>
            <w:tcBorders>
              <w:left w:val="single" w:sz="4" w:space="0" w:color="000000"/>
              <w:bottom w:val="single" w:sz="4" w:space="0" w:color="000000"/>
            </w:tcBorders>
            <w:shd w:val="clear" w:color="auto" w:fill="auto"/>
          </w:tcPr>
          <w:p w:rsidR="001334A8" w:rsidRPr="001334A8" w:rsidRDefault="001334A8" w:rsidP="001334A8">
            <w:pPr>
              <w:snapToGrid w:val="0"/>
              <w:jc w:val="center"/>
              <w:rPr>
                <w:rFonts w:ascii="Courier New" w:hAnsi="Courier New" w:cs="Courier New"/>
                <w:sz w:val="22"/>
                <w:szCs w:val="22"/>
              </w:rPr>
            </w:pPr>
          </w:p>
        </w:tc>
      </w:tr>
      <w:tr w:rsidR="001334A8" w:rsidRPr="001334A8" w:rsidTr="00CA7FDD">
        <w:tc>
          <w:tcPr>
            <w:tcW w:w="2268"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безвозмездные поступления</w:t>
            </w:r>
          </w:p>
        </w:tc>
        <w:tc>
          <w:tcPr>
            <w:tcW w:w="1418"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5597,3</w:t>
            </w:r>
          </w:p>
        </w:tc>
        <w:tc>
          <w:tcPr>
            <w:tcW w:w="1417"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4788,5</w:t>
            </w:r>
          </w:p>
        </w:tc>
        <w:tc>
          <w:tcPr>
            <w:tcW w:w="1701"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5396,1</w:t>
            </w:r>
          </w:p>
        </w:tc>
        <w:tc>
          <w:tcPr>
            <w:tcW w:w="2552"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76,9 %</w:t>
            </w:r>
          </w:p>
        </w:tc>
        <w:tc>
          <w:tcPr>
            <w:tcW w:w="1693" w:type="dxa"/>
            <w:vMerge/>
            <w:tcBorders>
              <w:left w:val="single" w:sz="4" w:space="0" w:color="000000"/>
              <w:bottom w:val="single" w:sz="4" w:space="0" w:color="000000"/>
            </w:tcBorders>
            <w:shd w:val="clear" w:color="auto" w:fill="auto"/>
          </w:tcPr>
          <w:p w:rsidR="001334A8" w:rsidRPr="001334A8" w:rsidRDefault="001334A8" w:rsidP="001334A8">
            <w:pPr>
              <w:snapToGrid w:val="0"/>
              <w:jc w:val="center"/>
              <w:rPr>
                <w:rFonts w:ascii="Courier New" w:hAnsi="Courier New" w:cs="Courier New"/>
                <w:sz w:val="22"/>
                <w:szCs w:val="22"/>
              </w:rPr>
            </w:pPr>
          </w:p>
        </w:tc>
      </w:tr>
      <w:tr w:rsidR="001334A8" w:rsidRPr="001334A8" w:rsidTr="00CA7FDD">
        <w:tc>
          <w:tcPr>
            <w:tcW w:w="2268"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Итого:</w:t>
            </w:r>
          </w:p>
        </w:tc>
        <w:tc>
          <w:tcPr>
            <w:tcW w:w="1418"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rPr>
                <w:rFonts w:ascii="Courier New" w:hAnsi="Courier New" w:cs="Courier New"/>
                <w:sz w:val="22"/>
                <w:szCs w:val="22"/>
              </w:rPr>
            </w:pPr>
            <w:r w:rsidRPr="001334A8">
              <w:rPr>
                <w:rFonts w:ascii="Courier New" w:hAnsi="Courier New" w:cs="Courier New"/>
                <w:sz w:val="22"/>
                <w:szCs w:val="22"/>
              </w:rPr>
              <w:t xml:space="preserve">   6615,4</w:t>
            </w:r>
          </w:p>
        </w:tc>
        <w:tc>
          <w:tcPr>
            <w:tcW w:w="1417"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5698,1</w:t>
            </w:r>
          </w:p>
        </w:tc>
        <w:tc>
          <w:tcPr>
            <w:tcW w:w="1701"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6057,1</w:t>
            </w:r>
          </w:p>
        </w:tc>
        <w:tc>
          <w:tcPr>
            <w:tcW w:w="2552" w:type="dxa"/>
            <w:tcBorders>
              <w:top w:val="single" w:sz="4" w:space="0" w:color="000000"/>
              <w:left w:val="single" w:sz="4" w:space="0" w:color="000000"/>
              <w:bottom w:val="single" w:sz="4" w:space="0" w:color="000000"/>
            </w:tcBorders>
            <w:shd w:val="clear" w:color="auto" w:fill="auto"/>
          </w:tcPr>
          <w:p w:rsidR="001334A8" w:rsidRPr="001334A8" w:rsidRDefault="001334A8" w:rsidP="001334A8">
            <w:pPr>
              <w:jc w:val="center"/>
              <w:rPr>
                <w:rFonts w:ascii="Courier New" w:hAnsi="Courier New" w:cs="Courier New"/>
                <w:sz w:val="22"/>
                <w:szCs w:val="22"/>
              </w:rPr>
            </w:pPr>
            <w:r w:rsidRPr="001334A8">
              <w:rPr>
                <w:rFonts w:ascii="Courier New" w:hAnsi="Courier New" w:cs="Courier New"/>
                <w:sz w:val="22"/>
                <w:szCs w:val="22"/>
              </w:rPr>
              <w:t>75,6 %</w:t>
            </w:r>
          </w:p>
        </w:tc>
        <w:tc>
          <w:tcPr>
            <w:tcW w:w="1693" w:type="dxa"/>
            <w:vMerge/>
            <w:tcBorders>
              <w:left w:val="single" w:sz="4" w:space="0" w:color="000000"/>
            </w:tcBorders>
            <w:shd w:val="clear" w:color="auto" w:fill="auto"/>
          </w:tcPr>
          <w:p w:rsidR="001334A8" w:rsidRPr="001334A8" w:rsidRDefault="001334A8" w:rsidP="001334A8">
            <w:pPr>
              <w:snapToGrid w:val="0"/>
              <w:jc w:val="center"/>
              <w:rPr>
                <w:rFonts w:ascii="Courier New" w:hAnsi="Courier New" w:cs="Courier New"/>
                <w:sz w:val="22"/>
                <w:szCs w:val="22"/>
              </w:rPr>
            </w:pPr>
          </w:p>
        </w:tc>
      </w:tr>
    </w:tbl>
    <w:p w:rsidR="001334A8" w:rsidRPr="001334A8" w:rsidRDefault="001334A8" w:rsidP="001334A8">
      <w:pPr>
        <w:jc w:val="both"/>
        <w:rPr>
          <w:rFonts w:ascii="Arial" w:hAnsi="Arial" w:cs="Arial"/>
          <w:sz w:val="24"/>
          <w:szCs w:val="24"/>
        </w:rPr>
      </w:pPr>
    </w:p>
    <w:p w:rsidR="001334A8" w:rsidRPr="001334A8" w:rsidRDefault="001334A8" w:rsidP="001334A8">
      <w:pPr>
        <w:ind w:firstLine="708"/>
        <w:jc w:val="both"/>
        <w:rPr>
          <w:rFonts w:ascii="Arial" w:hAnsi="Arial" w:cs="Arial"/>
          <w:sz w:val="24"/>
          <w:szCs w:val="24"/>
        </w:rPr>
      </w:pPr>
    </w:p>
    <w:p w:rsidR="001334A8" w:rsidRPr="001334A8" w:rsidRDefault="001334A8" w:rsidP="001334A8">
      <w:pPr>
        <w:ind w:firstLine="708"/>
        <w:jc w:val="both"/>
        <w:rPr>
          <w:rFonts w:ascii="Arial" w:hAnsi="Arial" w:cs="Arial"/>
          <w:sz w:val="24"/>
          <w:szCs w:val="24"/>
        </w:rPr>
      </w:pPr>
    </w:p>
    <w:p w:rsidR="001334A8" w:rsidRPr="001334A8" w:rsidRDefault="001334A8" w:rsidP="001334A8">
      <w:pPr>
        <w:ind w:firstLine="708"/>
        <w:jc w:val="center"/>
        <w:rPr>
          <w:rFonts w:ascii="Arial" w:hAnsi="Arial" w:cs="Arial"/>
          <w:sz w:val="24"/>
          <w:szCs w:val="24"/>
        </w:rPr>
      </w:pPr>
      <w:r w:rsidRPr="001334A8">
        <w:rPr>
          <w:rFonts w:ascii="Arial" w:hAnsi="Arial" w:cs="Arial"/>
          <w:sz w:val="24"/>
          <w:szCs w:val="24"/>
        </w:rPr>
        <w:t>Трудовые ресурсы и уровень жизни населения</w:t>
      </w:r>
    </w:p>
    <w:p w:rsidR="001334A8" w:rsidRPr="001334A8" w:rsidRDefault="001334A8" w:rsidP="001334A8">
      <w:pPr>
        <w:ind w:firstLine="708"/>
        <w:jc w:val="center"/>
        <w:rPr>
          <w:rFonts w:ascii="Arial" w:hAnsi="Arial" w:cs="Arial"/>
          <w:sz w:val="24"/>
          <w:szCs w:val="24"/>
        </w:rPr>
      </w:pPr>
    </w:p>
    <w:p w:rsidR="001334A8" w:rsidRPr="001334A8" w:rsidRDefault="001334A8" w:rsidP="001334A8">
      <w:pPr>
        <w:jc w:val="both"/>
        <w:rPr>
          <w:rFonts w:ascii="Arial" w:hAnsi="Arial" w:cs="Arial"/>
          <w:sz w:val="24"/>
          <w:szCs w:val="24"/>
        </w:rPr>
      </w:pPr>
      <w:r w:rsidRPr="001334A8">
        <w:rPr>
          <w:rFonts w:ascii="Arial" w:hAnsi="Arial" w:cs="Arial"/>
          <w:sz w:val="24"/>
          <w:szCs w:val="24"/>
        </w:rPr>
        <w:t xml:space="preserve">           По состоянию на 1 января 2019 года численность населения составила 1014 человек.          </w:t>
      </w:r>
    </w:p>
    <w:p w:rsidR="001334A8" w:rsidRPr="001334A8" w:rsidRDefault="001334A8" w:rsidP="001334A8">
      <w:pPr>
        <w:jc w:val="both"/>
        <w:rPr>
          <w:rFonts w:ascii="Arial" w:hAnsi="Arial" w:cs="Arial"/>
          <w:sz w:val="24"/>
          <w:szCs w:val="24"/>
        </w:rPr>
      </w:pPr>
      <w:r w:rsidRPr="001334A8">
        <w:rPr>
          <w:rFonts w:ascii="Arial" w:hAnsi="Arial" w:cs="Arial"/>
          <w:sz w:val="24"/>
          <w:szCs w:val="24"/>
        </w:rPr>
        <w:lastRenderedPageBreak/>
        <w:t xml:space="preserve"> Численность работающего населения на 01.01.2019 года составила 315 человек.  В бюджетной сфере -69, в том числе:</w:t>
      </w:r>
    </w:p>
    <w:p w:rsidR="001334A8" w:rsidRPr="001334A8" w:rsidRDefault="001334A8" w:rsidP="001334A8">
      <w:pPr>
        <w:numPr>
          <w:ilvl w:val="0"/>
          <w:numId w:val="35"/>
        </w:numPr>
        <w:suppressAutoHyphens/>
        <w:jc w:val="both"/>
        <w:rPr>
          <w:rFonts w:ascii="Arial" w:hAnsi="Arial" w:cs="Arial"/>
          <w:sz w:val="24"/>
          <w:szCs w:val="24"/>
        </w:rPr>
      </w:pPr>
      <w:r w:rsidRPr="001334A8">
        <w:rPr>
          <w:rFonts w:ascii="Arial" w:hAnsi="Arial" w:cs="Arial"/>
          <w:sz w:val="24"/>
          <w:szCs w:val="24"/>
        </w:rPr>
        <w:t>в государственном управление – 9 чел.,</w:t>
      </w:r>
    </w:p>
    <w:p w:rsidR="001334A8" w:rsidRPr="001334A8" w:rsidRDefault="001334A8" w:rsidP="001334A8">
      <w:pPr>
        <w:numPr>
          <w:ilvl w:val="0"/>
          <w:numId w:val="35"/>
        </w:numPr>
        <w:suppressAutoHyphens/>
        <w:jc w:val="both"/>
        <w:rPr>
          <w:rFonts w:ascii="Arial" w:hAnsi="Arial" w:cs="Arial"/>
          <w:sz w:val="24"/>
          <w:szCs w:val="24"/>
        </w:rPr>
      </w:pPr>
      <w:r w:rsidRPr="001334A8">
        <w:rPr>
          <w:rFonts w:ascii="Arial" w:hAnsi="Arial" w:cs="Arial"/>
          <w:sz w:val="24"/>
          <w:szCs w:val="24"/>
        </w:rPr>
        <w:t xml:space="preserve">в образовании – 49 чел., </w:t>
      </w:r>
    </w:p>
    <w:p w:rsidR="001334A8" w:rsidRPr="001334A8" w:rsidRDefault="001334A8" w:rsidP="001334A8">
      <w:pPr>
        <w:numPr>
          <w:ilvl w:val="0"/>
          <w:numId w:val="35"/>
        </w:numPr>
        <w:suppressAutoHyphens/>
        <w:jc w:val="both"/>
        <w:rPr>
          <w:rFonts w:ascii="Arial" w:hAnsi="Arial" w:cs="Arial"/>
          <w:sz w:val="24"/>
          <w:szCs w:val="24"/>
        </w:rPr>
      </w:pPr>
      <w:r w:rsidRPr="001334A8">
        <w:rPr>
          <w:rFonts w:ascii="Arial" w:hAnsi="Arial" w:cs="Arial"/>
          <w:sz w:val="24"/>
          <w:szCs w:val="24"/>
        </w:rPr>
        <w:t>в здравоохранении – 4 чел.,</w:t>
      </w:r>
    </w:p>
    <w:p w:rsidR="001334A8" w:rsidRPr="001334A8" w:rsidRDefault="001334A8" w:rsidP="001334A8">
      <w:pPr>
        <w:numPr>
          <w:ilvl w:val="0"/>
          <w:numId w:val="35"/>
        </w:numPr>
        <w:suppressAutoHyphens/>
        <w:jc w:val="both"/>
        <w:rPr>
          <w:rFonts w:ascii="Arial" w:hAnsi="Arial" w:cs="Arial"/>
          <w:sz w:val="24"/>
          <w:szCs w:val="24"/>
        </w:rPr>
      </w:pPr>
      <w:r w:rsidRPr="001334A8">
        <w:rPr>
          <w:rFonts w:ascii="Arial" w:hAnsi="Arial" w:cs="Arial"/>
          <w:sz w:val="24"/>
          <w:szCs w:val="24"/>
        </w:rPr>
        <w:t xml:space="preserve"> в сфере культуры- 7 чел.</w:t>
      </w:r>
    </w:p>
    <w:p w:rsidR="001334A8" w:rsidRPr="001334A8" w:rsidRDefault="001334A8" w:rsidP="001334A8">
      <w:pPr>
        <w:jc w:val="both"/>
        <w:rPr>
          <w:rFonts w:ascii="Arial" w:hAnsi="Arial" w:cs="Arial"/>
          <w:sz w:val="24"/>
          <w:szCs w:val="24"/>
        </w:rPr>
      </w:pPr>
      <w:r w:rsidRPr="001334A8">
        <w:rPr>
          <w:rFonts w:ascii="Arial" w:hAnsi="Arial" w:cs="Arial"/>
          <w:sz w:val="24"/>
          <w:szCs w:val="24"/>
        </w:rPr>
        <w:t xml:space="preserve">            Средняя заработная плата составила 13850,0 руб., наиболее высокая среднемесячная заработная плата отмечается в образовании, культуре, в органах государственного управления и здравоохранении.</w:t>
      </w:r>
    </w:p>
    <w:p w:rsidR="001334A8" w:rsidRPr="001334A8" w:rsidRDefault="001334A8" w:rsidP="001334A8">
      <w:pPr>
        <w:jc w:val="both"/>
        <w:rPr>
          <w:rFonts w:ascii="Arial" w:hAnsi="Arial" w:cs="Arial"/>
          <w:sz w:val="24"/>
          <w:szCs w:val="24"/>
        </w:rPr>
      </w:pPr>
      <w:r w:rsidRPr="001334A8">
        <w:rPr>
          <w:rFonts w:ascii="Arial" w:hAnsi="Arial" w:cs="Arial"/>
          <w:sz w:val="24"/>
          <w:szCs w:val="24"/>
        </w:rPr>
        <w:t xml:space="preserve">            По отношению к периоду 9 месяцев 2017 года наблюдается повышение среднедушевого денежного дохода  (2017 год-9492,0 руб., 2018 год- 9500,00 руб.)</w:t>
      </w: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Уровень регистрируемой безработицы  к трудоспособному населению составил 0,3% .Число официально зарегистрированных безработных граждан 2 человека. Скрытая безработица составляет 60% от численности трудоспособного населения.</w:t>
      </w: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Численность трудовых ресурсов в 2019 году – 315 человек.</w:t>
      </w:r>
    </w:p>
    <w:p w:rsidR="001334A8" w:rsidRPr="001334A8" w:rsidRDefault="001334A8" w:rsidP="001334A8">
      <w:pPr>
        <w:jc w:val="both"/>
        <w:rPr>
          <w:rFonts w:ascii="Arial" w:hAnsi="Arial" w:cs="Arial"/>
          <w:sz w:val="24"/>
          <w:szCs w:val="24"/>
        </w:rPr>
      </w:pPr>
    </w:p>
    <w:p w:rsidR="001334A8" w:rsidRPr="001334A8" w:rsidRDefault="001334A8" w:rsidP="001334A8">
      <w:pPr>
        <w:ind w:firstLine="708"/>
        <w:jc w:val="center"/>
        <w:rPr>
          <w:rFonts w:ascii="Arial" w:hAnsi="Arial" w:cs="Arial"/>
          <w:sz w:val="24"/>
          <w:szCs w:val="24"/>
        </w:rPr>
      </w:pPr>
      <w:r w:rsidRPr="001334A8">
        <w:rPr>
          <w:rFonts w:ascii="Arial" w:hAnsi="Arial" w:cs="Arial"/>
          <w:sz w:val="24"/>
          <w:szCs w:val="24"/>
        </w:rPr>
        <w:t xml:space="preserve">Социальная сфера  </w:t>
      </w:r>
    </w:p>
    <w:p w:rsidR="001334A8" w:rsidRPr="001334A8" w:rsidRDefault="001334A8" w:rsidP="001334A8">
      <w:pPr>
        <w:ind w:firstLine="708"/>
        <w:jc w:val="center"/>
        <w:rPr>
          <w:rFonts w:ascii="Arial" w:hAnsi="Arial" w:cs="Arial"/>
          <w:b/>
          <w:sz w:val="24"/>
          <w:szCs w:val="24"/>
        </w:rPr>
      </w:pP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 xml:space="preserve">   Социальная сфера представлена сетью образовательных, лечебно-профилактических учреждений социального обслуживания и культуры.</w:t>
      </w: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 xml:space="preserve">   В Ныгдинской средней общеобразовательной школе обучается 102 учащихся. Успеваемость, качество знаний и степень обученности учащихся среднее: качество знаний учащихся 27%, степень обученности учащихся составляет 48%.</w:t>
      </w:r>
    </w:p>
    <w:p w:rsidR="001334A8" w:rsidRPr="001334A8" w:rsidRDefault="001334A8" w:rsidP="001334A8">
      <w:pPr>
        <w:ind w:firstLine="708"/>
        <w:jc w:val="both"/>
        <w:rPr>
          <w:rFonts w:ascii="Arial" w:hAnsi="Arial" w:cs="Arial"/>
          <w:sz w:val="24"/>
          <w:szCs w:val="24"/>
        </w:rPr>
      </w:pPr>
      <w:r w:rsidRPr="001334A8">
        <w:rPr>
          <w:rFonts w:ascii="Arial" w:hAnsi="Arial" w:cs="Arial"/>
          <w:sz w:val="24"/>
          <w:szCs w:val="24"/>
        </w:rPr>
        <w:t>На территории муниципального образования «Ныгда» имеется одно учреждение здравоохранения:- Ныгдинский фельдшерско-акушерский пункт рассчитан на 656 посещений в год.</w:t>
      </w:r>
    </w:p>
    <w:p w:rsidR="001334A8" w:rsidRPr="001334A8" w:rsidRDefault="001334A8" w:rsidP="001334A8">
      <w:pPr>
        <w:ind w:firstLine="708"/>
        <w:jc w:val="both"/>
        <w:rPr>
          <w:rFonts w:ascii="Arial" w:hAnsi="Arial" w:cs="Arial"/>
          <w:sz w:val="24"/>
          <w:szCs w:val="24"/>
        </w:rPr>
      </w:pPr>
    </w:p>
    <w:p w:rsidR="001334A8" w:rsidRPr="001334A8" w:rsidRDefault="001334A8" w:rsidP="001334A8">
      <w:pPr>
        <w:ind w:firstLine="708"/>
        <w:jc w:val="both"/>
        <w:rPr>
          <w:rFonts w:ascii="Arial" w:hAnsi="Arial" w:cs="Arial"/>
          <w:sz w:val="24"/>
          <w:szCs w:val="24"/>
        </w:rPr>
      </w:pPr>
    </w:p>
    <w:p w:rsidR="001334A8" w:rsidRPr="001334A8" w:rsidRDefault="001334A8" w:rsidP="001334A8">
      <w:pPr>
        <w:ind w:firstLine="708"/>
        <w:jc w:val="both"/>
        <w:rPr>
          <w:rFonts w:ascii="Arial" w:hAnsi="Arial" w:cs="Arial"/>
          <w:sz w:val="24"/>
          <w:szCs w:val="24"/>
        </w:rPr>
      </w:pPr>
    </w:p>
    <w:p w:rsidR="001334A8" w:rsidRPr="001334A8" w:rsidRDefault="001334A8" w:rsidP="001334A8">
      <w:pPr>
        <w:ind w:firstLine="708"/>
        <w:jc w:val="both"/>
        <w:rPr>
          <w:rFonts w:ascii="Arial" w:hAnsi="Arial" w:cs="Arial"/>
          <w:sz w:val="24"/>
          <w:szCs w:val="24"/>
        </w:rPr>
      </w:pPr>
    </w:p>
    <w:p w:rsidR="001334A8" w:rsidRPr="001334A8" w:rsidRDefault="001334A8" w:rsidP="001334A8">
      <w:pPr>
        <w:ind w:firstLine="708"/>
        <w:jc w:val="both"/>
        <w:rPr>
          <w:sz w:val="24"/>
          <w:szCs w:val="24"/>
        </w:rPr>
      </w:pPr>
    </w:p>
    <w:p w:rsidR="001334A8" w:rsidRPr="001334A8" w:rsidRDefault="001334A8" w:rsidP="001334A8">
      <w:pPr>
        <w:jc w:val="both"/>
        <w:rPr>
          <w:sz w:val="24"/>
          <w:szCs w:val="24"/>
        </w:rPr>
      </w:pPr>
    </w:p>
    <w:p w:rsidR="001334A8" w:rsidRPr="001334A8" w:rsidRDefault="001334A8" w:rsidP="001334A8">
      <w:pPr>
        <w:jc w:val="both"/>
        <w:rPr>
          <w:sz w:val="24"/>
          <w:szCs w:val="24"/>
        </w:rPr>
      </w:pPr>
    </w:p>
    <w:p w:rsidR="001334A8" w:rsidRPr="001334A8" w:rsidRDefault="001334A8" w:rsidP="001334A8">
      <w:pPr>
        <w:rPr>
          <w:rFonts w:ascii="Arial" w:hAnsi="Arial" w:cs="Arial"/>
          <w:sz w:val="24"/>
          <w:szCs w:val="24"/>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Default="00CA7FDD" w:rsidP="00CA7FDD">
      <w:pPr>
        <w:tabs>
          <w:tab w:val="left" w:pos="3750"/>
          <w:tab w:val="left" w:pos="6663"/>
        </w:tabs>
        <w:spacing w:line="240" w:lineRule="atLeast"/>
        <w:outlineLvl w:val="0"/>
        <w:rPr>
          <w:rFonts w:ascii="Arial" w:eastAsia="Arial Unicode MS" w:hAnsi="Arial" w:cs="Arial"/>
          <w:b/>
          <w:color w:val="000000"/>
          <w:sz w:val="32"/>
          <w:szCs w:val="32"/>
        </w:rPr>
      </w:pPr>
    </w:p>
    <w:p w:rsidR="00CA7FDD" w:rsidRPr="00CA7FDD" w:rsidRDefault="00CA7FDD" w:rsidP="00CA7FDD">
      <w:pPr>
        <w:jc w:val="center"/>
        <w:rPr>
          <w:rFonts w:ascii="Arial" w:eastAsia="Calibri" w:hAnsi="Arial" w:cs="Arial"/>
          <w:b/>
          <w:sz w:val="32"/>
          <w:szCs w:val="24"/>
          <w:lang w:eastAsia="en-US"/>
        </w:rPr>
      </w:pPr>
      <w:r w:rsidRPr="00CA7FDD">
        <w:rPr>
          <w:rFonts w:ascii="Arial" w:eastAsia="Calibri" w:hAnsi="Arial" w:cs="Arial"/>
          <w:b/>
          <w:sz w:val="32"/>
          <w:szCs w:val="24"/>
        </w:rPr>
        <w:lastRenderedPageBreak/>
        <w:t>11.11.2019 г. № 4/310-дмо</w:t>
      </w:r>
    </w:p>
    <w:p w:rsidR="00CA7FDD" w:rsidRPr="00CA7FDD" w:rsidRDefault="00CA7FDD" w:rsidP="00CA7FDD">
      <w:pPr>
        <w:jc w:val="center"/>
        <w:rPr>
          <w:rFonts w:ascii="Arial" w:eastAsia="Calibri" w:hAnsi="Arial" w:cs="Arial"/>
          <w:b/>
          <w:sz w:val="32"/>
          <w:szCs w:val="24"/>
          <w:lang w:eastAsia="en-US"/>
        </w:rPr>
      </w:pPr>
      <w:r w:rsidRPr="00CA7FDD">
        <w:rPr>
          <w:rFonts w:ascii="Arial" w:eastAsia="Calibri" w:hAnsi="Arial" w:cs="Arial"/>
          <w:b/>
          <w:sz w:val="32"/>
          <w:szCs w:val="24"/>
          <w:lang w:eastAsia="en-US"/>
        </w:rPr>
        <w:t>РОССИЙСКАЯ ФЕДЕРАЦИЯ</w:t>
      </w:r>
    </w:p>
    <w:p w:rsidR="00CA7FDD" w:rsidRPr="00CA7FDD" w:rsidRDefault="00CA7FDD" w:rsidP="00CA7FDD">
      <w:pPr>
        <w:jc w:val="center"/>
        <w:outlineLvl w:val="0"/>
        <w:rPr>
          <w:rFonts w:ascii="Arial" w:eastAsia="Calibri" w:hAnsi="Arial" w:cs="Arial"/>
          <w:b/>
          <w:bCs/>
          <w:kern w:val="36"/>
          <w:sz w:val="32"/>
          <w:szCs w:val="24"/>
        </w:rPr>
      </w:pPr>
      <w:r w:rsidRPr="00CA7FDD">
        <w:rPr>
          <w:rFonts w:ascii="Arial" w:eastAsia="Calibri" w:hAnsi="Arial" w:cs="Arial"/>
          <w:b/>
          <w:bCs/>
          <w:kern w:val="36"/>
          <w:sz w:val="32"/>
          <w:szCs w:val="24"/>
        </w:rPr>
        <w:t>ИРКУТСКАЯ ОБЛАСТЬ</w:t>
      </w:r>
    </w:p>
    <w:p w:rsidR="00CA7FDD" w:rsidRPr="00CA7FDD" w:rsidRDefault="00CA7FDD" w:rsidP="00CA7FDD">
      <w:pPr>
        <w:jc w:val="center"/>
        <w:rPr>
          <w:rFonts w:ascii="Arial" w:eastAsia="Calibri" w:hAnsi="Arial" w:cs="Arial"/>
          <w:b/>
          <w:sz w:val="32"/>
          <w:szCs w:val="24"/>
          <w:lang w:eastAsia="en-US"/>
        </w:rPr>
      </w:pPr>
      <w:r w:rsidRPr="00CA7FDD">
        <w:rPr>
          <w:rFonts w:ascii="Arial" w:eastAsia="Calibri" w:hAnsi="Arial" w:cs="Arial"/>
          <w:b/>
          <w:sz w:val="32"/>
          <w:szCs w:val="24"/>
          <w:lang w:eastAsia="en-US"/>
        </w:rPr>
        <w:t>АЛАРСКИЙ РАЙОН</w:t>
      </w:r>
    </w:p>
    <w:p w:rsidR="00CA7FDD" w:rsidRPr="00CA7FDD" w:rsidRDefault="00CA7FDD" w:rsidP="00CA7FDD">
      <w:pPr>
        <w:tabs>
          <w:tab w:val="center" w:pos="4153"/>
          <w:tab w:val="right" w:pos="8306"/>
        </w:tabs>
        <w:jc w:val="center"/>
        <w:rPr>
          <w:rFonts w:ascii="Arial" w:eastAsia="Calibri" w:hAnsi="Arial" w:cs="Arial"/>
          <w:b/>
          <w:sz w:val="32"/>
          <w:szCs w:val="24"/>
        </w:rPr>
      </w:pPr>
      <w:r w:rsidRPr="00CA7FDD">
        <w:rPr>
          <w:rFonts w:ascii="Arial" w:eastAsia="Calibri" w:hAnsi="Arial" w:cs="Arial"/>
          <w:b/>
          <w:sz w:val="32"/>
          <w:szCs w:val="24"/>
        </w:rPr>
        <w:t>МУНИЦИПАЛЬНОЕ ОБРАЗОВАНИЕ «НЫГДА»</w:t>
      </w:r>
    </w:p>
    <w:p w:rsidR="00CA7FDD" w:rsidRPr="00CA7FDD" w:rsidRDefault="00CA7FDD" w:rsidP="00CA7FDD">
      <w:pPr>
        <w:tabs>
          <w:tab w:val="center" w:pos="4153"/>
          <w:tab w:val="right" w:pos="8306"/>
        </w:tabs>
        <w:jc w:val="center"/>
        <w:rPr>
          <w:rFonts w:ascii="Arial" w:eastAsia="Calibri" w:hAnsi="Arial" w:cs="Arial"/>
          <w:b/>
          <w:sz w:val="32"/>
          <w:szCs w:val="24"/>
        </w:rPr>
      </w:pPr>
      <w:r w:rsidRPr="00CA7FDD">
        <w:rPr>
          <w:rFonts w:ascii="Arial" w:eastAsia="Calibri" w:hAnsi="Arial" w:cs="Arial"/>
          <w:b/>
          <w:sz w:val="32"/>
          <w:szCs w:val="24"/>
        </w:rPr>
        <w:t>ДУМА</w:t>
      </w:r>
    </w:p>
    <w:p w:rsidR="00CA7FDD" w:rsidRPr="00CA7FDD" w:rsidRDefault="00CA7FDD" w:rsidP="00CA7FDD">
      <w:pPr>
        <w:tabs>
          <w:tab w:val="center" w:pos="7513"/>
          <w:tab w:val="right" w:pos="8306"/>
        </w:tabs>
        <w:jc w:val="center"/>
        <w:rPr>
          <w:rFonts w:ascii="Arial" w:eastAsia="Calibri" w:hAnsi="Arial" w:cs="Arial"/>
          <w:b/>
          <w:sz w:val="32"/>
          <w:szCs w:val="24"/>
        </w:rPr>
      </w:pPr>
      <w:r w:rsidRPr="00CA7FDD">
        <w:rPr>
          <w:rFonts w:ascii="Arial" w:eastAsia="Calibri" w:hAnsi="Arial" w:cs="Arial"/>
          <w:b/>
          <w:sz w:val="32"/>
          <w:szCs w:val="24"/>
        </w:rPr>
        <w:t>РЕШЕНИЕ</w:t>
      </w:r>
    </w:p>
    <w:p w:rsidR="00CA7FDD" w:rsidRPr="00CA7FDD" w:rsidRDefault="00CA7FDD" w:rsidP="00CA7FDD">
      <w:pPr>
        <w:tabs>
          <w:tab w:val="center" w:pos="7513"/>
          <w:tab w:val="right" w:pos="8306"/>
        </w:tabs>
        <w:jc w:val="center"/>
        <w:rPr>
          <w:rFonts w:ascii="Arial" w:eastAsia="Calibri" w:hAnsi="Arial" w:cs="Arial"/>
          <w:b/>
          <w:sz w:val="32"/>
          <w:szCs w:val="24"/>
        </w:rPr>
      </w:pPr>
    </w:p>
    <w:p w:rsidR="00CA7FDD" w:rsidRPr="00CA7FDD" w:rsidRDefault="00CA7FDD" w:rsidP="00CA7FDD">
      <w:pPr>
        <w:jc w:val="center"/>
        <w:rPr>
          <w:rFonts w:ascii="Arial" w:eastAsia="Calibri" w:hAnsi="Arial" w:cs="Arial"/>
          <w:b/>
          <w:sz w:val="30"/>
          <w:szCs w:val="30"/>
          <w:lang w:eastAsia="en-US"/>
        </w:rPr>
      </w:pPr>
      <w:r w:rsidRPr="00CA7FDD">
        <w:rPr>
          <w:rFonts w:ascii="Arial" w:eastAsia="Calibri" w:hAnsi="Arial" w:cs="Arial"/>
          <w:b/>
          <w:sz w:val="30"/>
          <w:szCs w:val="30"/>
          <w:lang w:eastAsia="en-US"/>
        </w:rPr>
        <w:t>О ПЕРЕДАЧЕ ОСУЩЕСТВЛЕНИЯ ЧАСТИ ПОЛНОМОЧИЙ ПО РЕШЕНИЮ ВОПРОСОВ МЕСТНОГО ЗНАЧЕНИЯ КОНТРОЛЬНО-СЧЕТНОЙ ПАЛАТЕ МУНИЦИПАЛЬНОГО ОБРАЗОВАНИЯ «АЛАРСКИЙ РАЙОН»</w:t>
      </w:r>
    </w:p>
    <w:p w:rsidR="00CA7FDD" w:rsidRPr="00CA7FDD" w:rsidRDefault="00CA7FDD" w:rsidP="00CA7FDD">
      <w:pPr>
        <w:rPr>
          <w:rFonts w:ascii="Arial" w:eastAsia="Calibri" w:hAnsi="Arial" w:cs="Arial"/>
          <w:b/>
          <w:color w:val="000000"/>
          <w:sz w:val="32"/>
          <w:szCs w:val="24"/>
        </w:rPr>
      </w:pPr>
    </w:p>
    <w:p w:rsidR="00CA7FDD" w:rsidRPr="00CA7FDD" w:rsidRDefault="00CA7FDD" w:rsidP="00CA7FDD">
      <w:pPr>
        <w:ind w:firstLine="708"/>
        <w:jc w:val="both"/>
        <w:rPr>
          <w:rFonts w:ascii="Arial" w:eastAsia="Calibri" w:hAnsi="Arial" w:cs="Arial"/>
          <w:sz w:val="24"/>
          <w:szCs w:val="28"/>
        </w:rPr>
      </w:pPr>
      <w:r w:rsidRPr="00CA7FDD">
        <w:rPr>
          <w:rFonts w:ascii="Arial" w:eastAsia="Calibri" w:hAnsi="Arial" w:cs="Arial"/>
          <w:sz w:val="24"/>
          <w:szCs w:val="28"/>
        </w:rPr>
        <w:t>Заслушав главу муниципального образования «Ныгда» Саганову И.Т., руководствуясь ч.4 ст.15 Федерального закона от 06.10.2003 г. № 131 – ФЗ «Об общих принципах организации местного самоуправления в Российской Федерации»,</w:t>
      </w:r>
    </w:p>
    <w:p w:rsidR="00CA7FDD" w:rsidRPr="00CA7FDD" w:rsidRDefault="00CA7FDD" w:rsidP="00CA7FDD">
      <w:pPr>
        <w:jc w:val="center"/>
        <w:rPr>
          <w:rFonts w:eastAsia="Calibri"/>
          <w:sz w:val="28"/>
          <w:szCs w:val="28"/>
        </w:rPr>
      </w:pPr>
    </w:p>
    <w:p w:rsidR="00CA7FDD" w:rsidRPr="00CA7FDD" w:rsidRDefault="00CA7FDD" w:rsidP="00CA7FDD">
      <w:pPr>
        <w:spacing w:line="276" w:lineRule="auto"/>
        <w:ind w:firstLine="709"/>
        <w:jc w:val="center"/>
        <w:rPr>
          <w:rFonts w:ascii="Arial" w:eastAsia="Calibri" w:hAnsi="Arial" w:cs="Arial"/>
          <w:b/>
          <w:color w:val="000000"/>
          <w:sz w:val="30"/>
          <w:szCs w:val="30"/>
        </w:rPr>
      </w:pPr>
      <w:r w:rsidRPr="00CA7FDD">
        <w:rPr>
          <w:rFonts w:ascii="Arial" w:eastAsia="Calibri" w:hAnsi="Arial" w:cs="Arial"/>
          <w:b/>
          <w:color w:val="000000"/>
          <w:sz w:val="30"/>
          <w:szCs w:val="30"/>
        </w:rPr>
        <w:t>РЕШИЛА:</w:t>
      </w:r>
    </w:p>
    <w:p w:rsidR="00CA7FDD" w:rsidRPr="00CA7FDD" w:rsidRDefault="00CA7FDD" w:rsidP="00CA7FDD">
      <w:pPr>
        <w:jc w:val="center"/>
        <w:rPr>
          <w:rFonts w:eastAsia="Calibri"/>
          <w:color w:val="FF0000"/>
          <w:sz w:val="28"/>
          <w:szCs w:val="28"/>
        </w:rPr>
      </w:pPr>
    </w:p>
    <w:p w:rsidR="00CA7FDD" w:rsidRPr="00CA7FDD" w:rsidRDefault="00CA7FDD" w:rsidP="00CA7FDD">
      <w:pPr>
        <w:ind w:firstLine="540"/>
        <w:jc w:val="both"/>
        <w:rPr>
          <w:rFonts w:ascii="Arial" w:eastAsia="Calibri" w:hAnsi="Arial" w:cs="Arial"/>
          <w:sz w:val="24"/>
          <w:szCs w:val="24"/>
        </w:rPr>
      </w:pPr>
      <w:r w:rsidRPr="00CA7FDD">
        <w:rPr>
          <w:rFonts w:ascii="Arial" w:eastAsia="Calibri" w:hAnsi="Arial" w:cs="Arial"/>
          <w:sz w:val="24"/>
          <w:szCs w:val="24"/>
        </w:rPr>
        <w:t>1. Передать на срок с 01.01.2020 г. по 31.12.2022 г. Контрольно-счетной палате муниципального образования «Аларский район» осуществление части полномочий по решению вопросов местного значения поселения;</w:t>
      </w:r>
    </w:p>
    <w:p w:rsidR="00CA7FDD" w:rsidRPr="00CA7FDD" w:rsidRDefault="00CA7FDD" w:rsidP="00CA7FDD">
      <w:pPr>
        <w:ind w:firstLine="540"/>
        <w:jc w:val="both"/>
        <w:rPr>
          <w:rFonts w:ascii="Arial" w:eastAsia="Calibri" w:hAnsi="Arial" w:cs="Arial"/>
          <w:sz w:val="24"/>
          <w:szCs w:val="24"/>
        </w:rPr>
      </w:pPr>
      <w:r w:rsidRPr="00CA7FDD">
        <w:rPr>
          <w:rFonts w:ascii="Arial" w:eastAsia="Calibri" w:hAnsi="Arial" w:cs="Arial"/>
          <w:sz w:val="24"/>
          <w:szCs w:val="24"/>
        </w:rPr>
        <w:t>- полномочия по осуществлению внешнего муниципального финансового контроля Контрольно-ревизионной комиссии МО «Ныгда»</w:t>
      </w:r>
    </w:p>
    <w:p w:rsidR="00CA7FDD" w:rsidRPr="00CA7FDD" w:rsidRDefault="00CA7FDD" w:rsidP="00CA7FDD">
      <w:pPr>
        <w:ind w:firstLine="540"/>
        <w:jc w:val="both"/>
        <w:rPr>
          <w:rFonts w:ascii="Arial" w:eastAsia="Calibri" w:hAnsi="Arial" w:cs="Arial"/>
          <w:sz w:val="24"/>
          <w:szCs w:val="24"/>
        </w:rPr>
      </w:pPr>
      <w:r w:rsidRPr="00CA7FDD">
        <w:rPr>
          <w:rFonts w:ascii="Arial" w:eastAsia="Calibri" w:hAnsi="Arial" w:cs="Arial"/>
          <w:sz w:val="24"/>
          <w:szCs w:val="24"/>
        </w:rPr>
        <w:t>2. Думе муниципального образования «Ныгда» заключить с Думой муниципального образования «Аларский район» соглашение о передаче Контрольно-счетной палате муниципального образования «Аларский район» полномочия по осуществлению внешнего муниципального финансового контроля,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CA7FDD" w:rsidRPr="00CA7FDD" w:rsidRDefault="00CA7FDD" w:rsidP="00CA7FDD">
      <w:pPr>
        <w:ind w:firstLine="540"/>
        <w:jc w:val="both"/>
        <w:rPr>
          <w:rFonts w:ascii="Arial" w:eastAsia="Calibri" w:hAnsi="Arial" w:cs="Arial"/>
          <w:sz w:val="24"/>
          <w:szCs w:val="24"/>
        </w:rPr>
      </w:pPr>
      <w:r w:rsidRPr="00CA7FDD">
        <w:rPr>
          <w:rFonts w:ascii="Arial" w:eastAsia="Calibri" w:hAnsi="Arial" w:cs="Arial"/>
          <w:sz w:val="24"/>
          <w:szCs w:val="24"/>
        </w:rPr>
        <w:t>3. Опубликовать данное решение в периодическом печатном средстве массовой информации «Ныгдинский вестник».</w:t>
      </w:r>
    </w:p>
    <w:p w:rsidR="00CA7FDD" w:rsidRPr="00CA7FDD" w:rsidRDefault="00CA7FDD" w:rsidP="00CA7FDD">
      <w:pPr>
        <w:ind w:firstLine="540"/>
        <w:jc w:val="both"/>
        <w:rPr>
          <w:rFonts w:ascii="Arial" w:eastAsia="Calibri" w:hAnsi="Arial" w:cs="Arial"/>
          <w:sz w:val="24"/>
          <w:szCs w:val="24"/>
        </w:rPr>
      </w:pPr>
      <w:r w:rsidRPr="00CA7FDD">
        <w:rPr>
          <w:rFonts w:ascii="Arial" w:eastAsia="Calibri" w:hAnsi="Arial" w:cs="Arial"/>
          <w:sz w:val="24"/>
          <w:szCs w:val="24"/>
        </w:rPr>
        <w:t xml:space="preserve">4. Контроль за исполнением настоящего решения оставляю за собой. </w:t>
      </w:r>
    </w:p>
    <w:p w:rsidR="00CA7FDD" w:rsidRPr="00CA7FDD" w:rsidRDefault="00CA7FDD" w:rsidP="00CA7FDD">
      <w:pPr>
        <w:autoSpaceDE w:val="0"/>
        <w:autoSpaceDN w:val="0"/>
        <w:adjustRightInd w:val="0"/>
        <w:spacing w:line="276" w:lineRule="auto"/>
        <w:jc w:val="both"/>
        <w:rPr>
          <w:rFonts w:ascii="Arial" w:hAnsi="Arial" w:cs="Arial"/>
          <w:color w:val="000000"/>
          <w:sz w:val="24"/>
          <w:szCs w:val="24"/>
        </w:rPr>
      </w:pPr>
    </w:p>
    <w:p w:rsidR="00CA7FDD" w:rsidRPr="00CA7FDD" w:rsidRDefault="00CA7FDD" w:rsidP="00CA7FDD">
      <w:pPr>
        <w:autoSpaceDE w:val="0"/>
        <w:autoSpaceDN w:val="0"/>
        <w:adjustRightInd w:val="0"/>
        <w:spacing w:line="276" w:lineRule="auto"/>
        <w:jc w:val="both"/>
        <w:rPr>
          <w:rFonts w:ascii="Arial" w:hAnsi="Arial" w:cs="Arial"/>
          <w:color w:val="000000"/>
          <w:sz w:val="24"/>
          <w:szCs w:val="24"/>
        </w:rPr>
      </w:pPr>
    </w:p>
    <w:p w:rsidR="00CA7FDD" w:rsidRPr="00CA7FDD" w:rsidRDefault="00CA7FDD" w:rsidP="00CA7FDD">
      <w:pPr>
        <w:spacing w:line="276" w:lineRule="auto"/>
        <w:rPr>
          <w:rFonts w:ascii="Arial" w:eastAsia="Calibri" w:hAnsi="Arial" w:cs="Arial"/>
          <w:color w:val="000000"/>
          <w:sz w:val="24"/>
          <w:szCs w:val="24"/>
        </w:rPr>
      </w:pPr>
      <w:r w:rsidRPr="00CA7FDD">
        <w:rPr>
          <w:rFonts w:ascii="Arial" w:eastAsia="Calibri" w:hAnsi="Arial" w:cs="Arial"/>
          <w:color w:val="000000"/>
          <w:sz w:val="24"/>
          <w:szCs w:val="24"/>
        </w:rPr>
        <w:t>Председатель Думы,</w:t>
      </w:r>
    </w:p>
    <w:p w:rsidR="00CA7FDD" w:rsidRPr="00CA7FDD" w:rsidRDefault="00CA7FDD" w:rsidP="00CA7FDD">
      <w:pPr>
        <w:tabs>
          <w:tab w:val="left" w:pos="6315"/>
        </w:tabs>
        <w:spacing w:line="276" w:lineRule="auto"/>
        <w:rPr>
          <w:rFonts w:ascii="Arial" w:eastAsia="Calibri" w:hAnsi="Arial" w:cs="Arial"/>
          <w:color w:val="000000"/>
          <w:sz w:val="24"/>
          <w:szCs w:val="24"/>
        </w:rPr>
      </w:pPr>
      <w:r w:rsidRPr="00CA7FDD">
        <w:rPr>
          <w:rFonts w:ascii="Arial" w:eastAsia="Calibri" w:hAnsi="Arial" w:cs="Arial"/>
          <w:color w:val="000000"/>
          <w:sz w:val="24"/>
          <w:szCs w:val="24"/>
        </w:rPr>
        <w:t>Глава муниципального образования «Ныгда»</w:t>
      </w:r>
    </w:p>
    <w:p w:rsidR="00CA7FDD" w:rsidRPr="00CA7FDD" w:rsidRDefault="00CA7FDD" w:rsidP="00CA7FDD">
      <w:pPr>
        <w:spacing w:line="276" w:lineRule="auto"/>
        <w:jc w:val="both"/>
        <w:rPr>
          <w:rFonts w:ascii="Arial" w:eastAsia="Calibri" w:hAnsi="Arial" w:cs="Arial"/>
          <w:sz w:val="24"/>
          <w:szCs w:val="24"/>
        </w:rPr>
      </w:pPr>
      <w:r w:rsidRPr="00CA7FDD">
        <w:rPr>
          <w:rFonts w:ascii="Arial" w:eastAsia="Calibri" w:hAnsi="Arial" w:cs="Arial"/>
          <w:sz w:val="24"/>
          <w:szCs w:val="24"/>
        </w:rPr>
        <w:t>И.Т. Саганова</w:t>
      </w:r>
    </w:p>
    <w:p w:rsidR="00CA7FDD" w:rsidRPr="00CA7FDD" w:rsidRDefault="00CA7FDD" w:rsidP="00CA7FDD">
      <w:pPr>
        <w:spacing w:line="276" w:lineRule="auto"/>
        <w:jc w:val="both"/>
        <w:rPr>
          <w:rFonts w:ascii="Arial" w:eastAsia="Calibri" w:hAnsi="Arial" w:cs="Arial"/>
          <w:sz w:val="24"/>
          <w:szCs w:val="24"/>
        </w:rPr>
      </w:pPr>
    </w:p>
    <w:p w:rsidR="00CA7FDD" w:rsidRPr="00CA7FDD" w:rsidRDefault="00CA7FDD" w:rsidP="00CA7FDD">
      <w:pPr>
        <w:spacing w:line="276" w:lineRule="auto"/>
        <w:jc w:val="both"/>
        <w:rPr>
          <w:rFonts w:ascii="Arial" w:eastAsia="Calibri" w:hAnsi="Arial" w:cs="Arial"/>
          <w:sz w:val="24"/>
          <w:szCs w:val="24"/>
        </w:rPr>
      </w:pPr>
    </w:p>
    <w:p w:rsidR="00CA7FDD" w:rsidRPr="00CA7FDD" w:rsidRDefault="00CA7FDD" w:rsidP="00CA7FDD">
      <w:pPr>
        <w:spacing w:line="276" w:lineRule="auto"/>
        <w:jc w:val="both"/>
        <w:rPr>
          <w:rFonts w:ascii="Arial" w:eastAsia="Calibri" w:hAnsi="Arial" w:cs="Arial"/>
          <w:sz w:val="24"/>
          <w:szCs w:val="24"/>
        </w:rPr>
      </w:pPr>
    </w:p>
    <w:p w:rsidR="00CA7FDD" w:rsidRPr="00CA7FDD" w:rsidRDefault="00CA7FDD" w:rsidP="00CA7FDD">
      <w:pPr>
        <w:spacing w:line="276" w:lineRule="auto"/>
        <w:jc w:val="both"/>
        <w:rPr>
          <w:rFonts w:ascii="Arial" w:eastAsia="Calibri" w:hAnsi="Arial" w:cs="Arial"/>
          <w:sz w:val="24"/>
          <w:szCs w:val="24"/>
        </w:rPr>
      </w:pPr>
    </w:p>
    <w:p w:rsidR="00CA7FDD" w:rsidRPr="00CA7FDD" w:rsidRDefault="00CA7FDD" w:rsidP="00CA7FDD">
      <w:pPr>
        <w:spacing w:line="276" w:lineRule="auto"/>
        <w:jc w:val="both"/>
        <w:rPr>
          <w:rFonts w:ascii="Arial" w:eastAsia="Calibri" w:hAnsi="Arial" w:cs="Arial"/>
          <w:sz w:val="24"/>
          <w:szCs w:val="24"/>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14885" w:hRule="exact" w:wrap="none" w:vAnchor="page" w:hAnchor="page" w:x="61"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framePr w:w="9744" w:h="60" w:hRule="exact" w:wrap="none" w:vAnchor="page" w:hAnchor="page" w:x="226" w:y="1"/>
        <w:widowControl w:val="0"/>
        <w:jc w:val="center"/>
        <w:rPr>
          <w:b/>
          <w:bCs/>
          <w:sz w:val="26"/>
          <w:szCs w:val="26"/>
          <w:lang w:bidi="ru-RU"/>
        </w:rPr>
      </w:pPr>
    </w:p>
    <w:p w:rsidR="00CA7FDD" w:rsidRPr="00CA7FDD" w:rsidRDefault="00CA7FDD" w:rsidP="00CA7FDD">
      <w:pPr>
        <w:spacing w:line="276" w:lineRule="auto"/>
        <w:jc w:val="both"/>
        <w:rPr>
          <w:rFonts w:ascii="Arial" w:eastAsia="Calibri" w:hAnsi="Arial" w:cs="Arial"/>
          <w:sz w:val="24"/>
          <w:szCs w:val="24"/>
        </w:rPr>
      </w:pPr>
    </w:p>
    <w:p w:rsidR="00CA7FDD" w:rsidRPr="00CA7FDD" w:rsidRDefault="00CA7FDD" w:rsidP="00CA7FDD">
      <w:pPr>
        <w:rPr>
          <w:rFonts w:eastAsia="Calibri"/>
          <w:i/>
          <w:iCs/>
        </w:rPr>
      </w:pPr>
    </w:p>
    <w:p w:rsidR="00CA7FDD" w:rsidRPr="00CA7FDD" w:rsidRDefault="00CA7FDD" w:rsidP="00CA7FDD">
      <w:pPr>
        <w:rPr>
          <w:rFonts w:eastAsia="Calibri"/>
          <w:lang w:bidi="ru-RU"/>
        </w:rPr>
      </w:pPr>
    </w:p>
    <w:p w:rsidR="00CA7FDD" w:rsidRPr="00CA7FDD" w:rsidRDefault="00CA7FDD" w:rsidP="00CA7FDD">
      <w:pPr>
        <w:widowControl w:val="0"/>
        <w:jc w:val="center"/>
        <w:rPr>
          <w:b/>
          <w:bCs/>
          <w:sz w:val="26"/>
          <w:szCs w:val="26"/>
          <w:lang w:bidi="ru-RU"/>
        </w:rPr>
        <w:sectPr w:rsidR="00CA7FDD" w:rsidRPr="00CA7FDD" w:rsidSect="00CA7FDD">
          <w:pgSz w:w="11900" w:h="16840"/>
          <w:pgMar w:top="1134" w:right="851" w:bottom="1134" w:left="1701" w:header="0" w:footer="6" w:gutter="0"/>
          <w:cols w:space="720"/>
          <w:noEndnote/>
          <w:docGrid w:linePitch="360"/>
        </w:sectPr>
      </w:pPr>
    </w:p>
    <w:p w:rsidR="00CA7FDD" w:rsidRPr="00CA7FDD" w:rsidRDefault="00CA7FDD" w:rsidP="00CA7FDD">
      <w:pPr>
        <w:framePr w:w="9744" w:h="15451" w:hRule="exact" w:wrap="none" w:vAnchor="page" w:hAnchor="page" w:x="1235" w:y="1"/>
        <w:widowControl w:val="0"/>
        <w:jc w:val="center"/>
        <w:rPr>
          <w:sz w:val="26"/>
          <w:szCs w:val="26"/>
          <w:lang w:bidi="ru-RU"/>
        </w:rPr>
      </w:pPr>
      <w:r w:rsidRPr="00CA7FDD">
        <w:rPr>
          <w:b/>
          <w:bCs/>
          <w:sz w:val="26"/>
          <w:szCs w:val="26"/>
          <w:lang w:bidi="ru-RU"/>
        </w:rPr>
        <w:lastRenderedPageBreak/>
        <w:t>СОГЛАШЕНИЕ</w:t>
      </w:r>
    </w:p>
    <w:p w:rsidR="00CA7FDD" w:rsidRPr="00CA7FDD" w:rsidRDefault="00CA7FDD" w:rsidP="00CA7FDD">
      <w:pPr>
        <w:framePr w:w="9744" w:h="15451" w:hRule="exact" w:wrap="none" w:vAnchor="page" w:hAnchor="page" w:x="1235" w:y="1"/>
        <w:widowControl w:val="0"/>
        <w:spacing w:after="280"/>
        <w:jc w:val="center"/>
        <w:outlineLvl w:val="0"/>
        <w:rPr>
          <w:b/>
          <w:bCs/>
          <w:sz w:val="26"/>
          <w:szCs w:val="26"/>
          <w:lang w:bidi="ru-RU"/>
        </w:rPr>
      </w:pPr>
      <w:r w:rsidRPr="00CA7FDD">
        <w:rPr>
          <w:b/>
          <w:bCs/>
          <w:sz w:val="26"/>
          <w:szCs w:val="26"/>
          <w:lang w:bidi="ru-RU"/>
        </w:rPr>
        <w:t>о передаче полномочий по осуществлению внешнего муниципального</w:t>
      </w:r>
      <w:r w:rsidRPr="00CA7FDD">
        <w:rPr>
          <w:b/>
          <w:bCs/>
          <w:sz w:val="26"/>
          <w:szCs w:val="26"/>
          <w:lang w:bidi="ru-RU"/>
        </w:rPr>
        <w:br/>
        <w:t>финансового контроля</w:t>
      </w:r>
    </w:p>
    <w:p w:rsidR="00CA7FDD" w:rsidRPr="00CA7FDD" w:rsidRDefault="00CA7FDD" w:rsidP="00CA7FDD">
      <w:pPr>
        <w:framePr w:w="9744" w:h="15451" w:hRule="exact" w:wrap="none" w:vAnchor="page" w:hAnchor="page" w:x="1235" w:y="1"/>
        <w:widowControl w:val="0"/>
        <w:tabs>
          <w:tab w:val="left" w:pos="6581"/>
        </w:tabs>
        <w:spacing w:after="580"/>
        <w:jc w:val="both"/>
        <w:rPr>
          <w:sz w:val="26"/>
          <w:szCs w:val="26"/>
          <w:lang w:bidi="ru-RU"/>
        </w:rPr>
      </w:pPr>
      <w:r w:rsidRPr="00CA7FDD">
        <w:rPr>
          <w:sz w:val="26"/>
          <w:szCs w:val="26"/>
          <w:lang w:bidi="ru-RU"/>
        </w:rPr>
        <w:t>п. Кутулик</w:t>
      </w:r>
      <w:r w:rsidRPr="00CA7FDD">
        <w:rPr>
          <w:sz w:val="26"/>
          <w:szCs w:val="26"/>
          <w:lang w:bidi="ru-RU"/>
        </w:rPr>
        <w:tab/>
        <w:t>«26» декабря 2019 г.</w:t>
      </w:r>
    </w:p>
    <w:p w:rsidR="00CA7FDD" w:rsidRPr="00CA7FDD" w:rsidRDefault="00CA7FDD" w:rsidP="00CA7FDD">
      <w:pPr>
        <w:framePr w:w="9744" w:h="15451" w:hRule="exact" w:wrap="none" w:vAnchor="page" w:hAnchor="page" w:x="1235" w:y="1"/>
        <w:widowControl w:val="0"/>
        <w:spacing w:after="280"/>
        <w:ind w:firstLine="620"/>
        <w:jc w:val="both"/>
        <w:rPr>
          <w:sz w:val="26"/>
          <w:szCs w:val="26"/>
          <w:lang w:bidi="ru-RU"/>
        </w:rPr>
      </w:pPr>
      <w:r w:rsidRPr="00CA7FDD">
        <w:rPr>
          <w:sz w:val="26"/>
          <w:szCs w:val="26"/>
          <w:lang w:bidi="ru-RU"/>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6- ФЗ «Об общих принципах организации и деятельности контрольно-счетных органов субъектов Российской Федерации и муниципальных образований», Дума муниципального образования «Аларский район» (далее - Дума района) в лице председателя Попик Алексея Григорьевича, действующего на основании Устава муниципального образования «Аларский район», Контрольно-счетная палата муниципального образования «Аларский район» в лице председателя Баторова Юрия Матвеевича действующего на основании Положения о Контрольно-счетной палате муниципального образования «Аларский район» и председателя Думы муниципального образования «Ныгда» (далее - Дума поселения) в лице председателя Сагановой Ирины Тимуровны действующей на основании Устава муниципального образования «Ныгда» далее именуемые «Стороны», заключили настоящее Соглашение во исполнение решения Думы района от 25.12.2019 года № 7/19-рд и Думы поселения от 11.11.2019 года № 4/310-дмо о нижеследующем.</w:t>
      </w:r>
    </w:p>
    <w:p w:rsidR="00CA7FDD" w:rsidRPr="00CA7FDD" w:rsidRDefault="00CA7FDD" w:rsidP="00CA7FDD">
      <w:pPr>
        <w:framePr w:w="9744" w:h="15451" w:hRule="exact" w:wrap="none" w:vAnchor="page" w:hAnchor="page" w:x="1235" w:y="1"/>
        <w:widowControl w:val="0"/>
        <w:numPr>
          <w:ilvl w:val="0"/>
          <w:numId w:val="36"/>
        </w:numPr>
        <w:tabs>
          <w:tab w:val="left" w:pos="284"/>
        </w:tabs>
        <w:spacing w:after="280"/>
        <w:jc w:val="center"/>
        <w:outlineLvl w:val="0"/>
        <w:rPr>
          <w:b/>
          <w:bCs/>
          <w:sz w:val="26"/>
          <w:szCs w:val="26"/>
          <w:lang w:bidi="ru-RU"/>
        </w:rPr>
      </w:pPr>
      <w:r w:rsidRPr="00CA7FDD">
        <w:rPr>
          <w:b/>
          <w:bCs/>
          <w:sz w:val="26"/>
          <w:szCs w:val="26"/>
          <w:lang w:bidi="ru-RU"/>
        </w:rPr>
        <w:t>Предмет Соглашения</w:t>
      </w:r>
    </w:p>
    <w:p w:rsidR="00CA7FDD" w:rsidRPr="00CA7FDD" w:rsidRDefault="00CA7FDD" w:rsidP="00CA7FDD">
      <w:pPr>
        <w:framePr w:w="9744" w:h="15451" w:hRule="exact" w:wrap="none" w:vAnchor="page" w:hAnchor="page" w:x="1235" w:y="1"/>
        <w:widowControl w:val="0"/>
        <w:numPr>
          <w:ilvl w:val="1"/>
          <w:numId w:val="36"/>
        </w:numPr>
        <w:tabs>
          <w:tab w:val="left" w:pos="1028"/>
        </w:tabs>
        <w:ind w:firstLine="620"/>
        <w:jc w:val="both"/>
        <w:rPr>
          <w:sz w:val="26"/>
          <w:szCs w:val="26"/>
          <w:lang w:bidi="ru-RU"/>
        </w:rPr>
      </w:pPr>
      <w:r w:rsidRPr="00CA7FDD">
        <w:rPr>
          <w:sz w:val="26"/>
          <w:szCs w:val="26"/>
          <w:lang w:bidi="ru-RU"/>
        </w:rPr>
        <w:t>Предметом настоящего Соглашения является передача Контрольно-счетной палате муниципального образования «Аларский район» (далее - КСП) полномочий контрольно-счетного органа поселения (далее - КСО поселения) по осуществлению внешнего муниципального финансового контроля и передача из бюджета поселения в бюджет Аларского района межбюджетных трансфертов на осуществление переданных полномочий.</w:t>
      </w:r>
    </w:p>
    <w:p w:rsidR="00CA7FDD" w:rsidRPr="00CA7FDD" w:rsidRDefault="00CA7FDD" w:rsidP="00CA7FDD">
      <w:pPr>
        <w:framePr w:w="9744" w:h="15451" w:hRule="exact" w:wrap="none" w:vAnchor="page" w:hAnchor="page" w:x="1235" w:y="1"/>
        <w:widowControl w:val="0"/>
        <w:numPr>
          <w:ilvl w:val="1"/>
          <w:numId w:val="36"/>
        </w:numPr>
        <w:tabs>
          <w:tab w:val="left" w:pos="1033"/>
        </w:tabs>
        <w:ind w:firstLine="620"/>
        <w:jc w:val="both"/>
        <w:rPr>
          <w:sz w:val="26"/>
          <w:szCs w:val="26"/>
          <w:lang w:bidi="ru-RU"/>
        </w:rPr>
      </w:pPr>
      <w:r w:rsidRPr="00CA7FDD">
        <w:rPr>
          <w:sz w:val="26"/>
          <w:szCs w:val="26"/>
          <w:lang w:bidi="ru-RU"/>
        </w:rPr>
        <w:t>Внешняя проверка годового отчета об исполнении бюджета поселения и экспертиза проекта бюджета поселения ежегодно включаются в план работы КСГ1.</w:t>
      </w:r>
    </w:p>
    <w:p w:rsidR="00CA7FDD" w:rsidRPr="00CA7FDD" w:rsidRDefault="00CA7FDD" w:rsidP="00CA7FDD">
      <w:pPr>
        <w:framePr w:w="9744" w:h="15451" w:hRule="exact" w:wrap="none" w:vAnchor="page" w:hAnchor="page" w:x="1235" w:y="1"/>
        <w:widowControl w:val="0"/>
        <w:numPr>
          <w:ilvl w:val="1"/>
          <w:numId w:val="36"/>
        </w:numPr>
        <w:tabs>
          <w:tab w:val="left" w:pos="1028"/>
        </w:tabs>
        <w:ind w:firstLine="620"/>
        <w:jc w:val="both"/>
        <w:rPr>
          <w:sz w:val="26"/>
          <w:szCs w:val="26"/>
          <w:lang w:bidi="ru-RU"/>
        </w:rPr>
      </w:pPr>
      <w:r w:rsidRPr="00CA7FDD">
        <w:rPr>
          <w:sz w:val="26"/>
          <w:szCs w:val="26"/>
          <w:lang w:bidi="ru-RU"/>
        </w:rPr>
        <w:t>Другие контрольные и экспертно-аналитические мероприятия включаются в план работы КСП на основании предложений органов местного самоуправления поселения, представляемых в сроки, установленные для формирования плана работы КСГ1.</w:t>
      </w:r>
    </w:p>
    <w:p w:rsidR="00CA7FDD" w:rsidRPr="00CA7FDD" w:rsidRDefault="00CA7FDD" w:rsidP="00CA7FDD">
      <w:pPr>
        <w:framePr w:w="9744" w:h="15451" w:hRule="exact" w:wrap="none" w:vAnchor="page" w:hAnchor="page" w:x="1235" w:y="1"/>
        <w:widowControl w:val="0"/>
        <w:spacing w:after="400"/>
        <w:ind w:firstLine="620"/>
        <w:jc w:val="both"/>
        <w:rPr>
          <w:sz w:val="26"/>
          <w:szCs w:val="26"/>
          <w:lang w:bidi="ru-RU"/>
        </w:rPr>
      </w:pPr>
      <w:r w:rsidRPr="00CA7FDD">
        <w:rPr>
          <w:sz w:val="26"/>
          <w:szCs w:val="26"/>
          <w:lang w:bidi="ru-RU"/>
        </w:rPr>
        <w:t>Контрольные и экспертно-аналитические мероприятия в соответствии с настоящим соглашением включаются в план работы КСП отдельным разделом (подразделом).</w:t>
      </w:r>
    </w:p>
    <w:p w:rsidR="00CA7FDD" w:rsidRPr="00CA7FDD" w:rsidRDefault="00CA7FDD" w:rsidP="00CA7FDD">
      <w:pPr>
        <w:framePr w:w="9744" w:h="15451" w:hRule="exact" w:wrap="none" w:vAnchor="page" w:hAnchor="page" w:x="1235" w:y="1"/>
        <w:widowControl w:val="0"/>
        <w:numPr>
          <w:ilvl w:val="0"/>
          <w:numId w:val="36"/>
        </w:numPr>
        <w:tabs>
          <w:tab w:val="left" w:pos="313"/>
        </w:tabs>
        <w:spacing w:after="400"/>
        <w:jc w:val="center"/>
        <w:outlineLvl w:val="0"/>
        <w:rPr>
          <w:b/>
          <w:bCs/>
          <w:sz w:val="26"/>
          <w:szCs w:val="26"/>
          <w:lang w:bidi="ru-RU"/>
        </w:rPr>
      </w:pPr>
      <w:r w:rsidRPr="00CA7FDD">
        <w:rPr>
          <w:b/>
          <w:bCs/>
          <w:sz w:val="26"/>
          <w:szCs w:val="26"/>
          <w:lang w:bidi="ru-RU"/>
        </w:rPr>
        <w:t>Срок действия Соглашения</w:t>
      </w:r>
    </w:p>
    <w:p w:rsidR="00CA7FDD" w:rsidRPr="00CA7FDD" w:rsidRDefault="00CA7FDD" w:rsidP="00CA7FDD">
      <w:pPr>
        <w:framePr w:w="9744" w:h="15451" w:hRule="exact" w:wrap="none" w:vAnchor="page" w:hAnchor="page" w:x="1235" w:y="1"/>
        <w:widowControl w:val="0"/>
        <w:numPr>
          <w:ilvl w:val="1"/>
          <w:numId w:val="36"/>
        </w:numPr>
        <w:tabs>
          <w:tab w:val="left" w:pos="1028"/>
        </w:tabs>
        <w:ind w:firstLine="620"/>
        <w:jc w:val="both"/>
        <w:rPr>
          <w:sz w:val="26"/>
          <w:szCs w:val="26"/>
          <w:lang w:bidi="ru-RU"/>
        </w:rPr>
      </w:pPr>
      <w:r w:rsidRPr="00CA7FDD">
        <w:rPr>
          <w:sz w:val="26"/>
          <w:szCs w:val="26"/>
          <w:lang w:bidi="ru-RU"/>
        </w:rPr>
        <w:t>Соглашение заключено на срок три года и действует в период с 1 января 2020 г. по 31 декабря 2022 г.</w:t>
      </w:r>
    </w:p>
    <w:p w:rsidR="00CA7FDD" w:rsidRPr="00CA7FDD" w:rsidRDefault="00CA7FDD" w:rsidP="00CA7FDD">
      <w:pPr>
        <w:framePr w:w="9744" w:h="15451" w:hRule="exact" w:wrap="none" w:vAnchor="page" w:hAnchor="page" w:x="1235" w:y="1"/>
        <w:widowControl w:val="0"/>
        <w:numPr>
          <w:ilvl w:val="1"/>
          <w:numId w:val="36"/>
        </w:numPr>
        <w:tabs>
          <w:tab w:val="left" w:pos="1162"/>
        </w:tabs>
        <w:ind w:firstLine="620"/>
        <w:jc w:val="both"/>
        <w:rPr>
          <w:sz w:val="26"/>
          <w:szCs w:val="26"/>
          <w:lang w:bidi="ru-RU"/>
        </w:rPr>
      </w:pPr>
      <w:r w:rsidRPr="00CA7FDD">
        <w:rPr>
          <w:sz w:val="26"/>
          <w:szCs w:val="26"/>
          <w:lang w:bidi="ru-RU"/>
        </w:rPr>
        <w:t>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три года.</w:t>
      </w:r>
    </w:p>
    <w:p w:rsidR="00CA7FDD" w:rsidRPr="00CA7FDD" w:rsidRDefault="00CA7FDD" w:rsidP="00CA7FDD">
      <w:pPr>
        <w:framePr w:w="9744" w:h="15451" w:hRule="exact" w:wrap="none" w:vAnchor="page" w:hAnchor="page" w:x="1235" w:y="1"/>
        <w:widowControl w:val="0"/>
        <w:spacing w:line="1" w:lineRule="exact"/>
        <w:rPr>
          <w:rFonts w:ascii="Arial Unicode MS" w:eastAsia="Arial Unicode MS" w:hAnsi="Arial Unicode MS" w:cs="Arial Unicode MS"/>
          <w:color w:val="000000"/>
          <w:sz w:val="24"/>
          <w:szCs w:val="24"/>
          <w:lang w:bidi="ru-RU"/>
        </w:rPr>
        <w:sectPr w:rsidR="00CA7FDD" w:rsidRPr="00CA7FDD">
          <w:pgSz w:w="11900" w:h="16840"/>
          <w:pgMar w:top="360" w:right="360" w:bottom="360" w:left="360" w:header="0" w:footer="3" w:gutter="0"/>
          <w:cols w:space="720"/>
          <w:noEndnote/>
          <w:docGrid w:linePitch="360"/>
        </w:sectPr>
      </w:pP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numPr>
          <w:ilvl w:val="1"/>
          <w:numId w:val="36"/>
        </w:numPr>
        <w:tabs>
          <w:tab w:val="left" w:pos="1038"/>
        </w:tabs>
        <w:spacing w:after="400"/>
        <w:ind w:firstLine="600"/>
        <w:jc w:val="both"/>
        <w:rPr>
          <w:sz w:val="26"/>
          <w:szCs w:val="26"/>
          <w:lang w:bidi="ru-RU"/>
        </w:rPr>
      </w:pPr>
      <w:r w:rsidRPr="00CA7FDD">
        <w:rPr>
          <w:sz w:val="26"/>
          <w:szCs w:val="26"/>
          <w:lang w:bidi="ru-RU"/>
        </w:rPr>
        <w:t>В случае, если решением Думы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CA7FDD" w:rsidRPr="00CA7FDD" w:rsidRDefault="00CA7FDD" w:rsidP="00CA7FDD">
      <w:pPr>
        <w:framePr w:w="9744" w:h="14885" w:hRule="exact" w:wrap="none" w:vAnchor="page" w:hAnchor="page" w:x="1235" w:y="583"/>
        <w:widowControl w:val="0"/>
        <w:numPr>
          <w:ilvl w:val="0"/>
          <w:numId w:val="36"/>
        </w:numPr>
        <w:tabs>
          <w:tab w:val="left" w:pos="303"/>
        </w:tabs>
        <w:spacing w:after="520"/>
        <w:jc w:val="center"/>
        <w:outlineLvl w:val="0"/>
        <w:rPr>
          <w:b/>
          <w:bCs/>
          <w:sz w:val="26"/>
          <w:szCs w:val="26"/>
          <w:lang w:bidi="ru-RU"/>
        </w:rPr>
      </w:pPr>
      <w:bookmarkStart w:id="2" w:name="bookmark6"/>
      <w:bookmarkStart w:id="3" w:name="bookmark7"/>
      <w:r w:rsidRPr="00CA7FDD">
        <w:rPr>
          <w:b/>
          <w:bCs/>
          <w:sz w:val="26"/>
          <w:szCs w:val="26"/>
          <w:lang w:bidi="ru-RU"/>
        </w:rPr>
        <w:t>Порядок определения и предоставления ежегодного объема межбюджетных</w:t>
      </w:r>
      <w:r w:rsidRPr="00CA7FDD">
        <w:rPr>
          <w:b/>
          <w:bCs/>
          <w:sz w:val="26"/>
          <w:szCs w:val="26"/>
          <w:lang w:bidi="ru-RU"/>
        </w:rPr>
        <w:br/>
        <w:t>трансфертов.</w:t>
      </w:r>
      <w:bookmarkEnd w:id="2"/>
      <w:bookmarkEnd w:id="3"/>
    </w:p>
    <w:p w:rsidR="00CA7FDD" w:rsidRPr="00CA7FDD" w:rsidRDefault="00CA7FDD" w:rsidP="00CA7FDD">
      <w:pPr>
        <w:framePr w:w="9744" w:h="14885" w:hRule="exact" w:wrap="none" w:vAnchor="page" w:hAnchor="page" w:x="1235" w:y="583"/>
        <w:widowControl w:val="0"/>
        <w:numPr>
          <w:ilvl w:val="1"/>
          <w:numId w:val="36"/>
        </w:numPr>
        <w:tabs>
          <w:tab w:val="left" w:pos="1028"/>
        </w:tabs>
        <w:ind w:firstLine="600"/>
        <w:jc w:val="both"/>
        <w:rPr>
          <w:sz w:val="26"/>
          <w:szCs w:val="26"/>
          <w:lang w:bidi="ru-RU"/>
        </w:rPr>
      </w:pPr>
      <w:r w:rsidRPr="00CA7FDD">
        <w:rPr>
          <w:sz w:val="26"/>
          <w:szCs w:val="26"/>
          <w:lang w:bidi="ru-RU"/>
        </w:rPr>
        <w:t>Порядок определения ежегодного объема межбюджетных трансфертов установлен приложением к Соглашению.</w:t>
      </w:r>
    </w:p>
    <w:p w:rsidR="00CA7FDD" w:rsidRPr="00CA7FDD" w:rsidRDefault="00CA7FDD" w:rsidP="00CA7FDD">
      <w:pPr>
        <w:framePr w:w="9744" w:h="14885" w:hRule="exact" w:wrap="none" w:vAnchor="page" w:hAnchor="page" w:x="1235" w:y="583"/>
        <w:widowControl w:val="0"/>
        <w:numPr>
          <w:ilvl w:val="1"/>
          <w:numId w:val="36"/>
        </w:numPr>
        <w:tabs>
          <w:tab w:val="left" w:pos="1033"/>
        </w:tabs>
        <w:ind w:firstLine="600"/>
        <w:jc w:val="both"/>
        <w:rPr>
          <w:sz w:val="26"/>
          <w:szCs w:val="26"/>
          <w:lang w:bidi="ru-RU"/>
        </w:rPr>
      </w:pPr>
      <w:r w:rsidRPr="00CA7FDD">
        <w:rPr>
          <w:sz w:val="26"/>
          <w:szCs w:val="26"/>
          <w:lang w:bidi="ru-RU"/>
        </w:rPr>
        <w:t>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КСП до Думы поселения и администрации поселения.</w:t>
      </w:r>
    </w:p>
    <w:p w:rsidR="00CA7FDD" w:rsidRPr="00CA7FDD" w:rsidRDefault="00CA7FDD" w:rsidP="00CA7FDD">
      <w:pPr>
        <w:framePr w:w="9744" w:h="14885" w:hRule="exact" w:wrap="none" w:vAnchor="page" w:hAnchor="page" w:x="1235" w:y="583"/>
        <w:widowControl w:val="0"/>
        <w:numPr>
          <w:ilvl w:val="1"/>
          <w:numId w:val="36"/>
        </w:numPr>
        <w:tabs>
          <w:tab w:val="left" w:pos="1033"/>
        </w:tabs>
        <w:ind w:firstLine="600"/>
        <w:jc w:val="both"/>
        <w:rPr>
          <w:sz w:val="26"/>
          <w:szCs w:val="26"/>
          <w:lang w:bidi="ru-RU"/>
        </w:rPr>
      </w:pPr>
      <w:r w:rsidRPr="00CA7FDD">
        <w:rPr>
          <w:sz w:val="26"/>
          <w:szCs w:val="26"/>
          <w:lang w:bidi="ru-RU"/>
        </w:rPr>
        <w:t>Для проведения КСП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CA7FDD" w:rsidRPr="00CA7FDD" w:rsidRDefault="00CA7FDD" w:rsidP="00CA7FDD">
      <w:pPr>
        <w:framePr w:w="9744" w:h="14885" w:hRule="exact" w:wrap="none" w:vAnchor="page" w:hAnchor="page" w:x="1235" w:y="583"/>
        <w:widowControl w:val="0"/>
        <w:numPr>
          <w:ilvl w:val="1"/>
          <w:numId w:val="36"/>
        </w:numPr>
        <w:tabs>
          <w:tab w:val="left" w:pos="1028"/>
        </w:tabs>
        <w:ind w:firstLine="600"/>
        <w:jc w:val="both"/>
        <w:rPr>
          <w:sz w:val="26"/>
          <w:szCs w:val="26"/>
          <w:lang w:bidi="ru-RU"/>
        </w:rPr>
      </w:pPr>
      <w:r w:rsidRPr="00CA7FDD">
        <w:rPr>
          <w:sz w:val="26"/>
          <w:szCs w:val="26"/>
          <w:lang w:bidi="ru-RU"/>
        </w:rPr>
        <w:t>Ежегодный объем межбюджетных трансфертов может перечисляться единовременно в полном объеме, либо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 тельным соглашением.</w:t>
      </w:r>
    </w:p>
    <w:p w:rsidR="00CA7FDD" w:rsidRPr="00CA7FDD" w:rsidRDefault="00CA7FDD" w:rsidP="00CA7FDD">
      <w:pPr>
        <w:framePr w:w="9744" w:h="14885" w:hRule="exact" w:wrap="none" w:vAnchor="page" w:hAnchor="page" w:x="1235" w:y="583"/>
        <w:widowControl w:val="0"/>
        <w:numPr>
          <w:ilvl w:val="1"/>
          <w:numId w:val="36"/>
        </w:numPr>
        <w:tabs>
          <w:tab w:val="left" w:pos="1042"/>
        </w:tabs>
        <w:ind w:firstLine="600"/>
        <w:jc w:val="both"/>
        <w:rPr>
          <w:sz w:val="26"/>
          <w:szCs w:val="26"/>
          <w:lang w:bidi="ru-RU"/>
        </w:rPr>
      </w:pPr>
      <w:r w:rsidRPr="00CA7FDD">
        <w:rPr>
          <w:sz w:val="26"/>
          <w:szCs w:val="26"/>
          <w:lang w:bidi="ru-RU"/>
        </w:rPr>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CA7FDD" w:rsidRPr="00CA7FDD" w:rsidRDefault="00CA7FDD" w:rsidP="00CA7FDD">
      <w:pPr>
        <w:framePr w:w="9744" w:h="14885" w:hRule="exact" w:wrap="none" w:vAnchor="page" w:hAnchor="page" w:x="1235" w:y="583"/>
        <w:widowControl w:val="0"/>
        <w:numPr>
          <w:ilvl w:val="1"/>
          <w:numId w:val="36"/>
        </w:numPr>
        <w:tabs>
          <w:tab w:val="left" w:pos="1033"/>
        </w:tabs>
        <w:spacing w:after="400"/>
        <w:ind w:firstLine="600"/>
        <w:jc w:val="both"/>
        <w:rPr>
          <w:sz w:val="26"/>
          <w:szCs w:val="26"/>
          <w:lang w:bidi="ru-RU"/>
        </w:rPr>
      </w:pPr>
      <w:r w:rsidRPr="00CA7FDD">
        <w:rPr>
          <w:sz w:val="26"/>
          <w:szCs w:val="26"/>
          <w:lang w:bidi="ru-RU"/>
        </w:rPr>
        <w:t>Межбюджетные трансферты зачисляются в бюджет Аларского района по соответствующему коду бюджетной классификации доходов.</w:t>
      </w:r>
    </w:p>
    <w:p w:rsidR="00CA7FDD" w:rsidRPr="00CA7FDD" w:rsidRDefault="00CA7FDD" w:rsidP="00CA7FDD">
      <w:pPr>
        <w:framePr w:w="9744" w:h="14885" w:hRule="exact" w:wrap="none" w:vAnchor="page" w:hAnchor="page" w:x="1235" w:y="583"/>
        <w:widowControl w:val="0"/>
        <w:numPr>
          <w:ilvl w:val="0"/>
          <w:numId w:val="36"/>
        </w:numPr>
        <w:tabs>
          <w:tab w:val="left" w:pos="303"/>
        </w:tabs>
        <w:jc w:val="center"/>
        <w:outlineLvl w:val="0"/>
        <w:rPr>
          <w:b/>
          <w:bCs/>
          <w:sz w:val="26"/>
          <w:szCs w:val="26"/>
          <w:lang w:bidi="ru-RU"/>
        </w:rPr>
      </w:pPr>
      <w:bookmarkStart w:id="4" w:name="bookmark8"/>
      <w:bookmarkStart w:id="5" w:name="bookmark9"/>
      <w:r w:rsidRPr="00CA7FDD">
        <w:rPr>
          <w:b/>
          <w:bCs/>
          <w:sz w:val="26"/>
          <w:szCs w:val="26"/>
          <w:lang w:bidi="ru-RU"/>
        </w:rPr>
        <w:t>Права и обязанности сторон</w:t>
      </w:r>
      <w:bookmarkEnd w:id="4"/>
      <w:bookmarkEnd w:id="5"/>
    </w:p>
    <w:p w:rsidR="00CA7FDD" w:rsidRPr="00CA7FDD" w:rsidRDefault="00CA7FDD" w:rsidP="00CA7FDD">
      <w:pPr>
        <w:framePr w:w="9744" w:h="14885" w:hRule="exact" w:wrap="none" w:vAnchor="page" w:hAnchor="page" w:x="1235" w:y="583"/>
        <w:widowControl w:val="0"/>
        <w:numPr>
          <w:ilvl w:val="1"/>
          <w:numId w:val="36"/>
        </w:numPr>
        <w:tabs>
          <w:tab w:val="left" w:pos="1095"/>
        </w:tabs>
        <w:ind w:firstLine="600"/>
        <w:jc w:val="both"/>
        <w:rPr>
          <w:sz w:val="26"/>
          <w:szCs w:val="26"/>
          <w:lang w:bidi="ru-RU"/>
        </w:rPr>
      </w:pPr>
      <w:r w:rsidRPr="00CA7FDD">
        <w:rPr>
          <w:sz w:val="26"/>
          <w:szCs w:val="26"/>
          <w:lang w:bidi="ru-RU"/>
        </w:rPr>
        <w:t>Дума района:</w:t>
      </w:r>
    </w:p>
    <w:p w:rsidR="00CA7FDD" w:rsidRPr="00CA7FDD" w:rsidRDefault="00CA7FDD" w:rsidP="00CA7FDD">
      <w:pPr>
        <w:framePr w:w="9744" w:h="14885" w:hRule="exact" w:wrap="none" w:vAnchor="page" w:hAnchor="page" w:x="1235" w:y="583"/>
        <w:widowControl w:val="0"/>
        <w:numPr>
          <w:ilvl w:val="2"/>
          <w:numId w:val="36"/>
        </w:numPr>
        <w:tabs>
          <w:tab w:val="left" w:pos="1308"/>
        </w:tabs>
        <w:ind w:firstLine="600"/>
        <w:jc w:val="both"/>
        <w:rPr>
          <w:sz w:val="26"/>
          <w:szCs w:val="26"/>
          <w:lang w:bidi="ru-RU"/>
        </w:rPr>
      </w:pPr>
      <w:r w:rsidRPr="00CA7FDD">
        <w:rPr>
          <w:sz w:val="26"/>
          <w:szCs w:val="26"/>
          <w:lang w:bidi="ru-RU"/>
        </w:rPr>
        <w:t>устанавливает в муниципальных правовых актах полномочия КСП по осуществлению предусмотренных настоящим Соглашением полномочий;</w:t>
      </w:r>
    </w:p>
    <w:p w:rsidR="00CA7FDD" w:rsidRPr="00CA7FDD" w:rsidRDefault="00CA7FDD" w:rsidP="00CA7FDD">
      <w:pPr>
        <w:framePr w:w="9744" w:h="14885" w:hRule="exact" w:wrap="none" w:vAnchor="page" w:hAnchor="page" w:x="1235" w:y="583"/>
        <w:widowControl w:val="0"/>
        <w:numPr>
          <w:ilvl w:val="2"/>
          <w:numId w:val="36"/>
        </w:numPr>
        <w:tabs>
          <w:tab w:val="left" w:pos="1308"/>
        </w:tabs>
        <w:ind w:firstLine="600"/>
        <w:jc w:val="both"/>
        <w:rPr>
          <w:sz w:val="26"/>
          <w:szCs w:val="26"/>
          <w:lang w:bidi="ru-RU"/>
        </w:rPr>
      </w:pPr>
      <w:r w:rsidRPr="00CA7FDD">
        <w:rPr>
          <w:sz w:val="26"/>
          <w:szCs w:val="26"/>
          <w:lang w:bidi="ru-RU"/>
        </w:rPr>
        <w:t>устанавливает штатную численность КСП с учетом необходимости осуществления предусмотренных настоящим Соглашением полномочий по согласованию с председателем КСП МО «Аларский район»;</w:t>
      </w:r>
    </w:p>
    <w:p w:rsidR="00CA7FDD" w:rsidRPr="00CA7FDD" w:rsidRDefault="00CA7FDD" w:rsidP="00CA7FDD">
      <w:pPr>
        <w:framePr w:w="9744" w:h="14885" w:hRule="exact" w:wrap="none" w:vAnchor="page" w:hAnchor="page" w:x="1235" w:y="583"/>
        <w:widowControl w:val="0"/>
        <w:numPr>
          <w:ilvl w:val="2"/>
          <w:numId w:val="36"/>
        </w:numPr>
        <w:tabs>
          <w:tab w:val="left" w:pos="1308"/>
        </w:tabs>
        <w:ind w:firstLine="600"/>
        <w:jc w:val="both"/>
        <w:rPr>
          <w:sz w:val="26"/>
          <w:szCs w:val="26"/>
          <w:lang w:bidi="ru-RU"/>
        </w:rPr>
      </w:pPr>
      <w:r w:rsidRPr="00CA7FDD">
        <w:rPr>
          <w:sz w:val="26"/>
          <w:szCs w:val="26"/>
          <w:lang w:bidi="ru-RU"/>
        </w:rPr>
        <w:t>может устанавливать случаи и порядок использования собственных материальных ресурсов и финансовых средств Аларского района для осуществления, предусмотренных настоящим Соглашением полномочий;</w:t>
      </w:r>
    </w:p>
    <w:p w:rsidR="00CA7FDD" w:rsidRPr="00CA7FDD" w:rsidRDefault="00CA7FDD" w:rsidP="00CA7FDD">
      <w:pPr>
        <w:framePr w:w="9744" w:h="14885" w:hRule="exact" w:wrap="none" w:vAnchor="page" w:hAnchor="page" w:x="1235" w:y="583"/>
        <w:widowControl w:val="0"/>
        <w:numPr>
          <w:ilvl w:val="2"/>
          <w:numId w:val="36"/>
        </w:numPr>
        <w:tabs>
          <w:tab w:val="left" w:pos="1308"/>
        </w:tabs>
        <w:ind w:firstLine="600"/>
        <w:jc w:val="both"/>
        <w:rPr>
          <w:sz w:val="26"/>
          <w:szCs w:val="26"/>
          <w:lang w:bidi="ru-RU"/>
        </w:rPr>
      </w:pPr>
      <w:r w:rsidRPr="00CA7FDD">
        <w:rPr>
          <w:sz w:val="26"/>
          <w:szCs w:val="26"/>
          <w:lang w:bidi="ru-RU"/>
        </w:rPr>
        <w:t>получает от КСП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CA7FDD" w:rsidRPr="00CA7FDD" w:rsidRDefault="00CA7FDD" w:rsidP="00CA7FDD">
      <w:pPr>
        <w:framePr w:w="9744" w:h="14885" w:hRule="exact" w:wrap="none" w:vAnchor="page" w:hAnchor="page" w:x="1235" w:y="583"/>
        <w:widowControl w:val="0"/>
        <w:numPr>
          <w:ilvl w:val="1"/>
          <w:numId w:val="36"/>
        </w:numPr>
        <w:tabs>
          <w:tab w:val="left" w:pos="2025"/>
        </w:tabs>
        <w:ind w:left="1520"/>
        <w:jc w:val="both"/>
        <w:rPr>
          <w:sz w:val="26"/>
          <w:szCs w:val="26"/>
          <w:lang w:bidi="ru-RU"/>
        </w:rPr>
      </w:pPr>
      <w:r w:rsidRPr="00CA7FDD">
        <w:rPr>
          <w:sz w:val="26"/>
          <w:szCs w:val="26"/>
          <w:lang w:bidi="ru-RU"/>
        </w:rPr>
        <w:t>КСП:</w:t>
      </w:r>
    </w:p>
    <w:p w:rsidR="00CA7FDD" w:rsidRPr="00CA7FDD" w:rsidRDefault="00CA7FDD" w:rsidP="00CA7FDD">
      <w:pPr>
        <w:framePr w:w="9744" w:h="14885" w:hRule="exact" w:wrap="none" w:vAnchor="page" w:hAnchor="page" w:x="1235" w:y="583"/>
        <w:widowControl w:val="0"/>
        <w:rPr>
          <w:sz w:val="26"/>
          <w:szCs w:val="26"/>
          <w:lang w:bidi="ru-RU"/>
        </w:rPr>
      </w:pPr>
      <w:r w:rsidRPr="00CA7FDD">
        <w:rPr>
          <w:sz w:val="26"/>
          <w:szCs w:val="26"/>
          <w:lang w:bidi="ru-RU"/>
        </w:rPr>
        <w:t>2</w:t>
      </w: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sectPr w:rsidR="00CA7FDD" w:rsidRPr="00CA7FDD">
          <w:pgSz w:w="11900" w:h="16840"/>
          <w:pgMar w:top="360" w:right="360" w:bottom="360" w:left="360" w:header="0" w:footer="3" w:gutter="0"/>
          <w:cols w:space="720"/>
          <w:noEndnote/>
          <w:docGrid w:linePitch="360"/>
        </w:sectPr>
      </w:pP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numPr>
          <w:ilvl w:val="2"/>
          <w:numId w:val="36"/>
        </w:numPr>
        <w:tabs>
          <w:tab w:val="left" w:pos="1326"/>
        </w:tabs>
        <w:ind w:firstLine="600"/>
        <w:jc w:val="both"/>
        <w:rPr>
          <w:sz w:val="26"/>
          <w:szCs w:val="26"/>
          <w:lang w:bidi="ru-RU"/>
        </w:rPr>
      </w:pPr>
      <w:r w:rsidRPr="00CA7FDD">
        <w:rPr>
          <w:sz w:val="26"/>
          <w:szCs w:val="26"/>
          <w:lang w:bidi="ru-RU"/>
        </w:rPr>
        <w:t>включает в планы своей работы:</w:t>
      </w:r>
    </w:p>
    <w:p w:rsidR="00CA7FDD" w:rsidRPr="00CA7FDD" w:rsidRDefault="00CA7FDD" w:rsidP="00CA7FDD">
      <w:pPr>
        <w:framePr w:w="9744" w:h="14885" w:hRule="exact" w:wrap="none" w:vAnchor="page" w:hAnchor="page" w:x="1235" w:y="583"/>
        <w:widowControl w:val="0"/>
        <w:ind w:firstLine="600"/>
        <w:jc w:val="both"/>
        <w:rPr>
          <w:sz w:val="26"/>
          <w:szCs w:val="26"/>
          <w:lang w:bidi="ru-RU"/>
        </w:rPr>
      </w:pPr>
      <w:r w:rsidRPr="00CA7FDD">
        <w:rPr>
          <w:sz w:val="26"/>
          <w:szCs w:val="26"/>
          <w:lang w:bidi="ru-RU"/>
        </w:rPr>
        <w:t>ежегодно - внешнюю проверку годового отчета об исполнении бюджета поселения и экспертизу проекта бюджета поселения;</w:t>
      </w:r>
    </w:p>
    <w:p w:rsidR="00CA7FDD" w:rsidRPr="00CA7FDD" w:rsidRDefault="00CA7FDD" w:rsidP="00CA7FDD">
      <w:pPr>
        <w:framePr w:w="9744" w:h="14885" w:hRule="exact" w:wrap="none" w:vAnchor="page" w:hAnchor="page" w:x="1235" w:y="583"/>
        <w:widowControl w:val="0"/>
        <w:ind w:firstLine="600"/>
        <w:jc w:val="both"/>
        <w:rPr>
          <w:sz w:val="26"/>
          <w:szCs w:val="26"/>
          <w:lang w:bidi="ru-RU"/>
        </w:rPr>
      </w:pPr>
      <w:r w:rsidRPr="00CA7FDD">
        <w:rPr>
          <w:sz w:val="26"/>
          <w:szCs w:val="26"/>
          <w:lang w:bidi="ru-RU"/>
        </w:rPr>
        <w:t>в сроки, не противоречащие законодательству - иные контрольные и экспертно</w:t>
      </w:r>
      <w:r w:rsidRPr="00CA7FDD">
        <w:rPr>
          <w:sz w:val="26"/>
          <w:szCs w:val="26"/>
          <w:lang w:bidi="ru-RU"/>
        </w:rPr>
        <w:softHyphen/>
        <w:t>аналитические мероприятия с учетом финансовых средств на их исполнение;</w:t>
      </w:r>
    </w:p>
    <w:p w:rsidR="00CA7FDD" w:rsidRPr="00CA7FDD" w:rsidRDefault="00CA7FDD" w:rsidP="00CA7FDD">
      <w:pPr>
        <w:framePr w:w="9744" w:h="14885" w:hRule="exact" w:wrap="none" w:vAnchor="page" w:hAnchor="page" w:x="1235" w:y="583"/>
        <w:widowControl w:val="0"/>
        <w:numPr>
          <w:ilvl w:val="2"/>
          <w:numId w:val="36"/>
        </w:numPr>
        <w:tabs>
          <w:tab w:val="left" w:pos="1320"/>
        </w:tabs>
        <w:ind w:firstLine="600"/>
        <w:jc w:val="both"/>
        <w:rPr>
          <w:sz w:val="26"/>
          <w:szCs w:val="26"/>
          <w:lang w:bidi="ru-RU"/>
        </w:rPr>
      </w:pPr>
      <w:r w:rsidRPr="00CA7FDD">
        <w:rPr>
          <w:sz w:val="26"/>
          <w:szCs w:val="26"/>
          <w:lang w:bidi="ru-RU"/>
        </w:rPr>
        <w:t>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CA7FDD" w:rsidRPr="00CA7FDD" w:rsidRDefault="00CA7FDD" w:rsidP="00CA7FDD">
      <w:pPr>
        <w:framePr w:w="9744" w:h="14885" w:hRule="exact" w:wrap="none" w:vAnchor="page" w:hAnchor="page" w:x="1235" w:y="583"/>
        <w:widowControl w:val="0"/>
        <w:numPr>
          <w:ilvl w:val="2"/>
          <w:numId w:val="36"/>
        </w:numPr>
        <w:tabs>
          <w:tab w:val="left" w:pos="1320"/>
        </w:tabs>
        <w:ind w:firstLine="600"/>
        <w:jc w:val="both"/>
        <w:rPr>
          <w:sz w:val="26"/>
          <w:szCs w:val="26"/>
          <w:lang w:bidi="ru-RU"/>
        </w:rPr>
      </w:pPr>
      <w:r w:rsidRPr="00CA7FDD">
        <w:rPr>
          <w:sz w:val="26"/>
          <w:szCs w:val="26"/>
          <w:lang w:bidi="ru-RU"/>
        </w:rPr>
        <w:t>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CA7FDD" w:rsidRPr="00CA7FDD" w:rsidRDefault="00CA7FDD" w:rsidP="00CA7FDD">
      <w:pPr>
        <w:framePr w:w="9744" w:h="14885" w:hRule="exact" w:wrap="none" w:vAnchor="page" w:hAnchor="page" w:x="1235" w:y="583"/>
        <w:widowControl w:val="0"/>
        <w:numPr>
          <w:ilvl w:val="2"/>
          <w:numId w:val="36"/>
        </w:numPr>
        <w:tabs>
          <w:tab w:val="left" w:pos="1421"/>
        </w:tabs>
        <w:ind w:firstLine="600"/>
        <w:jc w:val="both"/>
        <w:rPr>
          <w:sz w:val="26"/>
          <w:szCs w:val="26"/>
          <w:lang w:bidi="ru-RU"/>
        </w:rPr>
      </w:pPr>
      <w:r w:rsidRPr="00CA7FDD">
        <w:rPr>
          <w:sz w:val="26"/>
          <w:szCs w:val="26"/>
          <w:lang w:bidi="ru-RU"/>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CA7FDD" w:rsidRPr="00CA7FDD" w:rsidRDefault="00CA7FDD" w:rsidP="00CA7FDD">
      <w:pPr>
        <w:framePr w:w="9744" w:h="14885" w:hRule="exact" w:wrap="none" w:vAnchor="page" w:hAnchor="page" w:x="1235" w:y="583"/>
        <w:widowControl w:val="0"/>
        <w:numPr>
          <w:ilvl w:val="2"/>
          <w:numId w:val="36"/>
        </w:numPr>
        <w:tabs>
          <w:tab w:val="left" w:pos="1421"/>
        </w:tabs>
        <w:ind w:firstLine="600"/>
        <w:jc w:val="both"/>
        <w:rPr>
          <w:sz w:val="26"/>
          <w:szCs w:val="26"/>
          <w:lang w:bidi="ru-RU"/>
        </w:rPr>
      </w:pPr>
      <w:r w:rsidRPr="00CA7FDD">
        <w:rPr>
          <w:sz w:val="26"/>
          <w:szCs w:val="26"/>
          <w:lang w:bidi="ru-RU"/>
        </w:rPr>
        <w:t>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CA7FDD" w:rsidRPr="00CA7FDD" w:rsidRDefault="00CA7FDD" w:rsidP="00CA7FDD">
      <w:pPr>
        <w:framePr w:w="9744" w:h="14885" w:hRule="exact" w:wrap="none" w:vAnchor="page" w:hAnchor="page" w:x="1235" w:y="583"/>
        <w:widowControl w:val="0"/>
        <w:numPr>
          <w:ilvl w:val="2"/>
          <w:numId w:val="36"/>
        </w:numPr>
        <w:tabs>
          <w:tab w:val="left" w:pos="1421"/>
        </w:tabs>
        <w:ind w:firstLine="600"/>
        <w:jc w:val="both"/>
        <w:rPr>
          <w:sz w:val="26"/>
          <w:szCs w:val="26"/>
          <w:lang w:bidi="ru-RU"/>
        </w:rPr>
      </w:pPr>
      <w:r w:rsidRPr="00CA7FDD">
        <w:rPr>
          <w:sz w:val="26"/>
          <w:szCs w:val="26"/>
          <w:lang w:bidi="ru-RU"/>
        </w:rPr>
        <w:t>направляет отчеты и заключения по результатам проведенных мероприятий Думе поселения, вправе направлять указанные материалы иным органам местного самоуправления поселения;</w:t>
      </w:r>
    </w:p>
    <w:p w:rsidR="00CA7FDD" w:rsidRPr="00CA7FDD" w:rsidRDefault="00CA7FDD" w:rsidP="00CA7FDD">
      <w:pPr>
        <w:framePr w:w="9744" w:h="14885" w:hRule="exact" w:wrap="none" w:vAnchor="page" w:hAnchor="page" w:x="1235" w:y="583"/>
        <w:widowControl w:val="0"/>
        <w:numPr>
          <w:ilvl w:val="2"/>
          <w:numId w:val="36"/>
        </w:numPr>
        <w:tabs>
          <w:tab w:val="left" w:pos="1421"/>
        </w:tabs>
        <w:ind w:firstLine="600"/>
        <w:jc w:val="both"/>
        <w:rPr>
          <w:sz w:val="26"/>
          <w:szCs w:val="26"/>
          <w:lang w:bidi="ru-RU"/>
        </w:rPr>
      </w:pPr>
      <w:r w:rsidRPr="00CA7FDD">
        <w:rPr>
          <w:sz w:val="26"/>
          <w:szCs w:val="26"/>
          <w:lang w:bidi="ru-RU"/>
        </w:rPr>
        <w:t>размещает информацию о проведенных мероприятиях на своем официальном сайте в сети «Интернет»;</w:t>
      </w:r>
    </w:p>
    <w:p w:rsidR="00CA7FDD" w:rsidRPr="00CA7FDD" w:rsidRDefault="00CA7FDD" w:rsidP="00CA7FDD">
      <w:pPr>
        <w:framePr w:w="9744" w:h="14885" w:hRule="exact" w:wrap="none" w:vAnchor="page" w:hAnchor="page" w:x="1235" w:y="583"/>
        <w:widowControl w:val="0"/>
        <w:numPr>
          <w:ilvl w:val="2"/>
          <w:numId w:val="36"/>
        </w:numPr>
        <w:tabs>
          <w:tab w:val="left" w:pos="1320"/>
        </w:tabs>
        <w:ind w:firstLine="600"/>
        <w:jc w:val="both"/>
        <w:rPr>
          <w:sz w:val="26"/>
          <w:szCs w:val="26"/>
          <w:lang w:bidi="ru-RU"/>
        </w:rPr>
      </w:pPr>
      <w:r w:rsidRPr="00CA7FDD">
        <w:rPr>
          <w:sz w:val="26"/>
          <w:szCs w:val="26"/>
          <w:lang w:bidi="ru-RU"/>
        </w:rPr>
        <w:t>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CA7FDD" w:rsidRPr="00CA7FDD" w:rsidRDefault="00CA7FDD" w:rsidP="00CA7FDD">
      <w:pPr>
        <w:framePr w:w="9744" w:h="14885" w:hRule="exact" w:wrap="none" w:vAnchor="page" w:hAnchor="page" w:x="1235" w:y="583"/>
        <w:widowControl w:val="0"/>
        <w:numPr>
          <w:ilvl w:val="2"/>
          <w:numId w:val="36"/>
        </w:numPr>
        <w:tabs>
          <w:tab w:val="left" w:pos="1421"/>
        </w:tabs>
        <w:ind w:firstLine="600"/>
        <w:jc w:val="both"/>
        <w:rPr>
          <w:sz w:val="26"/>
          <w:szCs w:val="26"/>
          <w:lang w:bidi="ru-RU"/>
        </w:rPr>
      </w:pPr>
      <w:r w:rsidRPr="00CA7FDD">
        <w:rPr>
          <w:sz w:val="26"/>
          <w:szCs w:val="26"/>
          <w:lang w:bidi="ru-RU"/>
        </w:rPr>
        <w:t>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CA7FDD" w:rsidRPr="00CA7FDD" w:rsidRDefault="00CA7FDD" w:rsidP="00CA7FDD">
      <w:pPr>
        <w:framePr w:w="9744" w:h="14885" w:hRule="exact" w:wrap="none" w:vAnchor="page" w:hAnchor="page" w:x="1235" w:y="583"/>
        <w:widowControl w:val="0"/>
        <w:numPr>
          <w:ilvl w:val="2"/>
          <w:numId w:val="36"/>
        </w:numPr>
        <w:tabs>
          <w:tab w:val="left" w:pos="1661"/>
        </w:tabs>
        <w:ind w:firstLine="600"/>
        <w:jc w:val="both"/>
        <w:rPr>
          <w:sz w:val="26"/>
          <w:szCs w:val="26"/>
          <w:lang w:bidi="ru-RU"/>
        </w:rPr>
      </w:pPr>
      <w:r w:rsidRPr="00CA7FDD">
        <w:rPr>
          <w:sz w:val="26"/>
          <w:szCs w:val="26"/>
          <w:lang w:bidi="ru-RU"/>
        </w:rPr>
        <w:t>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w:t>
      </w:r>
    </w:p>
    <w:p w:rsidR="00CA7FDD" w:rsidRPr="00CA7FDD" w:rsidRDefault="00CA7FDD" w:rsidP="00CA7FDD">
      <w:pPr>
        <w:framePr w:w="9744" w:h="14885" w:hRule="exact" w:wrap="none" w:vAnchor="page" w:hAnchor="page" w:x="1235" w:y="583"/>
        <w:widowControl w:val="0"/>
        <w:numPr>
          <w:ilvl w:val="2"/>
          <w:numId w:val="36"/>
        </w:numPr>
        <w:tabs>
          <w:tab w:val="left" w:pos="1378"/>
        </w:tabs>
        <w:ind w:firstLine="600"/>
        <w:jc w:val="both"/>
        <w:rPr>
          <w:sz w:val="26"/>
          <w:szCs w:val="26"/>
          <w:lang w:bidi="ru-RU"/>
        </w:rPr>
      </w:pPr>
      <w:r w:rsidRPr="00CA7FDD">
        <w:rPr>
          <w:sz w:val="26"/>
          <w:szCs w:val="26"/>
          <w:lang w:bidi="ru-RU"/>
        </w:rPr>
        <w:t>ежегодно предоставляет Думе поселения информацию об осуществлении предусмотренных настоящим Соглашением полномочий;</w:t>
      </w:r>
    </w:p>
    <w:p w:rsidR="00CA7FDD" w:rsidRPr="00CA7FDD" w:rsidRDefault="00CA7FDD" w:rsidP="00CA7FDD">
      <w:pPr>
        <w:framePr w:w="9744" w:h="14885" w:hRule="exact" w:wrap="none" w:vAnchor="page" w:hAnchor="page" w:x="1235" w:y="583"/>
        <w:widowControl w:val="0"/>
        <w:numPr>
          <w:ilvl w:val="2"/>
          <w:numId w:val="36"/>
        </w:numPr>
        <w:tabs>
          <w:tab w:val="left" w:pos="1383"/>
        </w:tabs>
        <w:ind w:firstLine="600"/>
        <w:jc w:val="both"/>
        <w:rPr>
          <w:sz w:val="26"/>
          <w:szCs w:val="26"/>
          <w:lang w:bidi="ru-RU"/>
        </w:rPr>
      </w:pPr>
      <w:r w:rsidRPr="00CA7FDD">
        <w:rPr>
          <w:sz w:val="26"/>
          <w:szCs w:val="26"/>
          <w:lang w:bidi="ru-RU"/>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Аларского района.</w:t>
      </w:r>
    </w:p>
    <w:p w:rsidR="00CA7FDD" w:rsidRPr="00CA7FDD" w:rsidRDefault="00CA7FDD" w:rsidP="00CA7FDD">
      <w:pPr>
        <w:framePr w:w="9744" w:h="14885" w:hRule="exact" w:wrap="none" w:vAnchor="page" w:hAnchor="page" w:x="1235" w:y="583"/>
        <w:widowControl w:val="0"/>
        <w:numPr>
          <w:ilvl w:val="1"/>
          <w:numId w:val="36"/>
        </w:numPr>
        <w:tabs>
          <w:tab w:val="left" w:pos="1075"/>
        </w:tabs>
        <w:ind w:firstLine="580"/>
        <w:jc w:val="both"/>
        <w:rPr>
          <w:sz w:val="26"/>
          <w:szCs w:val="26"/>
          <w:lang w:bidi="ru-RU"/>
        </w:rPr>
      </w:pPr>
      <w:r w:rsidRPr="00CA7FDD">
        <w:rPr>
          <w:sz w:val="26"/>
          <w:szCs w:val="26"/>
          <w:lang w:bidi="ru-RU"/>
        </w:rPr>
        <w:t>Дума поселения:</w:t>
      </w:r>
    </w:p>
    <w:p w:rsidR="00CA7FDD" w:rsidRPr="00CA7FDD" w:rsidRDefault="00CA7FDD" w:rsidP="00CA7FDD">
      <w:pPr>
        <w:framePr w:w="9744" w:h="14885" w:hRule="exact" w:wrap="none" w:vAnchor="page" w:hAnchor="page" w:x="1235" w:y="583"/>
        <w:widowControl w:val="0"/>
        <w:numPr>
          <w:ilvl w:val="2"/>
          <w:numId w:val="36"/>
        </w:numPr>
        <w:tabs>
          <w:tab w:val="left" w:pos="1320"/>
        </w:tabs>
        <w:ind w:firstLine="600"/>
        <w:jc w:val="both"/>
        <w:rPr>
          <w:sz w:val="26"/>
          <w:szCs w:val="26"/>
          <w:lang w:bidi="ru-RU"/>
        </w:rPr>
      </w:pPr>
      <w:r w:rsidRPr="00CA7FDD">
        <w:rPr>
          <w:sz w:val="26"/>
          <w:szCs w:val="26"/>
          <w:lang w:bidi="ru-RU"/>
        </w:rPr>
        <w:t>утверждает в решении о бюджете поселения межбюджетные трансферты бюджету Аларского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Аларского района;</w:t>
      </w:r>
    </w:p>
    <w:p w:rsidR="00CA7FDD" w:rsidRPr="00CA7FDD" w:rsidRDefault="00CA7FDD" w:rsidP="00CA7FDD">
      <w:pPr>
        <w:framePr w:w="9744" w:h="14885" w:hRule="exact" w:wrap="none" w:vAnchor="page" w:hAnchor="page" w:x="1235" w:y="583"/>
        <w:widowControl w:val="0"/>
        <w:numPr>
          <w:ilvl w:val="2"/>
          <w:numId w:val="36"/>
        </w:numPr>
        <w:tabs>
          <w:tab w:val="left" w:pos="1320"/>
        </w:tabs>
        <w:ind w:firstLine="600"/>
        <w:jc w:val="both"/>
        <w:rPr>
          <w:sz w:val="26"/>
          <w:szCs w:val="26"/>
          <w:lang w:bidi="ru-RU"/>
        </w:rPr>
      </w:pPr>
      <w:r w:rsidRPr="00CA7FDD">
        <w:rPr>
          <w:sz w:val="26"/>
          <w:szCs w:val="26"/>
          <w:lang w:bidi="ru-RU"/>
        </w:rPr>
        <w:t>направляет в КСП предложения о проведении контрольных и экспертно</w:t>
      </w:r>
      <w:r w:rsidRPr="00CA7FDD">
        <w:rPr>
          <w:sz w:val="26"/>
          <w:szCs w:val="26"/>
          <w:lang w:bidi="ru-RU"/>
        </w:rPr>
        <w:softHyphen/>
        <w:t>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CA7FDD" w:rsidRPr="00CA7FDD" w:rsidRDefault="00CA7FDD" w:rsidP="00CA7FDD">
      <w:pPr>
        <w:framePr w:w="9744" w:h="14885" w:hRule="exact" w:wrap="none" w:vAnchor="page" w:hAnchor="page" w:x="1235" w:y="583"/>
        <w:widowControl w:val="0"/>
        <w:rPr>
          <w:sz w:val="26"/>
          <w:szCs w:val="26"/>
          <w:lang w:bidi="ru-RU"/>
        </w:rPr>
      </w:pPr>
      <w:r w:rsidRPr="00CA7FDD">
        <w:rPr>
          <w:sz w:val="26"/>
          <w:szCs w:val="26"/>
          <w:lang w:bidi="ru-RU"/>
        </w:rPr>
        <w:t>3</w:t>
      </w: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sectPr w:rsidR="00CA7FDD" w:rsidRPr="00CA7FDD">
          <w:pgSz w:w="11900" w:h="16840"/>
          <w:pgMar w:top="360" w:right="360" w:bottom="360" w:left="360" w:header="0" w:footer="3" w:gutter="0"/>
          <w:cols w:space="720"/>
          <w:noEndnote/>
          <w:docGrid w:linePitch="360"/>
        </w:sectPr>
      </w:pP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numPr>
          <w:ilvl w:val="2"/>
          <w:numId w:val="36"/>
        </w:numPr>
        <w:tabs>
          <w:tab w:val="left" w:pos="1254"/>
        </w:tabs>
        <w:ind w:firstLine="580"/>
        <w:jc w:val="both"/>
        <w:rPr>
          <w:sz w:val="26"/>
          <w:szCs w:val="26"/>
          <w:lang w:bidi="ru-RU"/>
        </w:rPr>
      </w:pPr>
      <w:r w:rsidRPr="00CA7FDD">
        <w:rPr>
          <w:sz w:val="26"/>
          <w:szCs w:val="26"/>
          <w:lang w:bidi="ru-RU"/>
        </w:rPr>
        <w:t>рассматривает отчеты и заключения, а также предложения КСП по результатам проведения контрольных и экспертно-аналитических мероприятий;</w:t>
      </w:r>
    </w:p>
    <w:p w:rsidR="00CA7FDD" w:rsidRPr="00CA7FDD" w:rsidRDefault="00CA7FDD" w:rsidP="00CA7FDD">
      <w:pPr>
        <w:framePr w:w="9744" w:h="14885" w:hRule="exact" w:wrap="none" w:vAnchor="page" w:hAnchor="page" w:x="1235" w:y="583"/>
        <w:widowControl w:val="0"/>
        <w:numPr>
          <w:ilvl w:val="2"/>
          <w:numId w:val="36"/>
        </w:numPr>
        <w:tabs>
          <w:tab w:val="left" w:pos="1249"/>
        </w:tabs>
        <w:ind w:firstLine="580"/>
        <w:jc w:val="both"/>
        <w:rPr>
          <w:sz w:val="26"/>
          <w:szCs w:val="26"/>
          <w:lang w:bidi="ru-RU"/>
        </w:rPr>
      </w:pPr>
      <w:r w:rsidRPr="00CA7FDD">
        <w:rPr>
          <w:sz w:val="26"/>
          <w:szCs w:val="26"/>
          <w:lang w:bidi="ru-RU"/>
        </w:rPr>
        <w:t>имеет право опубликовывать информацию о проведенных мероприятиях в средствах массовой информации, направлять отчеты и заключения КСП;</w:t>
      </w:r>
    </w:p>
    <w:p w:rsidR="00CA7FDD" w:rsidRPr="00CA7FDD" w:rsidRDefault="00CA7FDD" w:rsidP="00CA7FDD">
      <w:pPr>
        <w:framePr w:w="9744" w:h="14885" w:hRule="exact" w:wrap="none" w:vAnchor="page" w:hAnchor="page" w:x="1235" w:y="583"/>
        <w:widowControl w:val="0"/>
        <w:numPr>
          <w:ilvl w:val="2"/>
          <w:numId w:val="36"/>
        </w:numPr>
        <w:tabs>
          <w:tab w:val="left" w:pos="1254"/>
        </w:tabs>
        <w:ind w:firstLine="580"/>
        <w:jc w:val="both"/>
        <w:rPr>
          <w:sz w:val="26"/>
          <w:szCs w:val="26"/>
          <w:lang w:bidi="ru-RU"/>
        </w:rPr>
      </w:pPr>
      <w:r w:rsidRPr="00CA7FDD">
        <w:rPr>
          <w:sz w:val="26"/>
          <w:szCs w:val="26"/>
          <w:lang w:bidi="ru-RU"/>
        </w:rPr>
        <w:t>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CA7FDD" w:rsidRPr="00CA7FDD" w:rsidRDefault="00CA7FDD" w:rsidP="00CA7FDD">
      <w:pPr>
        <w:framePr w:w="9744" w:h="14885" w:hRule="exact" w:wrap="none" w:vAnchor="page" w:hAnchor="page" w:x="1235" w:y="583"/>
        <w:widowControl w:val="0"/>
        <w:numPr>
          <w:ilvl w:val="2"/>
          <w:numId w:val="36"/>
        </w:numPr>
        <w:tabs>
          <w:tab w:val="left" w:pos="1254"/>
        </w:tabs>
        <w:ind w:firstLine="580"/>
        <w:jc w:val="both"/>
        <w:rPr>
          <w:sz w:val="26"/>
          <w:szCs w:val="26"/>
          <w:lang w:bidi="ru-RU"/>
        </w:rPr>
      </w:pPr>
      <w:r w:rsidRPr="00CA7FDD">
        <w:rPr>
          <w:sz w:val="26"/>
          <w:szCs w:val="26"/>
          <w:lang w:bidi="ru-RU"/>
        </w:rPr>
        <w:t>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CA7FDD" w:rsidRPr="00CA7FDD" w:rsidRDefault="00CA7FDD" w:rsidP="00CA7FDD">
      <w:pPr>
        <w:framePr w:w="9744" w:h="14885" w:hRule="exact" w:wrap="none" w:vAnchor="page" w:hAnchor="page" w:x="1235" w:y="583"/>
        <w:widowControl w:val="0"/>
        <w:numPr>
          <w:ilvl w:val="1"/>
          <w:numId w:val="36"/>
        </w:numPr>
        <w:tabs>
          <w:tab w:val="left" w:pos="1034"/>
        </w:tabs>
        <w:spacing w:after="400"/>
        <w:ind w:firstLine="580"/>
        <w:jc w:val="both"/>
        <w:rPr>
          <w:sz w:val="26"/>
          <w:szCs w:val="26"/>
          <w:lang w:bidi="ru-RU"/>
        </w:rPr>
      </w:pPr>
      <w:r w:rsidRPr="00CA7FDD">
        <w:rPr>
          <w:sz w:val="26"/>
          <w:szCs w:val="26"/>
          <w:lang w:bidi="ru-RU"/>
        </w:rPr>
        <w:t>Стороны имеют право принимать иные меры, необходимые для реализации настоящего Соглашения.</w:t>
      </w:r>
    </w:p>
    <w:p w:rsidR="00CA7FDD" w:rsidRPr="00CA7FDD" w:rsidRDefault="00CA7FDD" w:rsidP="00CA7FDD">
      <w:pPr>
        <w:framePr w:w="9744" w:h="14885" w:hRule="exact" w:wrap="none" w:vAnchor="page" w:hAnchor="page" w:x="1235" w:y="583"/>
        <w:widowControl w:val="0"/>
        <w:numPr>
          <w:ilvl w:val="0"/>
          <w:numId w:val="36"/>
        </w:numPr>
        <w:tabs>
          <w:tab w:val="left" w:pos="298"/>
        </w:tabs>
        <w:spacing w:after="400"/>
        <w:jc w:val="center"/>
        <w:outlineLvl w:val="0"/>
        <w:rPr>
          <w:b/>
          <w:bCs/>
          <w:sz w:val="26"/>
          <w:szCs w:val="26"/>
          <w:lang w:bidi="ru-RU"/>
        </w:rPr>
      </w:pPr>
      <w:bookmarkStart w:id="6" w:name="bookmark10"/>
      <w:bookmarkStart w:id="7" w:name="bookmark11"/>
      <w:r w:rsidRPr="00CA7FDD">
        <w:rPr>
          <w:b/>
          <w:bCs/>
          <w:sz w:val="26"/>
          <w:szCs w:val="26"/>
          <w:lang w:bidi="ru-RU"/>
        </w:rPr>
        <w:t>Ответственность сторон</w:t>
      </w:r>
      <w:bookmarkEnd w:id="6"/>
      <w:bookmarkEnd w:id="7"/>
    </w:p>
    <w:p w:rsidR="00CA7FDD" w:rsidRPr="00CA7FDD" w:rsidRDefault="00CA7FDD" w:rsidP="00CA7FDD">
      <w:pPr>
        <w:framePr w:w="9744" w:h="14885" w:hRule="exact" w:wrap="none" w:vAnchor="page" w:hAnchor="page" w:x="1235" w:y="583"/>
        <w:widowControl w:val="0"/>
        <w:numPr>
          <w:ilvl w:val="1"/>
          <w:numId w:val="36"/>
        </w:numPr>
        <w:tabs>
          <w:tab w:val="left" w:pos="1245"/>
        </w:tabs>
        <w:ind w:firstLine="580"/>
        <w:jc w:val="both"/>
        <w:rPr>
          <w:sz w:val="26"/>
          <w:szCs w:val="26"/>
          <w:lang w:bidi="ru-RU"/>
        </w:rPr>
      </w:pPr>
      <w:r w:rsidRPr="00CA7FDD">
        <w:rPr>
          <w:sz w:val="26"/>
          <w:szCs w:val="26"/>
          <w:lang w:bidi="ru-RU"/>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A7FDD" w:rsidRPr="00CA7FDD" w:rsidRDefault="00CA7FDD" w:rsidP="00CA7FDD">
      <w:pPr>
        <w:framePr w:w="9744" w:h="14885" w:hRule="exact" w:wrap="none" w:vAnchor="page" w:hAnchor="page" w:x="1235" w:y="583"/>
        <w:widowControl w:val="0"/>
        <w:numPr>
          <w:ilvl w:val="1"/>
          <w:numId w:val="36"/>
        </w:numPr>
        <w:tabs>
          <w:tab w:val="left" w:pos="1245"/>
        </w:tabs>
        <w:spacing w:after="400"/>
        <w:ind w:firstLine="580"/>
        <w:jc w:val="both"/>
        <w:rPr>
          <w:sz w:val="26"/>
          <w:szCs w:val="26"/>
          <w:lang w:bidi="ru-RU"/>
        </w:rPr>
      </w:pPr>
      <w:r w:rsidRPr="00CA7FDD">
        <w:rPr>
          <w:sz w:val="26"/>
          <w:szCs w:val="26"/>
          <w:lang w:bidi="ru-RU"/>
        </w:rPr>
        <w:t>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CA7FDD" w:rsidRPr="00CA7FDD" w:rsidRDefault="00CA7FDD" w:rsidP="00CA7FDD">
      <w:pPr>
        <w:framePr w:w="9744" w:h="14885" w:hRule="exact" w:wrap="none" w:vAnchor="page" w:hAnchor="page" w:x="1235" w:y="583"/>
        <w:widowControl w:val="0"/>
        <w:numPr>
          <w:ilvl w:val="0"/>
          <w:numId w:val="36"/>
        </w:numPr>
        <w:tabs>
          <w:tab w:val="left" w:pos="298"/>
        </w:tabs>
        <w:spacing w:after="400"/>
        <w:jc w:val="center"/>
        <w:outlineLvl w:val="0"/>
        <w:rPr>
          <w:b/>
          <w:bCs/>
          <w:sz w:val="26"/>
          <w:szCs w:val="26"/>
          <w:lang w:bidi="ru-RU"/>
        </w:rPr>
      </w:pPr>
      <w:bookmarkStart w:id="8" w:name="bookmark12"/>
      <w:bookmarkStart w:id="9" w:name="bookmark13"/>
      <w:r w:rsidRPr="00CA7FDD">
        <w:rPr>
          <w:b/>
          <w:bCs/>
          <w:sz w:val="26"/>
          <w:szCs w:val="26"/>
          <w:lang w:bidi="ru-RU"/>
        </w:rPr>
        <w:t>Заключительные положения</w:t>
      </w:r>
      <w:bookmarkEnd w:id="8"/>
      <w:bookmarkEnd w:id="9"/>
    </w:p>
    <w:p w:rsidR="00CA7FDD" w:rsidRPr="00CA7FDD" w:rsidRDefault="00CA7FDD" w:rsidP="00CA7FDD">
      <w:pPr>
        <w:framePr w:w="9744" w:h="14885" w:hRule="exact" w:wrap="none" w:vAnchor="page" w:hAnchor="page" w:x="1235" w:y="583"/>
        <w:widowControl w:val="0"/>
        <w:numPr>
          <w:ilvl w:val="1"/>
          <w:numId w:val="36"/>
        </w:numPr>
        <w:tabs>
          <w:tab w:val="left" w:pos="1034"/>
        </w:tabs>
        <w:ind w:firstLine="580"/>
        <w:jc w:val="both"/>
        <w:rPr>
          <w:sz w:val="26"/>
          <w:szCs w:val="26"/>
          <w:lang w:bidi="ru-RU"/>
        </w:rPr>
      </w:pPr>
      <w:r w:rsidRPr="00CA7FDD">
        <w:rPr>
          <w:sz w:val="26"/>
          <w:szCs w:val="26"/>
          <w:lang w:bidi="ru-RU"/>
        </w:rPr>
        <w:t>Настоящее Соглашение вступает в силу с момента его подписания всеми Сторонами.</w:t>
      </w:r>
    </w:p>
    <w:p w:rsidR="00CA7FDD" w:rsidRPr="00CA7FDD" w:rsidRDefault="00CA7FDD" w:rsidP="00CA7FDD">
      <w:pPr>
        <w:framePr w:w="9744" w:h="14885" w:hRule="exact" w:wrap="none" w:vAnchor="page" w:hAnchor="page" w:x="1235" w:y="583"/>
        <w:widowControl w:val="0"/>
        <w:numPr>
          <w:ilvl w:val="1"/>
          <w:numId w:val="36"/>
        </w:numPr>
        <w:tabs>
          <w:tab w:val="left" w:pos="1034"/>
        </w:tabs>
        <w:ind w:firstLine="580"/>
        <w:jc w:val="both"/>
        <w:rPr>
          <w:sz w:val="26"/>
          <w:szCs w:val="26"/>
          <w:lang w:bidi="ru-RU"/>
        </w:rPr>
      </w:pPr>
      <w:r w:rsidRPr="00CA7FDD">
        <w:rPr>
          <w:sz w:val="26"/>
          <w:szCs w:val="26"/>
          <w:lang w:bidi="ru-RU"/>
        </w:rPr>
        <w:t>Изменения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A7FDD" w:rsidRPr="00CA7FDD" w:rsidRDefault="00CA7FDD" w:rsidP="00CA7FDD">
      <w:pPr>
        <w:framePr w:w="9744" w:h="14885" w:hRule="exact" w:wrap="none" w:vAnchor="page" w:hAnchor="page" w:x="1235" w:y="583"/>
        <w:widowControl w:val="0"/>
        <w:numPr>
          <w:ilvl w:val="1"/>
          <w:numId w:val="36"/>
        </w:numPr>
        <w:tabs>
          <w:tab w:val="left" w:pos="1034"/>
        </w:tabs>
        <w:ind w:firstLine="580"/>
        <w:jc w:val="both"/>
        <w:rPr>
          <w:sz w:val="26"/>
          <w:szCs w:val="26"/>
          <w:lang w:bidi="ru-RU"/>
        </w:rPr>
      </w:pPr>
      <w:r w:rsidRPr="00CA7FDD">
        <w:rPr>
          <w:sz w:val="26"/>
          <w:szCs w:val="26"/>
          <w:lang w:bidi="ru-RU"/>
        </w:rPr>
        <w:t>Действие настоящего Соглашения может быть прекращено досрочно по соглашению Сторон либо в случае направления Думой района или Думой поселения другим Сторонам уведомления о расторжении Соглашения.</w:t>
      </w:r>
    </w:p>
    <w:p w:rsidR="00CA7FDD" w:rsidRPr="00CA7FDD" w:rsidRDefault="00CA7FDD" w:rsidP="00CA7FDD">
      <w:pPr>
        <w:framePr w:w="9744" w:h="14885" w:hRule="exact" w:wrap="none" w:vAnchor="page" w:hAnchor="page" w:x="1235" w:y="583"/>
        <w:widowControl w:val="0"/>
        <w:numPr>
          <w:ilvl w:val="1"/>
          <w:numId w:val="36"/>
        </w:numPr>
        <w:tabs>
          <w:tab w:val="left" w:pos="1245"/>
        </w:tabs>
        <w:ind w:firstLine="580"/>
        <w:jc w:val="both"/>
        <w:rPr>
          <w:sz w:val="26"/>
          <w:szCs w:val="26"/>
          <w:lang w:bidi="ru-RU"/>
        </w:rPr>
      </w:pPr>
      <w:r w:rsidRPr="00CA7FDD">
        <w:rPr>
          <w:sz w:val="26"/>
          <w:szCs w:val="26"/>
          <w:lang w:bidi="ru-RU"/>
        </w:rPr>
        <w:t>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A7FDD" w:rsidRPr="00CA7FDD" w:rsidRDefault="00CA7FDD" w:rsidP="00CA7FDD">
      <w:pPr>
        <w:framePr w:w="9744" w:h="14885" w:hRule="exact" w:wrap="none" w:vAnchor="page" w:hAnchor="page" w:x="1235" w:y="583"/>
        <w:widowControl w:val="0"/>
        <w:numPr>
          <w:ilvl w:val="1"/>
          <w:numId w:val="36"/>
        </w:numPr>
        <w:tabs>
          <w:tab w:val="left" w:pos="1034"/>
        </w:tabs>
        <w:ind w:firstLine="580"/>
        <w:jc w:val="both"/>
        <w:rPr>
          <w:sz w:val="26"/>
          <w:szCs w:val="26"/>
          <w:lang w:bidi="ru-RU"/>
        </w:rPr>
      </w:pPr>
      <w:r w:rsidRPr="00CA7FDD">
        <w:rPr>
          <w:sz w:val="26"/>
          <w:szCs w:val="26"/>
          <w:lang w:bidi="ru-RU"/>
        </w:rPr>
        <w:t>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исходя из количества месяцев в календарном году действия Соглашения.</w:t>
      </w:r>
    </w:p>
    <w:p w:rsidR="00CA7FDD" w:rsidRPr="00CA7FDD" w:rsidRDefault="00CA7FDD" w:rsidP="00CA7FDD">
      <w:pPr>
        <w:framePr w:w="9744" w:h="14885" w:hRule="exact" w:wrap="none" w:vAnchor="page" w:hAnchor="page" w:x="1235" w:y="583"/>
        <w:widowControl w:val="0"/>
        <w:numPr>
          <w:ilvl w:val="1"/>
          <w:numId w:val="36"/>
        </w:numPr>
        <w:tabs>
          <w:tab w:val="left" w:pos="1034"/>
        </w:tabs>
        <w:ind w:firstLine="580"/>
        <w:jc w:val="both"/>
        <w:rPr>
          <w:sz w:val="26"/>
          <w:szCs w:val="26"/>
          <w:lang w:bidi="ru-RU"/>
        </w:rPr>
      </w:pPr>
      <w:r w:rsidRPr="00CA7FDD">
        <w:rPr>
          <w:sz w:val="26"/>
          <w:szCs w:val="26"/>
          <w:lang w:bidi="ru-RU"/>
        </w:rPr>
        <w:t>При прекращении действия Соглашения Дума района обеспечивает возврат в бюджет поселения определенную в соответствии с настоящим Соглашением часть</w:t>
      </w:r>
    </w:p>
    <w:p w:rsidR="00CA7FDD" w:rsidRPr="00CA7FDD" w:rsidRDefault="00CA7FDD" w:rsidP="00CA7FDD">
      <w:pPr>
        <w:framePr w:w="9744" w:h="14885" w:hRule="exact" w:wrap="none" w:vAnchor="page" w:hAnchor="page" w:x="1235" w:y="583"/>
        <w:widowControl w:val="0"/>
        <w:rPr>
          <w:sz w:val="26"/>
          <w:szCs w:val="26"/>
          <w:lang w:bidi="ru-RU"/>
        </w:rPr>
      </w:pPr>
      <w:r w:rsidRPr="00CA7FDD">
        <w:rPr>
          <w:sz w:val="26"/>
          <w:szCs w:val="26"/>
          <w:lang w:bidi="ru-RU"/>
        </w:rPr>
        <w:t>4</w:t>
      </w: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sectPr w:rsidR="00CA7FDD" w:rsidRPr="00CA7FDD">
          <w:pgSz w:w="11900" w:h="16840"/>
          <w:pgMar w:top="360" w:right="360" w:bottom="360" w:left="360" w:header="0" w:footer="3" w:gutter="0"/>
          <w:cols w:space="720"/>
          <w:noEndnote/>
          <w:docGrid w:linePitch="360"/>
        </w:sectPr>
      </w:pPr>
    </w:p>
    <w:p w:rsidR="00CA7FDD" w:rsidRPr="00CA7FDD" w:rsidRDefault="00CA7FDD" w:rsidP="00CA7FDD">
      <w:pPr>
        <w:framePr w:w="9744" w:h="14885" w:hRule="exact" w:wrap="none" w:vAnchor="page" w:hAnchor="page" w:x="1235" w:y="583"/>
        <w:widowControl w:val="0"/>
        <w:spacing w:line="1" w:lineRule="exact"/>
        <w:rPr>
          <w:rFonts w:eastAsia="Arial Unicode MS"/>
          <w:color w:val="000000"/>
          <w:sz w:val="24"/>
          <w:szCs w:val="24"/>
          <w:lang w:bidi="ru-RU"/>
        </w:rPr>
      </w:pPr>
    </w:p>
    <w:p w:rsidR="00CA7FDD" w:rsidRPr="00CA7FDD" w:rsidRDefault="00CA7FDD" w:rsidP="00CA7FDD">
      <w:pPr>
        <w:framePr w:w="9744" w:h="14885" w:hRule="exact" w:wrap="none" w:vAnchor="page" w:hAnchor="page" w:x="1235" w:y="583"/>
        <w:widowControl w:val="0"/>
        <w:rPr>
          <w:sz w:val="26"/>
          <w:szCs w:val="26"/>
          <w:lang w:bidi="ru-RU"/>
        </w:rPr>
      </w:pPr>
      <w:r w:rsidRPr="00CA7FDD">
        <w:rPr>
          <w:sz w:val="26"/>
          <w:szCs w:val="26"/>
          <w:lang w:bidi="ru-RU"/>
        </w:rPr>
        <w:t>объема межбюджетных трансфертов, приходящуюся на количество месяцев, оставшееся до конца календарного года, в котором действовало Соглашение.</w:t>
      </w:r>
    </w:p>
    <w:p w:rsidR="00CA7FDD" w:rsidRPr="00CA7FDD" w:rsidRDefault="00CA7FDD" w:rsidP="00CA7FDD">
      <w:pPr>
        <w:framePr w:w="9744" w:h="14885" w:hRule="exact" w:wrap="none" w:vAnchor="page" w:hAnchor="page" w:x="1235" w:y="583"/>
        <w:widowControl w:val="0"/>
        <w:numPr>
          <w:ilvl w:val="1"/>
          <w:numId w:val="36"/>
        </w:numPr>
        <w:tabs>
          <w:tab w:val="left" w:pos="1114"/>
        </w:tabs>
        <w:ind w:firstLine="580"/>
        <w:jc w:val="both"/>
        <w:rPr>
          <w:sz w:val="26"/>
          <w:szCs w:val="26"/>
          <w:lang w:bidi="ru-RU"/>
        </w:rPr>
      </w:pPr>
      <w:r w:rsidRPr="00CA7FDD">
        <w:rPr>
          <w:sz w:val="26"/>
          <w:szCs w:val="26"/>
          <w:lang w:bidi="ru-RU"/>
        </w:rPr>
        <w:t>Неурегулированные Сторонами споры и разногласия, возникшие при исполнении настоящего Соглашения, подлежат рассмотрению в порядке,</w:t>
      </w:r>
    </w:p>
    <w:p w:rsidR="00CA7FDD" w:rsidRPr="00CA7FDD" w:rsidRDefault="00CA7FDD" w:rsidP="00CA7FDD">
      <w:pPr>
        <w:framePr w:w="9744" w:h="14885" w:hRule="exact" w:wrap="none" w:vAnchor="page" w:hAnchor="page" w:x="1235" w:y="583"/>
        <w:widowControl w:val="0"/>
        <w:numPr>
          <w:ilvl w:val="1"/>
          <w:numId w:val="36"/>
        </w:numPr>
        <w:tabs>
          <w:tab w:val="left" w:pos="1114"/>
        </w:tabs>
        <w:jc w:val="both"/>
        <w:rPr>
          <w:sz w:val="26"/>
          <w:szCs w:val="26"/>
          <w:lang w:bidi="ru-RU"/>
        </w:rPr>
      </w:pPr>
      <w:r w:rsidRPr="00CA7FDD">
        <w:rPr>
          <w:sz w:val="26"/>
          <w:szCs w:val="26"/>
          <w:lang w:bidi="ru-RU"/>
        </w:rPr>
        <w:t>Настоящее</w:t>
      </w:r>
    </w:p>
    <w:p w:rsidR="00CA7FDD" w:rsidRPr="00CA7FDD" w:rsidRDefault="00CA7FDD" w:rsidP="00CA7FDD">
      <w:pPr>
        <w:framePr w:w="9744" w:h="14885" w:hRule="exact" w:wrap="none" w:vAnchor="page" w:hAnchor="page" w:x="1235" w:y="583"/>
        <w:widowControl w:val="0"/>
        <w:ind w:left="33" w:right="-5823"/>
        <w:rPr>
          <w:sz w:val="26"/>
          <w:szCs w:val="26"/>
          <w:lang w:bidi="ru-RU"/>
        </w:rPr>
      </w:pPr>
      <w:r w:rsidRPr="00CA7FDD">
        <w:rPr>
          <w:sz w:val="26"/>
          <w:szCs w:val="26"/>
          <w:lang w:bidi="ru-RU"/>
        </w:rPr>
        <w:t>Одинаковую юридическую силу, по одному экземпляру для каждой из Сторон.</w:t>
      </w:r>
    </w:p>
    <w:p w:rsidR="00CA7FDD" w:rsidRPr="00CA7FDD" w:rsidRDefault="00CA7FDD" w:rsidP="00CA7FDD">
      <w:pPr>
        <w:framePr w:w="9744" w:h="14885" w:hRule="exact" w:wrap="none" w:vAnchor="page" w:hAnchor="page" w:x="1235" w:y="583"/>
        <w:widowControl w:val="0"/>
        <w:ind w:right="34"/>
        <w:rPr>
          <w:sz w:val="24"/>
          <w:szCs w:val="24"/>
          <w:lang w:bidi="ru-RU"/>
        </w:rPr>
      </w:pPr>
    </w:p>
    <w:p w:rsidR="00CA7FDD" w:rsidRPr="00CA7FDD" w:rsidRDefault="00CA7FDD" w:rsidP="00CA7FDD">
      <w:pPr>
        <w:framePr w:w="9744" w:h="14885" w:hRule="exact" w:wrap="none" w:vAnchor="page" w:hAnchor="page" w:x="1235" w:y="583"/>
        <w:widowControl w:val="0"/>
        <w:spacing w:line="230" w:lineRule="auto"/>
        <w:ind w:right="9"/>
        <w:rPr>
          <w:sz w:val="26"/>
          <w:szCs w:val="26"/>
          <w:lang w:bidi="ru-RU"/>
        </w:rPr>
      </w:pPr>
    </w:p>
    <w:p w:rsidR="00CA7FDD" w:rsidRPr="00CA7FDD" w:rsidRDefault="00CA7FDD" w:rsidP="00CA7FDD">
      <w:pPr>
        <w:framePr w:w="9744" w:h="14885" w:hRule="exact" w:wrap="none" w:vAnchor="page" w:hAnchor="page" w:x="1235" w:y="583"/>
        <w:widowControl w:val="0"/>
        <w:ind w:right="15"/>
        <w:rPr>
          <w:sz w:val="26"/>
          <w:szCs w:val="26"/>
          <w:lang w:bidi="ru-RU"/>
        </w:rPr>
      </w:pPr>
    </w:p>
    <w:p w:rsidR="00CA7FDD" w:rsidRPr="00CA7FDD" w:rsidRDefault="00CA7FDD" w:rsidP="00CA7FDD">
      <w:pPr>
        <w:framePr w:w="9744" w:h="14885" w:hRule="exact" w:wrap="none" w:vAnchor="page" w:hAnchor="page" w:x="1235" w:y="583"/>
        <w:widowControl w:val="0"/>
        <w:rPr>
          <w:rFonts w:eastAsia="Arial Unicode MS"/>
          <w:color w:val="000000"/>
          <w:sz w:val="26"/>
          <w:szCs w:val="26"/>
          <w:lang w:bidi="ru-RU"/>
        </w:rPr>
      </w:pPr>
      <w:r w:rsidRPr="00CA7FDD">
        <w:rPr>
          <w:rFonts w:eastAsia="Arial Unicode MS"/>
          <w:color w:val="000000"/>
          <w:sz w:val="26"/>
          <w:szCs w:val="26"/>
          <w:lang w:bidi="ru-RU"/>
        </w:rPr>
        <w:t xml:space="preserve">Председатель          Думы                                                                     </w:t>
      </w:r>
      <w:r w:rsidRPr="00CA7FDD">
        <w:rPr>
          <w:sz w:val="26"/>
          <w:szCs w:val="26"/>
          <w:lang w:bidi="ru-RU"/>
        </w:rPr>
        <w:t xml:space="preserve"> Председатель Думы</w:t>
      </w:r>
    </w:p>
    <w:p w:rsidR="00CA7FDD" w:rsidRPr="00CA7FDD" w:rsidRDefault="00CA7FDD" w:rsidP="00CA7FDD">
      <w:pPr>
        <w:framePr w:w="9744" w:h="14885" w:hRule="exact" w:wrap="none" w:vAnchor="page" w:hAnchor="page" w:x="1235" w:y="583"/>
        <w:widowControl w:val="0"/>
        <w:rPr>
          <w:rFonts w:eastAsia="Arial Unicode MS"/>
          <w:color w:val="000000"/>
          <w:sz w:val="26"/>
          <w:szCs w:val="26"/>
          <w:lang w:bidi="ru-RU"/>
        </w:rPr>
      </w:pPr>
      <w:r w:rsidRPr="00CA7FDD">
        <w:rPr>
          <w:rFonts w:eastAsia="Arial Unicode MS"/>
          <w:color w:val="000000"/>
          <w:sz w:val="26"/>
          <w:szCs w:val="26"/>
          <w:lang w:bidi="ru-RU"/>
        </w:rPr>
        <w:t xml:space="preserve"> Муниципального образования                                              </w:t>
      </w:r>
      <w:r w:rsidRPr="00CA7FDD">
        <w:rPr>
          <w:sz w:val="26"/>
          <w:szCs w:val="26"/>
          <w:lang w:bidi="ru-RU"/>
        </w:rPr>
        <w:t>муниципального образования</w:t>
      </w:r>
    </w:p>
    <w:p w:rsidR="00CA7FDD" w:rsidRPr="00CA7FDD" w:rsidRDefault="00CA7FDD" w:rsidP="00CA7FDD">
      <w:pPr>
        <w:framePr w:w="9744" w:h="14885" w:hRule="exact" w:wrap="none" w:vAnchor="page" w:hAnchor="page" w:x="1235" w:y="583"/>
        <w:widowControl w:val="0"/>
        <w:rPr>
          <w:sz w:val="26"/>
          <w:szCs w:val="26"/>
          <w:lang w:bidi="ru-RU"/>
        </w:rPr>
      </w:pPr>
      <w:r w:rsidRPr="00CA7FDD">
        <w:rPr>
          <w:rFonts w:eastAsia="Arial Unicode MS"/>
          <w:color w:val="000000"/>
          <w:sz w:val="26"/>
          <w:szCs w:val="26"/>
          <w:lang w:bidi="ru-RU"/>
        </w:rPr>
        <w:t>«Аларский район»</w:t>
      </w:r>
      <w:r w:rsidRPr="00CA7FDD">
        <w:rPr>
          <w:sz w:val="26"/>
          <w:szCs w:val="26"/>
          <w:lang w:bidi="ru-RU"/>
        </w:rPr>
        <w:t xml:space="preserve">                                                                          «Ныгда»  (И.Т. Саганова)</w:t>
      </w:r>
    </w:p>
    <w:p w:rsidR="00CA7FDD" w:rsidRPr="00CA7FDD" w:rsidRDefault="00CA7FDD" w:rsidP="00CA7FDD">
      <w:pPr>
        <w:framePr w:w="9744" w:h="14885" w:hRule="exact" w:wrap="none" w:vAnchor="page" w:hAnchor="page" w:x="1235" w:y="583"/>
        <w:widowControl w:val="0"/>
        <w:rPr>
          <w:sz w:val="26"/>
          <w:szCs w:val="26"/>
          <w:lang w:bidi="ru-RU"/>
        </w:rPr>
      </w:pPr>
      <w:r w:rsidRPr="00CA7FDD">
        <w:rPr>
          <w:sz w:val="26"/>
          <w:szCs w:val="26"/>
          <w:lang w:bidi="ru-RU"/>
        </w:rPr>
        <w:t>(А.Г. Попик)</w:t>
      </w:r>
    </w:p>
    <w:p w:rsidR="00CA7FDD" w:rsidRPr="00CA7FDD" w:rsidRDefault="00CA7FDD" w:rsidP="00CA7FDD">
      <w:pPr>
        <w:framePr w:w="9744" w:h="14885" w:hRule="exact" w:wrap="none" w:vAnchor="page" w:hAnchor="page" w:x="1235" w:y="583"/>
        <w:widowControl w:val="0"/>
        <w:ind w:left="5" w:right="9"/>
        <w:rPr>
          <w:sz w:val="26"/>
          <w:szCs w:val="26"/>
          <w:lang w:bidi="ru-RU"/>
        </w:rPr>
      </w:pPr>
    </w:p>
    <w:p w:rsidR="00CA7FDD" w:rsidRPr="00CA7FDD" w:rsidRDefault="00CA7FDD" w:rsidP="00CA7FDD">
      <w:pPr>
        <w:framePr w:w="9744" w:h="14885" w:hRule="exact" w:wrap="none" w:vAnchor="page" w:hAnchor="page" w:x="1235" w:y="583"/>
        <w:widowControl w:val="0"/>
        <w:ind w:left="10" w:right="5"/>
        <w:jc w:val="right"/>
        <w:rPr>
          <w:sz w:val="26"/>
          <w:szCs w:val="26"/>
          <w:lang w:bidi="ru-RU"/>
        </w:rPr>
      </w:pPr>
      <w:r w:rsidRPr="00CA7FDD">
        <w:rPr>
          <w:sz w:val="26"/>
          <w:szCs w:val="26"/>
          <w:lang w:bidi="ru-RU"/>
        </w:rPr>
        <w:br/>
      </w:r>
    </w:p>
    <w:p w:rsidR="00CA7FDD" w:rsidRPr="00CA7FDD" w:rsidRDefault="00CA7FDD" w:rsidP="00CA7FDD">
      <w:pPr>
        <w:framePr w:w="9744" w:h="14885" w:hRule="exact" w:wrap="none" w:vAnchor="page" w:hAnchor="page" w:x="1235" w:y="583"/>
        <w:widowControl w:val="0"/>
        <w:tabs>
          <w:tab w:val="left" w:leader="underscore" w:pos="485"/>
        </w:tabs>
        <w:spacing w:line="230" w:lineRule="auto"/>
        <w:jc w:val="right"/>
        <w:rPr>
          <w:sz w:val="26"/>
          <w:szCs w:val="26"/>
          <w:lang w:bidi="ru-RU"/>
        </w:rPr>
      </w:pPr>
    </w:p>
    <w:p w:rsidR="00CA7FDD" w:rsidRPr="00CA7FDD" w:rsidRDefault="00CA7FDD" w:rsidP="00CA7FDD">
      <w:pPr>
        <w:framePr w:w="9744" w:h="14885" w:hRule="exact" w:wrap="none" w:vAnchor="page" w:hAnchor="page" w:x="1235" w:y="583"/>
        <w:widowControl w:val="0"/>
        <w:ind w:left="5" w:right="14"/>
        <w:rPr>
          <w:sz w:val="19"/>
          <w:szCs w:val="19"/>
          <w:lang w:bidi="ru-RU"/>
        </w:rPr>
      </w:pPr>
      <w:r w:rsidRPr="00CA7FDD">
        <w:rPr>
          <w:sz w:val="19"/>
          <w:szCs w:val="19"/>
          <w:lang w:bidi="ru-RU"/>
        </w:rPr>
        <w:t xml:space="preserve"> (Дата подписания)                                                                                                                                         (Дата подписания)</w:t>
      </w: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ind w:left="5" w:right="14"/>
        <w:rPr>
          <w:sz w:val="19"/>
          <w:szCs w:val="19"/>
          <w:lang w:bidi="ru-RU"/>
        </w:rPr>
      </w:pPr>
    </w:p>
    <w:p w:rsidR="00CA7FDD" w:rsidRPr="00CA7FDD" w:rsidRDefault="00CA7FDD" w:rsidP="00CA7FDD">
      <w:pPr>
        <w:framePr w:w="9744" w:h="14885" w:hRule="exact" w:wrap="none" w:vAnchor="page" w:hAnchor="page" w:x="1235" w:y="583"/>
        <w:widowControl w:val="0"/>
        <w:spacing w:line="1" w:lineRule="exact"/>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r w:rsidRPr="00CA7FDD">
        <w:rPr>
          <w:rFonts w:ascii="Arial Unicode MS" w:eastAsia="Arial Unicode MS" w:hAnsi="Arial Unicode MS" w:cs="Arial Unicode MS"/>
          <w:color w:val="000000"/>
          <w:sz w:val="24"/>
          <w:szCs w:val="24"/>
          <w:lang w:bidi="ru-RU"/>
        </w:rPr>
        <w:t xml:space="preserve">     </w:t>
      </w: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p>
    <w:p w:rsidR="00CA7FDD" w:rsidRPr="00CA7FDD" w:rsidRDefault="00CA7FDD" w:rsidP="00CA7FDD">
      <w:pPr>
        <w:framePr w:w="9744" w:h="14885" w:hRule="exact" w:wrap="none" w:vAnchor="page" w:hAnchor="page" w:x="1235" w:y="583"/>
        <w:widowControl w:val="0"/>
        <w:rPr>
          <w:rFonts w:eastAsia="Arial Unicode MS"/>
          <w:color w:val="000000"/>
          <w:sz w:val="26"/>
          <w:szCs w:val="26"/>
          <w:lang w:bidi="ru-RU"/>
        </w:rPr>
      </w:pPr>
      <w:r w:rsidRPr="00CA7FDD">
        <w:rPr>
          <w:rFonts w:ascii="Arial Unicode MS" w:eastAsia="Arial Unicode MS" w:hAnsi="Arial Unicode MS" w:cs="Arial Unicode MS"/>
          <w:color w:val="000000"/>
          <w:sz w:val="26"/>
          <w:szCs w:val="26"/>
          <w:lang w:bidi="ru-RU"/>
        </w:rPr>
        <w:t xml:space="preserve">               </w:t>
      </w:r>
    </w:p>
    <w:p w:rsidR="00CA7FDD" w:rsidRPr="00CA7FDD" w:rsidRDefault="00CA7FDD" w:rsidP="00CA7FDD">
      <w:pPr>
        <w:framePr w:w="9744" w:h="14885" w:hRule="exact" w:wrap="none" w:vAnchor="page" w:hAnchor="page" w:x="1235" w:y="583"/>
        <w:widowControl w:val="0"/>
        <w:rPr>
          <w:rFonts w:eastAsia="Arial Unicode MS"/>
          <w:color w:val="000000"/>
          <w:sz w:val="26"/>
          <w:szCs w:val="26"/>
          <w:lang w:bidi="ru-RU"/>
        </w:rPr>
      </w:pPr>
    </w:p>
    <w:p w:rsidR="00CA7FDD" w:rsidRPr="00CA7FDD" w:rsidRDefault="00CA7FDD" w:rsidP="00CA7FDD">
      <w:pPr>
        <w:framePr w:w="9744" w:h="14885" w:hRule="exact" w:wrap="none" w:vAnchor="page" w:hAnchor="page" w:x="1235" w:y="583"/>
        <w:widowControl w:val="0"/>
        <w:rPr>
          <w:rFonts w:eastAsia="Arial Unicode MS"/>
          <w:color w:val="000000"/>
          <w:sz w:val="26"/>
          <w:szCs w:val="26"/>
          <w:lang w:bidi="ru-RU"/>
        </w:rPr>
      </w:pPr>
      <w:r w:rsidRPr="00CA7FDD">
        <w:rPr>
          <w:rFonts w:eastAsia="Arial Unicode MS"/>
          <w:color w:val="000000"/>
          <w:sz w:val="26"/>
          <w:szCs w:val="26"/>
          <w:lang w:bidi="ru-RU"/>
        </w:rPr>
        <w:t xml:space="preserve">       </w:t>
      </w:r>
    </w:p>
    <w:p w:rsidR="00CA7FDD" w:rsidRPr="00CA7FDD" w:rsidRDefault="00CA7FDD" w:rsidP="00CA7FDD">
      <w:pPr>
        <w:framePr w:w="9744" w:h="14885" w:hRule="exact" w:wrap="none" w:vAnchor="page" w:hAnchor="page" w:x="1235" w:y="583"/>
        <w:widowControl w:val="0"/>
        <w:ind w:right="5" w:firstLine="220"/>
        <w:rPr>
          <w:sz w:val="12"/>
          <w:szCs w:val="12"/>
          <w:lang w:bidi="ru-RU"/>
        </w:rPr>
      </w:pP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r w:rsidRPr="00CA7FDD">
        <w:rPr>
          <w:sz w:val="26"/>
          <w:szCs w:val="26"/>
          <w:lang w:bidi="ru-RU"/>
        </w:rPr>
        <w:t xml:space="preserve">Председатель </w:t>
      </w: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r w:rsidRPr="00CA7FDD">
        <w:rPr>
          <w:sz w:val="26"/>
          <w:szCs w:val="26"/>
          <w:lang w:bidi="ru-RU"/>
        </w:rPr>
        <w:t>Контрольно - счетной палаты</w:t>
      </w: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r w:rsidRPr="00CA7FDD">
        <w:rPr>
          <w:sz w:val="26"/>
          <w:szCs w:val="26"/>
          <w:lang w:bidi="ru-RU"/>
        </w:rPr>
        <w:t xml:space="preserve"> муниципального образования</w:t>
      </w: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r w:rsidRPr="00CA7FDD">
        <w:rPr>
          <w:sz w:val="26"/>
          <w:szCs w:val="26"/>
          <w:lang w:bidi="ru-RU"/>
        </w:rPr>
        <w:t xml:space="preserve"> «Аларский район»</w:t>
      </w: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p>
    <w:p w:rsidR="00CA7FDD" w:rsidRPr="00CA7FDD" w:rsidRDefault="00CA7FDD" w:rsidP="00CA7FDD">
      <w:pPr>
        <w:framePr w:w="9744" w:h="14885" w:hRule="exact" w:wrap="none" w:vAnchor="page" w:hAnchor="page" w:x="1235" w:y="583"/>
        <w:widowControl w:val="0"/>
        <w:spacing w:line="211" w:lineRule="auto"/>
        <w:ind w:right="5"/>
        <w:rPr>
          <w:sz w:val="26"/>
          <w:szCs w:val="26"/>
          <w:lang w:bidi="ru-RU"/>
        </w:rPr>
      </w:pPr>
      <w:r w:rsidRPr="00CA7FDD">
        <w:rPr>
          <w:sz w:val="26"/>
          <w:szCs w:val="26"/>
          <w:lang w:bidi="ru-RU"/>
        </w:rPr>
        <w:t xml:space="preserve">                                  (Ю.М. Баторов)</w:t>
      </w:r>
    </w:p>
    <w:p w:rsidR="00CA7FDD" w:rsidRPr="00CA7FDD" w:rsidRDefault="00CA7FDD" w:rsidP="00CA7FDD">
      <w:pPr>
        <w:framePr w:w="9744" w:h="14885" w:hRule="exact" w:wrap="none" w:vAnchor="page" w:hAnchor="page" w:x="1235" w:y="583"/>
        <w:widowControl w:val="0"/>
        <w:pBdr>
          <w:top w:val="single" w:sz="4" w:space="0" w:color="auto"/>
        </w:pBdr>
        <w:rPr>
          <w:sz w:val="19"/>
          <w:szCs w:val="19"/>
          <w:lang w:bidi="ru-RU"/>
        </w:rPr>
      </w:pPr>
      <w:r w:rsidRPr="00CA7FDD">
        <w:rPr>
          <w:sz w:val="19"/>
          <w:szCs w:val="19"/>
          <w:lang w:bidi="ru-RU"/>
        </w:rPr>
        <w:t xml:space="preserve">              </w:t>
      </w:r>
    </w:p>
    <w:p w:rsidR="00CA7FDD" w:rsidRPr="00CA7FDD" w:rsidRDefault="00CA7FDD" w:rsidP="00CA7FDD">
      <w:pPr>
        <w:framePr w:w="9744" w:h="14885" w:hRule="exact" w:wrap="none" w:vAnchor="page" w:hAnchor="page" w:x="1235" w:y="583"/>
        <w:widowControl w:val="0"/>
        <w:rPr>
          <w:sz w:val="19"/>
          <w:szCs w:val="19"/>
          <w:lang w:bidi="ru-RU"/>
        </w:rPr>
      </w:pPr>
    </w:p>
    <w:p w:rsidR="00CA7FDD" w:rsidRPr="00CA7FDD" w:rsidRDefault="00CA7FDD" w:rsidP="00CA7FDD">
      <w:pPr>
        <w:framePr w:w="9744" w:h="14885" w:hRule="exact" w:wrap="none" w:vAnchor="page" w:hAnchor="page" w:x="1235" w:y="583"/>
        <w:widowControl w:val="0"/>
        <w:rPr>
          <w:sz w:val="19"/>
          <w:szCs w:val="19"/>
          <w:lang w:bidi="ru-RU"/>
        </w:rPr>
      </w:pPr>
      <w:r w:rsidRPr="00CA7FDD">
        <w:rPr>
          <w:sz w:val="19"/>
          <w:szCs w:val="19"/>
          <w:lang w:bidi="ru-RU"/>
        </w:rPr>
        <w:t>(Дата подписания)</w:t>
      </w:r>
    </w:p>
    <w:p w:rsidR="00CA7FDD" w:rsidRPr="00CA7FDD" w:rsidRDefault="00CA7FDD" w:rsidP="00CA7FDD">
      <w:pPr>
        <w:framePr w:w="9744" w:h="14885" w:hRule="exact" w:wrap="none" w:vAnchor="page" w:hAnchor="page" w:x="1235" w:y="583"/>
        <w:widowControl w:val="0"/>
        <w:rPr>
          <w:rFonts w:ascii="Arial Unicode MS" w:eastAsia="Arial Unicode MS" w:hAnsi="Arial Unicode MS" w:cs="Arial Unicode MS"/>
          <w:color w:val="000000"/>
          <w:sz w:val="24"/>
          <w:szCs w:val="24"/>
          <w:lang w:bidi="ru-RU"/>
        </w:rPr>
      </w:pPr>
      <w:r w:rsidRPr="00CA7FDD">
        <w:rPr>
          <w:rFonts w:ascii="Arial Unicode MS" w:eastAsia="Arial Unicode MS" w:hAnsi="Arial Unicode MS" w:cs="Arial Unicode MS"/>
          <w:color w:val="000000"/>
          <w:sz w:val="24"/>
          <w:szCs w:val="24"/>
          <w:lang w:bidi="ru-RU"/>
        </w:rPr>
        <w:t xml:space="preserve">                           </w:t>
      </w: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1334A8" w:rsidRDefault="001334A8" w:rsidP="000254A5">
      <w:pPr>
        <w:tabs>
          <w:tab w:val="left" w:pos="6663"/>
        </w:tabs>
        <w:spacing w:line="240" w:lineRule="atLeast"/>
        <w:jc w:val="center"/>
        <w:outlineLvl w:val="0"/>
        <w:rPr>
          <w:rFonts w:ascii="Arial" w:eastAsia="Arial Unicode MS" w:hAnsi="Arial" w:cs="Arial"/>
          <w:b/>
          <w:color w:val="000000"/>
          <w:sz w:val="32"/>
          <w:szCs w:val="32"/>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CA7FDD" w:rsidRDefault="00CA7FDD" w:rsidP="001334A8">
      <w:pPr>
        <w:rPr>
          <w:rFonts w:ascii="Arial" w:hAnsi="Arial" w:cs="Arial"/>
          <w:sz w:val="18"/>
          <w:szCs w:val="18"/>
        </w:rPr>
      </w:pPr>
    </w:p>
    <w:p w:rsidR="001334A8" w:rsidRPr="000B403D" w:rsidRDefault="001334A8" w:rsidP="001334A8">
      <w:pPr>
        <w:rPr>
          <w:rFonts w:ascii="Arial" w:hAnsi="Arial" w:cs="Arial"/>
          <w:sz w:val="18"/>
          <w:szCs w:val="18"/>
        </w:rPr>
      </w:pPr>
      <w:r w:rsidRPr="000B403D">
        <w:rPr>
          <w:rFonts w:ascii="Arial" w:hAnsi="Arial" w:cs="Arial"/>
          <w:sz w:val="18"/>
          <w:szCs w:val="18"/>
        </w:rPr>
        <w:t>Учредитель печатного средства массовой информации «Ныгдинский вестник» - Дума МО «Ныгда»</w:t>
      </w:r>
    </w:p>
    <w:p w:rsidR="001334A8" w:rsidRPr="000B403D" w:rsidRDefault="001334A8" w:rsidP="001334A8">
      <w:pPr>
        <w:shd w:val="clear" w:color="auto" w:fill="FFFFFF"/>
        <w:ind w:left="14"/>
        <w:rPr>
          <w:rFonts w:ascii="Arial" w:hAnsi="Arial" w:cs="Arial"/>
          <w:sz w:val="18"/>
          <w:szCs w:val="18"/>
        </w:rPr>
      </w:pPr>
      <w:r w:rsidRPr="000B403D">
        <w:rPr>
          <w:rFonts w:ascii="Arial" w:hAnsi="Arial" w:cs="Arial"/>
          <w:color w:val="000000"/>
          <w:spacing w:val="-5"/>
          <w:sz w:val="18"/>
          <w:szCs w:val="18"/>
        </w:rPr>
        <w:t>Главный редактор   –   глава   муниципального образования «Ныгда» Саганова И.Т</w:t>
      </w:r>
      <w:r w:rsidRPr="000B403D">
        <w:rPr>
          <w:rFonts w:ascii="Arial" w:hAnsi="Arial" w:cs="Arial"/>
          <w:color w:val="000000"/>
          <w:spacing w:val="-7"/>
          <w:sz w:val="18"/>
          <w:szCs w:val="18"/>
        </w:rPr>
        <w:t>.</w:t>
      </w:r>
    </w:p>
    <w:p w:rsidR="001334A8" w:rsidRPr="000B403D" w:rsidRDefault="001334A8" w:rsidP="001334A8">
      <w:pPr>
        <w:shd w:val="clear" w:color="auto" w:fill="FFFFFF"/>
        <w:ind w:left="19"/>
        <w:rPr>
          <w:rFonts w:ascii="Arial" w:hAnsi="Arial" w:cs="Arial"/>
          <w:sz w:val="18"/>
          <w:szCs w:val="18"/>
        </w:rPr>
      </w:pPr>
      <w:r w:rsidRPr="000B403D">
        <w:rPr>
          <w:rFonts w:ascii="Arial" w:hAnsi="Arial" w:cs="Arial"/>
          <w:color w:val="000000"/>
          <w:spacing w:val="-4"/>
          <w:sz w:val="18"/>
          <w:szCs w:val="18"/>
        </w:rPr>
        <w:t>Тираж – 20 экземпляров.</w:t>
      </w:r>
    </w:p>
    <w:p w:rsidR="001334A8" w:rsidRPr="000B403D" w:rsidRDefault="001334A8" w:rsidP="001334A8">
      <w:pPr>
        <w:shd w:val="clear" w:color="auto" w:fill="FFFFFF"/>
        <w:ind w:left="19"/>
        <w:rPr>
          <w:rFonts w:ascii="Arial" w:hAnsi="Arial" w:cs="Arial"/>
          <w:sz w:val="18"/>
          <w:szCs w:val="18"/>
        </w:rPr>
      </w:pPr>
      <w:r w:rsidRPr="000B403D">
        <w:rPr>
          <w:rFonts w:ascii="Arial" w:hAnsi="Arial" w:cs="Arial"/>
          <w:color w:val="000000"/>
          <w:spacing w:val="-6"/>
          <w:sz w:val="18"/>
          <w:szCs w:val="18"/>
        </w:rPr>
        <w:t>Распространяется бесплатно</w:t>
      </w:r>
    </w:p>
    <w:p w:rsidR="001334A8" w:rsidRPr="000B403D" w:rsidRDefault="001334A8" w:rsidP="001334A8">
      <w:pPr>
        <w:shd w:val="clear" w:color="auto" w:fill="FFFFFF"/>
        <w:ind w:left="10"/>
        <w:rPr>
          <w:rFonts w:ascii="Arial" w:hAnsi="Arial" w:cs="Arial"/>
          <w:sz w:val="18"/>
          <w:szCs w:val="18"/>
        </w:rPr>
      </w:pPr>
      <w:r w:rsidRPr="000B403D">
        <w:rPr>
          <w:rFonts w:ascii="Arial" w:hAnsi="Arial" w:cs="Arial"/>
          <w:color w:val="000000"/>
          <w:spacing w:val="-5"/>
          <w:sz w:val="18"/>
          <w:szCs w:val="18"/>
        </w:rPr>
        <w:t>Адрес редакции - д. Ныгда, ул. Советская, 12</w:t>
      </w:r>
    </w:p>
    <w:p w:rsidR="001334A8" w:rsidRDefault="001334A8" w:rsidP="001334A8">
      <w:pPr>
        <w:tabs>
          <w:tab w:val="left" w:pos="6663"/>
        </w:tabs>
        <w:spacing w:line="240" w:lineRule="atLeast"/>
        <w:outlineLvl w:val="0"/>
        <w:rPr>
          <w:rFonts w:ascii="Arial" w:eastAsia="Arial Unicode MS" w:hAnsi="Arial" w:cs="Arial"/>
          <w:b/>
          <w:color w:val="000000"/>
          <w:sz w:val="32"/>
          <w:szCs w:val="32"/>
        </w:rPr>
      </w:pPr>
      <w:r w:rsidRPr="000B403D">
        <w:rPr>
          <w:rFonts w:ascii="Arial" w:hAnsi="Arial" w:cs="Arial"/>
          <w:color w:val="000000"/>
          <w:spacing w:val="-4"/>
          <w:sz w:val="18"/>
          <w:szCs w:val="18"/>
        </w:rPr>
        <w:t xml:space="preserve">Номер подписан в печать </w:t>
      </w:r>
      <w:r>
        <w:rPr>
          <w:rFonts w:ascii="Arial" w:hAnsi="Arial" w:cs="Arial"/>
          <w:color w:val="000000"/>
          <w:spacing w:val="-4"/>
          <w:sz w:val="18"/>
          <w:szCs w:val="18"/>
        </w:rPr>
        <w:t xml:space="preserve"> 20.11. 2019  </w:t>
      </w:r>
      <w:r w:rsidRPr="000B403D">
        <w:rPr>
          <w:rFonts w:ascii="Arial" w:hAnsi="Arial" w:cs="Arial"/>
          <w:color w:val="000000"/>
          <w:spacing w:val="-4"/>
          <w:sz w:val="18"/>
          <w:szCs w:val="18"/>
        </w:rPr>
        <w:t>года</w:t>
      </w:r>
    </w:p>
    <w:sectPr w:rsidR="001334A8" w:rsidSect="00B10F5C">
      <w:pgSz w:w="11906" w:h="16838"/>
      <w:pgMar w:top="851"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BC" w:rsidRDefault="00EE04BC">
      <w:r>
        <w:separator/>
      </w:r>
    </w:p>
  </w:endnote>
  <w:endnote w:type="continuationSeparator" w:id="0">
    <w:p w:rsidR="00EE04BC" w:rsidRDefault="00EE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BC" w:rsidRDefault="00EE04BC">
      <w:r>
        <w:separator/>
      </w:r>
    </w:p>
  </w:footnote>
  <w:footnote w:type="continuationSeparator" w:id="0">
    <w:p w:rsidR="00EE04BC" w:rsidRDefault="00EE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54F0B"/>
    <w:multiLevelType w:val="hybridMultilevel"/>
    <w:tmpl w:val="0478AD88"/>
    <w:lvl w:ilvl="0" w:tplc="66240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5F7E26"/>
    <w:multiLevelType w:val="multilevel"/>
    <w:tmpl w:val="504246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80843B2"/>
    <w:multiLevelType w:val="hybridMultilevel"/>
    <w:tmpl w:val="73AAA26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3526B3"/>
    <w:multiLevelType w:val="hybridMultilevel"/>
    <w:tmpl w:val="1AB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41CBC"/>
    <w:multiLevelType w:val="multilevel"/>
    <w:tmpl w:val="01F8DC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32CD8"/>
    <w:multiLevelType w:val="hybridMultilevel"/>
    <w:tmpl w:val="1CBC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F3CED"/>
    <w:multiLevelType w:val="hybridMultilevel"/>
    <w:tmpl w:val="77BE392C"/>
    <w:lvl w:ilvl="0" w:tplc="3E1C379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2B3F5319"/>
    <w:multiLevelType w:val="hybridMultilevel"/>
    <w:tmpl w:val="6F466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277D0B"/>
    <w:multiLevelType w:val="multilevel"/>
    <w:tmpl w:val="5D40CC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D1E0165"/>
    <w:multiLevelType w:val="multilevel"/>
    <w:tmpl w:val="743CA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03760A"/>
    <w:multiLevelType w:val="hybridMultilevel"/>
    <w:tmpl w:val="4E14DF1A"/>
    <w:lvl w:ilvl="0" w:tplc="B590C1D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416A4677"/>
    <w:multiLevelType w:val="hybridMultilevel"/>
    <w:tmpl w:val="2AF8B220"/>
    <w:lvl w:ilvl="0" w:tplc="C65E86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0198C"/>
    <w:multiLevelType w:val="multilevel"/>
    <w:tmpl w:val="950A2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7F52D7"/>
    <w:multiLevelType w:val="multilevel"/>
    <w:tmpl w:val="70D63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C71593"/>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7440D"/>
    <w:multiLevelType w:val="hybridMultilevel"/>
    <w:tmpl w:val="FCA4D53A"/>
    <w:lvl w:ilvl="0" w:tplc="264448B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6">
    <w:nsid w:val="5962440A"/>
    <w:multiLevelType w:val="hybridMultilevel"/>
    <w:tmpl w:val="BED2F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92446"/>
    <w:multiLevelType w:val="hybridMultilevel"/>
    <w:tmpl w:val="65C0D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F4098C"/>
    <w:multiLevelType w:val="hybridMultilevel"/>
    <w:tmpl w:val="042A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62746"/>
    <w:multiLevelType w:val="hybridMultilevel"/>
    <w:tmpl w:val="C402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60C5C"/>
    <w:multiLevelType w:val="multilevel"/>
    <w:tmpl w:val="8F44C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572282"/>
    <w:multiLevelType w:val="hybridMultilevel"/>
    <w:tmpl w:val="4CF0F2DA"/>
    <w:lvl w:ilvl="0" w:tplc="C0BC81F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2">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5FB7FE0"/>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23015"/>
    <w:multiLevelType w:val="hybridMultilevel"/>
    <w:tmpl w:val="D8F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45E6D"/>
    <w:multiLevelType w:val="multilevel"/>
    <w:tmpl w:val="9626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843787"/>
    <w:multiLevelType w:val="hybridMultilevel"/>
    <w:tmpl w:val="2992255A"/>
    <w:lvl w:ilvl="0" w:tplc="A3FA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28"/>
  </w:num>
  <w:num w:numId="4">
    <w:abstractNumId w:val="31"/>
  </w:num>
  <w:num w:numId="5">
    <w:abstractNumId w:val="29"/>
  </w:num>
  <w:num w:numId="6">
    <w:abstractNumId w:val="32"/>
  </w:num>
  <w:num w:numId="7">
    <w:abstractNumId w:val="15"/>
  </w:num>
  <w:num w:numId="8">
    <w:abstractNumId w:val="24"/>
  </w:num>
  <w:num w:numId="9">
    <w:abstractNumId w:val="33"/>
  </w:num>
  <w:num w:numId="10">
    <w:abstractNumId w:val="34"/>
  </w:num>
  <w:num w:numId="11">
    <w:abstractNumId w:val="26"/>
  </w:num>
  <w:num w:numId="12">
    <w:abstractNumId w:val="11"/>
  </w:num>
  <w:num w:numId="13">
    <w:abstractNumId w:val="19"/>
  </w:num>
  <w:num w:numId="14">
    <w:abstractNumId w:val="23"/>
  </w:num>
  <w:num w:numId="15">
    <w:abstractNumId w:val="25"/>
  </w:num>
  <w:num w:numId="16">
    <w:abstractNumId w:val="36"/>
  </w:num>
  <w:num w:numId="17">
    <w:abstractNumId w:val="18"/>
  </w:num>
  <w:num w:numId="18">
    <w:abstractNumId w:val="9"/>
  </w:num>
  <w:num w:numId="19">
    <w:abstractNumId w:val="20"/>
  </w:num>
  <w:num w:numId="20">
    <w:abstractNumId w:val="38"/>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1"/>
  </w:num>
  <w:num w:numId="28">
    <w:abstractNumId w:val="17"/>
  </w:num>
  <w:num w:numId="29">
    <w:abstractNumId w:val="30"/>
  </w:num>
  <w:num w:numId="30">
    <w:abstractNumId w:val="22"/>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65"/>
    <w:rsid w:val="00001BEC"/>
    <w:rsid w:val="000108EB"/>
    <w:rsid w:val="00014B94"/>
    <w:rsid w:val="00016F10"/>
    <w:rsid w:val="00021736"/>
    <w:rsid w:val="00024879"/>
    <w:rsid w:val="000254A5"/>
    <w:rsid w:val="000370CB"/>
    <w:rsid w:val="00044486"/>
    <w:rsid w:val="000452D7"/>
    <w:rsid w:val="00067631"/>
    <w:rsid w:val="00080382"/>
    <w:rsid w:val="00085A4A"/>
    <w:rsid w:val="000A03A3"/>
    <w:rsid w:val="000A1A16"/>
    <w:rsid w:val="000A33F7"/>
    <w:rsid w:val="000A450F"/>
    <w:rsid w:val="000D1535"/>
    <w:rsid w:val="000D2B18"/>
    <w:rsid w:val="000E0851"/>
    <w:rsid w:val="000E2E02"/>
    <w:rsid w:val="000E314D"/>
    <w:rsid w:val="000F3287"/>
    <w:rsid w:val="00112C2C"/>
    <w:rsid w:val="0011472B"/>
    <w:rsid w:val="001334A8"/>
    <w:rsid w:val="00152AA4"/>
    <w:rsid w:val="00171035"/>
    <w:rsid w:val="00172526"/>
    <w:rsid w:val="00174B75"/>
    <w:rsid w:val="001931BD"/>
    <w:rsid w:val="001A588C"/>
    <w:rsid w:val="001B0E6B"/>
    <w:rsid w:val="001C59F3"/>
    <w:rsid w:val="001C6A5F"/>
    <w:rsid w:val="001F0EB6"/>
    <w:rsid w:val="001F5A33"/>
    <w:rsid w:val="002052E1"/>
    <w:rsid w:val="00205A4B"/>
    <w:rsid w:val="00221FE8"/>
    <w:rsid w:val="00230E92"/>
    <w:rsid w:val="002533AF"/>
    <w:rsid w:val="00256F7E"/>
    <w:rsid w:val="0027592D"/>
    <w:rsid w:val="002862A8"/>
    <w:rsid w:val="00296B0B"/>
    <w:rsid w:val="00297B0C"/>
    <w:rsid w:val="002A6483"/>
    <w:rsid w:val="002C4CA2"/>
    <w:rsid w:val="002C74C3"/>
    <w:rsid w:val="002C74CD"/>
    <w:rsid w:val="002D32CA"/>
    <w:rsid w:val="002D657F"/>
    <w:rsid w:val="002E665A"/>
    <w:rsid w:val="002F2DFB"/>
    <w:rsid w:val="002F407A"/>
    <w:rsid w:val="00301964"/>
    <w:rsid w:val="00302D97"/>
    <w:rsid w:val="00326A50"/>
    <w:rsid w:val="003275A3"/>
    <w:rsid w:val="00331AD7"/>
    <w:rsid w:val="00340DBE"/>
    <w:rsid w:val="00347F5A"/>
    <w:rsid w:val="0036429C"/>
    <w:rsid w:val="00366289"/>
    <w:rsid w:val="00376F3D"/>
    <w:rsid w:val="003A4041"/>
    <w:rsid w:val="003B09AC"/>
    <w:rsid w:val="003B1E6E"/>
    <w:rsid w:val="003B3384"/>
    <w:rsid w:val="003B6198"/>
    <w:rsid w:val="003B7F52"/>
    <w:rsid w:val="003C3A16"/>
    <w:rsid w:val="003C4107"/>
    <w:rsid w:val="003C7462"/>
    <w:rsid w:val="003D2611"/>
    <w:rsid w:val="003F4BBF"/>
    <w:rsid w:val="003F5097"/>
    <w:rsid w:val="00400250"/>
    <w:rsid w:val="004023E4"/>
    <w:rsid w:val="00410D46"/>
    <w:rsid w:val="00417AAC"/>
    <w:rsid w:val="0042602F"/>
    <w:rsid w:val="00426AD6"/>
    <w:rsid w:val="00434FFD"/>
    <w:rsid w:val="004439BB"/>
    <w:rsid w:val="00445737"/>
    <w:rsid w:val="00446B95"/>
    <w:rsid w:val="0045283E"/>
    <w:rsid w:val="004540DB"/>
    <w:rsid w:val="00456F25"/>
    <w:rsid w:val="00465B4F"/>
    <w:rsid w:val="0047149A"/>
    <w:rsid w:val="00471E9C"/>
    <w:rsid w:val="004833EA"/>
    <w:rsid w:val="004875A6"/>
    <w:rsid w:val="004A55B9"/>
    <w:rsid w:val="004A7152"/>
    <w:rsid w:val="004D216E"/>
    <w:rsid w:val="004D2784"/>
    <w:rsid w:val="004D31DD"/>
    <w:rsid w:val="004E70C5"/>
    <w:rsid w:val="004F3FBF"/>
    <w:rsid w:val="004F546C"/>
    <w:rsid w:val="004F6D0E"/>
    <w:rsid w:val="00513B1D"/>
    <w:rsid w:val="005277B7"/>
    <w:rsid w:val="00532EB8"/>
    <w:rsid w:val="00544498"/>
    <w:rsid w:val="00552C13"/>
    <w:rsid w:val="005542A4"/>
    <w:rsid w:val="005670C0"/>
    <w:rsid w:val="00591122"/>
    <w:rsid w:val="005A22F3"/>
    <w:rsid w:val="005B450C"/>
    <w:rsid w:val="005C4BA3"/>
    <w:rsid w:val="005D2600"/>
    <w:rsid w:val="005D4808"/>
    <w:rsid w:val="005D5675"/>
    <w:rsid w:val="005E0FE4"/>
    <w:rsid w:val="005E7682"/>
    <w:rsid w:val="005E7838"/>
    <w:rsid w:val="005F3C4E"/>
    <w:rsid w:val="005F7838"/>
    <w:rsid w:val="00613188"/>
    <w:rsid w:val="0062079F"/>
    <w:rsid w:val="006234A9"/>
    <w:rsid w:val="0063248D"/>
    <w:rsid w:val="00633BF1"/>
    <w:rsid w:val="006402EB"/>
    <w:rsid w:val="00641236"/>
    <w:rsid w:val="006619AA"/>
    <w:rsid w:val="006667FA"/>
    <w:rsid w:val="00667ACF"/>
    <w:rsid w:val="00682BF4"/>
    <w:rsid w:val="00695AE8"/>
    <w:rsid w:val="00696C0A"/>
    <w:rsid w:val="006E5284"/>
    <w:rsid w:val="006E7F38"/>
    <w:rsid w:val="00706C8F"/>
    <w:rsid w:val="007074EE"/>
    <w:rsid w:val="00707FE1"/>
    <w:rsid w:val="007207B6"/>
    <w:rsid w:val="00723CE5"/>
    <w:rsid w:val="007505A6"/>
    <w:rsid w:val="0075506A"/>
    <w:rsid w:val="00774385"/>
    <w:rsid w:val="00774606"/>
    <w:rsid w:val="00781325"/>
    <w:rsid w:val="00785896"/>
    <w:rsid w:val="007860EE"/>
    <w:rsid w:val="007861CA"/>
    <w:rsid w:val="007A5B96"/>
    <w:rsid w:val="007A7567"/>
    <w:rsid w:val="007B7AEE"/>
    <w:rsid w:val="007D0DE1"/>
    <w:rsid w:val="007D3665"/>
    <w:rsid w:val="007D46C7"/>
    <w:rsid w:val="007E060A"/>
    <w:rsid w:val="007E0DDE"/>
    <w:rsid w:val="007E220A"/>
    <w:rsid w:val="007E772D"/>
    <w:rsid w:val="007E7AA8"/>
    <w:rsid w:val="007F560A"/>
    <w:rsid w:val="007F775D"/>
    <w:rsid w:val="008250E6"/>
    <w:rsid w:val="00840005"/>
    <w:rsid w:val="0085739C"/>
    <w:rsid w:val="008645E1"/>
    <w:rsid w:val="008758F4"/>
    <w:rsid w:val="00885B15"/>
    <w:rsid w:val="00886A86"/>
    <w:rsid w:val="00891358"/>
    <w:rsid w:val="008A2204"/>
    <w:rsid w:val="008B28A4"/>
    <w:rsid w:val="008E6837"/>
    <w:rsid w:val="00901D15"/>
    <w:rsid w:val="00902E7B"/>
    <w:rsid w:val="0091366C"/>
    <w:rsid w:val="00913779"/>
    <w:rsid w:val="0092181D"/>
    <w:rsid w:val="0092196F"/>
    <w:rsid w:val="0092609B"/>
    <w:rsid w:val="009350A2"/>
    <w:rsid w:val="00940384"/>
    <w:rsid w:val="009442C3"/>
    <w:rsid w:val="00951A89"/>
    <w:rsid w:val="009630E0"/>
    <w:rsid w:val="009825D7"/>
    <w:rsid w:val="009970D0"/>
    <w:rsid w:val="009A4BA3"/>
    <w:rsid w:val="009B4C5F"/>
    <w:rsid w:val="009B4CD9"/>
    <w:rsid w:val="009B6C77"/>
    <w:rsid w:val="009C36B6"/>
    <w:rsid w:val="009D796C"/>
    <w:rsid w:val="009F6889"/>
    <w:rsid w:val="00A055F3"/>
    <w:rsid w:val="00A33B38"/>
    <w:rsid w:val="00A43A0C"/>
    <w:rsid w:val="00A51B48"/>
    <w:rsid w:val="00A7418D"/>
    <w:rsid w:val="00A74192"/>
    <w:rsid w:val="00A7532E"/>
    <w:rsid w:val="00A76ACA"/>
    <w:rsid w:val="00A81484"/>
    <w:rsid w:val="00A840D1"/>
    <w:rsid w:val="00A94053"/>
    <w:rsid w:val="00AA21AF"/>
    <w:rsid w:val="00AA2FB4"/>
    <w:rsid w:val="00AC14B9"/>
    <w:rsid w:val="00AD15F4"/>
    <w:rsid w:val="00AE146C"/>
    <w:rsid w:val="00AF2B11"/>
    <w:rsid w:val="00AF5858"/>
    <w:rsid w:val="00B10F5C"/>
    <w:rsid w:val="00B11861"/>
    <w:rsid w:val="00B217E4"/>
    <w:rsid w:val="00B22243"/>
    <w:rsid w:val="00B2494A"/>
    <w:rsid w:val="00B30281"/>
    <w:rsid w:val="00B32254"/>
    <w:rsid w:val="00B36909"/>
    <w:rsid w:val="00B40741"/>
    <w:rsid w:val="00B64401"/>
    <w:rsid w:val="00B64996"/>
    <w:rsid w:val="00B71F3A"/>
    <w:rsid w:val="00B72C0D"/>
    <w:rsid w:val="00B775A3"/>
    <w:rsid w:val="00B90AFD"/>
    <w:rsid w:val="00B93A37"/>
    <w:rsid w:val="00B95DA2"/>
    <w:rsid w:val="00BA493C"/>
    <w:rsid w:val="00BB530F"/>
    <w:rsid w:val="00BD17CB"/>
    <w:rsid w:val="00BD1D6E"/>
    <w:rsid w:val="00BD75B8"/>
    <w:rsid w:val="00BD7AAA"/>
    <w:rsid w:val="00BF484A"/>
    <w:rsid w:val="00C31712"/>
    <w:rsid w:val="00C72DB0"/>
    <w:rsid w:val="00C77D1C"/>
    <w:rsid w:val="00C82A9A"/>
    <w:rsid w:val="00C8732C"/>
    <w:rsid w:val="00C93C18"/>
    <w:rsid w:val="00CA7FDD"/>
    <w:rsid w:val="00CB2C5F"/>
    <w:rsid w:val="00CB5C5C"/>
    <w:rsid w:val="00CB71AF"/>
    <w:rsid w:val="00CB7670"/>
    <w:rsid w:val="00CC7B42"/>
    <w:rsid w:val="00CD18B2"/>
    <w:rsid w:val="00CD25CA"/>
    <w:rsid w:val="00CF2811"/>
    <w:rsid w:val="00CF740F"/>
    <w:rsid w:val="00CF763A"/>
    <w:rsid w:val="00D10F6F"/>
    <w:rsid w:val="00D2759B"/>
    <w:rsid w:val="00D3075C"/>
    <w:rsid w:val="00D30ACC"/>
    <w:rsid w:val="00D370D6"/>
    <w:rsid w:val="00D43DE6"/>
    <w:rsid w:val="00D52E65"/>
    <w:rsid w:val="00D54146"/>
    <w:rsid w:val="00D636E2"/>
    <w:rsid w:val="00D66D48"/>
    <w:rsid w:val="00D93106"/>
    <w:rsid w:val="00DA104C"/>
    <w:rsid w:val="00DA2214"/>
    <w:rsid w:val="00DA2C87"/>
    <w:rsid w:val="00DB2654"/>
    <w:rsid w:val="00DB50C1"/>
    <w:rsid w:val="00DD0552"/>
    <w:rsid w:val="00DF105E"/>
    <w:rsid w:val="00DF291A"/>
    <w:rsid w:val="00DF559C"/>
    <w:rsid w:val="00DF6352"/>
    <w:rsid w:val="00E025EC"/>
    <w:rsid w:val="00E06C7E"/>
    <w:rsid w:val="00E352EF"/>
    <w:rsid w:val="00E55BA3"/>
    <w:rsid w:val="00E56D5E"/>
    <w:rsid w:val="00E72198"/>
    <w:rsid w:val="00E843CB"/>
    <w:rsid w:val="00E865AD"/>
    <w:rsid w:val="00E90C48"/>
    <w:rsid w:val="00E97464"/>
    <w:rsid w:val="00EA3E6C"/>
    <w:rsid w:val="00EC4F1C"/>
    <w:rsid w:val="00EE013A"/>
    <w:rsid w:val="00EE04BC"/>
    <w:rsid w:val="00EE2ADD"/>
    <w:rsid w:val="00EF6901"/>
    <w:rsid w:val="00F115CC"/>
    <w:rsid w:val="00F16931"/>
    <w:rsid w:val="00F17280"/>
    <w:rsid w:val="00F217B5"/>
    <w:rsid w:val="00F33E21"/>
    <w:rsid w:val="00F3763D"/>
    <w:rsid w:val="00F57045"/>
    <w:rsid w:val="00F605FB"/>
    <w:rsid w:val="00F62DBD"/>
    <w:rsid w:val="00F67E37"/>
    <w:rsid w:val="00F85EB7"/>
    <w:rsid w:val="00F979F7"/>
    <w:rsid w:val="00F97FAC"/>
    <w:rsid w:val="00FA3D1A"/>
    <w:rsid w:val="00FC532C"/>
    <w:rsid w:val="00FD17FA"/>
    <w:rsid w:val="00FD5D0F"/>
    <w:rsid w:val="00FF031C"/>
    <w:rsid w:val="00FF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1"/>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 w:type="table" w:customStyle="1" w:styleId="171">
    <w:name w:val="Сетка таблицы17"/>
    <w:basedOn w:val="a3"/>
    <w:next w:val="aff"/>
    <w:uiPriority w:val="59"/>
    <w:rsid w:val="0042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0"/>
    <w:rsid w:val="004A55B9"/>
    <w:pPr>
      <w:ind w:left="720"/>
      <w:contextualSpacing/>
    </w:pPr>
    <w:rPr>
      <w:b/>
      <w:kern w:val="1"/>
      <w:sz w:val="28"/>
      <w:szCs w:val="28"/>
      <w:lang w:eastAsia="zh-CN"/>
    </w:rPr>
  </w:style>
  <w:style w:type="paragraph" w:customStyle="1" w:styleId="3b">
    <w:name w:val="Обычный3"/>
    <w:rsid w:val="006402EB"/>
  </w:style>
  <w:style w:type="paragraph" w:customStyle="1" w:styleId="1f8">
    <w:name w:val="Основной текст1"/>
    <w:basedOn w:val="3b"/>
    <w:rsid w:val="006402EB"/>
    <w:pPr>
      <w:ind w:right="-426"/>
      <w:jc w:val="center"/>
    </w:pPr>
    <w:rPr>
      <w:sz w:val="36"/>
    </w:rPr>
  </w:style>
  <w:style w:type="numbering" w:customStyle="1" w:styleId="143">
    <w:name w:val="Нет списка14"/>
    <w:next w:val="a4"/>
    <w:uiPriority w:val="99"/>
    <w:semiHidden/>
    <w:unhideWhenUsed/>
    <w:rsid w:val="006402EB"/>
  </w:style>
  <w:style w:type="numbering" w:customStyle="1" w:styleId="152">
    <w:name w:val="Нет списка15"/>
    <w:next w:val="a4"/>
    <w:uiPriority w:val="99"/>
    <w:semiHidden/>
    <w:unhideWhenUsed/>
    <w:rsid w:val="00640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footnote text" w:uiPriority="99"/>
    <w:lsdException w:name="footer" w:uiPriority="99"/>
    <w:lsdException w:name="index heading" w:uiPriority="99"/>
    <w:lsdException w:name="caption" w:qFormat="1"/>
    <w:lsdException w:name="footnote reference" w:uiPriority="99"/>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HTML Bottom of Form"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2E65"/>
  </w:style>
  <w:style w:type="paragraph" w:styleId="1">
    <w:name w:val="heading 1"/>
    <w:basedOn w:val="a0"/>
    <w:next w:val="a0"/>
    <w:link w:val="10"/>
    <w:qFormat/>
    <w:rsid w:val="00B217E4"/>
    <w:pPr>
      <w:keepNext/>
      <w:spacing w:line="360" w:lineRule="auto"/>
      <w:jc w:val="center"/>
      <w:outlineLvl w:val="0"/>
    </w:pPr>
    <w:rPr>
      <w:rFonts w:eastAsia="Calibri"/>
      <w:b/>
    </w:rPr>
  </w:style>
  <w:style w:type="paragraph" w:styleId="2">
    <w:name w:val="heading 2"/>
    <w:basedOn w:val="a0"/>
    <w:next w:val="a1"/>
    <w:link w:val="20"/>
    <w:qFormat/>
    <w:rsid w:val="00302D97"/>
    <w:pPr>
      <w:keepNext/>
      <w:tabs>
        <w:tab w:val="num" w:pos="0"/>
      </w:tabs>
      <w:suppressAutoHyphens/>
      <w:spacing w:before="240" w:after="60"/>
      <w:ind w:left="576" w:hanging="576"/>
      <w:outlineLvl w:val="1"/>
    </w:pPr>
    <w:rPr>
      <w:rFonts w:ascii="Arial" w:hAnsi="Arial"/>
      <w:b/>
      <w:bCs/>
      <w:i/>
      <w:iCs/>
      <w:sz w:val="28"/>
      <w:szCs w:val="28"/>
      <w:lang w:val="x-none" w:eastAsia="ar-SA"/>
    </w:rPr>
  </w:style>
  <w:style w:type="paragraph" w:styleId="3">
    <w:name w:val="heading 3"/>
    <w:basedOn w:val="a0"/>
    <w:next w:val="a0"/>
    <w:link w:val="30"/>
    <w:uiPriority w:val="99"/>
    <w:qFormat/>
    <w:rsid w:val="00B217E4"/>
    <w:pPr>
      <w:keepNext/>
      <w:spacing w:before="240" w:after="60" w:line="276" w:lineRule="auto"/>
      <w:outlineLvl w:val="2"/>
    </w:pPr>
    <w:rPr>
      <w:rFonts w:ascii="Cambria" w:eastAsia="Calibri" w:hAnsi="Cambria"/>
      <w:b/>
      <w:bCs/>
      <w:sz w:val="26"/>
      <w:szCs w:val="26"/>
      <w:lang w:eastAsia="en-US"/>
    </w:rPr>
  </w:style>
  <w:style w:type="paragraph" w:styleId="4">
    <w:name w:val="heading 4"/>
    <w:basedOn w:val="a0"/>
    <w:next w:val="a0"/>
    <w:link w:val="40"/>
    <w:uiPriority w:val="9"/>
    <w:qFormat/>
    <w:rsid w:val="00302D97"/>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302D97"/>
    <w:pPr>
      <w:tabs>
        <w:tab w:val="num" w:pos="0"/>
      </w:tabs>
      <w:suppressAutoHyphens/>
      <w:spacing w:before="240" w:after="60"/>
      <w:ind w:left="1008" w:hanging="1008"/>
      <w:outlineLvl w:val="4"/>
    </w:pPr>
    <w:rPr>
      <w:rFonts w:ascii="Calibri" w:hAnsi="Calibri"/>
      <w:b/>
      <w:bCs/>
      <w:i/>
      <w:iCs/>
      <w:sz w:val="26"/>
      <w:szCs w:val="26"/>
      <w:lang w:val="x-none" w:eastAsia="ar-SA"/>
    </w:rPr>
  </w:style>
  <w:style w:type="paragraph" w:styleId="6">
    <w:name w:val="heading 6"/>
    <w:basedOn w:val="a0"/>
    <w:next w:val="a0"/>
    <w:link w:val="60"/>
    <w:uiPriority w:val="9"/>
    <w:unhideWhenUsed/>
    <w:qFormat/>
    <w:rsid w:val="00B71F3A"/>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semiHidden/>
    <w:unhideWhenUsed/>
    <w:qFormat/>
    <w:rsid w:val="003B3384"/>
    <w:pPr>
      <w:spacing w:before="240" w:after="60"/>
      <w:outlineLvl w:val="6"/>
    </w:pPr>
    <w:rPr>
      <w:rFonts w:ascii="Calibri" w:hAnsi="Calibri"/>
      <w:sz w:val="24"/>
      <w:szCs w:val="24"/>
      <w:lang w:val="x-none" w:eastAsia="x-none"/>
    </w:rPr>
  </w:style>
  <w:style w:type="paragraph" w:styleId="9">
    <w:name w:val="heading 9"/>
    <w:basedOn w:val="a0"/>
    <w:next w:val="a0"/>
    <w:link w:val="90"/>
    <w:uiPriority w:val="99"/>
    <w:qFormat/>
    <w:rsid w:val="00302D97"/>
    <w:pPr>
      <w:tabs>
        <w:tab w:val="num" w:pos="0"/>
      </w:tabs>
      <w:suppressAutoHyphens/>
      <w:spacing w:before="240" w:after="60"/>
      <w:ind w:left="1584" w:hanging="1584"/>
      <w:outlineLvl w:val="8"/>
    </w:pPr>
    <w:rPr>
      <w:rFonts w:ascii="Arial" w:hAnsi="Arial"/>
      <w:sz w:val="22"/>
      <w:szCs w:val="22"/>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B217E4"/>
    <w:rPr>
      <w:rFonts w:eastAsia="Calibri"/>
      <w:b/>
      <w:lang w:val="ru-RU" w:eastAsia="ru-RU" w:bidi="ar-SA"/>
    </w:rPr>
  </w:style>
  <w:style w:type="paragraph" w:styleId="a1">
    <w:name w:val="Body Text"/>
    <w:basedOn w:val="a0"/>
    <w:link w:val="a5"/>
    <w:uiPriority w:val="99"/>
    <w:rsid w:val="00B217E4"/>
    <w:pPr>
      <w:autoSpaceDE w:val="0"/>
      <w:autoSpaceDN w:val="0"/>
      <w:jc w:val="center"/>
    </w:pPr>
    <w:rPr>
      <w:rFonts w:ascii="Arial" w:eastAsia="Calibri" w:hAnsi="Arial" w:cs="Arial"/>
      <w:sz w:val="28"/>
      <w:szCs w:val="28"/>
    </w:rPr>
  </w:style>
  <w:style w:type="character" w:customStyle="1" w:styleId="a5">
    <w:name w:val="Основной текст Знак"/>
    <w:link w:val="a1"/>
    <w:uiPriority w:val="99"/>
    <w:locked/>
    <w:rsid w:val="00B217E4"/>
    <w:rPr>
      <w:rFonts w:ascii="Arial" w:eastAsia="Calibri" w:hAnsi="Arial" w:cs="Arial"/>
      <w:sz w:val="28"/>
      <w:szCs w:val="28"/>
      <w:lang w:val="ru-RU" w:eastAsia="ru-RU" w:bidi="ar-SA"/>
    </w:rPr>
  </w:style>
  <w:style w:type="character" w:customStyle="1" w:styleId="20">
    <w:name w:val="Заголовок 2 Знак"/>
    <w:link w:val="2"/>
    <w:uiPriority w:val="9"/>
    <w:rsid w:val="00302D97"/>
    <w:rPr>
      <w:rFonts w:ascii="Arial" w:hAnsi="Arial" w:cs="Arial"/>
      <w:b/>
      <w:bCs/>
      <w:i/>
      <w:iCs/>
      <w:sz w:val="28"/>
      <w:szCs w:val="28"/>
      <w:lang w:eastAsia="ar-SA"/>
    </w:rPr>
  </w:style>
  <w:style w:type="character" w:customStyle="1" w:styleId="30">
    <w:name w:val="Заголовок 3 Знак"/>
    <w:link w:val="3"/>
    <w:uiPriority w:val="99"/>
    <w:locked/>
    <w:rsid w:val="00B217E4"/>
    <w:rPr>
      <w:rFonts w:ascii="Cambria" w:eastAsia="Calibri" w:hAnsi="Cambria"/>
      <w:b/>
      <w:bCs/>
      <w:sz w:val="26"/>
      <w:szCs w:val="26"/>
      <w:lang w:val="ru-RU" w:eastAsia="en-US" w:bidi="ar-SA"/>
    </w:rPr>
  </w:style>
  <w:style w:type="character" w:customStyle="1" w:styleId="40">
    <w:name w:val="Заголовок 4 Знак"/>
    <w:link w:val="4"/>
    <w:uiPriority w:val="9"/>
    <w:rsid w:val="00302D97"/>
    <w:rPr>
      <w:rFonts w:ascii="Calibri" w:hAnsi="Calibri"/>
      <w:b/>
      <w:bCs/>
      <w:sz w:val="28"/>
      <w:szCs w:val="28"/>
    </w:rPr>
  </w:style>
  <w:style w:type="character" w:customStyle="1" w:styleId="50">
    <w:name w:val="Заголовок 5 Знак"/>
    <w:link w:val="5"/>
    <w:rsid w:val="00302D97"/>
    <w:rPr>
      <w:rFonts w:ascii="Calibri" w:hAnsi="Calibri"/>
      <w:b/>
      <w:bCs/>
      <w:i/>
      <w:iCs/>
      <w:sz w:val="26"/>
      <w:szCs w:val="26"/>
      <w:lang w:eastAsia="ar-SA"/>
    </w:rPr>
  </w:style>
  <w:style w:type="character" w:customStyle="1" w:styleId="90">
    <w:name w:val="Заголовок 9 Знак"/>
    <w:link w:val="9"/>
    <w:uiPriority w:val="99"/>
    <w:rsid w:val="00302D97"/>
    <w:rPr>
      <w:rFonts w:ascii="Arial" w:hAnsi="Arial" w:cs="Arial"/>
      <w:sz w:val="22"/>
      <w:szCs w:val="22"/>
      <w:lang w:eastAsia="ar-SA"/>
    </w:rPr>
  </w:style>
  <w:style w:type="paragraph" w:styleId="a6">
    <w:name w:val="header"/>
    <w:basedOn w:val="a0"/>
    <w:link w:val="a7"/>
    <w:rsid w:val="00B217E4"/>
    <w:pPr>
      <w:tabs>
        <w:tab w:val="center" w:pos="4153"/>
        <w:tab w:val="right" w:pos="8306"/>
      </w:tabs>
    </w:pPr>
    <w:rPr>
      <w:rFonts w:eastAsia="Calibri"/>
    </w:rPr>
  </w:style>
  <w:style w:type="character" w:customStyle="1" w:styleId="a7">
    <w:name w:val="Верхний колонтитул Знак"/>
    <w:link w:val="a6"/>
    <w:locked/>
    <w:rsid w:val="00B217E4"/>
    <w:rPr>
      <w:rFonts w:eastAsia="Calibri"/>
      <w:lang w:val="ru-RU" w:eastAsia="ru-RU" w:bidi="ar-SA"/>
    </w:rPr>
  </w:style>
  <w:style w:type="paragraph" w:customStyle="1" w:styleId="p2">
    <w:name w:val="p2"/>
    <w:basedOn w:val="a0"/>
    <w:rsid w:val="00B217E4"/>
    <w:pPr>
      <w:spacing w:before="100" w:beforeAutospacing="1" w:after="100" w:afterAutospacing="1"/>
    </w:pPr>
    <w:rPr>
      <w:rFonts w:eastAsia="Calibri"/>
      <w:sz w:val="24"/>
      <w:szCs w:val="24"/>
    </w:rPr>
  </w:style>
  <w:style w:type="paragraph" w:customStyle="1" w:styleId="p4">
    <w:name w:val="p4"/>
    <w:basedOn w:val="a0"/>
    <w:rsid w:val="00B217E4"/>
    <w:pPr>
      <w:spacing w:before="100" w:beforeAutospacing="1" w:after="100" w:afterAutospacing="1"/>
    </w:pPr>
    <w:rPr>
      <w:rFonts w:eastAsia="Calibri"/>
      <w:sz w:val="24"/>
      <w:szCs w:val="24"/>
    </w:rPr>
  </w:style>
  <w:style w:type="paragraph" w:customStyle="1" w:styleId="p6">
    <w:name w:val="p6"/>
    <w:basedOn w:val="a0"/>
    <w:rsid w:val="00B217E4"/>
    <w:pPr>
      <w:spacing w:before="100" w:beforeAutospacing="1" w:after="100" w:afterAutospacing="1"/>
    </w:pPr>
    <w:rPr>
      <w:rFonts w:eastAsia="Calibri"/>
      <w:sz w:val="24"/>
      <w:szCs w:val="24"/>
    </w:rPr>
  </w:style>
  <w:style w:type="character" w:customStyle="1" w:styleId="s1">
    <w:name w:val="s1"/>
    <w:rsid w:val="00B217E4"/>
    <w:rPr>
      <w:rFonts w:cs="Times New Roman"/>
    </w:rPr>
  </w:style>
  <w:style w:type="paragraph" w:customStyle="1" w:styleId="p8">
    <w:name w:val="p8"/>
    <w:basedOn w:val="a0"/>
    <w:rsid w:val="00B217E4"/>
    <w:pPr>
      <w:spacing w:before="100" w:beforeAutospacing="1" w:after="100" w:afterAutospacing="1"/>
    </w:pPr>
    <w:rPr>
      <w:rFonts w:eastAsia="Calibri"/>
      <w:sz w:val="24"/>
      <w:szCs w:val="24"/>
    </w:rPr>
  </w:style>
  <w:style w:type="character" w:customStyle="1" w:styleId="apple-converted-space">
    <w:name w:val="apple-converted-space"/>
    <w:rsid w:val="00B217E4"/>
    <w:rPr>
      <w:rFonts w:cs="Times New Roman"/>
    </w:rPr>
  </w:style>
  <w:style w:type="character" w:customStyle="1" w:styleId="s2">
    <w:name w:val="s2"/>
    <w:rsid w:val="00B217E4"/>
    <w:rPr>
      <w:rFonts w:cs="Times New Roman"/>
    </w:rPr>
  </w:style>
  <w:style w:type="paragraph" w:customStyle="1" w:styleId="p9">
    <w:name w:val="p9"/>
    <w:basedOn w:val="a0"/>
    <w:rsid w:val="00B217E4"/>
    <w:pPr>
      <w:spacing w:before="100" w:beforeAutospacing="1" w:after="100" w:afterAutospacing="1"/>
    </w:pPr>
    <w:rPr>
      <w:rFonts w:eastAsia="Calibri"/>
      <w:sz w:val="24"/>
      <w:szCs w:val="24"/>
    </w:rPr>
  </w:style>
  <w:style w:type="character" w:customStyle="1" w:styleId="s3">
    <w:name w:val="s3"/>
    <w:rsid w:val="00B217E4"/>
    <w:rPr>
      <w:rFonts w:cs="Times New Roman"/>
    </w:rPr>
  </w:style>
  <w:style w:type="paragraph" w:customStyle="1" w:styleId="p11">
    <w:name w:val="p11"/>
    <w:basedOn w:val="a0"/>
    <w:rsid w:val="00B217E4"/>
    <w:pPr>
      <w:spacing w:before="100" w:beforeAutospacing="1" w:after="100" w:afterAutospacing="1"/>
    </w:pPr>
    <w:rPr>
      <w:rFonts w:eastAsia="Calibri"/>
      <w:sz w:val="24"/>
      <w:szCs w:val="24"/>
    </w:rPr>
  </w:style>
  <w:style w:type="paragraph" w:customStyle="1" w:styleId="p12">
    <w:name w:val="p12"/>
    <w:basedOn w:val="a0"/>
    <w:rsid w:val="00B217E4"/>
    <w:pPr>
      <w:spacing w:before="100" w:beforeAutospacing="1" w:after="100" w:afterAutospacing="1"/>
    </w:pPr>
    <w:rPr>
      <w:rFonts w:eastAsia="Calibri"/>
      <w:sz w:val="24"/>
      <w:szCs w:val="24"/>
    </w:rPr>
  </w:style>
  <w:style w:type="character" w:customStyle="1" w:styleId="s4">
    <w:name w:val="s4"/>
    <w:rsid w:val="00B217E4"/>
    <w:rPr>
      <w:rFonts w:cs="Times New Roman"/>
    </w:rPr>
  </w:style>
  <w:style w:type="paragraph" w:customStyle="1" w:styleId="p13">
    <w:name w:val="p13"/>
    <w:basedOn w:val="a0"/>
    <w:rsid w:val="00B217E4"/>
    <w:pPr>
      <w:spacing w:before="100" w:beforeAutospacing="1" w:after="100" w:afterAutospacing="1"/>
    </w:pPr>
    <w:rPr>
      <w:rFonts w:eastAsia="Calibri"/>
      <w:sz w:val="24"/>
      <w:szCs w:val="24"/>
    </w:rPr>
  </w:style>
  <w:style w:type="paragraph" w:customStyle="1" w:styleId="p14">
    <w:name w:val="p14"/>
    <w:basedOn w:val="a0"/>
    <w:rsid w:val="00B217E4"/>
    <w:pPr>
      <w:spacing w:before="100" w:beforeAutospacing="1" w:after="100" w:afterAutospacing="1"/>
    </w:pPr>
    <w:rPr>
      <w:rFonts w:eastAsia="Calibri"/>
      <w:sz w:val="24"/>
      <w:szCs w:val="24"/>
    </w:rPr>
  </w:style>
  <w:style w:type="character" w:customStyle="1" w:styleId="s5">
    <w:name w:val="s5"/>
    <w:rsid w:val="00B217E4"/>
    <w:rPr>
      <w:rFonts w:cs="Times New Roman"/>
    </w:rPr>
  </w:style>
  <w:style w:type="paragraph" w:customStyle="1" w:styleId="p15">
    <w:name w:val="p15"/>
    <w:basedOn w:val="a0"/>
    <w:rsid w:val="00B217E4"/>
    <w:pPr>
      <w:spacing w:before="100" w:beforeAutospacing="1" w:after="100" w:afterAutospacing="1"/>
    </w:pPr>
    <w:rPr>
      <w:rFonts w:eastAsia="Calibri"/>
      <w:sz w:val="24"/>
      <w:szCs w:val="24"/>
    </w:rPr>
  </w:style>
  <w:style w:type="paragraph" w:customStyle="1" w:styleId="p16">
    <w:name w:val="p16"/>
    <w:basedOn w:val="a0"/>
    <w:rsid w:val="00B217E4"/>
    <w:pPr>
      <w:spacing w:before="100" w:beforeAutospacing="1" w:after="100" w:afterAutospacing="1"/>
    </w:pPr>
    <w:rPr>
      <w:rFonts w:eastAsia="Calibri"/>
      <w:sz w:val="24"/>
      <w:szCs w:val="24"/>
    </w:rPr>
  </w:style>
  <w:style w:type="paragraph" w:customStyle="1" w:styleId="p17">
    <w:name w:val="p17"/>
    <w:basedOn w:val="a0"/>
    <w:rsid w:val="00B217E4"/>
    <w:pPr>
      <w:spacing w:before="100" w:beforeAutospacing="1" w:after="100" w:afterAutospacing="1"/>
    </w:pPr>
    <w:rPr>
      <w:rFonts w:eastAsia="Calibri"/>
      <w:sz w:val="24"/>
      <w:szCs w:val="24"/>
    </w:rPr>
  </w:style>
  <w:style w:type="character" w:customStyle="1" w:styleId="s9">
    <w:name w:val="s9"/>
    <w:rsid w:val="00B217E4"/>
    <w:rPr>
      <w:rFonts w:cs="Times New Roman"/>
    </w:rPr>
  </w:style>
  <w:style w:type="paragraph" w:customStyle="1" w:styleId="p18">
    <w:name w:val="p18"/>
    <w:basedOn w:val="a0"/>
    <w:rsid w:val="00B217E4"/>
    <w:pPr>
      <w:spacing w:before="100" w:beforeAutospacing="1" w:after="100" w:afterAutospacing="1"/>
    </w:pPr>
    <w:rPr>
      <w:rFonts w:eastAsia="Calibri"/>
      <w:sz w:val="24"/>
      <w:szCs w:val="24"/>
    </w:rPr>
  </w:style>
  <w:style w:type="paragraph" w:customStyle="1" w:styleId="p19">
    <w:name w:val="p19"/>
    <w:basedOn w:val="a0"/>
    <w:rsid w:val="00B217E4"/>
    <w:pPr>
      <w:spacing w:before="100" w:beforeAutospacing="1" w:after="100" w:afterAutospacing="1"/>
    </w:pPr>
    <w:rPr>
      <w:rFonts w:eastAsia="Calibri"/>
      <w:sz w:val="24"/>
      <w:szCs w:val="24"/>
    </w:rPr>
  </w:style>
  <w:style w:type="paragraph" w:customStyle="1" w:styleId="p20">
    <w:name w:val="p20"/>
    <w:basedOn w:val="a0"/>
    <w:rsid w:val="00B217E4"/>
    <w:pPr>
      <w:spacing w:before="100" w:beforeAutospacing="1" w:after="100" w:afterAutospacing="1"/>
    </w:pPr>
    <w:rPr>
      <w:rFonts w:eastAsia="Calibri"/>
      <w:sz w:val="24"/>
      <w:szCs w:val="24"/>
    </w:rPr>
  </w:style>
  <w:style w:type="paragraph" w:customStyle="1" w:styleId="p21">
    <w:name w:val="p21"/>
    <w:basedOn w:val="a0"/>
    <w:rsid w:val="00B217E4"/>
    <w:pPr>
      <w:spacing w:before="100" w:beforeAutospacing="1" w:after="100" w:afterAutospacing="1"/>
    </w:pPr>
    <w:rPr>
      <w:rFonts w:eastAsia="Calibri"/>
      <w:sz w:val="24"/>
      <w:szCs w:val="24"/>
    </w:rPr>
  </w:style>
  <w:style w:type="paragraph" w:customStyle="1" w:styleId="p22">
    <w:name w:val="p22"/>
    <w:basedOn w:val="a0"/>
    <w:rsid w:val="00B217E4"/>
    <w:pPr>
      <w:spacing w:before="100" w:beforeAutospacing="1" w:after="100" w:afterAutospacing="1"/>
    </w:pPr>
    <w:rPr>
      <w:rFonts w:eastAsia="Calibri"/>
      <w:sz w:val="24"/>
      <w:szCs w:val="24"/>
    </w:rPr>
  </w:style>
  <w:style w:type="paragraph" w:customStyle="1" w:styleId="p23">
    <w:name w:val="p23"/>
    <w:basedOn w:val="a0"/>
    <w:rsid w:val="00B217E4"/>
    <w:pPr>
      <w:spacing w:before="100" w:beforeAutospacing="1" w:after="100" w:afterAutospacing="1"/>
    </w:pPr>
    <w:rPr>
      <w:rFonts w:eastAsia="Calibri"/>
      <w:sz w:val="24"/>
      <w:szCs w:val="24"/>
    </w:rPr>
  </w:style>
  <w:style w:type="character" w:customStyle="1" w:styleId="s10">
    <w:name w:val="s10"/>
    <w:rsid w:val="00B217E4"/>
    <w:rPr>
      <w:rFonts w:cs="Times New Roman"/>
    </w:rPr>
  </w:style>
  <w:style w:type="paragraph" w:customStyle="1" w:styleId="p24">
    <w:name w:val="p24"/>
    <w:basedOn w:val="a0"/>
    <w:rsid w:val="00B217E4"/>
    <w:pPr>
      <w:spacing w:before="100" w:beforeAutospacing="1" w:after="100" w:afterAutospacing="1"/>
    </w:pPr>
    <w:rPr>
      <w:rFonts w:eastAsia="Calibri"/>
      <w:sz w:val="24"/>
      <w:szCs w:val="24"/>
    </w:rPr>
  </w:style>
  <w:style w:type="paragraph" w:customStyle="1" w:styleId="p25">
    <w:name w:val="p25"/>
    <w:basedOn w:val="a0"/>
    <w:rsid w:val="00B217E4"/>
    <w:pPr>
      <w:spacing w:before="100" w:beforeAutospacing="1" w:after="100" w:afterAutospacing="1"/>
    </w:pPr>
    <w:rPr>
      <w:rFonts w:eastAsia="Calibri"/>
      <w:sz w:val="24"/>
      <w:szCs w:val="24"/>
    </w:rPr>
  </w:style>
  <w:style w:type="paragraph" w:customStyle="1" w:styleId="p26">
    <w:name w:val="p26"/>
    <w:basedOn w:val="a0"/>
    <w:rsid w:val="00B217E4"/>
    <w:pPr>
      <w:spacing w:before="100" w:beforeAutospacing="1" w:after="100" w:afterAutospacing="1"/>
    </w:pPr>
    <w:rPr>
      <w:rFonts w:eastAsia="Calibri"/>
      <w:sz w:val="24"/>
      <w:szCs w:val="24"/>
    </w:rPr>
  </w:style>
  <w:style w:type="paragraph" w:customStyle="1" w:styleId="p27">
    <w:name w:val="p27"/>
    <w:basedOn w:val="a0"/>
    <w:rsid w:val="00B217E4"/>
    <w:pPr>
      <w:spacing w:before="100" w:beforeAutospacing="1" w:after="100" w:afterAutospacing="1"/>
    </w:pPr>
    <w:rPr>
      <w:rFonts w:eastAsia="Calibri"/>
      <w:sz w:val="24"/>
      <w:szCs w:val="24"/>
    </w:rPr>
  </w:style>
  <w:style w:type="paragraph" w:customStyle="1" w:styleId="p28">
    <w:name w:val="p28"/>
    <w:basedOn w:val="a0"/>
    <w:rsid w:val="00B217E4"/>
    <w:pPr>
      <w:spacing w:before="100" w:beforeAutospacing="1" w:after="100" w:afterAutospacing="1"/>
    </w:pPr>
    <w:rPr>
      <w:rFonts w:eastAsia="Calibri"/>
      <w:sz w:val="24"/>
      <w:szCs w:val="24"/>
    </w:rPr>
  </w:style>
  <w:style w:type="paragraph" w:customStyle="1" w:styleId="p29">
    <w:name w:val="p29"/>
    <w:basedOn w:val="a0"/>
    <w:rsid w:val="00B217E4"/>
    <w:pPr>
      <w:spacing w:before="100" w:beforeAutospacing="1" w:after="100" w:afterAutospacing="1"/>
    </w:pPr>
    <w:rPr>
      <w:rFonts w:eastAsia="Calibri"/>
      <w:sz w:val="24"/>
      <w:szCs w:val="24"/>
    </w:rPr>
  </w:style>
  <w:style w:type="paragraph" w:customStyle="1" w:styleId="p30">
    <w:name w:val="p30"/>
    <w:basedOn w:val="a0"/>
    <w:rsid w:val="00B217E4"/>
    <w:pPr>
      <w:spacing w:before="100" w:beforeAutospacing="1" w:after="100" w:afterAutospacing="1"/>
    </w:pPr>
    <w:rPr>
      <w:rFonts w:eastAsia="Calibri"/>
      <w:sz w:val="24"/>
      <w:szCs w:val="24"/>
    </w:rPr>
  </w:style>
  <w:style w:type="paragraph" w:customStyle="1" w:styleId="p34">
    <w:name w:val="p34"/>
    <w:basedOn w:val="a0"/>
    <w:rsid w:val="00B217E4"/>
    <w:pPr>
      <w:spacing w:before="100" w:beforeAutospacing="1" w:after="100" w:afterAutospacing="1"/>
    </w:pPr>
    <w:rPr>
      <w:rFonts w:eastAsia="Calibri"/>
      <w:sz w:val="24"/>
      <w:szCs w:val="24"/>
    </w:rPr>
  </w:style>
  <w:style w:type="paragraph" w:customStyle="1" w:styleId="p36">
    <w:name w:val="p36"/>
    <w:basedOn w:val="a0"/>
    <w:rsid w:val="00B217E4"/>
    <w:pPr>
      <w:spacing w:before="100" w:beforeAutospacing="1" w:after="100" w:afterAutospacing="1"/>
    </w:pPr>
    <w:rPr>
      <w:rFonts w:eastAsia="Calibri"/>
      <w:sz w:val="24"/>
      <w:szCs w:val="24"/>
    </w:rPr>
  </w:style>
  <w:style w:type="paragraph" w:customStyle="1" w:styleId="ConsPlusNormal">
    <w:name w:val="ConsPlusNormal"/>
    <w:link w:val="ConsPlusNormal0"/>
    <w:rsid w:val="00B217E4"/>
    <w:pPr>
      <w:widowControl w:val="0"/>
      <w:autoSpaceDE w:val="0"/>
      <w:autoSpaceDN w:val="0"/>
      <w:adjustRightInd w:val="0"/>
      <w:ind w:firstLine="720"/>
    </w:pPr>
    <w:rPr>
      <w:rFonts w:ascii="Arial" w:eastAsia="Calibri" w:hAnsi="Arial" w:cs="Arial"/>
    </w:rPr>
  </w:style>
  <w:style w:type="paragraph" w:styleId="a8">
    <w:name w:val="caption"/>
    <w:basedOn w:val="a0"/>
    <w:next w:val="a0"/>
    <w:qFormat/>
    <w:rsid w:val="00B217E4"/>
    <w:pPr>
      <w:spacing w:line="360" w:lineRule="auto"/>
      <w:jc w:val="center"/>
    </w:pPr>
    <w:rPr>
      <w:rFonts w:eastAsia="Calibri"/>
      <w:spacing w:val="20"/>
      <w:sz w:val="24"/>
    </w:rPr>
  </w:style>
  <w:style w:type="paragraph" w:customStyle="1" w:styleId="a9">
    <w:name w:val="Знак"/>
    <w:basedOn w:val="a0"/>
    <w:uiPriority w:val="99"/>
    <w:rsid w:val="00B217E4"/>
    <w:rPr>
      <w:rFonts w:ascii="Verdana" w:eastAsia="Calibri" w:hAnsi="Verdana" w:cs="Verdana"/>
      <w:lang w:val="en-US" w:eastAsia="en-US"/>
    </w:rPr>
  </w:style>
  <w:style w:type="paragraph" w:customStyle="1" w:styleId="ConsPlusNonformat">
    <w:name w:val="ConsPlusNonformat"/>
    <w:rsid w:val="00B217E4"/>
    <w:pPr>
      <w:autoSpaceDE w:val="0"/>
      <w:autoSpaceDN w:val="0"/>
      <w:adjustRightInd w:val="0"/>
    </w:pPr>
    <w:rPr>
      <w:rFonts w:ascii="Courier New" w:eastAsia="Calibri" w:hAnsi="Courier New" w:cs="Courier New"/>
    </w:rPr>
  </w:style>
  <w:style w:type="paragraph" w:customStyle="1" w:styleId="11">
    <w:name w:val="Абзац списка1"/>
    <w:basedOn w:val="a0"/>
    <w:rsid w:val="00B217E4"/>
    <w:pPr>
      <w:ind w:left="720"/>
      <w:contextualSpacing/>
    </w:pPr>
    <w:rPr>
      <w:rFonts w:eastAsia="Calibri"/>
      <w:sz w:val="24"/>
      <w:szCs w:val="24"/>
    </w:rPr>
  </w:style>
  <w:style w:type="paragraph" w:customStyle="1" w:styleId="31">
    <w:name w:val="Основной текст 31"/>
    <w:basedOn w:val="a0"/>
    <w:rsid w:val="00B217E4"/>
    <w:pPr>
      <w:suppressAutoHyphens/>
    </w:pPr>
    <w:rPr>
      <w:rFonts w:eastAsia="Calibri"/>
      <w:sz w:val="28"/>
      <w:szCs w:val="24"/>
      <w:lang w:eastAsia="ar-SA"/>
    </w:rPr>
  </w:style>
  <w:style w:type="paragraph" w:customStyle="1" w:styleId="aa">
    <w:name w:val="Содержимое таблицы"/>
    <w:basedOn w:val="a0"/>
    <w:uiPriority w:val="99"/>
    <w:rsid w:val="00B217E4"/>
    <w:pPr>
      <w:suppressLineNumbers/>
      <w:suppressAutoHyphens/>
    </w:pPr>
    <w:rPr>
      <w:rFonts w:eastAsia="Calibri"/>
      <w:sz w:val="24"/>
      <w:szCs w:val="24"/>
      <w:lang w:eastAsia="ar-SA"/>
    </w:rPr>
  </w:style>
  <w:style w:type="paragraph" w:styleId="ab">
    <w:name w:val="Normal (Web)"/>
    <w:basedOn w:val="a0"/>
    <w:link w:val="ac"/>
    <w:uiPriority w:val="99"/>
    <w:rsid w:val="00B217E4"/>
    <w:pPr>
      <w:spacing w:before="100" w:beforeAutospacing="1" w:after="100" w:afterAutospacing="1"/>
    </w:pPr>
    <w:rPr>
      <w:rFonts w:eastAsia="Calibri"/>
      <w:sz w:val="24"/>
      <w:szCs w:val="24"/>
    </w:rPr>
  </w:style>
  <w:style w:type="character" w:styleId="ad">
    <w:name w:val="Strong"/>
    <w:uiPriority w:val="22"/>
    <w:qFormat/>
    <w:rsid w:val="00B217E4"/>
    <w:rPr>
      <w:rFonts w:cs="Times New Roman"/>
      <w:b/>
    </w:rPr>
  </w:style>
  <w:style w:type="paragraph" w:customStyle="1" w:styleId="ConsPlusTitle">
    <w:name w:val="ConsPlusTitle"/>
    <w:rsid w:val="00B217E4"/>
    <w:pPr>
      <w:widowControl w:val="0"/>
      <w:autoSpaceDE w:val="0"/>
      <w:autoSpaceDN w:val="0"/>
      <w:adjustRightInd w:val="0"/>
    </w:pPr>
    <w:rPr>
      <w:rFonts w:eastAsia="Calibri"/>
      <w:b/>
      <w:bCs/>
      <w:sz w:val="24"/>
      <w:szCs w:val="24"/>
    </w:rPr>
  </w:style>
  <w:style w:type="paragraph" w:customStyle="1" w:styleId="ae">
    <w:name w:val="Таблицы (моноширинный)"/>
    <w:basedOn w:val="a0"/>
    <w:next w:val="a0"/>
    <w:uiPriority w:val="99"/>
    <w:rsid w:val="00B217E4"/>
    <w:pPr>
      <w:widowControl w:val="0"/>
      <w:autoSpaceDE w:val="0"/>
      <w:autoSpaceDN w:val="0"/>
      <w:adjustRightInd w:val="0"/>
      <w:jc w:val="both"/>
    </w:pPr>
    <w:rPr>
      <w:rFonts w:ascii="Courier New" w:eastAsia="Calibri" w:hAnsi="Courier New" w:cs="Courier New"/>
      <w:sz w:val="24"/>
      <w:szCs w:val="24"/>
    </w:rPr>
  </w:style>
  <w:style w:type="character" w:customStyle="1" w:styleId="af">
    <w:name w:val="Цветовое выделение"/>
    <w:uiPriority w:val="99"/>
    <w:rsid w:val="00B217E4"/>
    <w:rPr>
      <w:b/>
      <w:color w:val="000080"/>
    </w:rPr>
  </w:style>
  <w:style w:type="character" w:customStyle="1" w:styleId="af0">
    <w:name w:val="Гипертекстовая ссылка"/>
    <w:uiPriority w:val="99"/>
    <w:rsid w:val="00B217E4"/>
    <w:rPr>
      <w:b/>
      <w:color w:val="008000"/>
    </w:rPr>
  </w:style>
  <w:style w:type="paragraph" w:styleId="af1">
    <w:name w:val="footer"/>
    <w:basedOn w:val="a0"/>
    <w:link w:val="af2"/>
    <w:uiPriority w:val="99"/>
    <w:rsid w:val="00B217E4"/>
    <w:pPr>
      <w:tabs>
        <w:tab w:val="center" w:pos="4677"/>
        <w:tab w:val="right" w:pos="9355"/>
      </w:tabs>
    </w:pPr>
    <w:rPr>
      <w:rFonts w:eastAsia="Calibri"/>
    </w:rPr>
  </w:style>
  <w:style w:type="character" w:customStyle="1" w:styleId="af2">
    <w:name w:val="Нижний колонтитул Знак"/>
    <w:link w:val="af1"/>
    <w:uiPriority w:val="99"/>
    <w:locked/>
    <w:rsid w:val="00B217E4"/>
    <w:rPr>
      <w:rFonts w:eastAsia="Calibri"/>
      <w:lang w:val="ru-RU" w:eastAsia="ru-RU" w:bidi="ar-SA"/>
    </w:rPr>
  </w:style>
  <w:style w:type="paragraph" w:styleId="af3">
    <w:name w:val="Document Map"/>
    <w:basedOn w:val="a0"/>
    <w:link w:val="af4"/>
    <w:rsid w:val="00B217E4"/>
    <w:pPr>
      <w:shd w:val="clear" w:color="auto" w:fill="000080"/>
      <w:spacing w:after="200" w:line="276" w:lineRule="auto"/>
    </w:pPr>
    <w:rPr>
      <w:rFonts w:ascii="Tahoma" w:hAnsi="Tahoma" w:cs="Tahoma"/>
      <w:lang w:eastAsia="en-US"/>
    </w:rPr>
  </w:style>
  <w:style w:type="character" w:customStyle="1" w:styleId="af4">
    <w:name w:val="Схема документа Знак"/>
    <w:link w:val="af3"/>
    <w:locked/>
    <w:rsid w:val="00B217E4"/>
    <w:rPr>
      <w:rFonts w:ascii="Tahoma" w:hAnsi="Tahoma" w:cs="Tahoma"/>
      <w:lang w:val="ru-RU" w:eastAsia="en-US" w:bidi="ar-SA"/>
    </w:rPr>
  </w:style>
  <w:style w:type="paragraph" w:customStyle="1" w:styleId="l">
    <w:name w:val="l"/>
    <w:basedOn w:val="a0"/>
    <w:rsid w:val="00B217E4"/>
    <w:pPr>
      <w:spacing w:before="100" w:beforeAutospacing="1" w:after="100" w:afterAutospacing="1"/>
    </w:pPr>
    <w:rPr>
      <w:rFonts w:eastAsia="Calibri"/>
      <w:sz w:val="24"/>
      <w:szCs w:val="24"/>
    </w:rPr>
  </w:style>
  <w:style w:type="paragraph" w:styleId="af5">
    <w:name w:val="Title"/>
    <w:basedOn w:val="a0"/>
    <w:link w:val="af6"/>
    <w:qFormat/>
    <w:rsid w:val="00B217E4"/>
    <w:pPr>
      <w:jc w:val="center"/>
    </w:pPr>
    <w:rPr>
      <w:rFonts w:eastAsia="Calibri"/>
      <w:sz w:val="28"/>
      <w:szCs w:val="24"/>
    </w:rPr>
  </w:style>
  <w:style w:type="character" w:customStyle="1" w:styleId="af6">
    <w:name w:val="Название Знак"/>
    <w:link w:val="af5"/>
    <w:locked/>
    <w:rsid w:val="00B217E4"/>
    <w:rPr>
      <w:rFonts w:eastAsia="Calibri"/>
      <w:sz w:val="28"/>
      <w:szCs w:val="24"/>
      <w:lang w:val="ru-RU" w:eastAsia="ru-RU" w:bidi="ar-SA"/>
    </w:rPr>
  </w:style>
  <w:style w:type="paragraph" w:customStyle="1" w:styleId="consplusnormal1">
    <w:name w:val="consplusnormal"/>
    <w:basedOn w:val="a0"/>
    <w:rsid w:val="00B217E4"/>
    <w:pPr>
      <w:spacing w:before="100" w:beforeAutospacing="1" w:after="100" w:afterAutospacing="1"/>
    </w:pPr>
    <w:rPr>
      <w:rFonts w:eastAsia="Calibri"/>
      <w:sz w:val="24"/>
      <w:szCs w:val="24"/>
    </w:rPr>
  </w:style>
  <w:style w:type="paragraph" w:customStyle="1" w:styleId="formattext">
    <w:name w:val="formattext"/>
    <w:basedOn w:val="a0"/>
    <w:rsid w:val="00B217E4"/>
    <w:pPr>
      <w:spacing w:before="100" w:beforeAutospacing="1" w:after="100" w:afterAutospacing="1"/>
    </w:pPr>
    <w:rPr>
      <w:rFonts w:eastAsia="Calibri"/>
      <w:sz w:val="24"/>
      <w:szCs w:val="24"/>
    </w:rPr>
  </w:style>
  <w:style w:type="paragraph" w:customStyle="1" w:styleId="af7">
    <w:name w:val="Заголовок_пост"/>
    <w:basedOn w:val="a0"/>
    <w:rsid w:val="00B217E4"/>
    <w:pPr>
      <w:tabs>
        <w:tab w:val="left" w:pos="10440"/>
      </w:tabs>
      <w:ind w:left="720" w:right="4627"/>
    </w:pPr>
    <w:rPr>
      <w:rFonts w:eastAsia="Calibri"/>
      <w:sz w:val="26"/>
      <w:szCs w:val="24"/>
    </w:rPr>
  </w:style>
  <w:style w:type="paragraph" w:customStyle="1" w:styleId="af8">
    <w:name w:val="Прижатый влево"/>
    <w:basedOn w:val="a0"/>
    <w:next w:val="a0"/>
    <w:uiPriority w:val="99"/>
    <w:rsid w:val="00B217E4"/>
    <w:pPr>
      <w:autoSpaceDE w:val="0"/>
      <w:autoSpaceDN w:val="0"/>
      <w:adjustRightInd w:val="0"/>
    </w:pPr>
    <w:rPr>
      <w:rFonts w:ascii="Arial" w:eastAsia="Calibri" w:hAnsi="Arial"/>
    </w:rPr>
  </w:style>
  <w:style w:type="character" w:styleId="af9">
    <w:name w:val="Hyperlink"/>
    <w:uiPriority w:val="99"/>
    <w:rsid w:val="00B217E4"/>
    <w:rPr>
      <w:rFonts w:cs="Times New Roman"/>
      <w:color w:val="0000FF"/>
      <w:u w:val="single"/>
    </w:rPr>
  </w:style>
  <w:style w:type="paragraph" w:styleId="afa">
    <w:name w:val="Balloon Text"/>
    <w:basedOn w:val="a0"/>
    <w:link w:val="afb"/>
    <w:uiPriority w:val="99"/>
    <w:rsid w:val="00B217E4"/>
    <w:rPr>
      <w:rFonts w:ascii="Tahoma" w:hAnsi="Tahoma" w:cs="Tahoma"/>
      <w:sz w:val="16"/>
      <w:szCs w:val="16"/>
      <w:lang w:eastAsia="en-US"/>
    </w:rPr>
  </w:style>
  <w:style w:type="character" w:customStyle="1" w:styleId="afb">
    <w:name w:val="Текст выноски Знак"/>
    <w:link w:val="afa"/>
    <w:uiPriority w:val="99"/>
    <w:locked/>
    <w:rsid w:val="00B217E4"/>
    <w:rPr>
      <w:rFonts w:ascii="Tahoma" w:hAnsi="Tahoma" w:cs="Tahoma"/>
      <w:sz w:val="16"/>
      <w:szCs w:val="16"/>
      <w:lang w:val="ru-RU" w:eastAsia="en-US" w:bidi="ar-SA"/>
    </w:rPr>
  </w:style>
  <w:style w:type="paragraph" w:customStyle="1" w:styleId="12">
    <w:name w:val="Обычный1"/>
    <w:rsid w:val="00B217E4"/>
    <w:rPr>
      <w:rFonts w:eastAsia="Calibri"/>
    </w:rPr>
  </w:style>
  <w:style w:type="paragraph" w:customStyle="1" w:styleId="13">
    <w:name w:val="Без интервала1"/>
    <w:rsid w:val="00B217E4"/>
    <w:rPr>
      <w:rFonts w:ascii="Calibri" w:hAnsi="Calibri"/>
      <w:sz w:val="22"/>
      <w:szCs w:val="22"/>
      <w:lang w:eastAsia="en-US"/>
    </w:rPr>
  </w:style>
  <w:style w:type="character" w:customStyle="1" w:styleId="32">
    <w:name w:val="Основной текст (3)_"/>
    <w:link w:val="33"/>
    <w:rsid w:val="00DF105E"/>
    <w:rPr>
      <w:b/>
      <w:bCs/>
      <w:shd w:val="clear" w:color="auto" w:fill="FFFFFF"/>
    </w:rPr>
  </w:style>
  <w:style w:type="paragraph" w:customStyle="1" w:styleId="33">
    <w:name w:val="Основной текст (3)"/>
    <w:basedOn w:val="a0"/>
    <w:link w:val="32"/>
    <w:rsid w:val="00DF105E"/>
    <w:pPr>
      <w:shd w:val="clear" w:color="auto" w:fill="FFFFFF"/>
      <w:spacing w:before="360" w:after="360" w:line="240" w:lineRule="atLeast"/>
    </w:pPr>
    <w:rPr>
      <w:b/>
      <w:bCs/>
      <w:lang w:val="x-none" w:eastAsia="x-none"/>
    </w:rPr>
  </w:style>
  <w:style w:type="character" w:customStyle="1" w:styleId="310">
    <w:name w:val="Основной текст (3) + 10"/>
    <w:aliases w:val="5 pt,Не полужирный"/>
    <w:rsid w:val="00DF105E"/>
    <w:rPr>
      <w:rFonts w:ascii="Times New Roman" w:hAnsi="Times New Roman" w:cs="Times New Roman"/>
      <w:b/>
      <w:bCs/>
      <w:sz w:val="21"/>
      <w:szCs w:val="21"/>
      <w:shd w:val="clear" w:color="auto" w:fill="FFFFFF"/>
    </w:rPr>
  </w:style>
  <w:style w:type="character" w:customStyle="1" w:styleId="110">
    <w:name w:val="Основной текст (11) + Не полужирный"/>
    <w:rsid w:val="00DF105E"/>
    <w:rPr>
      <w:rFonts w:ascii="Times New Roman" w:hAnsi="Times New Roman" w:cs="Times New Roman"/>
      <w:b/>
      <w:bCs/>
      <w:spacing w:val="0"/>
      <w:sz w:val="21"/>
      <w:szCs w:val="21"/>
    </w:rPr>
  </w:style>
  <w:style w:type="character" w:customStyle="1" w:styleId="21">
    <w:name w:val="Основной текст (2)_"/>
    <w:link w:val="22"/>
    <w:rsid w:val="00DF105E"/>
    <w:rPr>
      <w:b/>
      <w:bCs/>
      <w:i/>
      <w:iCs/>
      <w:shd w:val="clear" w:color="auto" w:fill="FFFFFF"/>
    </w:rPr>
  </w:style>
  <w:style w:type="paragraph" w:customStyle="1" w:styleId="22">
    <w:name w:val="Основной текст (2)"/>
    <w:basedOn w:val="a0"/>
    <w:link w:val="21"/>
    <w:rsid w:val="00DF105E"/>
    <w:pPr>
      <w:shd w:val="clear" w:color="auto" w:fill="FFFFFF"/>
      <w:spacing w:after="60" w:line="240" w:lineRule="atLeast"/>
    </w:pPr>
    <w:rPr>
      <w:b/>
      <w:bCs/>
      <w:i/>
      <w:iCs/>
      <w:lang w:val="x-none" w:eastAsia="x-none"/>
    </w:rPr>
  </w:style>
  <w:style w:type="paragraph" w:styleId="afc">
    <w:name w:val="List Paragraph"/>
    <w:basedOn w:val="a0"/>
    <w:uiPriority w:val="34"/>
    <w:qFormat/>
    <w:rsid w:val="00DF105E"/>
    <w:pPr>
      <w:spacing w:after="200" w:line="276" w:lineRule="auto"/>
      <w:ind w:left="720"/>
      <w:contextualSpacing/>
    </w:pPr>
    <w:rPr>
      <w:rFonts w:ascii="Calibri" w:hAnsi="Calibri"/>
      <w:sz w:val="22"/>
      <w:szCs w:val="22"/>
    </w:rPr>
  </w:style>
  <w:style w:type="character" w:customStyle="1" w:styleId="23">
    <w:name w:val="Подпись к таблице (2)_"/>
    <w:link w:val="24"/>
    <w:rsid w:val="00DF105E"/>
    <w:rPr>
      <w:sz w:val="21"/>
      <w:szCs w:val="21"/>
      <w:shd w:val="clear" w:color="auto" w:fill="FFFFFF"/>
    </w:rPr>
  </w:style>
  <w:style w:type="paragraph" w:customStyle="1" w:styleId="24">
    <w:name w:val="Подпись к таблице (2)"/>
    <w:basedOn w:val="a0"/>
    <w:link w:val="23"/>
    <w:rsid w:val="00DF105E"/>
    <w:pPr>
      <w:shd w:val="clear" w:color="auto" w:fill="FFFFFF"/>
      <w:spacing w:line="240" w:lineRule="atLeast"/>
    </w:pPr>
    <w:rPr>
      <w:sz w:val="21"/>
      <w:szCs w:val="21"/>
      <w:lang w:val="x-none" w:eastAsia="x-none"/>
    </w:rPr>
  </w:style>
  <w:style w:type="character" w:customStyle="1" w:styleId="3105">
    <w:name w:val="Основной текст (3) + 105"/>
    <w:aliases w:val="5 pt5,Не полужирный5"/>
    <w:rsid w:val="00DF105E"/>
    <w:rPr>
      <w:rFonts w:ascii="Times New Roman" w:hAnsi="Times New Roman" w:cs="Times New Roman"/>
      <w:b w:val="0"/>
      <w:bCs w:val="0"/>
      <w:spacing w:val="0"/>
      <w:sz w:val="21"/>
      <w:szCs w:val="21"/>
      <w:shd w:val="clear" w:color="auto" w:fill="FFFFFF"/>
    </w:rPr>
  </w:style>
  <w:style w:type="character" w:customStyle="1" w:styleId="3104">
    <w:name w:val="Основной текст (3) + 104"/>
    <w:aliases w:val="5 pt4,Не полужирный4"/>
    <w:rsid w:val="00DF105E"/>
    <w:rPr>
      <w:rFonts w:ascii="Times New Roman" w:hAnsi="Times New Roman" w:cs="Times New Roman"/>
      <w:b w:val="0"/>
      <w:bCs w:val="0"/>
      <w:spacing w:val="0"/>
      <w:sz w:val="21"/>
      <w:szCs w:val="21"/>
      <w:shd w:val="clear" w:color="auto" w:fill="FFFFFF"/>
    </w:rPr>
  </w:style>
  <w:style w:type="character" w:customStyle="1" w:styleId="61">
    <w:name w:val="Основной текст (6)_"/>
    <w:link w:val="62"/>
    <w:rsid w:val="00DF105E"/>
    <w:rPr>
      <w:noProof/>
      <w:sz w:val="8"/>
      <w:szCs w:val="8"/>
      <w:shd w:val="clear" w:color="auto" w:fill="FFFFFF"/>
    </w:rPr>
  </w:style>
  <w:style w:type="paragraph" w:customStyle="1" w:styleId="62">
    <w:name w:val="Основной текст (6)"/>
    <w:basedOn w:val="a0"/>
    <w:link w:val="61"/>
    <w:rsid w:val="00DF105E"/>
    <w:pPr>
      <w:shd w:val="clear" w:color="auto" w:fill="FFFFFF"/>
      <w:spacing w:line="240" w:lineRule="atLeast"/>
    </w:pPr>
    <w:rPr>
      <w:noProof/>
      <w:sz w:val="8"/>
      <w:szCs w:val="8"/>
      <w:lang w:val="x-none" w:eastAsia="x-none"/>
    </w:rPr>
  </w:style>
  <w:style w:type="character" w:customStyle="1" w:styleId="3103">
    <w:name w:val="Основной текст (3) + 103"/>
    <w:aliases w:val="5 pt3,Не полужирный3"/>
    <w:rsid w:val="00DF105E"/>
    <w:rPr>
      <w:rFonts w:ascii="Times New Roman" w:hAnsi="Times New Roman" w:cs="Times New Roman"/>
      <w:b w:val="0"/>
      <w:bCs w:val="0"/>
      <w:spacing w:val="0"/>
      <w:sz w:val="21"/>
      <w:szCs w:val="21"/>
      <w:shd w:val="clear" w:color="auto" w:fill="FFFFFF"/>
    </w:rPr>
  </w:style>
  <w:style w:type="character" w:customStyle="1" w:styleId="71">
    <w:name w:val="Основной текст (7)_"/>
    <w:link w:val="72"/>
    <w:rsid w:val="00DF105E"/>
    <w:rPr>
      <w:i/>
      <w:iCs/>
      <w:noProof/>
      <w:sz w:val="9"/>
      <w:szCs w:val="9"/>
      <w:shd w:val="clear" w:color="auto" w:fill="FFFFFF"/>
    </w:rPr>
  </w:style>
  <w:style w:type="paragraph" w:customStyle="1" w:styleId="72">
    <w:name w:val="Основной текст (7)"/>
    <w:basedOn w:val="a0"/>
    <w:link w:val="71"/>
    <w:uiPriority w:val="99"/>
    <w:rsid w:val="00DF105E"/>
    <w:pPr>
      <w:shd w:val="clear" w:color="auto" w:fill="FFFFFF"/>
      <w:spacing w:line="240" w:lineRule="atLeast"/>
    </w:pPr>
    <w:rPr>
      <w:i/>
      <w:iCs/>
      <w:noProof/>
      <w:sz w:val="9"/>
      <w:szCs w:val="9"/>
      <w:lang w:val="x-none" w:eastAsia="x-none"/>
    </w:rPr>
  </w:style>
  <w:style w:type="character" w:customStyle="1" w:styleId="8">
    <w:name w:val="Основной текст (8)_"/>
    <w:link w:val="80"/>
    <w:rsid w:val="00DF105E"/>
    <w:rPr>
      <w:noProof/>
      <w:sz w:val="8"/>
      <w:szCs w:val="8"/>
      <w:shd w:val="clear" w:color="auto" w:fill="FFFFFF"/>
    </w:rPr>
  </w:style>
  <w:style w:type="paragraph" w:customStyle="1" w:styleId="80">
    <w:name w:val="Основной текст (8)"/>
    <w:basedOn w:val="a0"/>
    <w:link w:val="8"/>
    <w:rsid w:val="00DF105E"/>
    <w:pPr>
      <w:shd w:val="clear" w:color="auto" w:fill="FFFFFF"/>
      <w:spacing w:line="240" w:lineRule="atLeast"/>
    </w:pPr>
    <w:rPr>
      <w:noProof/>
      <w:sz w:val="8"/>
      <w:szCs w:val="8"/>
      <w:lang w:val="x-none" w:eastAsia="x-none"/>
    </w:rPr>
  </w:style>
  <w:style w:type="character" w:customStyle="1" w:styleId="91">
    <w:name w:val="Основной текст (9)_"/>
    <w:link w:val="92"/>
    <w:rsid w:val="00DF105E"/>
    <w:rPr>
      <w:noProof/>
      <w:sz w:val="8"/>
      <w:szCs w:val="8"/>
      <w:shd w:val="clear" w:color="auto" w:fill="FFFFFF"/>
    </w:rPr>
  </w:style>
  <w:style w:type="paragraph" w:customStyle="1" w:styleId="92">
    <w:name w:val="Основной текст (9)"/>
    <w:basedOn w:val="a0"/>
    <w:link w:val="91"/>
    <w:rsid w:val="00DF105E"/>
    <w:pPr>
      <w:shd w:val="clear" w:color="auto" w:fill="FFFFFF"/>
      <w:spacing w:line="240" w:lineRule="atLeast"/>
    </w:pPr>
    <w:rPr>
      <w:noProof/>
      <w:sz w:val="8"/>
      <w:szCs w:val="8"/>
      <w:lang w:val="x-none" w:eastAsia="x-none"/>
    </w:rPr>
  </w:style>
  <w:style w:type="character" w:customStyle="1" w:styleId="100">
    <w:name w:val="Основной текст (10)_"/>
    <w:link w:val="101"/>
    <w:rsid w:val="00DF105E"/>
    <w:rPr>
      <w:noProof/>
      <w:sz w:val="8"/>
      <w:szCs w:val="8"/>
      <w:shd w:val="clear" w:color="auto" w:fill="FFFFFF"/>
    </w:rPr>
  </w:style>
  <w:style w:type="paragraph" w:customStyle="1" w:styleId="101">
    <w:name w:val="Основной текст (10)"/>
    <w:basedOn w:val="a0"/>
    <w:link w:val="100"/>
    <w:rsid w:val="00DF105E"/>
    <w:pPr>
      <w:shd w:val="clear" w:color="auto" w:fill="FFFFFF"/>
      <w:spacing w:line="240" w:lineRule="atLeast"/>
    </w:pPr>
    <w:rPr>
      <w:noProof/>
      <w:sz w:val="8"/>
      <w:szCs w:val="8"/>
      <w:lang w:val="x-none" w:eastAsia="x-none"/>
    </w:rPr>
  </w:style>
  <w:style w:type="character" w:customStyle="1" w:styleId="120">
    <w:name w:val="Основной текст (12)_"/>
    <w:link w:val="121"/>
    <w:rsid w:val="00DF105E"/>
    <w:rPr>
      <w:noProof/>
      <w:sz w:val="8"/>
      <w:szCs w:val="8"/>
      <w:shd w:val="clear" w:color="auto" w:fill="FFFFFF"/>
    </w:rPr>
  </w:style>
  <w:style w:type="paragraph" w:customStyle="1" w:styleId="121">
    <w:name w:val="Основной текст (12)"/>
    <w:basedOn w:val="a0"/>
    <w:link w:val="120"/>
    <w:rsid w:val="00DF105E"/>
    <w:pPr>
      <w:shd w:val="clear" w:color="auto" w:fill="FFFFFF"/>
      <w:spacing w:line="240" w:lineRule="atLeast"/>
    </w:pPr>
    <w:rPr>
      <w:noProof/>
      <w:sz w:val="8"/>
      <w:szCs w:val="8"/>
      <w:lang w:val="x-none" w:eastAsia="x-none"/>
    </w:rPr>
  </w:style>
  <w:style w:type="character" w:customStyle="1" w:styleId="3102">
    <w:name w:val="Основной текст (3) + 102"/>
    <w:aliases w:val="5 pt2,Не полужирный2"/>
    <w:rsid w:val="00DF105E"/>
    <w:rPr>
      <w:rFonts w:ascii="Times New Roman" w:hAnsi="Times New Roman" w:cs="Times New Roman"/>
      <w:b w:val="0"/>
      <w:bCs w:val="0"/>
      <w:spacing w:val="0"/>
      <w:sz w:val="21"/>
      <w:szCs w:val="21"/>
      <w:shd w:val="clear" w:color="auto" w:fill="FFFFFF"/>
    </w:rPr>
  </w:style>
  <w:style w:type="character" w:customStyle="1" w:styleId="130">
    <w:name w:val="Основной текст (13)_"/>
    <w:link w:val="131"/>
    <w:rsid w:val="00DF105E"/>
    <w:rPr>
      <w:i/>
      <w:iCs/>
      <w:noProof/>
      <w:sz w:val="13"/>
      <w:szCs w:val="13"/>
      <w:shd w:val="clear" w:color="auto" w:fill="FFFFFF"/>
    </w:rPr>
  </w:style>
  <w:style w:type="paragraph" w:customStyle="1" w:styleId="131">
    <w:name w:val="Основной текст (13)"/>
    <w:basedOn w:val="a0"/>
    <w:link w:val="130"/>
    <w:rsid w:val="00DF105E"/>
    <w:pPr>
      <w:shd w:val="clear" w:color="auto" w:fill="FFFFFF"/>
      <w:spacing w:line="240" w:lineRule="atLeast"/>
    </w:pPr>
    <w:rPr>
      <w:i/>
      <w:iCs/>
      <w:noProof/>
      <w:sz w:val="13"/>
      <w:szCs w:val="13"/>
      <w:lang w:val="x-none" w:eastAsia="x-none"/>
    </w:rPr>
  </w:style>
  <w:style w:type="character" w:customStyle="1" w:styleId="14">
    <w:name w:val="Основной текст (14)_"/>
    <w:link w:val="140"/>
    <w:rsid w:val="00DF105E"/>
    <w:rPr>
      <w:noProof/>
      <w:sz w:val="8"/>
      <w:szCs w:val="8"/>
      <w:shd w:val="clear" w:color="auto" w:fill="FFFFFF"/>
    </w:rPr>
  </w:style>
  <w:style w:type="paragraph" w:customStyle="1" w:styleId="140">
    <w:name w:val="Основной текст (14)"/>
    <w:basedOn w:val="a0"/>
    <w:link w:val="14"/>
    <w:rsid w:val="00DF105E"/>
    <w:pPr>
      <w:shd w:val="clear" w:color="auto" w:fill="FFFFFF"/>
      <w:spacing w:line="240" w:lineRule="atLeast"/>
    </w:pPr>
    <w:rPr>
      <w:noProof/>
      <w:sz w:val="8"/>
      <w:szCs w:val="8"/>
      <w:lang w:val="x-none" w:eastAsia="x-none"/>
    </w:rPr>
  </w:style>
  <w:style w:type="character" w:customStyle="1" w:styleId="15">
    <w:name w:val="Основной текст (15)_"/>
    <w:link w:val="150"/>
    <w:rsid w:val="00DF105E"/>
    <w:rPr>
      <w:noProof/>
      <w:sz w:val="8"/>
      <w:szCs w:val="8"/>
      <w:shd w:val="clear" w:color="auto" w:fill="FFFFFF"/>
    </w:rPr>
  </w:style>
  <w:style w:type="paragraph" w:customStyle="1" w:styleId="150">
    <w:name w:val="Основной текст (15)"/>
    <w:basedOn w:val="a0"/>
    <w:link w:val="15"/>
    <w:rsid w:val="00DF105E"/>
    <w:pPr>
      <w:shd w:val="clear" w:color="auto" w:fill="FFFFFF"/>
      <w:spacing w:line="240" w:lineRule="atLeast"/>
    </w:pPr>
    <w:rPr>
      <w:noProof/>
      <w:sz w:val="8"/>
      <w:szCs w:val="8"/>
      <w:lang w:val="x-none" w:eastAsia="x-none"/>
    </w:rPr>
  </w:style>
  <w:style w:type="character" w:customStyle="1" w:styleId="16">
    <w:name w:val="Основной текст (16)_"/>
    <w:link w:val="160"/>
    <w:rsid w:val="00DF105E"/>
    <w:rPr>
      <w:noProof/>
      <w:sz w:val="8"/>
      <w:szCs w:val="8"/>
      <w:shd w:val="clear" w:color="auto" w:fill="FFFFFF"/>
    </w:rPr>
  </w:style>
  <w:style w:type="paragraph" w:customStyle="1" w:styleId="160">
    <w:name w:val="Основной текст (16)"/>
    <w:basedOn w:val="a0"/>
    <w:link w:val="16"/>
    <w:rsid w:val="00DF105E"/>
    <w:pPr>
      <w:shd w:val="clear" w:color="auto" w:fill="FFFFFF"/>
      <w:spacing w:line="240" w:lineRule="atLeast"/>
    </w:pPr>
    <w:rPr>
      <w:noProof/>
      <w:sz w:val="8"/>
      <w:szCs w:val="8"/>
      <w:lang w:val="x-none" w:eastAsia="x-none"/>
    </w:rPr>
  </w:style>
  <w:style w:type="character" w:customStyle="1" w:styleId="17">
    <w:name w:val="Основной текст (17)_"/>
    <w:link w:val="170"/>
    <w:rsid w:val="00DF105E"/>
    <w:rPr>
      <w:noProof/>
      <w:sz w:val="8"/>
      <w:szCs w:val="8"/>
      <w:shd w:val="clear" w:color="auto" w:fill="FFFFFF"/>
    </w:rPr>
  </w:style>
  <w:style w:type="paragraph" w:customStyle="1" w:styleId="170">
    <w:name w:val="Основной текст (17)"/>
    <w:basedOn w:val="a0"/>
    <w:link w:val="17"/>
    <w:rsid w:val="00DF105E"/>
    <w:pPr>
      <w:shd w:val="clear" w:color="auto" w:fill="FFFFFF"/>
      <w:spacing w:line="240" w:lineRule="atLeast"/>
    </w:pPr>
    <w:rPr>
      <w:noProof/>
      <w:sz w:val="8"/>
      <w:szCs w:val="8"/>
      <w:lang w:val="x-none" w:eastAsia="x-none"/>
    </w:rPr>
  </w:style>
  <w:style w:type="character" w:customStyle="1" w:styleId="3101">
    <w:name w:val="Основной текст (3) + 101"/>
    <w:aliases w:val="5 pt1,Не полужирный1"/>
    <w:rsid w:val="00DF105E"/>
    <w:rPr>
      <w:rFonts w:ascii="Times New Roman" w:hAnsi="Times New Roman" w:cs="Times New Roman"/>
      <w:b w:val="0"/>
      <w:bCs w:val="0"/>
      <w:spacing w:val="0"/>
      <w:sz w:val="21"/>
      <w:szCs w:val="21"/>
      <w:shd w:val="clear" w:color="auto" w:fill="FFFFFF"/>
    </w:rPr>
  </w:style>
  <w:style w:type="paragraph" w:styleId="afd">
    <w:name w:val="Body Text Indent"/>
    <w:basedOn w:val="a0"/>
    <w:link w:val="afe"/>
    <w:uiPriority w:val="99"/>
    <w:rsid w:val="00DF105E"/>
    <w:pPr>
      <w:spacing w:after="120"/>
      <w:ind w:left="283"/>
    </w:pPr>
  </w:style>
  <w:style w:type="character" w:customStyle="1" w:styleId="afe">
    <w:name w:val="Основной текст с отступом Знак"/>
    <w:basedOn w:val="a2"/>
    <w:link w:val="afd"/>
    <w:uiPriority w:val="99"/>
    <w:rsid w:val="00DF105E"/>
  </w:style>
  <w:style w:type="table" w:styleId="aff">
    <w:name w:val="Table Grid"/>
    <w:basedOn w:val="a3"/>
    <w:uiPriority w:val="59"/>
    <w:rsid w:val="007E06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02D97"/>
    <w:pPr>
      <w:widowControl w:val="0"/>
      <w:autoSpaceDE w:val="0"/>
      <w:autoSpaceDN w:val="0"/>
      <w:adjustRightInd w:val="0"/>
    </w:pPr>
    <w:rPr>
      <w:sz w:val="24"/>
      <w:szCs w:val="24"/>
    </w:rPr>
  </w:style>
  <w:style w:type="character" w:styleId="aff0">
    <w:name w:val="page number"/>
    <w:uiPriority w:val="99"/>
    <w:rsid w:val="00302D97"/>
    <w:rPr>
      <w:rFonts w:cs="Times New Roman"/>
    </w:rPr>
  </w:style>
  <w:style w:type="paragraph" w:styleId="aff1">
    <w:name w:val="No Spacing"/>
    <w:link w:val="aff2"/>
    <w:uiPriority w:val="1"/>
    <w:qFormat/>
    <w:rsid w:val="00302D97"/>
    <w:rPr>
      <w:rFonts w:ascii="Calibri" w:hAnsi="Calibri"/>
      <w:sz w:val="22"/>
      <w:szCs w:val="22"/>
    </w:rPr>
  </w:style>
  <w:style w:type="character" w:styleId="aff3">
    <w:name w:val="Emphasis"/>
    <w:qFormat/>
    <w:rsid w:val="00302D97"/>
    <w:rPr>
      <w:rFonts w:cs="Times New Roman"/>
      <w:i/>
    </w:rPr>
  </w:style>
  <w:style w:type="paragraph" w:customStyle="1" w:styleId="aff4">
    <w:name w:val="Нормальный (таблица)"/>
    <w:basedOn w:val="a0"/>
    <w:next w:val="a0"/>
    <w:uiPriority w:val="99"/>
    <w:rsid w:val="00302D97"/>
    <w:pPr>
      <w:widowControl w:val="0"/>
      <w:autoSpaceDE w:val="0"/>
      <w:autoSpaceDN w:val="0"/>
      <w:adjustRightInd w:val="0"/>
      <w:jc w:val="both"/>
    </w:pPr>
    <w:rPr>
      <w:rFonts w:ascii="Arial" w:hAnsi="Arial" w:cs="Arial"/>
      <w:sz w:val="24"/>
      <w:szCs w:val="24"/>
    </w:rPr>
  </w:style>
  <w:style w:type="character" w:customStyle="1" w:styleId="aff5">
    <w:name w:val="Колонтитул"/>
    <w:uiPriority w:val="99"/>
    <w:rsid w:val="00302D97"/>
    <w:rPr>
      <w:rFonts w:ascii="Arial Unicode MS" w:eastAsia="Arial Unicode MS" w:hAnsi="Arial Unicode MS"/>
      <w:color w:val="000000"/>
      <w:spacing w:val="0"/>
      <w:w w:val="100"/>
      <w:position w:val="0"/>
      <w:sz w:val="19"/>
      <w:u w:val="none"/>
      <w:lang w:val="ru-RU" w:eastAsia="ru-RU"/>
    </w:rPr>
  </w:style>
  <w:style w:type="character" w:customStyle="1" w:styleId="BodyTextIndent2Char">
    <w:name w:val="Body Text Indent 2 Char"/>
    <w:uiPriority w:val="99"/>
    <w:locked/>
    <w:rsid w:val="00302D97"/>
    <w:rPr>
      <w:sz w:val="24"/>
    </w:rPr>
  </w:style>
  <w:style w:type="paragraph" w:styleId="25">
    <w:name w:val="Body Text Indent 2"/>
    <w:basedOn w:val="a0"/>
    <w:link w:val="26"/>
    <w:uiPriority w:val="99"/>
    <w:rsid w:val="00302D97"/>
    <w:pPr>
      <w:ind w:firstLine="708"/>
      <w:jc w:val="both"/>
    </w:pPr>
    <w:rPr>
      <w:sz w:val="24"/>
      <w:szCs w:val="24"/>
      <w:lang w:val="x-none" w:eastAsia="x-none"/>
    </w:rPr>
  </w:style>
  <w:style w:type="character" w:customStyle="1" w:styleId="26">
    <w:name w:val="Основной текст с отступом 2 Знак"/>
    <w:link w:val="25"/>
    <w:uiPriority w:val="99"/>
    <w:rsid w:val="00302D97"/>
    <w:rPr>
      <w:sz w:val="24"/>
      <w:szCs w:val="24"/>
    </w:rPr>
  </w:style>
  <w:style w:type="paragraph" w:styleId="34">
    <w:name w:val="Body Text Indent 3"/>
    <w:basedOn w:val="a0"/>
    <w:link w:val="35"/>
    <w:uiPriority w:val="99"/>
    <w:rsid w:val="00302D97"/>
    <w:pPr>
      <w:spacing w:after="120"/>
      <w:ind w:left="283"/>
    </w:pPr>
    <w:rPr>
      <w:sz w:val="16"/>
      <w:szCs w:val="16"/>
      <w:lang w:val="x-none" w:eastAsia="x-none"/>
    </w:rPr>
  </w:style>
  <w:style w:type="character" w:customStyle="1" w:styleId="35">
    <w:name w:val="Основной текст с отступом 3 Знак"/>
    <w:link w:val="34"/>
    <w:uiPriority w:val="99"/>
    <w:rsid w:val="00302D97"/>
    <w:rPr>
      <w:sz w:val="16"/>
      <w:szCs w:val="16"/>
    </w:rPr>
  </w:style>
  <w:style w:type="character" w:customStyle="1" w:styleId="HTMLPreformattedChar">
    <w:name w:val="HTML Preformatted Char"/>
    <w:uiPriority w:val="99"/>
    <w:locked/>
    <w:rsid w:val="00302D97"/>
    <w:rPr>
      <w:rFonts w:ascii="Courier New" w:hAnsi="Courier New"/>
    </w:rPr>
  </w:style>
  <w:style w:type="paragraph" w:styleId="HTML">
    <w:name w:val="HTML Preformatted"/>
    <w:basedOn w:val="a0"/>
    <w:link w:val="HTML0"/>
    <w:uiPriority w:val="99"/>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uiPriority w:val="99"/>
    <w:rsid w:val="00302D97"/>
    <w:rPr>
      <w:rFonts w:ascii="Courier New" w:hAnsi="Courier New"/>
    </w:rPr>
  </w:style>
  <w:style w:type="character" w:customStyle="1" w:styleId="WW8Num1z0">
    <w:name w:val="WW8Num1z0"/>
    <w:uiPriority w:val="99"/>
    <w:rsid w:val="00302D97"/>
  </w:style>
  <w:style w:type="character" w:customStyle="1" w:styleId="WW8Num1z1">
    <w:name w:val="WW8Num1z1"/>
    <w:uiPriority w:val="99"/>
    <w:rsid w:val="00302D97"/>
  </w:style>
  <w:style w:type="character" w:customStyle="1" w:styleId="WW8Num1z2">
    <w:name w:val="WW8Num1z2"/>
    <w:uiPriority w:val="99"/>
    <w:rsid w:val="00302D97"/>
  </w:style>
  <w:style w:type="character" w:customStyle="1" w:styleId="WW8Num1z3">
    <w:name w:val="WW8Num1z3"/>
    <w:uiPriority w:val="99"/>
    <w:rsid w:val="00302D97"/>
  </w:style>
  <w:style w:type="character" w:customStyle="1" w:styleId="WW8Num1z4">
    <w:name w:val="WW8Num1z4"/>
    <w:uiPriority w:val="99"/>
    <w:rsid w:val="00302D97"/>
  </w:style>
  <w:style w:type="character" w:customStyle="1" w:styleId="WW8Num1z5">
    <w:name w:val="WW8Num1z5"/>
    <w:uiPriority w:val="99"/>
    <w:rsid w:val="00302D97"/>
  </w:style>
  <w:style w:type="character" w:customStyle="1" w:styleId="WW8Num1z6">
    <w:name w:val="WW8Num1z6"/>
    <w:uiPriority w:val="99"/>
    <w:rsid w:val="00302D97"/>
  </w:style>
  <w:style w:type="character" w:customStyle="1" w:styleId="WW8Num1z7">
    <w:name w:val="WW8Num1z7"/>
    <w:uiPriority w:val="99"/>
    <w:rsid w:val="00302D97"/>
  </w:style>
  <w:style w:type="character" w:customStyle="1" w:styleId="WW8Num1z8">
    <w:name w:val="WW8Num1z8"/>
    <w:uiPriority w:val="99"/>
    <w:rsid w:val="00302D97"/>
  </w:style>
  <w:style w:type="character" w:customStyle="1" w:styleId="WW8Num2z0">
    <w:name w:val="WW8Num2z0"/>
    <w:uiPriority w:val="99"/>
    <w:rsid w:val="00302D97"/>
    <w:rPr>
      <w:rFonts w:ascii="Symbol" w:hAnsi="Symbol"/>
      <w:color w:val="auto"/>
      <w:sz w:val="16"/>
    </w:rPr>
  </w:style>
  <w:style w:type="character" w:customStyle="1" w:styleId="WW8Num3z0">
    <w:name w:val="WW8Num3z0"/>
    <w:uiPriority w:val="99"/>
    <w:rsid w:val="00302D97"/>
    <w:rPr>
      <w:sz w:val="24"/>
    </w:rPr>
  </w:style>
  <w:style w:type="character" w:customStyle="1" w:styleId="WW8Num4z0">
    <w:name w:val="WW8Num4z0"/>
    <w:uiPriority w:val="99"/>
    <w:rsid w:val="00302D97"/>
  </w:style>
  <w:style w:type="character" w:customStyle="1" w:styleId="WW8Num5z0">
    <w:name w:val="WW8Num5z0"/>
    <w:uiPriority w:val="99"/>
    <w:rsid w:val="00302D97"/>
  </w:style>
  <w:style w:type="character" w:customStyle="1" w:styleId="WW8Num6z0">
    <w:name w:val="WW8Num6z0"/>
    <w:uiPriority w:val="99"/>
    <w:rsid w:val="00302D97"/>
    <w:rPr>
      <w:sz w:val="28"/>
    </w:rPr>
  </w:style>
  <w:style w:type="character" w:customStyle="1" w:styleId="WW8Num7z0">
    <w:name w:val="WW8Num7z0"/>
    <w:uiPriority w:val="99"/>
    <w:rsid w:val="00302D97"/>
    <w:rPr>
      <w:rFonts w:ascii="Times New Roman" w:hAnsi="Times New Roman"/>
      <w:sz w:val="24"/>
    </w:rPr>
  </w:style>
  <w:style w:type="character" w:customStyle="1" w:styleId="WW8Num8z0">
    <w:name w:val="WW8Num8z0"/>
    <w:uiPriority w:val="99"/>
    <w:rsid w:val="00302D97"/>
  </w:style>
  <w:style w:type="character" w:customStyle="1" w:styleId="WW8Num8z1">
    <w:name w:val="WW8Num8z1"/>
    <w:uiPriority w:val="99"/>
    <w:rsid w:val="00302D97"/>
    <w:rPr>
      <w:rFonts w:ascii="Times New Roman" w:hAnsi="Times New Roman"/>
      <w:sz w:val="24"/>
      <w:shd w:val="clear" w:color="auto" w:fill="auto"/>
    </w:rPr>
  </w:style>
  <w:style w:type="character" w:customStyle="1" w:styleId="WW8Num8z2">
    <w:name w:val="WW8Num8z2"/>
    <w:uiPriority w:val="99"/>
    <w:rsid w:val="00302D97"/>
  </w:style>
  <w:style w:type="character" w:customStyle="1" w:styleId="WW8Num8z3">
    <w:name w:val="WW8Num8z3"/>
    <w:uiPriority w:val="99"/>
    <w:rsid w:val="00302D97"/>
  </w:style>
  <w:style w:type="character" w:customStyle="1" w:styleId="WW8Num8z4">
    <w:name w:val="WW8Num8z4"/>
    <w:uiPriority w:val="99"/>
    <w:rsid w:val="00302D97"/>
  </w:style>
  <w:style w:type="character" w:customStyle="1" w:styleId="WW8Num8z5">
    <w:name w:val="WW8Num8z5"/>
    <w:uiPriority w:val="99"/>
    <w:rsid w:val="00302D97"/>
  </w:style>
  <w:style w:type="character" w:customStyle="1" w:styleId="WW8Num8z6">
    <w:name w:val="WW8Num8z6"/>
    <w:uiPriority w:val="99"/>
    <w:rsid w:val="00302D97"/>
  </w:style>
  <w:style w:type="character" w:customStyle="1" w:styleId="WW8Num8z7">
    <w:name w:val="WW8Num8z7"/>
    <w:uiPriority w:val="99"/>
    <w:rsid w:val="00302D97"/>
  </w:style>
  <w:style w:type="character" w:customStyle="1" w:styleId="WW8Num8z8">
    <w:name w:val="WW8Num8z8"/>
    <w:uiPriority w:val="99"/>
    <w:rsid w:val="00302D97"/>
  </w:style>
  <w:style w:type="character" w:customStyle="1" w:styleId="WW8Num9z0">
    <w:name w:val="WW8Num9z0"/>
    <w:uiPriority w:val="99"/>
    <w:rsid w:val="00302D97"/>
  </w:style>
  <w:style w:type="character" w:customStyle="1" w:styleId="WW8Num9z1">
    <w:name w:val="WW8Num9z1"/>
    <w:uiPriority w:val="99"/>
    <w:rsid w:val="00302D97"/>
  </w:style>
  <w:style w:type="character" w:customStyle="1" w:styleId="WW8Num9z2">
    <w:name w:val="WW8Num9z2"/>
    <w:uiPriority w:val="99"/>
    <w:rsid w:val="00302D97"/>
  </w:style>
  <w:style w:type="character" w:customStyle="1" w:styleId="WW8Num9z3">
    <w:name w:val="WW8Num9z3"/>
    <w:uiPriority w:val="99"/>
    <w:rsid w:val="00302D97"/>
  </w:style>
  <w:style w:type="character" w:customStyle="1" w:styleId="WW8Num9z4">
    <w:name w:val="WW8Num9z4"/>
    <w:uiPriority w:val="99"/>
    <w:rsid w:val="00302D97"/>
  </w:style>
  <w:style w:type="character" w:customStyle="1" w:styleId="WW8Num9z5">
    <w:name w:val="WW8Num9z5"/>
    <w:uiPriority w:val="99"/>
    <w:rsid w:val="00302D97"/>
  </w:style>
  <w:style w:type="character" w:customStyle="1" w:styleId="WW8Num9z6">
    <w:name w:val="WW8Num9z6"/>
    <w:uiPriority w:val="99"/>
    <w:rsid w:val="00302D97"/>
  </w:style>
  <w:style w:type="character" w:customStyle="1" w:styleId="WW8Num9z7">
    <w:name w:val="WW8Num9z7"/>
    <w:uiPriority w:val="99"/>
    <w:rsid w:val="00302D97"/>
  </w:style>
  <w:style w:type="character" w:customStyle="1" w:styleId="WW8Num9z8">
    <w:name w:val="WW8Num9z8"/>
    <w:uiPriority w:val="99"/>
    <w:rsid w:val="00302D97"/>
  </w:style>
  <w:style w:type="character" w:customStyle="1" w:styleId="27">
    <w:name w:val="Основной шрифт абзаца2"/>
    <w:uiPriority w:val="99"/>
    <w:rsid w:val="00302D97"/>
  </w:style>
  <w:style w:type="character" w:customStyle="1" w:styleId="WW8Num3z1">
    <w:name w:val="WW8Num3z1"/>
    <w:uiPriority w:val="99"/>
    <w:rsid w:val="00302D97"/>
  </w:style>
  <w:style w:type="character" w:customStyle="1" w:styleId="WW8Num3z2">
    <w:name w:val="WW8Num3z2"/>
    <w:uiPriority w:val="99"/>
    <w:rsid w:val="00302D97"/>
  </w:style>
  <w:style w:type="character" w:customStyle="1" w:styleId="WW8Num3z3">
    <w:name w:val="WW8Num3z3"/>
    <w:uiPriority w:val="99"/>
    <w:rsid w:val="00302D97"/>
  </w:style>
  <w:style w:type="character" w:customStyle="1" w:styleId="WW8Num3z4">
    <w:name w:val="WW8Num3z4"/>
    <w:uiPriority w:val="99"/>
    <w:rsid w:val="00302D97"/>
  </w:style>
  <w:style w:type="character" w:customStyle="1" w:styleId="WW8Num3z5">
    <w:name w:val="WW8Num3z5"/>
    <w:uiPriority w:val="99"/>
    <w:rsid w:val="00302D97"/>
  </w:style>
  <w:style w:type="character" w:customStyle="1" w:styleId="WW8Num3z6">
    <w:name w:val="WW8Num3z6"/>
    <w:uiPriority w:val="99"/>
    <w:rsid w:val="00302D97"/>
  </w:style>
  <w:style w:type="character" w:customStyle="1" w:styleId="WW8Num3z7">
    <w:name w:val="WW8Num3z7"/>
    <w:uiPriority w:val="99"/>
    <w:rsid w:val="00302D97"/>
  </w:style>
  <w:style w:type="character" w:customStyle="1" w:styleId="WW8Num3z8">
    <w:name w:val="WW8Num3z8"/>
    <w:uiPriority w:val="99"/>
    <w:rsid w:val="00302D97"/>
  </w:style>
  <w:style w:type="character" w:customStyle="1" w:styleId="WW8Num4z1">
    <w:name w:val="WW8Num4z1"/>
    <w:uiPriority w:val="99"/>
    <w:rsid w:val="00302D97"/>
  </w:style>
  <w:style w:type="character" w:customStyle="1" w:styleId="WW8Num4z2">
    <w:name w:val="WW8Num4z2"/>
    <w:uiPriority w:val="99"/>
    <w:rsid w:val="00302D97"/>
  </w:style>
  <w:style w:type="character" w:customStyle="1" w:styleId="WW8Num4z3">
    <w:name w:val="WW8Num4z3"/>
    <w:uiPriority w:val="99"/>
    <w:rsid w:val="00302D97"/>
  </w:style>
  <w:style w:type="character" w:customStyle="1" w:styleId="WW8Num4z4">
    <w:name w:val="WW8Num4z4"/>
    <w:uiPriority w:val="99"/>
    <w:rsid w:val="00302D97"/>
  </w:style>
  <w:style w:type="character" w:customStyle="1" w:styleId="WW8Num4z5">
    <w:name w:val="WW8Num4z5"/>
    <w:uiPriority w:val="99"/>
    <w:rsid w:val="00302D97"/>
  </w:style>
  <w:style w:type="character" w:customStyle="1" w:styleId="WW8Num4z6">
    <w:name w:val="WW8Num4z6"/>
    <w:uiPriority w:val="99"/>
    <w:rsid w:val="00302D97"/>
  </w:style>
  <w:style w:type="character" w:customStyle="1" w:styleId="WW8Num4z7">
    <w:name w:val="WW8Num4z7"/>
    <w:uiPriority w:val="99"/>
    <w:rsid w:val="00302D97"/>
  </w:style>
  <w:style w:type="character" w:customStyle="1" w:styleId="WW8Num4z8">
    <w:name w:val="WW8Num4z8"/>
    <w:uiPriority w:val="99"/>
    <w:rsid w:val="00302D97"/>
  </w:style>
  <w:style w:type="character" w:customStyle="1" w:styleId="WW8Num5z1">
    <w:name w:val="WW8Num5z1"/>
    <w:uiPriority w:val="99"/>
    <w:rsid w:val="00302D97"/>
  </w:style>
  <w:style w:type="character" w:customStyle="1" w:styleId="WW8Num5z2">
    <w:name w:val="WW8Num5z2"/>
    <w:uiPriority w:val="99"/>
    <w:rsid w:val="00302D97"/>
  </w:style>
  <w:style w:type="character" w:customStyle="1" w:styleId="WW8Num5z3">
    <w:name w:val="WW8Num5z3"/>
    <w:uiPriority w:val="99"/>
    <w:rsid w:val="00302D97"/>
  </w:style>
  <w:style w:type="character" w:customStyle="1" w:styleId="WW8Num5z4">
    <w:name w:val="WW8Num5z4"/>
    <w:uiPriority w:val="99"/>
    <w:rsid w:val="00302D97"/>
  </w:style>
  <w:style w:type="character" w:customStyle="1" w:styleId="WW8Num5z5">
    <w:name w:val="WW8Num5z5"/>
    <w:uiPriority w:val="99"/>
    <w:rsid w:val="00302D97"/>
  </w:style>
  <w:style w:type="character" w:customStyle="1" w:styleId="WW8Num5z6">
    <w:name w:val="WW8Num5z6"/>
    <w:uiPriority w:val="99"/>
    <w:rsid w:val="00302D97"/>
  </w:style>
  <w:style w:type="character" w:customStyle="1" w:styleId="WW8Num5z7">
    <w:name w:val="WW8Num5z7"/>
    <w:uiPriority w:val="99"/>
    <w:rsid w:val="00302D97"/>
  </w:style>
  <w:style w:type="character" w:customStyle="1" w:styleId="WW8Num5z8">
    <w:name w:val="WW8Num5z8"/>
    <w:uiPriority w:val="99"/>
    <w:rsid w:val="00302D97"/>
  </w:style>
  <w:style w:type="character" w:customStyle="1" w:styleId="WW8Num6z1">
    <w:name w:val="WW8Num6z1"/>
    <w:uiPriority w:val="99"/>
    <w:rsid w:val="00302D97"/>
  </w:style>
  <w:style w:type="character" w:customStyle="1" w:styleId="WW8Num6z2">
    <w:name w:val="WW8Num6z2"/>
    <w:uiPriority w:val="99"/>
    <w:rsid w:val="00302D97"/>
  </w:style>
  <w:style w:type="character" w:customStyle="1" w:styleId="WW8Num6z3">
    <w:name w:val="WW8Num6z3"/>
    <w:uiPriority w:val="99"/>
    <w:rsid w:val="00302D97"/>
  </w:style>
  <w:style w:type="character" w:customStyle="1" w:styleId="WW8Num6z4">
    <w:name w:val="WW8Num6z4"/>
    <w:uiPriority w:val="99"/>
    <w:rsid w:val="00302D97"/>
  </w:style>
  <w:style w:type="character" w:customStyle="1" w:styleId="WW8Num6z5">
    <w:name w:val="WW8Num6z5"/>
    <w:uiPriority w:val="99"/>
    <w:rsid w:val="00302D97"/>
  </w:style>
  <w:style w:type="character" w:customStyle="1" w:styleId="WW8Num6z6">
    <w:name w:val="WW8Num6z6"/>
    <w:uiPriority w:val="99"/>
    <w:rsid w:val="00302D97"/>
  </w:style>
  <w:style w:type="character" w:customStyle="1" w:styleId="WW8Num6z7">
    <w:name w:val="WW8Num6z7"/>
    <w:uiPriority w:val="99"/>
    <w:rsid w:val="00302D97"/>
  </w:style>
  <w:style w:type="character" w:customStyle="1" w:styleId="WW8Num6z8">
    <w:name w:val="WW8Num6z8"/>
    <w:uiPriority w:val="99"/>
    <w:rsid w:val="00302D97"/>
  </w:style>
  <w:style w:type="character" w:customStyle="1" w:styleId="18">
    <w:name w:val="Основной шрифт абзаца1"/>
    <w:uiPriority w:val="99"/>
    <w:rsid w:val="00302D97"/>
  </w:style>
  <w:style w:type="character" w:customStyle="1" w:styleId="aff6">
    <w:name w:val="Маркеры списка"/>
    <w:uiPriority w:val="99"/>
    <w:rsid w:val="00302D97"/>
    <w:rPr>
      <w:rFonts w:ascii="OpenSymbol" w:eastAsia="OpenSymbol"/>
    </w:rPr>
  </w:style>
  <w:style w:type="character" w:customStyle="1" w:styleId="aff7">
    <w:name w:val="Символ нумерации"/>
    <w:uiPriority w:val="99"/>
    <w:rsid w:val="00302D97"/>
  </w:style>
  <w:style w:type="paragraph" w:customStyle="1" w:styleId="aff8">
    <w:name w:val="Заголовок"/>
    <w:basedOn w:val="a0"/>
    <w:next w:val="a1"/>
    <w:uiPriority w:val="99"/>
    <w:rsid w:val="00302D97"/>
    <w:pPr>
      <w:keepNext/>
      <w:suppressAutoHyphens/>
      <w:spacing w:before="240" w:after="120"/>
    </w:pPr>
    <w:rPr>
      <w:rFonts w:ascii="Arial" w:hAnsi="Arial" w:cs="Arial"/>
      <w:sz w:val="28"/>
      <w:szCs w:val="28"/>
      <w:lang w:eastAsia="ar-SA"/>
    </w:rPr>
  </w:style>
  <w:style w:type="paragraph" w:styleId="aff9">
    <w:name w:val="List"/>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customStyle="1" w:styleId="28">
    <w:name w:val="Название2"/>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29">
    <w:name w:val="Указатель2"/>
    <w:basedOn w:val="a0"/>
    <w:uiPriority w:val="99"/>
    <w:rsid w:val="00302D97"/>
    <w:pPr>
      <w:suppressLineNumbers/>
      <w:suppressAutoHyphens/>
    </w:pPr>
    <w:rPr>
      <w:rFonts w:ascii="Calibri" w:hAnsi="Calibri"/>
      <w:sz w:val="24"/>
      <w:szCs w:val="24"/>
      <w:lang w:eastAsia="ar-SA"/>
    </w:rPr>
  </w:style>
  <w:style w:type="paragraph" w:customStyle="1" w:styleId="19">
    <w:name w:val="Название1"/>
    <w:basedOn w:val="a0"/>
    <w:uiPriority w:val="99"/>
    <w:rsid w:val="00302D97"/>
    <w:pPr>
      <w:suppressLineNumbers/>
      <w:suppressAutoHyphens/>
      <w:spacing w:before="120" w:after="120"/>
    </w:pPr>
    <w:rPr>
      <w:rFonts w:ascii="Calibri" w:hAnsi="Calibri"/>
      <w:i/>
      <w:iCs/>
      <w:sz w:val="24"/>
      <w:szCs w:val="24"/>
      <w:lang w:eastAsia="ar-SA"/>
    </w:rPr>
  </w:style>
  <w:style w:type="paragraph" w:customStyle="1" w:styleId="1a">
    <w:name w:val="Указатель1"/>
    <w:basedOn w:val="a0"/>
    <w:uiPriority w:val="99"/>
    <w:rsid w:val="00302D97"/>
    <w:pPr>
      <w:suppressLineNumbers/>
      <w:suppressAutoHyphens/>
    </w:pPr>
    <w:rPr>
      <w:rFonts w:ascii="Calibri" w:hAnsi="Calibri"/>
      <w:sz w:val="24"/>
      <w:szCs w:val="24"/>
      <w:lang w:eastAsia="ar-SA"/>
    </w:rPr>
  </w:style>
  <w:style w:type="paragraph" w:customStyle="1" w:styleId="210">
    <w:name w:val="Основной текст 21"/>
    <w:basedOn w:val="a0"/>
    <w:rsid w:val="00302D97"/>
    <w:pPr>
      <w:suppressAutoHyphens/>
      <w:spacing w:before="280" w:after="280"/>
    </w:pPr>
    <w:rPr>
      <w:rFonts w:ascii="Calibri" w:hAnsi="Calibri"/>
      <w:sz w:val="24"/>
      <w:szCs w:val="24"/>
      <w:lang w:eastAsia="ar-SA"/>
    </w:rPr>
  </w:style>
  <w:style w:type="paragraph" w:styleId="1b">
    <w:name w:val="toc 1"/>
    <w:basedOn w:val="a0"/>
    <w:autoRedefine/>
    <w:uiPriority w:val="39"/>
    <w:rsid w:val="00302D97"/>
    <w:pPr>
      <w:suppressAutoHyphens/>
      <w:spacing w:before="280" w:after="280"/>
    </w:pPr>
    <w:rPr>
      <w:rFonts w:ascii="Calibri" w:hAnsi="Calibri"/>
      <w:sz w:val="24"/>
      <w:szCs w:val="24"/>
      <w:lang w:eastAsia="ar-SA"/>
    </w:rPr>
  </w:style>
  <w:style w:type="paragraph" w:styleId="36">
    <w:name w:val="toc 3"/>
    <w:basedOn w:val="a0"/>
    <w:autoRedefine/>
    <w:uiPriority w:val="39"/>
    <w:rsid w:val="00302D97"/>
    <w:pPr>
      <w:suppressAutoHyphens/>
      <w:spacing w:before="280" w:after="280"/>
    </w:pPr>
    <w:rPr>
      <w:rFonts w:ascii="Calibri" w:hAnsi="Calibri"/>
      <w:sz w:val="24"/>
      <w:szCs w:val="24"/>
      <w:lang w:eastAsia="ar-SA"/>
    </w:rPr>
  </w:style>
  <w:style w:type="paragraph" w:customStyle="1" w:styleId="211">
    <w:name w:val="Основной текст с отступом 21"/>
    <w:basedOn w:val="a0"/>
    <w:uiPriority w:val="99"/>
    <w:rsid w:val="00302D97"/>
    <w:pPr>
      <w:suppressAutoHyphens/>
      <w:spacing w:before="280" w:after="280"/>
    </w:pPr>
    <w:rPr>
      <w:rFonts w:ascii="Calibri" w:hAnsi="Calibri"/>
      <w:sz w:val="24"/>
      <w:szCs w:val="24"/>
      <w:lang w:eastAsia="ar-SA"/>
    </w:rPr>
  </w:style>
  <w:style w:type="paragraph" w:customStyle="1" w:styleId="report">
    <w:name w:val="report"/>
    <w:basedOn w:val="a0"/>
    <w:uiPriority w:val="99"/>
    <w:rsid w:val="00302D97"/>
    <w:pPr>
      <w:suppressAutoHyphens/>
      <w:spacing w:before="280" w:after="280"/>
    </w:pPr>
    <w:rPr>
      <w:rFonts w:ascii="Calibri" w:hAnsi="Calibri"/>
      <w:sz w:val="24"/>
      <w:szCs w:val="24"/>
      <w:lang w:eastAsia="ar-SA"/>
    </w:rPr>
  </w:style>
  <w:style w:type="paragraph" w:styleId="affa">
    <w:name w:val="Subtitle"/>
    <w:basedOn w:val="a0"/>
    <w:next w:val="a1"/>
    <w:link w:val="affb"/>
    <w:uiPriority w:val="99"/>
    <w:qFormat/>
    <w:rsid w:val="00302D97"/>
    <w:pPr>
      <w:suppressAutoHyphens/>
      <w:spacing w:before="280" w:after="280"/>
    </w:pPr>
    <w:rPr>
      <w:rFonts w:ascii="Calibri" w:hAnsi="Calibri"/>
      <w:sz w:val="24"/>
      <w:szCs w:val="24"/>
      <w:lang w:val="x-none" w:eastAsia="ar-SA"/>
    </w:rPr>
  </w:style>
  <w:style w:type="character" w:customStyle="1" w:styleId="affb">
    <w:name w:val="Подзаголовок Знак"/>
    <w:link w:val="affa"/>
    <w:uiPriority w:val="99"/>
    <w:rsid w:val="00302D97"/>
    <w:rPr>
      <w:rFonts w:ascii="Calibri" w:hAnsi="Calibri"/>
      <w:sz w:val="24"/>
      <w:szCs w:val="24"/>
      <w:lang w:eastAsia="ar-SA"/>
    </w:rPr>
  </w:style>
  <w:style w:type="paragraph" w:customStyle="1" w:styleId="affc">
    <w:name w:val="a"/>
    <w:basedOn w:val="a0"/>
    <w:rsid w:val="00302D97"/>
    <w:pPr>
      <w:suppressAutoHyphens/>
      <w:spacing w:before="280" w:after="280"/>
    </w:pPr>
    <w:rPr>
      <w:rFonts w:ascii="Calibri" w:hAnsi="Calibri"/>
      <w:sz w:val="24"/>
      <w:szCs w:val="24"/>
      <w:lang w:eastAsia="ar-SA"/>
    </w:rPr>
  </w:style>
  <w:style w:type="paragraph" w:styleId="z-">
    <w:name w:val="HTML Bottom of Form"/>
    <w:basedOn w:val="a0"/>
    <w:next w:val="a0"/>
    <w:link w:val="z-0"/>
    <w:hidden/>
    <w:uiPriority w:val="99"/>
    <w:rsid w:val="00302D97"/>
    <w:pPr>
      <w:pBdr>
        <w:top w:val="single" w:sz="4" w:space="1" w:color="000000"/>
      </w:pBdr>
      <w:suppressAutoHyphens/>
      <w:jc w:val="center"/>
    </w:pPr>
    <w:rPr>
      <w:rFonts w:ascii="Arial" w:hAnsi="Arial"/>
      <w:vanish/>
      <w:sz w:val="16"/>
      <w:szCs w:val="16"/>
      <w:lang w:val="x-none" w:eastAsia="ar-SA"/>
    </w:rPr>
  </w:style>
  <w:style w:type="character" w:customStyle="1" w:styleId="z-0">
    <w:name w:val="z-Конец формы Знак"/>
    <w:link w:val="z-"/>
    <w:uiPriority w:val="99"/>
    <w:rsid w:val="00302D97"/>
    <w:rPr>
      <w:rFonts w:ascii="Arial" w:hAnsi="Arial" w:cs="Arial"/>
      <w:vanish/>
      <w:sz w:val="16"/>
      <w:szCs w:val="16"/>
      <w:lang w:eastAsia="ar-SA"/>
    </w:rPr>
  </w:style>
  <w:style w:type="paragraph" w:styleId="1c">
    <w:name w:val="index 1"/>
    <w:basedOn w:val="a0"/>
    <w:next w:val="a0"/>
    <w:autoRedefine/>
    <w:uiPriority w:val="99"/>
    <w:rsid w:val="00302D97"/>
    <w:pPr>
      <w:suppressAutoHyphens/>
      <w:ind w:left="240" w:hanging="240"/>
    </w:pPr>
    <w:rPr>
      <w:rFonts w:ascii="Calibri" w:hAnsi="Calibri"/>
      <w:sz w:val="24"/>
      <w:szCs w:val="24"/>
      <w:lang w:eastAsia="ar-SA"/>
    </w:rPr>
  </w:style>
  <w:style w:type="paragraph" w:styleId="affd">
    <w:name w:val="index heading"/>
    <w:basedOn w:val="a0"/>
    <w:next w:val="1c"/>
    <w:uiPriority w:val="99"/>
    <w:rsid w:val="00302D97"/>
    <w:pPr>
      <w:suppressAutoHyphens/>
    </w:pPr>
    <w:rPr>
      <w:rFonts w:ascii="Calibri" w:hAnsi="Calibri"/>
      <w:sz w:val="24"/>
      <w:szCs w:val="24"/>
      <w:lang w:eastAsia="ar-SA"/>
    </w:rPr>
  </w:style>
  <w:style w:type="paragraph" w:customStyle="1" w:styleId="affe">
    <w:name w:val="Заголовок таблицы"/>
    <w:basedOn w:val="aa"/>
    <w:uiPriority w:val="99"/>
    <w:rsid w:val="00302D97"/>
    <w:pPr>
      <w:jc w:val="center"/>
    </w:pPr>
    <w:rPr>
      <w:rFonts w:ascii="Calibri" w:eastAsia="Times New Roman" w:hAnsi="Calibri"/>
      <w:b/>
      <w:bCs/>
    </w:rPr>
  </w:style>
  <w:style w:type="paragraph" w:customStyle="1" w:styleId="afff">
    <w:name w:val="Содержимое врезки"/>
    <w:basedOn w:val="a1"/>
    <w:uiPriority w:val="99"/>
    <w:rsid w:val="00302D97"/>
    <w:pPr>
      <w:suppressAutoHyphens/>
      <w:autoSpaceDE/>
      <w:autoSpaceDN/>
      <w:spacing w:before="280" w:after="280"/>
      <w:jc w:val="left"/>
    </w:pPr>
    <w:rPr>
      <w:rFonts w:ascii="Calibri" w:eastAsia="Times New Roman" w:hAnsi="Calibri" w:cs="Times New Roman"/>
      <w:sz w:val="24"/>
      <w:szCs w:val="24"/>
      <w:lang w:eastAsia="ar-SA"/>
    </w:rPr>
  </w:style>
  <w:style w:type="paragraph" w:styleId="afff0">
    <w:name w:val="Intense Quote"/>
    <w:basedOn w:val="a0"/>
    <w:next w:val="a0"/>
    <w:link w:val="afff1"/>
    <w:uiPriority w:val="99"/>
    <w:qFormat/>
    <w:rsid w:val="00302D97"/>
    <w:pPr>
      <w:pBdr>
        <w:bottom w:val="single" w:sz="4" w:space="4" w:color="4F81BD"/>
      </w:pBdr>
      <w:spacing w:before="200" w:after="280"/>
      <w:ind w:left="936" w:right="936"/>
    </w:pPr>
    <w:rPr>
      <w:b/>
      <w:bCs/>
      <w:i/>
      <w:iCs/>
      <w:color w:val="4F81BD"/>
      <w:sz w:val="24"/>
      <w:szCs w:val="24"/>
      <w:lang w:val="x-none" w:eastAsia="x-none"/>
    </w:rPr>
  </w:style>
  <w:style w:type="character" w:customStyle="1" w:styleId="afff1">
    <w:name w:val="Выделенная цитата Знак"/>
    <w:link w:val="afff0"/>
    <w:uiPriority w:val="99"/>
    <w:rsid w:val="00302D97"/>
    <w:rPr>
      <w:b/>
      <w:bCs/>
      <w:i/>
      <w:iCs/>
      <w:color w:val="4F81BD"/>
      <w:sz w:val="24"/>
      <w:szCs w:val="24"/>
    </w:rPr>
  </w:style>
  <w:style w:type="character" w:styleId="afff2">
    <w:name w:val="Subtle Reference"/>
    <w:uiPriority w:val="99"/>
    <w:qFormat/>
    <w:rsid w:val="00302D97"/>
    <w:rPr>
      <w:smallCaps/>
      <w:color w:val="C0504D"/>
      <w:u w:val="single"/>
    </w:rPr>
  </w:style>
  <w:style w:type="paragraph" w:customStyle="1" w:styleId="Default">
    <w:name w:val="Default"/>
    <w:rsid w:val="00302D97"/>
    <w:pPr>
      <w:autoSpaceDE w:val="0"/>
      <w:autoSpaceDN w:val="0"/>
      <w:adjustRightInd w:val="0"/>
    </w:pPr>
    <w:rPr>
      <w:color w:val="000000"/>
      <w:sz w:val="24"/>
      <w:szCs w:val="24"/>
    </w:rPr>
  </w:style>
  <w:style w:type="numbering" w:customStyle="1" w:styleId="1d">
    <w:name w:val="Нет списка1"/>
    <w:next w:val="a4"/>
    <w:uiPriority w:val="99"/>
    <w:semiHidden/>
    <w:unhideWhenUsed/>
    <w:rsid w:val="006619AA"/>
  </w:style>
  <w:style w:type="numbering" w:customStyle="1" w:styleId="111">
    <w:name w:val="Нет списка11"/>
    <w:next w:val="a4"/>
    <w:uiPriority w:val="99"/>
    <w:semiHidden/>
    <w:unhideWhenUsed/>
    <w:rsid w:val="006619AA"/>
  </w:style>
  <w:style w:type="character" w:customStyle="1" w:styleId="60">
    <w:name w:val="Заголовок 6 Знак"/>
    <w:link w:val="6"/>
    <w:uiPriority w:val="9"/>
    <w:rsid w:val="00B71F3A"/>
    <w:rPr>
      <w:rFonts w:ascii="Calibri" w:eastAsia="Times New Roman" w:hAnsi="Calibri" w:cs="Times New Roman"/>
      <w:b/>
      <w:bCs/>
      <w:sz w:val="22"/>
      <w:szCs w:val="22"/>
    </w:rPr>
  </w:style>
  <w:style w:type="numbering" w:customStyle="1" w:styleId="2a">
    <w:name w:val="Нет списка2"/>
    <w:next w:val="a4"/>
    <w:uiPriority w:val="99"/>
    <w:semiHidden/>
    <w:unhideWhenUsed/>
    <w:rsid w:val="00014B94"/>
  </w:style>
  <w:style w:type="table" w:customStyle="1" w:styleId="1e">
    <w:name w:val="Сетка таблицы1"/>
    <w:basedOn w:val="a3"/>
    <w:next w:val="aff"/>
    <w:rsid w:val="00B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сноски Знак"/>
    <w:link w:val="afff4"/>
    <w:uiPriority w:val="99"/>
    <w:rsid w:val="002A6483"/>
  </w:style>
  <w:style w:type="paragraph" w:styleId="afff4">
    <w:name w:val="footnote text"/>
    <w:basedOn w:val="a0"/>
    <w:link w:val="afff3"/>
    <w:uiPriority w:val="99"/>
    <w:rsid w:val="002A6483"/>
    <w:pPr>
      <w:autoSpaceDE w:val="0"/>
      <w:autoSpaceDN w:val="0"/>
    </w:pPr>
  </w:style>
  <w:style w:type="character" w:customStyle="1" w:styleId="1f">
    <w:name w:val="Текст сноски Знак1"/>
    <w:basedOn w:val="a2"/>
    <w:uiPriority w:val="99"/>
    <w:rsid w:val="002A6483"/>
  </w:style>
  <w:style w:type="character" w:customStyle="1" w:styleId="1f0">
    <w:name w:val="Основной текст с отступом Знак1"/>
    <w:uiPriority w:val="99"/>
    <w:semiHidden/>
    <w:rsid w:val="002A6483"/>
    <w:rPr>
      <w:rFonts w:ascii="Times New Roman" w:eastAsia="Times New Roman" w:hAnsi="Times New Roman" w:cs="Times New Roman"/>
      <w:sz w:val="24"/>
      <w:szCs w:val="24"/>
      <w:lang w:eastAsia="ru-RU"/>
    </w:rPr>
  </w:style>
  <w:style w:type="character" w:styleId="afff5">
    <w:name w:val="footnote reference"/>
    <w:uiPriority w:val="99"/>
    <w:rsid w:val="002A6483"/>
    <w:rPr>
      <w:vertAlign w:val="superscript"/>
    </w:rPr>
  </w:style>
  <w:style w:type="paragraph" w:customStyle="1" w:styleId="afff6">
    <w:name w:val="Комментарий"/>
    <w:basedOn w:val="a0"/>
    <w:next w:val="a0"/>
    <w:uiPriority w:val="99"/>
    <w:rsid w:val="002A648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7">
    <w:name w:val="Информация об изменениях документа"/>
    <w:basedOn w:val="afff6"/>
    <w:next w:val="a0"/>
    <w:uiPriority w:val="99"/>
    <w:rsid w:val="002A6483"/>
    <w:rPr>
      <w:i/>
      <w:iCs/>
    </w:rPr>
  </w:style>
  <w:style w:type="character" w:customStyle="1" w:styleId="ConsPlusNormal0">
    <w:name w:val="ConsPlusNormal Знак"/>
    <w:link w:val="ConsPlusNormal"/>
    <w:locked/>
    <w:rsid w:val="002A6483"/>
    <w:rPr>
      <w:rFonts w:ascii="Arial" w:eastAsia="Calibri" w:hAnsi="Arial" w:cs="Arial"/>
    </w:rPr>
  </w:style>
  <w:style w:type="numbering" w:customStyle="1" w:styleId="37">
    <w:name w:val="Нет списка3"/>
    <w:next w:val="a4"/>
    <w:semiHidden/>
    <w:rsid w:val="003B3384"/>
  </w:style>
  <w:style w:type="table" w:customStyle="1" w:styleId="2b">
    <w:name w:val="Сетка таблицы2"/>
    <w:basedOn w:val="a3"/>
    <w:next w:val="aff"/>
    <w:uiPriority w:val="99"/>
    <w:rsid w:val="003B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B3384"/>
    <w:pPr>
      <w:widowControl w:val="0"/>
    </w:pPr>
    <w:rPr>
      <w:rFonts w:ascii="Arial" w:hAnsi="Arial"/>
      <w:b/>
      <w:snapToGrid w:val="0"/>
    </w:rPr>
  </w:style>
  <w:style w:type="paragraph" w:styleId="2c">
    <w:name w:val="Body Text 2"/>
    <w:basedOn w:val="a0"/>
    <w:link w:val="2d"/>
    <w:uiPriority w:val="99"/>
    <w:rsid w:val="003B3384"/>
    <w:pPr>
      <w:jc w:val="both"/>
    </w:pPr>
    <w:rPr>
      <w:sz w:val="22"/>
    </w:rPr>
  </w:style>
  <w:style w:type="character" w:customStyle="1" w:styleId="2d">
    <w:name w:val="Основной текст 2 Знак"/>
    <w:link w:val="2c"/>
    <w:uiPriority w:val="99"/>
    <w:rsid w:val="003B3384"/>
    <w:rPr>
      <w:sz w:val="22"/>
    </w:rPr>
  </w:style>
  <w:style w:type="paragraph" w:customStyle="1" w:styleId="ConsNonformat">
    <w:name w:val="ConsNonformat"/>
    <w:rsid w:val="003B3384"/>
    <w:pPr>
      <w:widowControl w:val="0"/>
    </w:pPr>
    <w:rPr>
      <w:rFonts w:ascii="Courier New" w:hAnsi="Courier New"/>
      <w:snapToGrid w:val="0"/>
    </w:rPr>
  </w:style>
  <w:style w:type="character" w:customStyle="1" w:styleId="1f1">
    <w:name w:val="Стиль1 Знак"/>
    <w:link w:val="1f2"/>
    <w:locked/>
    <w:rsid w:val="003B3384"/>
    <w:rPr>
      <w:spacing w:val="20"/>
    </w:rPr>
  </w:style>
  <w:style w:type="paragraph" w:customStyle="1" w:styleId="1f2">
    <w:name w:val="Стиль1"/>
    <w:basedOn w:val="a0"/>
    <w:link w:val="1f1"/>
    <w:qFormat/>
    <w:rsid w:val="003B3384"/>
    <w:pPr>
      <w:widowControl w:val="0"/>
      <w:autoSpaceDE w:val="0"/>
      <w:autoSpaceDN w:val="0"/>
      <w:adjustRightInd w:val="0"/>
      <w:jc w:val="center"/>
    </w:pPr>
    <w:rPr>
      <w:spacing w:val="20"/>
    </w:rPr>
  </w:style>
  <w:style w:type="paragraph" w:customStyle="1" w:styleId="122">
    <w:name w:val="Обычный + 12 пт"/>
    <w:aliases w:val="не полужирный,не курсив,Справа:  0,02 см,уплотненный на  ...."/>
    <w:basedOn w:val="1f2"/>
    <w:rsid w:val="003B3384"/>
    <w:rPr>
      <w:b/>
      <w:bCs/>
      <w:sz w:val="32"/>
      <w:szCs w:val="32"/>
    </w:rPr>
  </w:style>
  <w:style w:type="character" w:customStyle="1" w:styleId="fio">
    <w:name w:val="fio"/>
    <w:rsid w:val="003B3384"/>
  </w:style>
  <w:style w:type="paragraph" w:customStyle="1" w:styleId="ConsNormal">
    <w:name w:val="ConsNormal"/>
    <w:rsid w:val="003B3384"/>
    <w:pPr>
      <w:widowControl w:val="0"/>
      <w:ind w:firstLine="720"/>
    </w:pPr>
    <w:rPr>
      <w:rFonts w:ascii="Arial" w:hAnsi="Arial"/>
      <w:snapToGrid w:val="0"/>
    </w:rPr>
  </w:style>
  <w:style w:type="character" w:customStyle="1" w:styleId="FontStyle46">
    <w:name w:val="Font Style46"/>
    <w:rsid w:val="003B3384"/>
    <w:rPr>
      <w:rFonts w:ascii="Times New Roman" w:hAnsi="Times New Roman" w:cs="Times New Roman"/>
      <w:sz w:val="22"/>
      <w:szCs w:val="22"/>
    </w:rPr>
  </w:style>
  <w:style w:type="paragraph" w:customStyle="1" w:styleId="Style6">
    <w:name w:val="Style6"/>
    <w:basedOn w:val="a0"/>
    <w:rsid w:val="003B3384"/>
    <w:pPr>
      <w:widowControl w:val="0"/>
      <w:autoSpaceDE w:val="0"/>
      <w:autoSpaceDN w:val="0"/>
      <w:adjustRightInd w:val="0"/>
    </w:pPr>
    <w:rPr>
      <w:sz w:val="24"/>
      <w:szCs w:val="24"/>
    </w:rPr>
  </w:style>
  <w:style w:type="paragraph" w:customStyle="1" w:styleId="Style3">
    <w:name w:val="Style3"/>
    <w:basedOn w:val="a0"/>
    <w:rsid w:val="003B3384"/>
    <w:pPr>
      <w:widowControl w:val="0"/>
      <w:autoSpaceDE w:val="0"/>
      <w:autoSpaceDN w:val="0"/>
      <w:adjustRightInd w:val="0"/>
    </w:pPr>
    <w:rPr>
      <w:sz w:val="24"/>
      <w:szCs w:val="24"/>
    </w:rPr>
  </w:style>
  <w:style w:type="paragraph" w:customStyle="1" w:styleId="Style4">
    <w:name w:val="Style4"/>
    <w:basedOn w:val="a0"/>
    <w:uiPriority w:val="99"/>
    <w:rsid w:val="003B3384"/>
    <w:pPr>
      <w:widowControl w:val="0"/>
      <w:autoSpaceDE w:val="0"/>
      <w:autoSpaceDN w:val="0"/>
      <w:adjustRightInd w:val="0"/>
    </w:pPr>
    <w:rPr>
      <w:sz w:val="24"/>
      <w:szCs w:val="24"/>
    </w:rPr>
  </w:style>
  <w:style w:type="paragraph" w:customStyle="1" w:styleId="Style7">
    <w:name w:val="Style7"/>
    <w:basedOn w:val="a0"/>
    <w:rsid w:val="003B3384"/>
    <w:pPr>
      <w:widowControl w:val="0"/>
      <w:autoSpaceDE w:val="0"/>
      <w:autoSpaceDN w:val="0"/>
      <w:adjustRightInd w:val="0"/>
    </w:pPr>
    <w:rPr>
      <w:sz w:val="24"/>
      <w:szCs w:val="24"/>
    </w:rPr>
  </w:style>
  <w:style w:type="paragraph" w:customStyle="1" w:styleId="Style10">
    <w:name w:val="Style10"/>
    <w:basedOn w:val="a0"/>
    <w:rsid w:val="003B3384"/>
    <w:pPr>
      <w:widowControl w:val="0"/>
      <w:autoSpaceDE w:val="0"/>
      <w:autoSpaceDN w:val="0"/>
      <w:adjustRightInd w:val="0"/>
    </w:pPr>
    <w:rPr>
      <w:sz w:val="24"/>
      <w:szCs w:val="24"/>
    </w:rPr>
  </w:style>
  <w:style w:type="paragraph" w:customStyle="1" w:styleId="Style24">
    <w:name w:val="Style24"/>
    <w:basedOn w:val="a0"/>
    <w:rsid w:val="003B3384"/>
    <w:pPr>
      <w:widowControl w:val="0"/>
      <w:autoSpaceDE w:val="0"/>
      <w:autoSpaceDN w:val="0"/>
      <w:adjustRightInd w:val="0"/>
    </w:pPr>
    <w:rPr>
      <w:sz w:val="24"/>
      <w:szCs w:val="24"/>
    </w:rPr>
  </w:style>
  <w:style w:type="character" w:customStyle="1" w:styleId="FontStyle47">
    <w:name w:val="Font Style47"/>
    <w:uiPriority w:val="99"/>
    <w:rsid w:val="003B3384"/>
    <w:rPr>
      <w:rFonts w:ascii="Times New Roman" w:hAnsi="Times New Roman" w:cs="Times New Roman"/>
      <w:i/>
      <w:iCs/>
      <w:sz w:val="22"/>
      <w:szCs w:val="22"/>
    </w:rPr>
  </w:style>
  <w:style w:type="character" w:customStyle="1" w:styleId="FontStyle48">
    <w:name w:val="Font Style48"/>
    <w:uiPriority w:val="99"/>
    <w:rsid w:val="003B3384"/>
    <w:rPr>
      <w:rFonts w:ascii="Times New Roman" w:hAnsi="Times New Roman" w:cs="Times New Roman"/>
      <w:b/>
      <w:bCs/>
      <w:i/>
      <w:iCs/>
      <w:sz w:val="22"/>
      <w:szCs w:val="22"/>
    </w:rPr>
  </w:style>
  <w:style w:type="paragraph" w:customStyle="1" w:styleId="Style22">
    <w:name w:val="Style22"/>
    <w:basedOn w:val="a0"/>
    <w:rsid w:val="003B3384"/>
    <w:pPr>
      <w:widowControl w:val="0"/>
      <w:autoSpaceDE w:val="0"/>
      <w:autoSpaceDN w:val="0"/>
      <w:adjustRightInd w:val="0"/>
    </w:pPr>
    <w:rPr>
      <w:sz w:val="24"/>
      <w:szCs w:val="24"/>
    </w:rPr>
  </w:style>
  <w:style w:type="paragraph" w:customStyle="1" w:styleId="Style35">
    <w:name w:val="Style35"/>
    <w:basedOn w:val="a0"/>
    <w:rsid w:val="003B3384"/>
    <w:pPr>
      <w:widowControl w:val="0"/>
      <w:autoSpaceDE w:val="0"/>
      <w:autoSpaceDN w:val="0"/>
      <w:adjustRightInd w:val="0"/>
    </w:pPr>
    <w:rPr>
      <w:sz w:val="24"/>
      <w:szCs w:val="24"/>
    </w:rPr>
  </w:style>
  <w:style w:type="paragraph" w:customStyle="1" w:styleId="Style16">
    <w:name w:val="Style16"/>
    <w:basedOn w:val="a0"/>
    <w:rsid w:val="003B3384"/>
    <w:pPr>
      <w:widowControl w:val="0"/>
      <w:autoSpaceDE w:val="0"/>
      <w:autoSpaceDN w:val="0"/>
      <w:adjustRightInd w:val="0"/>
    </w:pPr>
    <w:rPr>
      <w:sz w:val="24"/>
      <w:szCs w:val="24"/>
    </w:rPr>
  </w:style>
  <w:style w:type="paragraph" w:customStyle="1" w:styleId="Style18">
    <w:name w:val="Style18"/>
    <w:basedOn w:val="a0"/>
    <w:rsid w:val="003B3384"/>
    <w:pPr>
      <w:widowControl w:val="0"/>
      <w:autoSpaceDE w:val="0"/>
      <w:autoSpaceDN w:val="0"/>
      <w:adjustRightInd w:val="0"/>
    </w:pPr>
    <w:rPr>
      <w:sz w:val="24"/>
      <w:szCs w:val="24"/>
    </w:rPr>
  </w:style>
  <w:style w:type="paragraph" w:customStyle="1" w:styleId="Style19">
    <w:name w:val="Style19"/>
    <w:basedOn w:val="a0"/>
    <w:rsid w:val="003B3384"/>
    <w:pPr>
      <w:widowControl w:val="0"/>
      <w:autoSpaceDE w:val="0"/>
      <w:autoSpaceDN w:val="0"/>
      <w:adjustRightInd w:val="0"/>
    </w:pPr>
    <w:rPr>
      <w:sz w:val="24"/>
      <w:szCs w:val="24"/>
    </w:rPr>
  </w:style>
  <w:style w:type="paragraph" w:styleId="38">
    <w:name w:val="Body Text 3"/>
    <w:basedOn w:val="a0"/>
    <w:link w:val="39"/>
    <w:uiPriority w:val="99"/>
    <w:rsid w:val="003B3384"/>
    <w:pPr>
      <w:widowControl w:val="0"/>
      <w:autoSpaceDE w:val="0"/>
      <w:autoSpaceDN w:val="0"/>
      <w:adjustRightInd w:val="0"/>
      <w:spacing w:after="120"/>
    </w:pPr>
    <w:rPr>
      <w:rFonts w:ascii="Century" w:hAnsi="Century"/>
      <w:sz w:val="16"/>
      <w:szCs w:val="16"/>
      <w:lang w:val="en-US" w:eastAsia="x-none"/>
    </w:rPr>
  </w:style>
  <w:style w:type="character" w:customStyle="1" w:styleId="39">
    <w:name w:val="Основной текст 3 Знак"/>
    <w:link w:val="38"/>
    <w:uiPriority w:val="99"/>
    <w:rsid w:val="003B3384"/>
    <w:rPr>
      <w:rFonts w:ascii="Century" w:hAnsi="Century"/>
      <w:sz w:val="16"/>
      <w:szCs w:val="16"/>
      <w:lang w:val="en-US" w:eastAsia="x-none"/>
    </w:rPr>
  </w:style>
  <w:style w:type="paragraph" w:customStyle="1" w:styleId="Style25">
    <w:name w:val="Style25"/>
    <w:basedOn w:val="a0"/>
    <w:rsid w:val="003B33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3B3384"/>
    <w:pPr>
      <w:spacing w:after="160" w:line="240" w:lineRule="exact"/>
    </w:pPr>
    <w:rPr>
      <w:rFonts w:ascii="Arial" w:hAnsi="Arial" w:cs="Arial"/>
      <w:lang w:val="en-US" w:eastAsia="en-US"/>
    </w:rPr>
  </w:style>
  <w:style w:type="character" w:customStyle="1" w:styleId="FontStyle44">
    <w:name w:val="Font Style44"/>
    <w:uiPriority w:val="99"/>
    <w:rsid w:val="003B3384"/>
    <w:rPr>
      <w:rFonts w:ascii="Times New Roman" w:hAnsi="Times New Roman" w:cs="Times New Roman"/>
      <w:b/>
      <w:bCs/>
      <w:sz w:val="26"/>
      <w:szCs w:val="26"/>
    </w:rPr>
  </w:style>
  <w:style w:type="paragraph" w:customStyle="1" w:styleId="1f3">
    <w:name w:val="Знак1 Знак Знак Знак"/>
    <w:basedOn w:val="a0"/>
    <w:rsid w:val="003B3384"/>
    <w:pPr>
      <w:spacing w:after="160" w:line="240" w:lineRule="exact"/>
    </w:pPr>
    <w:rPr>
      <w:rFonts w:ascii="Verdana" w:hAnsi="Verdana" w:cs="Verdana"/>
      <w:lang w:val="en-US" w:eastAsia="en-US"/>
    </w:rPr>
  </w:style>
  <w:style w:type="character" w:customStyle="1" w:styleId="b-serp-urlitem1">
    <w:name w:val="b-serp-url__item1"/>
    <w:rsid w:val="003B3384"/>
  </w:style>
  <w:style w:type="paragraph" w:customStyle="1" w:styleId="afff8">
    <w:name w:val="Знак Знак Знак"/>
    <w:basedOn w:val="a0"/>
    <w:rsid w:val="003B3384"/>
    <w:pPr>
      <w:spacing w:after="160" w:line="240" w:lineRule="exact"/>
    </w:pPr>
    <w:rPr>
      <w:rFonts w:ascii="Verdana" w:hAnsi="Verdana" w:cs="Verdana"/>
      <w:lang w:val="en-US" w:eastAsia="en-US"/>
    </w:rPr>
  </w:style>
  <w:style w:type="paragraph" w:customStyle="1" w:styleId="WW-">
    <w:name w:val="WW-Обычный (веб)"/>
    <w:basedOn w:val="a0"/>
    <w:rsid w:val="003B3384"/>
    <w:pPr>
      <w:overflowPunct w:val="0"/>
      <w:spacing w:before="280" w:after="280"/>
    </w:pPr>
    <w:rPr>
      <w:sz w:val="24"/>
      <w:szCs w:val="24"/>
      <w:lang w:eastAsia="ar-SA"/>
    </w:rPr>
  </w:style>
  <w:style w:type="paragraph" w:customStyle="1" w:styleId="141">
    <w:name w:val="Обычный + 14 пт"/>
    <w:basedOn w:val="a0"/>
    <w:rsid w:val="003B3384"/>
    <w:pPr>
      <w:autoSpaceDE w:val="0"/>
      <w:autoSpaceDN w:val="0"/>
      <w:adjustRightInd w:val="0"/>
      <w:ind w:firstLine="540"/>
      <w:jc w:val="both"/>
      <w:outlineLvl w:val="1"/>
    </w:pPr>
    <w:rPr>
      <w:spacing w:val="8"/>
      <w:kern w:val="144"/>
      <w:sz w:val="28"/>
      <w:szCs w:val="28"/>
      <w:lang w:eastAsia="ar-SA"/>
    </w:rPr>
  </w:style>
  <w:style w:type="paragraph" w:customStyle="1" w:styleId="afff9">
    <w:name w:val="Знак Знак Знак Знак Знак Знак Знак Знак Знак Знак Знак Знак Знак Знак Знак"/>
    <w:basedOn w:val="a0"/>
    <w:rsid w:val="003B3384"/>
    <w:pPr>
      <w:spacing w:after="160" w:line="240" w:lineRule="exact"/>
    </w:pPr>
    <w:rPr>
      <w:rFonts w:ascii="Verdana" w:hAnsi="Verdana" w:cs="Verdana"/>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0"/>
    <w:rsid w:val="003B3384"/>
    <w:pPr>
      <w:spacing w:after="160" w:line="240" w:lineRule="exact"/>
    </w:pPr>
    <w:rPr>
      <w:rFonts w:ascii="Verdana" w:hAnsi="Verdana" w:cs="Verdana"/>
      <w:lang w:val="en-US" w:eastAsia="en-US"/>
    </w:rPr>
  </w:style>
  <w:style w:type="paragraph" w:customStyle="1" w:styleId="2e">
    <w:name w:val="Знак2 Знак Знак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ConsPlusNormal2">
    <w:name w:val="ConsPlusNormal Знак Знак"/>
    <w:locked/>
    <w:rsid w:val="003B3384"/>
    <w:rPr>
      <w:rFonts w:ascii="Arial" w:hAnsi="Arial" w:cs="Arial"/>
      <w:lang w:val="ru-RU" w:eastAsia="ru-RU" w:bidi="ar-SA"/>
    </w:rPr>
  </w:style>
  <w:style w:type="paragraph" w:customStyle="1" w:styleId="2f">
    <w:name w:val="Знак2 Знак Знак Знак Знак Знак Знак Знак Знак"/>
    <w:basedOn w:val="a0"/>
    <w:rsid w:val="003B3384"/>
    <w:pPr>
      <w:widowControl w:val="0"/>
      <w:adjustRightInd w:val="0"/>
      <w:spacing w:after="160" w:line="240" w:lineRule="exact"/>
      <w:jc w:val="right"/>
    </w:pPr>
    <w:rPr>
      <w:lang w:val="en-GB" w:eastAsia="en-US"/>
    </w:rPr>
  </w:style>
  <w:style w:type="character" w:customStyle="1" w:styleId="rvts10">
    <w:name w:val="rvts10"/>
    <w:rsid w:val="003B3384"/>
  </w:style>
  <w:style w:type="paragraph" w:customStyle="1" w:styleId="Style17">
    <w:name w:val="Style17"/>
    <w:basedOn w:val="a0"/>
    <w:uiPriority w:val="99"/>
    <w:rsid w:val="003B33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3B3384"/>
    <w:rPr>
      <w:rFonts w:ascii="Times New Roman" w:hAnsi="Times New Roman" w:cs="Times New Roman"/>
      <w:sz w:val="26"/>
      <w:szCs w:val="26"/>
    </w:rPr>
  </w:style>
  <w:style w:type="character" w:customStyle="1" w:styleId="FontStyle56">
    <w:name w:val="Font Style56"/>
    <w:uiPriority w:val="99"/>
    <w:rsid w:val="003B3384"/>
    <w:rPr>
      <w:rFonts w:ascii="Times New Roman" w:hAnsi="Times New Roman" w:cs="Times New Roman"/>
      <w:b/>
      <w:bCs/>
      <w:sz w:val="26"/>
      <w:szCs w:val="26"/>
    </w:rPr>
  </w:style>
  <w:style w:type="paragraph" w:customStyle="1" w:styleId="Style31">
    <w:name w:val="Style31"/>
    <w:basedOn w:val="a0"/>
    <w:uiPriority w:val="99"/>
    <w:rsid w:val="003B3384"/>
    <w:pPr>
      <w:widowControl w:val="0"/>
      <w:autoSpaceDE w:val="0"/>
      <w:autoSpaceDN w:val="0"/>
      <w:adjustRightInd w:val="0"/>
      <w:spacing w:line="324" w:lineRule="exact"/>
      <w:jc w:val="center"/>
    </w:pPr>
    <w:rPr>
      <w:sz w:val="24"/>
      <w:szCs w:val="24"/>
    </w:rPr>
  </w:style>
  <w:style w:type="character" w:customStyle="1" w:styleId="ac">
    <w:name w:val="Обычный (веб) Знак"/>
    <w:link w:val="ab"/>
    <w:rsid w:val="003B3384"/>
    <w:rPr>
      <w:rFonts w:eastAsia="Calibri"/>
      <w:sz w:val="24"/>
      <w:szCs w:val="24"/>
    </w:rPr>
  </w:style>
  <w:style w:type="paragraph" w:customStyle="1" w:styleId="afffa">
    <w:name w:val="Знак"/>
    <w:basedOn w:val="a0"/>
    <w:rsid w:val="003B3384"/>
    <w:pPr>
      <w:spacing w:before="100" w:beforeAutospacing="1" w:after="100" w:afterAutospacing="1"/>
    </w:pPr>
    <w:rPr>
      <w:rFonts w:ascii="Tahoma" w:hAnsi="Tahoma"/>
      <w:lang w:val="en-US" w:eastAsia="en-US"/>
    </w:rPr>
  </w:style>
  <w:style w:type="paragraph" w:styleId="a">
    <w:name w:val="List Bullet"/>
    <w:basedOn w:val="a0"/>
    <w:autoRedefine/>
    <w:rsid w:val="003B3384"/>
    <w:pPr>
      <w:numPr>
        <w:numId w:val="1"/>
      </w:numPr>
    </w:pPr>
    <w:rPr>
      <w:sz w:val="24"/>
      <w:szCs w:val="24"/>
    </w:rPr>
  </w:style>
  <w:style w:type="paragraph" w:customStyle="1" w:styleId="1f4">
    <w:name w:val="Знак1"/>
    <w:basedOn w:val="a0"/>
    <w:rsid w:val="003B3384"/>
    <w:pPr>
      <w:widowControl w:val="0"/>
      <w:adjustRightInd w:val="0"/>
      <w:spacing w:after="160" w:line="240" w:lineRule="exact"/>
      <w:jc w:val="right"/>
    </w:pPr>
    <w:rPr>
      <w:lang w:val="en-GB" w:eastAsia="en-US"/>
    </w:rPr>
  </w:style>
  <w:style w:type="character" w:styleId="afffb">
    <w:name w:val="annotation reference"/>
    <w:uiPriority w:val="99"/>
    <w:unhideWhenUsed/>
    <w:rsid w:val="003B3384"/>
    <w:rPr>
      <w:sz w:val="16"/>
      <w:szCs w:val="16"/>
    </w:rPr>
  </w:style>
  <w:style w:type="paragraph" w:styleId="afffc">
    <w:name w:val="annotation text"/>
    <w:basedOn w:val="a0"/>
    <w:link w:val="afffd"/>
    <w:unhideWhenUsed/>
    <w:rsid w:val="003B3384"/>
  </w:style>
  <w:style w:type="character" w:customStyle="1" w:styleId="afffd">
    <w:name w:val="Текст примечания Знак"/>
    <w:basedOn w:val="a2"/>
    <w:link w:val="afffc"/>
    <w:uiPriority w:val="99"/>
    <w:rsid w:val="003B3384"/>
  </w:style>
  <w:style w:type="paragraph" w:styleId="afffe">
    <w:name w:val="annotation subject"/>
    <w:basedOn w:val="afffc"/>
    <w:next w:val="afffc"/>
    <w:link w:val="affff"/>
    <w:uiPriority w:val="99"/>
    <w:unhideWhenUsed/>
    <w:rsid w:val="003B3384"/>
    <w:rPr>
      <w:b/>
      <w:bCs/>
      <w:lang w:val="x-none" w:eastAsia="x-none"/>
    </w:rPr>
  </w:style>
  <w:style w:type="character" w:customStyle="1" w:styleId="affff">
    <w:name w:val="Тема примечания Знак"/>
    <w:link w:val="afffe"/>
    <w:uiPriority w:val="99"/>
    <w:rsid w:val="003B3384"/>
    <w:rPr>
      <w:b/>
      <w:bCs/>
      <w:lang w:val="x-none" w:eastAsia="x-none"/>
    </w:rPr>
  </w:style>
  <w:style w:type="paragraph" w:customStyle="1" w:styleId="s11">
    <w:name w:val="s_1"/>
    <w:basedOn w:val="a0"/>
    <w:rsid w:val="003B3384"/>
    <w:pPr>
      <w:spacing w:before="100" w:beforeAutospacing="1" w:after="100" w:afterAutospacing="1"/>
    </w:pPr>
    <w:rPr>
      <w:sz w:val="24"/>
      <w:szCs w:val="24"/>
    </w:rPr>
  </w:style>
  <w:style w:type="paragraph" w:customStyle="1" w:styleId="1f5">
    <w:name w:val="Название объекта1"/>
    <w:basedOn w:val="a0"/>
    <w:next w:val="a0"/>
    <w:semiHidden/>
    <w:rsid w:val="003B3384"/>
    <w:pPr>
      <w:spacing w:line="360" w:lineRule="auto"/>
      <w:jc w:val="center"/>
    </w:pPr>
    <w:rPr>
      <w:spacing w:val="20"/>
      <w:sz w:val="24"/>
    </w:rPr>
  </w:style>
  <w:style w:type="paragraph" w:customStyle="1" w:styleId="113">
    <w:name w:val="Заголовок 11"/>
    <w:basedOn w:val="a0"/>
    <w:next w:val="a0"/>
    <w:semiHidden/>
    <w:rsid w:val="003B3384"/>
    <w:pPr>
      <w:keepNext/>
      <w:spacing w:line="360" w:lineRule="auto"/>
      <w:jc w:val="center"/>
      <w:outlineLvl w:val="0"/>
    </w:pPr>
    <w:rPr>
      <w:b/>
    </w:rPr>
  </w:style>
  <w:style w:type="paragraph" w:customStyle="1" w:styleId="1f6">
    <w:name w:val="Верхний колонтитул1"/>
    <w:basedOn w:val="a0"/>
    <w:semiHidden/>
    <w:rsid w:val="003B3384"/>
    <w:pPr>
      <w:tabs>
        <w:tab w:val="center" w:pos="4153"/>
        <w:tab w:val="right" w:pos="8306"/>
      </w:tabs>
    </w:pPr>
  </w:style>
  <w:style w:type="character" w:customStyle="1" w:styleId="70">
    <w:name w:val="Заголовок 7 Знак"/>
    <w:link w:val="7"/>
    <w:uiPriority w:val="9"/>
    <w:semiHidden/>
    <w:rsid w:val="003B3384"/>
    <w:rPr>
      <w:rFonts w:ascii="Calibri" w:hAnsi="Calibri"/>
      <w:sz w:val="24"/>
      <w:szCs w:val="24"/>
      <w:lang w:val="x-none" w:eastAsia="x-none"/>
    </w:rPr>
  </w:style>
  <w:style w:type="numbering" w:customStyle="1" w:styleId="41">
    <w:name w:val="Нет списка4"/>
    <w:next w:val="a4"/>
    <w:uiPriority w:val="99"/>
    <w:semiHidden/>
    <w:unhideWhenUsed/>
    <w:rsid w:val="003B3384"/>
  </w:style>
  <w:style w:type="character" w:customStyle="1" w:styleId="blk">
    <w:name w:val="blk"/>
    <w:rsid w:val="003B3384"/>
  </w:style>
  <w:style w:type="paragraph" w:customStyle="1" w:styleId="1f7">
    <w:name w:val="Без интервала1"/>
    <w:rsid w:val="00F3763D"/>
    <w:rPr>
      <w:rFonts w:ascii="Calibri" w:eastAsia="Calibri" w:hAnsi="Calibri"/>
      <w:sz w:val="22"/>
      <w:szCs w:val="22"/>
    </w:rPr>
  </w:style>
  <w:style w:type="table" w:customStyle="1" w:styleId="3a">
    <w:name w:val="Сетка таблицы3"/>
    <w:basedOn w:val="a3"/>
    <w:next w:val="aff"/>
    <w:uiPriority w:val="59"/>
    <w:rsid w:val="00A43A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0"/>
    <w:link w:val="affff1"/>
    <w:rsid w:val="00A43A0C"/>
    <w:rPr>
      <w:rFonts w:ascii="Courier New" w:hAnsi="Courier New" w:cs="Courier New"/>
    </w:rPr>
  </w:style>
  <w:style w:type="character" w:customStyle="1" w:styleId="affff1">
    <w:name w:val="Текст Знак"/>
    <w:link w:val="affff0"/>
    <w:rsid w:val="00A43A0C"/>
    <w:rPr>
      <w:rFonts w:ascii="Courier New" w:hAnsi="Courier New" w:cs="Courier New"/>
    </w:rPr>
  </w:style>
  <w:style w:type="numbering" w:customStyle="1" w:styleId="51">
    <w:name w:val="Нет списка5"/>
    <w:next w:val="a4"/>
    <w:uiPriority w:val="99"/>
    <w:semiHidden/>
    <w:rsid w:val="0092609B"/>
  </w:style>
  <w:style w:type="table" w:customStyle="1" w:styleId="42">
    <w:name w:val="Сетка таблицы4"/>
    <w:basedOn w:val="a3"/>
    <w:next w:val="aff"/>
    <w:rsid w:val="0092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0">
    <w:name w:val="Report"/>
    <w:basedOn w:val="a0"/>
    <w:semiHidden/>
    <w:rsid w:val="0092609B"/>
    <w:pPr>
      <w:spacing w:line="360" w:lineRule="auto"/>
      <w:ind w:firstLine="567"/>
      <w:jc w:val="both"/>
    </w:pPr>
    <w:rPr>
      <w:sz w:val="28"/>
    </w:rPr>
  </w:style>
  <w:style w:type="table" w:customStyle="1" w:styleId="114">
    <w:name w:val="Сетка таблицы11"/>
    <w:basedOn w:val="a3"/>
    <w:next w:val="aff"/>
    <w:uiPriority w:val="99"/>
    <w:rsid w:val="0092609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st">
    <w:name w:val="post"/>
    <w:basedOn w:val="a0"/>
    <w:uiPriority w:val="99"/>
    <w:rsid w:val="0092609B"/>
    <w:pPr>
      <w:spacing w:before="100" w:beforeAutospacing="1" w:after="100" w:afterAutospacing="1"/>
    </w:pPr>
    <w:rPr>
      <w:sz w:val="24"/>
      <w:szCs w:val="24"/>
    </w:rPr>
  </w:style>
  <w:style w:type="paragraph" w:styleId="affff2">
    <w:name w:val="Block Text"/>
    <w:basedOn w:val="a0"/>
    <w:uiPriority w:val="99"/>
    <w:rsid w:val="0092609B"/>
    <w:pPr>
      <w:ind w:left="709" w:right="624"/>
      <w:jc w:val="both"/>
    </w:pPr>
    <w:rPr>
      <w:rFonts w:ascii="Tms Rmn" w:hAnsi="Tms Rmn" w:cs="Tms Rmn"/>
      <w:sz w:val="26"/>
      <w:szCs w:val="26"/>
    </w:rPr>
  </w:style>
  <w:style w:type="paragraph" w:customStyle="1" w:styleId="affff3">
    <w:name w:val="Знак Знак Знак Знак"/>
    <w:basedOn w:val="a0"/>
    <w:next w:val="a0"/>
    <w:uiPriority w:val="99"/>
    <w:rsid w:val="0092609B"/>
    <w:pPr>
      <w:spacing w:before="100" w:beforeAutospacing="1" w:after="100" w:afterAutospacing="1"/>
    </w:pPr>
    <w:rPr>
      <w:rFonts w:ascii="Tahoma" w:hAnsi="Tahoma" w:cs="Tahoma"/>
      <w:lang w:val="en-US" w:eastAsia="en-US"/>
    </w:rPr>
  </w:style>
  <w:style w:type="character" w:customStyle="1" w:styleId="aff2">
    <w:name w:val="Без интервала Знак"/>
    <w:link w:val="aff1"/>
    <w:uiPriority w:val="1"/>
    <w:locked/>
    <w:rsid w:val="0092609B"/>
    <w:rPr>
      <w:rFonts w:ascii="Calibri" w:hAnsi="Calibri"/>
      <w:sz w:val="22"/>
      <w:szCs w:val="22"/>
    </w:rPr>
  </w:style>
  <w:style w:type="paragraph" w:customStyle="1" w:styleId="rtejustify1">
    <w:name w:val="rtejustify1"/>
    <w:basedOn w:val="a0"/>
    <w:uiPriority w:val="99"/>
    <w:rsid w:val="0092609B"/>
    <w:pPr>
      <w:spacing w:before="180" w:after="180"/>
      <w:jc w:val="both"/>
    </w:pPr>
    <w:rPr>
      <w:sz w:val="24"/>
      <w:szCs w:val="24"/>
    </w:rPr>
  </w:style>
  <w:style w:type="character" w:styleId="affff4">
    <w:name w:val="Subtle Emphasis"/>
    <w:uiPriority w:val="19"/>
    <w:qFormat/>
    <w:rsid w:val="0092609B"/>
    <w:rPr>
      <w:i/>
      <w:iCs/>
      <w:color w:val="808080"/>
    </w:rPr>
  </w:style>
  <w:style w:type="character" w:styleId="affff5">
    <w:name w:val="Intense Emphasis"/>
    <w:uiPriority w:val="21"/>
    <w:qFormat/>
    <w:rsid w:val="0092609B"/>
    <w:rPr>
      <w:b/>
      <w:bCs/>
      <w:i/>
      <w:iCs/>
      <w:color w:val="4F81BD"/>
    </w:rPr>
  </w:style>
  <w:style w:type="table" w:customStyle="1" w:styleId="52">
    <w:name w:val="Сетка таблицы5"/>
    <w:basedOn w:val="a3"/>
    <w:next w:val="aff"/>
    <w:rsid w:val="00CF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0"/>
    <w:next w:val="a0"/>
    <w:autoRedefine/>
    <w:uiPriority w:val="39"/>
    <w:rsid w:val="00465B4F"/>
    <w:pPr>
      <w:ind w:left="600"/>
    </w:pPr>
  </w:style>
  <w:style w:type="numbering" w:customStyle="1" w:styleId="63">
    <w:name w:val="Нет списка6"/>
    <w:next w:val="a4"/>
    <w:uiPriority w:val="99"/>
    <w:semiHidden/>
    <w:unhideWhenUsed/>
    <w:rsid w:val="00465B4F"/>
  </w:style>
  <w:style w:type="paragraph" w:styleId="2f0">
    <w:name w:val="toc 2"/>
    <w:hidden/>
    <w:uiPriority w:val="39"/>
    <w:rsid w:val="00465B4F"/>
    <w:pPr>
      <w:spacing w:after="8" w:line="267" w:lineRule="auto"/>
      <w:ind w:left="256" w:right="23" w:firstLine="331"/>
      <w:jc w:val="both"/>
    </w:pPr>
    <w:rPr>
      <w:color w:val="000000"/>
      <w:sz w:val="24"/>
      <w:szCs w:val="22"/>
    </w:rPr>
  </w:style>
  <w:style w:type="table" w:customStyle="1" w:styleId="TableGrid">
    <w:name w:val="TableGrid"/>
    <w:rsid w:val="00465B4F"/>
    <w:rPr>
      <w:rFonts w:ascii="Calibri" w:hAnsi="Calibri"/>
      <w:sz w:val="22"/>
      <w:szCs w:val="22"/>
    </w:rPr>
    <w:tblPr>
      <w:tblCellMar>
        <w:top w:w="0" w:type="dxa"/>
        <w:left w:w="0" w:type="dxa"/>
        <w:bottom w:w="0" w:type="dxa"/>
        <w:right w:w="0" w:type="dxa"/>
      </w:tblCellMar>
    </w:tblPr>
  </w:style>
  <w:style w:type="paragraph" w:customStyle="1" w:styleId="affff6">
    <w:name w:val="Абзац"/>
    <w:basedOn w:val="a0"/>
    <w:link w:val="affff7"/>
    <w:qFormat/>
    <w:rsid w:val="00465B4F"/>
    <w:pPr>
      <w:spacing w:before="120" w:after="60"/>
      <w:ind w:firstLine="567"/>
      <w:jc w:val="both"/>
    </w:pPr>
    <w:rPr>
      <w:sz w:val="24"/>
      <w:szCs w:val="24"/>
      <w:lang w:val="x-none" w:eastAsia="x-none"/>
    </w:rPr>
  </w:style>
  <w:style w:type="character" w:customStyle="1" w:styleId="affff7">
    <w:name w:val="Абзац Знак"/>
    <w:link w:val="affff6"/>
    <w:rsid w:val="00465B4F"/>
    <w:rPr>
      <w:sz w:val="24"/>
      <w:szCs w:val="24"/>
      <w:lang w:val="x-none" w:eastAsia="x-none"/>
    </w:rPr>
  </w:style>
  <w:style w:type="character" w:styleId="affff8">
    <w:name w:val="Placeholder Text"/>
    <w:uiPriority w:val="99"/>
    <w:semiHidden/>
    <w:rsid w:val="00465B4F"/>
    <w:rPr>
      <w:color w:val="808080"/>
    </w:rPr>
  </w:style>
  <w:style w:type="paragraph" w:customStyle="1" w:styleId="Standard">
    <w:name w:val="Standard"/>
    <w:rsid w:val="00465B4F"/>
    <w:pPr>
      <w:suppressAutoHyphens/>
      <w:autoSpaceDN w:val="0"/>
      <w:spacing w:after="200" w:line="276" w:lineRule="auto"/>
    </w:pPr>
    <w:rPr>
      <w:rFonts w:ascii="Calibri" w:eastAsia="Lucida Sans Unicode" w:hAnsi="Calibri" w:cs="Tahoma"/>
      <w:kern w:val="3"/>
      <w:sz w:val="22"/>
      <w:szCs w:val="22"/>
      <w:lang w:eastAsia="en-US"/>
    </w:rPr>
  </w:style>
  <w:style w:type="table" w:customStyle="1" w:styleId="64">
    <w:name w:val="Сетка таблицы6"/>
    <w:basedOn w:val="a3"/>
    <w:next w:val="aff"/>
    <w:uiPriority w:val="39"/>
    <w:rsid w:val="00465B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
    <w:uiPriority w:val="3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
    <w:uiPriority w:val="59"/>
    <w:rsid w:val="0059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4E70C5"/>
  </w:style>
  <w:style w:type="paragraph" w:customStyle="1" w:styleId="ConsCell">
    <w:name w:val="ConsCell"/>
    <w:rsid w:val="004E70C5"/>
    <w:pPr>
      <w:widowControl w:val="0"/>
      <w:ind w:right="19772"/>
    </w:pPr>
    <w:rPr>
      <w:rFonts w:ascii="Arial" w:hAnsi="Arial" w:cs="Arial"/>
    </w:rPr>
  </w:style>
  <w:style w:type="numbering" w:customStyle="1" w:styleId="82">
    <w:name w:val="Нет списка8"/>
    <w:next w:val="a4"/>
    <w:uiPriority w:val="99"/>
    <w:semiHidden/>
    <w:rsid w:val="004E70C5"/>
  </w:style>
  <w:style w:type="table" w:customStyle="1" w:styleId="93">
    <w:name w:val="Сетка таблицы9"/>
    <w:basedOn w:val="a3"/>
    <w:next w:val="aff"/>
    <w:rsid w:val="004E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заголовки закона"/>
    <w:basedOn w:val="2"/>
    <w:link w:val="affffa"/>
    <w:rsid w:val="004E70C5"/>
    <w:pPr>
      <w:keepLines/>
      <w:tabs>
        <w:tab w:val="clear" w:pos="0"/>
      </w:tabs>
      <w:suppressAutoHyphens w:val="0"/>
      <w:spacing w:before="200" w:after="0"/>
      <w:ind w:left="0" w:firstLine="567"/>
      <w:jc w:val="both"/>
    </w:pPr>
    <w:rPr>
      <w:rFonts w:ascii="Times New Roman" w:eastAsia="Calibri" w:hAnsi="Times New Roman"/>
      <w:b w:val="0"/>
      <w:i w:val="0"/>
      <w:iCs w:val="0"/>
      <w:szCs w:val="26"/>
      <w:lang w:val="ru-RU" w:eastAsia="en-US"/>
    </w:rPr>
  </w:style>
  <w:style w:type="character" w:customStyle="1" w:styleId="affffa">
    <w:name w:val="заголовки закона Знак"/>
    <w:link w:val="affff9"/>
    <w:locked/>
    <w:rsid w:val="004E70C5"/>
    <w:rPr>
      <w:rFonts w:eastAsia="Calibri"/>
      <w:bCs/>
      <w:sz w:val="28"/>
      <w:szCs w:val="26"/>
      <w:lang w:eastAsia="en-US"/>
    </w:rPr>
  </w:style>
  <w:style w:type="paragraph" w:customStyle="1" w:styleId="2f1">
    <w:name w:val="Обычный2"/>
    <w:rsid w:val="004E70C5"/>
  </w:style>
  <w:style w:type="paragraph" w:customStyle="1" w:styleId="311">
    <w:name w:val="Заголовок 31"/>
    <w:basedOn w:val="2f1"/>
    <w:next w:val="2f1"/>
    <w:rsid w:val="004E70C5"/>
    <w:pPr>
      <w:keepNext/>
      <w:ind w:right="-426"/>
      <w:jc w:val="center"/>
    </w:pPr>
    <w:rPr>
      <w:b/>
      <w:sz w:val="40"/>
    </w:rPr>
  </w:style>
  <w:style w:type="paragraph" w:customStyle="1" w:styleId="affffb">
    <w:name w:val="Знак Знак Знак Знак Знак Знак"/>
    <w:basedOn w:val="a0"/>
    <w:rsid w:val="004E70C5"/>
    <w:pPr>
      <w:spacing w:after="160" w:line="240" w:lineRule="exact"/>
    </w:pPr>
    <w:rPr>
      <w:rFonts w:ascii="Verdana" w:hAnsi="Verdana"/>
      <w:sz w:val="24"/>
      <w:szCs w:val="24"/>
      <w:lang w:val="en-US" w:eastAsia="en-US"/>
    </w:rPr>
  </w:style>
  <w:style w:type="character" w:styleId="affffc">
    <w:name w:val="FollowedHyperlink"/>
    <w:uiPriority w:val="99"/>
    <w:unhideWhenUsed/>
    <w:rsid w:val="004E70C5"/>
    <w:rPr>
      <w:color w:val="800080"/>
      <w:u w:val="single"/>
    </w:rPr>
  </w:style>
  <w:style w:type="paragraph" w:customStyle="1" w:styleId="xl74">
    <w:name w:val="xl74"/>
    <w:basedOn w:val="a0"/>
    <w:rsid w:val="004E70C5"/>
    <w:pPr>
      <w:spacing w:before="100" w:beforeAutospacing="1" w:after="100" w:afterAutospacing="1"/>
    </w:pPr>
  </w:style>
  <w:style w:type="paragraph" w:customStyle="1" w:styleId="xl75">
    <w:name w:val="xl75"/>
    <w:basedOn w:val="a0"/>
    <w:rsid w:val="004E70C5"/>
    <w:pPr>
      <w:spacing w:before="100" w:beforeAutospacing="1" w:after="100" w:afterAutospacing="1"/>
      <w:jc w:val="right"/>
    </w:pPr>
    <w:rPr>
      <w:color w:val="000000"/>
    </w:rPr>
  </w:style>
  <w:style w:type="paragraph" w:customStyle="1" w:styleId="xl76">
    <w:name w:val="xl76"/>
    <w:basedOn w:val="a0"/>
    <w:rsid w:val="004E70C5"/>
    <w:pPr>
      <w:spacing w:before="100" w:beforeAutospacing="1" w:after="100" w:afterAutospacing="1"/>
    </w:pPr>
    <w:rPr>
      <w:color w:val="000000"/>
    </w:rPr>
  </w:style>
  <w:style w:type="paragraph" w:customStyle="1" w:styleId="xl77">
    <w:name w:val="xl77"/>
    <w:basedOn w:val="a0"/>
    <w:rsid w:val="004E70C5"/>
    <w:pPr>
      <w:spacing w:before="100" w:beforeAutospacing="1" w:after="100" w:afterAutospacing="1"/>
    </w:pPr>
    <w:rPr>
      <w:b/>
      <w:bCs/>
    </w:rPr>
  </w:style>
  <w:style w:type="paragraph" w:customStyle="1" w:styleId="xl78">
    <w:name w:val="xl78"/>
    <w:basedOn w:val="a0"/>
    <w:rsid w:val="004E70C5"/>
    <w:pPr>
      <w:spacing w:before="100" w:beforeAutospacing="1" w:after="100" w:afterAutospacing="1"/>
      <w:jc w:val="center"/>
    </w:pPr>
  </w:style>
  <w:style w:type="paragraph" w:customStyle="1" w:styleId="xl79">
    <w:name w:val="xl7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E70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4E70C5"/>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4E70C5"/>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0">
    <w:name w:val="xl90"/>
    <w:basedOn w:val="a0"/>
    <w:rsid w:val="004E70C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4E70C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4E70C5"/>
    <w:pPr>
      <w:spacing w:before="100" w:beforeAutospacing="1" w:after="100" w:afterAutospacing="1"/>
    </w:pPr>
  </w:style>
  <w:style w:type="paragraph" w:customStyle="1" w:styleId="xl104">
    <w:name w:val="xl104"/>
    <w:basedOn w:val="a0"/>
    <w:rsid w:val="004E70C5"/>
    <w:pPr>
      <w:pBdr>
        <w:left w:val="single" w:sz="4" w:space="0" w:color="auto"/>
      </w:pBdr>
      <w:spacing w:before="100" w:beforeAutospacing="1" w:after="100" w:afterAutospacing="1"/>
    </w:pPr>
    <w:rPr>
      <w:b/>
      <w:bCs/>
    </w:rPr>
  </w:style>
  <w:style w:type="paragraph" w:customStyle="1" w:styleId="xl105">
    <w:name w:val="xl105"/>
    <w:basedOn w:val="a0"/>
    <w:rsid w:val="004E70C5"/>
    <w:pPr>
      <w:pBdr>
        <w:top w:val="single" w:sz="4" w:space="0" w:color="000000"/>
        <w:left w:val="single" w:sz="4" w:space="0" w:color="auto"/>
      </w:pBdr>
      <w:spacing w:before="100" w:beforeAutospacing="1" w:after="100" w:afterAutospacing="1"/>
    </w:pPr>
    <w:rPr>
      <w:color w:val="000000"/>
    </w:rPr>
  </w:style>
  <w:style w:type="paragraph" w:customStyle="1" w:styleId="xl106">
    <w:name w:val="xl106"/>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0"/>
    <w:rsid w:val="004E70C5"/>
    <w:pPr>
      <w:spacing w:before="100" w:beforeAutospacing="1" w:after="100" w:afterAutospacing="1"/>
      <w:jc w:val="center"/>
    </w:pPr>
    <w:rPr>
      <w:b/>
      <w:bCs/>
      <w:color w:val="000000"/>
    </w:rPr>
  </w:style>
  <w:style w:type="paragraph" w:customStyle="1" w:styleId="xl110">
    <w:name w:val="xl110"/>
    <w:basedOn w:val="a0"/>
    <w:rsid w:val="004E70C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1">
    <w:name w:val="xl111"/>
    <w:basedOn w:val="a0"/>
    <w:rsid w:val="004E70C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2">
    <w:name w:val="xl112"/>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3">
    <w:name w:val="xl113"/>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4">
    <w:name w:val="xl114"/>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5">
    <w:name w:val="xl115"/>
    <w:basedOn w:val="a0"/>
    <w:rsid w:val="004E70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6">
    <w:name w:val="xl116"/>
    <w:basedOn w:val="a0"/>
    <w:rsid w:val="004E70C5"/>
    <w:pPr>
      <w:spacing w:before="100" w:beforeAutospacing="1" w:after="100" w:afterAutospacing="1"/>
      <w:jc w:val="right"/>
    </w:pPr>
    <w:rPr>
      <w:sz w:val="24"/>
      <w:szCs w:val="24"/>
    </w:rPr>
  </w:style>
  <w:style w:type="paragraph" w:customStyle="1" w:styleId="xl117">
    <w:name w:val="xl117"/>
    <w:basedOn w:val="a0"/>
    <w:rsid w:val="004E70C5"/>
    <w:pPr>
      <w:spacing w:before="100" w:beforeAutospacing="1" w:after="100" w:afterAutospacing="1"/>
      <w:jc w:val="right"/>
    </w:pPr>
    <w:rPr>
      <w:rFonts w:ascii="Arial CYR" w:hAnsi="Arial CYR" w:cs="Arial CYR"/>
    </w:rPr>
  </w:style>
  <w:style w:type="paragraph" w:customStyle="1" w:styleId="xl118">
    <w:name w:val="xl118"/>
    <w:basedOn w:val="a0"/>
    <w:rsid w:val="004E70C5"/>
    <w:pPr>
      <w:spacing w:before="100" w:beforeAutospacing="1" w:after="100" w:afterAutospacing="1"/>
      <w:jc w:val="right"/>
    </w:pPr>
    <w:rPr>
      <w:rFonts w:ascii="Arial CYR" w:hAnsi="Arial CYR" w:cs="Arial CYR"/>
    </w:rPr>
  </w:style>
  <w:style w:type="paragraph" w:customStyle="1" w:styleId="xl119">
    <w:name w:val="xl119"/>
    <w:basedOn w:val="a0"/>
    <w:rsid w:val="004E70C5"/>
    <w:pPr>
      <w:spacing w:before="100" w:beforeAutospacing="1" w:after="100" w:afterAutospacing="1"/>
      <w:jc w:val="right"/>
    </w:pPr>
    <w:rPr>
      <w:rFonts w:ascii="Arial CYR" w:hAnsi="Arial CYR" w:cs="Arial CYR"/>
      <w:u w:val="single"/>
    </w:rPr>
  </w:style>
  <w:style w:type="paragraph" w:customStyle="1" w:styleId="xl120">
    <w:name w:val="xl120"/>
    <w:basedOn w:val="a0"/>
    <w:rsid w:val="004E70C5"/>
    <w:pPr>
      <w:spacing w:before="100" w:beforeAutospacing="1" w:after="100" w:afterAutospacing="1"/>
      <w:jc w:val="center"/>
    </w:pPr>
    <w:rPr>
      <w:b/>
      <w:bCs/>
    </w:rPr>
  </w:style>
  <w:style w:type="paragraph" w:customStyle="1" w:styleId="xl121">
    <w:name w:val="xl12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2">
    <w:name w:val="xl12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4E70C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4">
    <w:name w:val="xl124"/>
    <w:basedOn w:val="a0"/>
    <w:rsid w:val="004E70C5"/>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5">
    <w:name w:val="xl125"/>
    <w:basedOn w:val="a0"/>
    <w:rsid w:val="004E70C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4E70C5"/>
    <w:pPr>
      <w:pBdr>
        <w:bottom w:val="single" w:sz="4" w:space="0" w:color="auto"/>
      </w:pBdr>
      <w:spacing w:before="100" w:beforeAutospacing="1" w:after="100" w:afterAutospacing="1"/>
      <w:jc w:val="right"/>
    </w:pPr>
    <w:rPr>
      <w:i/>
      <w:iCs/>
    </w:rPr>
  </w:style>
  <w:style w:type="paragraph" w:customStyle="1" w:styleId="xl129">
    <w:name w:val="xl129"/>
    <w:basedOn w:val="a0"/>
    <w:rsid w:val="004E70C5"/>
    <w:pPr>
      <w:spacing w:before="100" w:beforeAutospacing="1" w:after="100" w:afterAutospacing="1"/>
      <w:jc w:val="center"/>
      <w:textAlignment w:val="top"/>
    </w:pPr>
    <w:rPr>
      <w:b/>
      <w:bCs/>
      <w:color w:val="000000"/>
    </w:rPr>
  </w:style>
  <w:style w:type="paragraph" w:customStyle="1" w:styleId="xl130">
    <w:name w:val="xl130"/>
    <w:basedOn w:val="a0"/>
    <w:rsid w:val="004E70C5"/>
    <w:pPr>
      <w:spacing w:before="100" w:beforeAutospacing="1" w:after="100" w:afterAutospacing="1"/>
    </w:pPr>
  </w:style>
  <w:style w:type="paragraph" w:customStyle="1" w:styleId="xl131">
    <w:name w:val="xl131"/>
    <w:basedOn w:val="a0"/>
    <w:rsid w:val="004E70C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4E70C5"/>
    <w:pPr>
      <w:pBdr>
        <w:left w:val="single" w:sz="4" w:space="0" w:color="auto"/>
        <w:bottom w:val="single" w:sz="4" w:space="0" w:color="auto"/>
        <w:right w:val="single" w:sz="4" w:space="0" w:color="auto"/>
      </w:pBdr>
      <w:spacing w:before="100" w:beforeAutospacing="1" w:after="100" w:afterAutospacing="1"/>
      <w:jc w:val="center"/>
    </w:pPr>
    <w:rPr>
      <w:b/>
      <w:bCs/>
    </w:rPr>
  </w:style>
  <w:style w:type="numbering" w:customStyle="1" w:styleId="94">
    <w:name w:val="Нет списка9"/>
    <w:next w:val="a4"/>
    <w:uiPriority w:val="99"/>
    <w:semiHidden/>
    <w:unhideWhenUsed/>
    <w:rsid w:val="00FF031C"/>
  </w:style>
  <w:style w:type="table" w:customStyle="1" w:styleId="102">
    <w:name w:val="Сетка таблицы10"/>
    <w:basedOn w:val="a3"/>
    <w:next w:val="aff"/>
    <w:uiPriority w:val="99"/>
    <w:rsid w:val="00A8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rsid w:val="00BF484A"/>
  </w:style>
  <w:style w:type="paragraph" w:customStyle="1" w:styleId="xl133">
    <w:name w:val="xl133"/>
    <w:basedOn w:val="a0"/>
    <w:rsid w:val="00BF484A"/>
    <w:pPr>
      <w:pBdr>
        <w:left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23">
    <w:name w:val="Сетка таблицы12"/>
    <w:basedOn w:val="a3"/>
    <w:next w:val="aff"/>
    <w:uiPriority w:val="59"/>
    <w:rsid w:val="00D370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5B450C"/>
    <w:pPr>
      <w:spacing w:before="100" w:beforeAutospacing="1" w:after="100" w:afterAutospacing="1"/>
    </w:pPr>
    <w:rPr>
      <w:sz w:val="24"/>
      <w:szCs w:val="24"/>
    </w:rPr>
  </w:style>
  <w:style w:type="numbering" w:customStyle="1" w:styleId="124">
    <w:name w:val="Нет списка12"/>
    <w:next w:val="a4"/>
    <w:uiPriority w:val="99"/>
    <w:semiHidden/>
    <w:unhideWhenUsed/>
    <w:rsid w:val="000370CB"/>
  </w:style>
  <w:style w:type="table" w:customStyle="1" w:styleId="132">
    <w:name w:val="Сетка таблицы13"/>
    <w:basedOn w:val="a3"/>
    <w:next w:val="aff"/>
    <w:uiPriority w:val="59"/>
    <w:rsid w:val="0003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BD1D6E"/>
  </w:style>
  <w:style w:type="table" w:customStyle="1" w:styleId="142">
    <w:name w:val="Сетка таблицы14"/>
    <w:basedOn w:val="a3"/>
    <w:next w:val="aff"/>
    <w:rsid w:val="00BD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D1D6E"/>
    <w:pPr>
      <w:spacing w:before="100" w:beforeAutospacing="1" w:after="100" w:afterAutospacing="1"/>
    </w:pPr>
    <w:rPr>
      <w:sz w:val="24"/>
      <w:szCs w:val="24"/>
    </w:rPr>
  </w:style>
  <w:style w:type="paragraph" w:customStyle="1" w:styleId="xl66">
    <w:name w:val="xl66"/>
    <w:basedOn w:val="a0"/>
    <w:rsid w:val="00BD1D6E"/>
    <w:pPr>
      <w:spacing w:before="100" w:beforeAutospacing="1" w:after="100" w:afterAutospacing="1"/>
    </w:pPr>
    <w:rPr>
      <w:sz w:val="16"/>
      <w:szCs w:val="16"/>
    </w:rPr>
  </w:style>
  <w:style w:type="paragraph" w:customStyle="1" w:styleId="xl67">
    <w:name w:val="xl6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0"/>
    <w:rsid w:val="00BD1D6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4">
    <w:name w:val="xl13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a0"/>
    <w:rsid w:val="00BD1D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37">
    <w:name w:val="xl13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39">
    <w:name w:val="xl139"/>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3">
    <w:name w:val="xl143"/>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47">
    <w:name w:val="xl147"/>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0"/>
    <w:rsid w:val="00BD1D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BD1D6E"/>
    <w:pPr>
      <w:spacing w:before="100" w:beforeAutospacing="1" w:after="100" w:afterAutospacing="1"/>
      <w:jc w:val="center"/>
    </w:pPr>
    <w:rPr>
      <w:b/>
      <w:bCs/>
      <w:sz w:val="24"/>
      <w:szCs w:val="24"/>
    </w:rPr>
  </w:style>
  <w:style w:type="paragraph" w:customStyle="1" w:styleId="xl150">
    <w:name w:val="xl150"/>
    <w:basedOn w:val="a0"/>
    <w:rsid w:val="00BD1D6E"/>
    <w:pPr>
      <w:spacing w:before="100" w:beforeAutospacing="1" w:after="100" w:afterAutospacing="1"/>
      <w:jc w:val="center"/>
    </w:pPr>
    <w:rPr>
      <w:b/>
      <w:bCs/>
      <w:sz w:val="24"/>
      <w:szCs w:val="24"/>
    </w:rPr>
  </w:style>
  <w:style w:type="paragraph" w:customStyle="1" w:styleId="xl151">
    <w:name w:val="xl151"/>
    <w:basedOn w:val="a0"/>
    <w:rsid w:val="00BD1D6E"/>
    <w:pPr>
      <w:spacing w:before="100" w:beforeAutospacing="1" w:after="100" w:afterAutospacing="1"/>
      <w:jc w:val="center"/>
    </w:pPr>
    <w:rPr>
      <w:sz w:val="24"/>
      <w:szCs w:val="24"/>
    </w:rPr>
  </w:style>
  <w:style w:type="table" w:customStyle="1" w:styleId="151">
    <w:name w:val="Сетка таблицы15"/>
    <w:basedOn w:val="a3"/>
    <w:next w:val="aff"/>
    <w:uiPriority w:val="39"/>
    <w:rsid w:val="009825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
    <w:uiPriority w:val="59"/>
    <w:rsid w:val="00F115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basedOn w:val="a2"/>
    <w:uiPriority w:val="99"/>
    <w:rsid w:val="00B22243"/>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B22243"/>
    <w:rPr>
      <w:rFonts w:ascii="MS Mincho" w:eastAsia="MS Mincho" w:cs="MS Mincho"/>
      <w:noProof/>
      <w:sz w:val="8"/>
      <w:szCs w:val="8"/>
      <w:shd w:val="clear" w:color="auto" w:fill="FFFFFF"/>
    </w:rPr>
  </w:style>
  <w:style w:type="table" w:customStyle="1" w:styleId="171">
    <w:name w:val="Сетка таблицы17"/>
    <w:basedOn w:val="a3"/>
    <w:next w:val="aff"/>
    <w:uiPriority w:val="59"/>
    <w:rsid w:val="00426A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Абзац списка2"/>
    <w:basedOn w:val="a0"/>
    <w:rsid w:val="004A55B9"/>
    <w:pPr>
      <w:ind w:left="720"/>
      <w:contextualSpacing/>
    </w:pPr>
    <w:rPr>
      <w:b/>
      <w:kern w:val="1"/>
      <w:sz w:val="28"/>
      <w:szCs w:val="28"/>
      <w:lang w:eastAsia="zh-CN"/>
    </w:rPr>
  </w:style>
  <w:style w:type="paragraph" w:customStyle="1" w:styleId="3b">
    <w:name w:val="Обычный3"/>
    <w:rsid w:val="006402EB"/>
  </w:style>
  <w:style w:type="paragraph" w:customStyle="1" w:styleId="1f8">
    <w:name w:val="Основной текст1"/>
    <w:basedOn w:val="3b"/>
    <w:rsid w:val="006402EB"/>
    <w:pPr>
      <w:ind w:right="-426"/>
      <w:jc w:val="center"/>
    </w:pPr>
    <w:rPr>
      <w:sz w:val="36"/>
    </w:rPr>
  </w:style>
  <w:style w:type="numbering" w:customStyle="1" w:styleId="143">
    <w:name w:val="Нет списка14"/>
    <w:next w:val="a4"/>
    <w:uiPriority w:val="99"/>
    <w:semiHidden/>
    <w:unhideWhenUsed/>
    <w:rsid w:val="006402EB"/>
  </w:style>
  <w:style w:type="numbering" w:customStyle="1" w:styleId="152">
    <w:name w:val="Нет списка15"/>
    <w:next w:val="a4"/>
    <w:uiPriority w:val="99"/>
    <w:semiHidden/>
    <w:unhideWhenUsed/>
    <w:rsid w:val="0064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332">
      <w:bodyDiv w:val="1"/>
      <w:marLeft w:val="0"/>
      <w:marRight w:val="0"/>
      <w:marTop w:val="0"/>
      <w:marBottom w:val="0"/>
      <w:divBdr>
        <w:top w:val="none" w:sz="0" w:space="0" w:color="auto"/>
        <w:left w:val="none" w:sz="0" w:space="0" w:color="auto"/>
        <w:bottom w:val="none" w:sz="0" w:space="0" w:color="auto"/>
        <w:right w:val="none" w:sz="0" w:space="0" w:color="auto"/>
      </w:divBdr>
    </w:div>
    <w:div w:id="329527145">
      <w:bodyDiv w:val="1"/>
      <w:marLeft w:val="0"/>
      <w:marRight w:val="0"/>
      <w:marTop w:val="0"/>
      <w:marBottom w:val="0"/>
      <w:divBdr>
        <w:top w:val="none" w:sz="0" w:space="0" w:color="auto"/>
        <w:left w:val="none" w:sz="0" w:space="0" w:color="auto"/>
        <w:bottom w:val="none" w:sz="0" w:space="0" w:color="auto"/>
        <w:right w:val="none" w:sz="0" w:space="0" w:color="auto"/>
      </w:divBdr>
    </w:div>
    <w:div w:id="785152910">
      <w:bodyDiv w:val="1"/>
      <w:marLeft w:val="0"/>
      <w:marRight w:val="0"/>
      <w:marTop w:val="0"/>
      <w:marBottom w:val="0"/>
      <w:divBdr>
        <w:top w:val="none" w:sz="0" w:space="0" w:color="auto"/>
        <w:left w:val="none" w:sz="0" w:space="0" w:color="auto"/>
        <w:bottom w:val="none" w:sz="0" w:space="0" w:color="auto"/>
        <w:right w:val="none" w:sz="0" w:space="0" w:color="auto"/>
      </w:divBdr>
    </w:div>
    <w:div w:id="1040285282">
      <w:bodyDiv w:val="1"/>
      <w:marLeft w:val="0"/>
      <w:marRight w:val="0"/>
      <w:marTop w:val="0"/>
      <w:marBottom w:val="0"/>
      <w:divBdr>
        <w:top w:val="none" w:sz="0" w:space="0" w:color="auto"/>
        <w:left w:val="none" w:sz="0" w:space="0" w:color="auto"/>
        <w:bottom w:val="none" w:sz="0" w:space="0" w:color="auto"/>
        <w:right w:val="none" w:sz="0" w:space="0" w:color="auto"/>
      </w:divBdr>
    </w:div>
    <w:div w:id="1550916125">
      <w:bodyDiv w:val="1"/>
      <w:marLeft w:val="0"/>
      <w:marRight w:val="0"/>
      <w:marTop w:val="0"/>
      <w:marBottom w:val="0"/>
      <w:divBdr>
        <w:top w:val="none" w:sz="0" w:space="0" w:color="auto"/>
        <w:left w:val="none" w:sz="0" w:space="0" w:color="auto"/>
        <w:bottom w:val="none" w:sz="0" w:space="0" w:color="auto"/>
        <w:right w:val="none" w:sz="0" w:space="0" w:color="auto"/>
      </w:divBdr>
    </w:div>
    <w:div w:id="1925525259">
      <w:bodyDiv w:val="1"/>
      <w:marLeft w:val="0"/>
      <w:marRight w:val="0"/>
      <w:marTop w:val="0"/>
      <w:marBottom w:val="0"/>
      <w:divBdr>
        <w:top w:val="none" w:sz="0" w:space="0" w:color="auto"/>
        <w:left w:val="none" w:sz="0" w:space="0" w:color="auto"/>
        <w:bottom w:val="none" w:sz="0" w:space="0" w:color="auto"/>
        <w:right w:val="none" w:sz="0" w:space="0" w:color="auto"/>
      </w:divBdr>
    </w:div>
    <w:div w:id="21198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andia.ru/text/category/organi_mestnogo_samoupravleniya/" TargetMode="External"/><Relationship Id="rId18" Type="http://schemas.openxmlformats.org/officeDocument/2006/relationships/hyperlink" Target="consultantplus://offline/ref=5326A94F963F568B0935A19750AACE95215ADCDAE8CCDBFB9EA90EB8k215L" TargetMode="External"/><Relationship Id="rId26" Type="http://schemas.openxmlformats.org/officeDocument/2006/relationships/hyperlink" Target="consultantplus://offline/ref=5326A94F963F568B0935A19750AACE95295CDFD3ECC286F196F002BA22kC13L" TargetMode="External"/><Relationship Id="rId39" Type="http://schemas.openxmlformats.org/officeDocument/2006/relationships/hyperlink" Target="consultantplus://offline/ref=5326A94F963F568B0935A19750AACE95295CDDD4EECE86F196F002BA22kC13L" TargetMode="External"/><Relationship Id="rId3" Type="http://schemas.microsoft.com/office/2007/relationships/stylesWithEffects" Target="stylesWithEffects.xml"/><Relationship Id="rId21" Type="http://schemas.openxmlformats.org/officeDocument/2006/relationships/hyperlink" Target="consultantplus://offline/ref=5326A94F963F568B0935A19750AACE952D5ED5D4EECCDBFB9EA90EB8k215L" TargetMode="External"/><Relationship Id="rId34" Type="http://schemas.openxmlformats.org/officeDocument/2006/relationships/hyperlink" Target="file:///C:\User\AppData\Local\Opera\Opera\temporary_downloads\%D0%98%D0%BD%D1%81%D1%82%D1%80%D1%83%D0%BA%D1%86%D0%B8%D1%8F%202013.doc" TargetMode="External"/><Relationship Id="rId7" Type="http://schemas.openxmlformats.org/officeDocument/2006/relationships/endnotes" Target="endnotes.xml"/><Relationship Id="rId12" Type="http://schemas.openxmlformats.org/officeDocument/2006/relationships/hyperlink" Target="https://pandia.ru/text/category/organi_mestnogo_samoupravleniya/" TargetMode="External"/><Relationship Id="rId17" Type="http://schemas.openxmlformats.org/officeDocument/2006/relationships/hyperlink" Target="consultantplus://offline/ref=5326A94F963F568B0935A19750AACE95295DD5D3E1C086F196F002BA22kC13L" TargetMode="External"/><Relationship Id="rId25" Type="http://schemas.openxmlformats.org/officeDocument/2006/relationships/hyperlink" Target="consultantplus://offline/ref=5326A94F963F568B0935A19750AACE952A54DBD7E291D1F3C7A50CkB1FL" TargetMode="External"/><Relationship Id="rId33" Type="http://schemas.openxmlformats.org/officeDocument/2006/relationships/hyperlink" Target="file:///C:\User\AppData\Local\Opera\Opera\temporary_downloads\%D0%98%D0%BD%D1%81%D1%82%D1%80%D1%83%D0%BA%D1%86%D0%B8%D1%8F%202013.doc" TargetMode="External"/><Relationship Id="rId38" Type="http://schemas.openxmlformats.org/officeDocument/2006/relationships/hyperlink" Target="file:///C:\User\AppData\Local\Opera\Opera\temporary_downloads\%D0%98%D0%BD%D1%81%D1%82%D1%80%D1%83%D0%BA%D1%86%D0%B8%D1%8F%202013.doc" TargetMode="External"/><Relationship Id="rId2" Type="http://schemas.openxmlformats.org/officeDocument/2006/relationships/styles" Target="styles.xml"/><Relationship Id="rId16" Type="http://schemas.openxmlformats.org/officeDocument/2006/relationships/hyperlink" Target="consultantplus://offline/ref=5326A94F963F568B0935A19750AACE95295DD5D3E1C086F196F002BA22C3630367D409E3133735CFkF11L" TargetMode="External"/><Relationship Id="rId20" Type="http://schemas.openxmlformats.org/officeDocument/2006/relationships/hyperlink" Target="consultantplus://offline/ref=5326A94F963F568B0935A19750AACE952D5ED5D4EECCDBFB9EA90EB825CC3C14609D05E2133734kC1CL" TargetMode="External"/><Relationship Id="rId29" Type="http://schemas.openxmlformats.org/officeDocument/2006/relationships/hyperlink" Target="consultantplus://offline/ref=5326A94F963F568B0935A19750AACE95295CD8DBECC486F196F002BA22kC13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laws.ru/laws/Federalnyy-zakon-ot-22.10.2004-N-125-FZ/" TargetMode="External"/><Relationship Id="rId24" Type="http://schemas.openxmlformats.org/officeDocument/2006/relationships/hyperlink" Target="file:///C:\User\AppData\Local\Opera\Opera\temporary_downloads\%D0%98%D0%BD%D1%81%D1%82%D1%80%D1%83%D0%BA%D1%86%D0%B8%D1%8F%202013.doc" TargetMode="External"/><Relationship Id="rId32" Type="http://schemas.openxmlformats.org/officeDocument/2006/relationships/hyperlink" Target="consultantplus://offline/ref=5326A94F963F568B0935A19750AACE95295CD8DBECC486F196F002BA22C3630367D409E3133735CFkF16L" TargetMode="External"/><Relationship Id="rId37" Type="http://schemas.openxmlformats.org/officeDocument/2006/relationships/hyperlink" Target="file:///C:\User\AppData\Local\Opera\Opera\temporary_downloads\%D0%98%D0%BD%D1%81%D1%82%D1%80%D1%83%D0%BA%D1%86%D0%B8%D1%8F%202013.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26A94F963F568B0935A19750AACE95295CDDD4EECE86F196F002BA22kC13L" TargetMode="External"/><Relationship Id="rId23" Type="http://schemas.openxmlformats.org/officeDocument/2006/relationships/hyperlink" Target="consultantplus://offline/ref=5326A94F963F568B0935A19750AACE95295FDFD2E1C386F196F002BA22kC13L" TargetMode="External"/><Relationship Id="rId28" Type="http://schemas.openxmlformats.org/officeDocument/2006/relationships/hyperlink" Target="consultantplus://offline/ref=5326A94F963F568B0935A19750AACE95295CD8DBECC486F196F002BA22C3630367D409E3133735CFkF16L" TargetMode="External"/><Relationship Id="rId36" Type="http://schemas.openxmlformats.org/officeDocument/2006/relationships/hyperlink" Target="file:///C:\User\AppData\Local\Opera\Opera\temporary_downloads\%D0%98%D0%BD%D1%81%D1%82%D1%80%D1%83%D0%BA%D1%86%D0%B8%D1%8F%202013.doc" TargetMode="External"/><Relationship Id="rId10" Type="http://schemas.openxmlformats.org/officeDocument/2006/relationships/hyperlink" Target="https://rulaws.ru/president/Ukaz-Prezidenta-RF-ot-22.06.2016-N-293/" TargetMode="External"/><Relationship Id="rId19" Type="http://schemas.openxmlformats.org/officeDocument/2006/relationships/hyperlink" Target="consultantplus://offline/ref=5326A94F963F568B0935A19750AACE952C58D9DBECCCDBFB9EA90EB825CC3C14609D05E2133734kC1FL" TargetMode="External"/><Relationship Id="rId31" Type="http://schemas.openxmlformats.org/officeDocument/2006/relationships/hyperlink" Target="file:///C:\User\AppData\Local\Opera\Opera\temporary_downloads\%D0%98%D0%BD%D1%81%D1%82%D1%80%D1%83%D0%BA%D1%86%D0%B8%D1%8F%202013.doc" TargetMode="External"/><Relationship Id="rId4" Type="http://schemas.openxmlformats.org/officeDocument/2006/relationships/settings" Target="settings.xml"/><Relationship Id="rId9" Type="http://schemas.openxmlformats.org/officeDocument/2006/relationships/hyperlink" Target="https://pandia.ru/text/category/organi_mestnogo_samoupravleniya/" TargetMode="External"/><Relationship Id="rId14" Type="http://schemas.openxmlformats.org/officeDocument/2006/relationships/hyperlink" Target="consultantplus://offline/ref=5326A94F963F568B0935A19750AACE95295EDAD7EBC286F196F002BA22kC13L" TargetMode="External"/><Relationship Id="rId22" Type="http://schemas.openxmlformats.org/officeDocument/2006/relationships/hyperlink" Target="consultantplus://offline/ref=5326A94F963F568B0935A19750AACE95295FDFD2E1C386F196F002BA22C3630367D409kE11L" TargetMode="External"/><Relationship Id="rId27" Type="http://schemas.openxmlformats.org/officeDocument/2006/relationships/hyperlink" Target="file:///C:\User\AppData\Local\Opera\Opera\temporary_downloads\%D0%98%D0%BD%D1%81%D1%82%D1%80%D1%83%D0%BA%D1%86%D0%B8%D1%8F%202013.doc" TargetMode="External"/><Relationship Id="rId30" Type="http://schemas.openxmlformats.org/officeDocument/2006/relationships/hyperlink" Target="file:///C:\User\AppData\Local\Opera\Opera\temporary_downloads\%D0%98%D0%BD%D1%81%D1%82%D1%80%D1%83%D0%BA%D1%86%D0%B8%D1%8F%202013.doc" TargetMode="External"/><Relationship Id="rId35" Type="http://schemas.openxmlformats.org/officeDocument/2006/relationships/hyperlink" Target="file:///C:\User\AppData\Local\Opera\Opera\temporary_downloads\%D0%98%D0%BD%D1%81%D1%82%D1%80%D1%83%D0%BA%D1%86%D0%B8%D1%8F%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96</Pages>
  <Words>28495</Words>
  <Characters>162427</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41</cp:revision>
  <dcterms:created xsi:type="dcterms:W3CDTF">2019-06-19T03:51:00Z</dcterms:created>
  <dcterms:modified xsi:type="dcterms:W3CDTF">2022-05-26T03:34:00Z</dcterms:modified>
</cp:coreProperties>
</file>