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F3" w:rsidRDefault="007956F3" w:rsidP="007956F3">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7956F3" w:rsidRDefault="007956F3" w:rsidP="007956F3">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7956F3" w:rsidRDefault="007956F3" w:rsidP="007956F3">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МАССОВОЙ ИНФОРМАЦИИ</w:t>
      </w:r>
    </w:p>
    <w:p w:rsidR="007956F3" w:rsidRDefault="007956F3" w:rsidP="007956F3">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7956F3" w:rsidRDefault="00B44FF2" w:rsidP="007956F3">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2</w:t>
      </w:r>
      <w:r w:rsidR="007956F3">
        <w:rPr>
          <w:rFonts w:ascii="Arial" w:hAnsi="Arial" w:cs="Arial"/>
          <w:spacing w:val="-5"/>
          <w:sz w:val="28"/>
          <w:szCs w:val="28"/>
        </w:rPr>
        <w:t xml:space="preserve">0 </w:t>
      </w:r>
      <w:r>
        <w:rPr>
          <w:rFonts w:ascii="Arial" w:hAnsi="Arial" w:cs="Arial"/>
          <w:spacing w:val="-5"/>
          <w:sz w:val="28"/>
          <w:szCs w:val="28"/>
        </w:rPr>
        <w:t>августа</w:t>
      </w:r>
      <w:r w:rsidR="007956F3">
        <w:rPr>
          <w:rFonts w:ascii="Arial" w:hAnsi="Arial" w:cs="Arial"/>
          <w:spacing w:val="-5"/>
          <w:sz w:val="28"/>
          <w:szCs w:val="28"/>
        </w:rPr>
        <w:t xml:space="preserve"> 2023 г</w:t>
      </w:r>
      <w:r w:rsidR="007956F3">
        <w:rPr>
          <w:rFonts w:ascii="Arial" w:hAnsi="Arial" w:cs="Arial"/>
          <w:spacing w:val="-4"/>
          <w:sz w:val="28"/>
          <w:szCs w:val="28"/>
        </w:rPr>
        <w:t>ода, выпуск №</w:t>
      </w:r>
      <w:r>
        <w:rPr>
          <w:rFonts w:ascii="Arial" w:hAnsi="Arial" w:cs="Arial"/>
          <w:spacing w:val="-4"/>
          <w:sz w:val="28"/>
          <w:szCs w:val="28"/>
        </w:rPr>
        <w:t>15</w:t>
      </w:r>
    </w:p>
    <w:p w:rsidR="007956F3" w:rsidRDefault="007956F3" w:rsidP="007956F3">
      <w:pPr>
        <w:ind w:left="-567" w:firstLine="851"/>
        <w:jc w:val="both"/>
        <w:rPr>
          <w:rFonts w:ascii="Arial" w:hAnsi="Arial" w:cs="Arial"/>
        </w:rPr>
      </w:pPr>
    </w:p>
    <w:p w:rsidR="00B44FF2" w:rsidRPr="00B44FF2" w:rsidRDefault="007956F3" w:rsidP="00B44FF2">
      <w:pPr>
        <w:ind w:firstLine="567"/>
        <w:jc w:val="both"/>
        <w:rPr>
          <w:rFonts w:ascii="Arial" w:hAnsi="Arial" w:cs="Arial"/>
        </w:rPr>
      </w:pPr>
      <w:r>
        <w:rPr>
          <w:rFonts w:ascii="Arial" w:hAnsi="Arial" w:cs="Arial"/>
        </w:rPr>
        <w:t>1. Публикуется постановление главы муниципального образования «Ныгда» от 0</w:t>
      </w:r>
      <w:r w:rsidR="00B44FF2">
        <w:rPr>
          <w:rFonts w:ascii="Arial" w:hAnsi="Arial" w:cs="Arial"/>
        </w:rPr>
        <w:t>6</w:t>
      </w:r>
      <w:r>
        <w:rPr>
          <w:rFonts w:ascii="Arial" w:hAnsi="Arial" w:cs="Arial"/>
        </w:rPr>
        <w:t>.0</w:t>
      </w:r>
      <w:r w:rsidR="00B44FF2">
        <w:rPr>
          <w:rFonts w:ascii="Arial" w:hAnsi="Arial" w:cs="Arial"/>
        </w:rPr>
        <w:t>8</w:t>
      </w:r>
      <w:r>
        <w:rPr>
          <w:rFonts w:ascii="Arial" w:hAnsi="Arial" w:cs="Arial"/>
        </w:rPr>
        <w:t>.2023 г. №</w:t>
      </w:r>
      <w:r w:rsidR="00B44FF2">
        <w:rPr>
          <w:rFonts w:ascii="Arial" w:hAnsi="Arial" w:cs="Arial"/>
        </w:rPr>
        <w:t>38</w:t>
      </w:r>
      <w:r>
        <w:rPr>
          <w:rFonts w:ascii="Arial" w:hAnsi="Arial" w:cs="Arial"/>
        </w:rPr>
        <w:t>-п</w:t>
      </w:r>
      <w:r w:rsidR="00B44FF2">
        <w:rPr>
          <w:rFonts w:ascii="Arial" w:hAnsi="Arial" w:cs="Arial"/>
        </w:rPr>
        <w:t xml:space="preserve"> «О</w:t>
      </w:r>
      <w:r w:rsidR="00B44FF2" w:rsidRPr="00B44FF2">
        <w:rPr>
          <w:rFonts w:ascii="Arial" w:hAnsi="Arial" w:cs="Arial"/>
        </w:rPr>
        <w:t xml:space="preserve"> создании учебно-консультационного пункта (</w:t>
      </w:r>
      <w:r w:rsidR="00B44FF2">
        <w:rPr>
          <w:rFonts w:ascii="Arial" w:hAnsi="Arial" w:cs="Arial"/>
        </w:rPr>
        <w:t>УКП</w:t>
      </w:r>
      <w:r w:rsidR="00B44FF2" w:rsidRPr="00B44FF2">
        <w:rPr>
          <w:rFonts w:ascii="Arial" w:hAnsi="Arial" w:cs="Arial"/>
        </w:rPr>
        <w:t>) для обучения неработающего населения</w:t>
      </w:r>
      <w:r w:rsidR="00B44FF2">
        <w:rPr>
          <w:rFonts w:ascii="Arial" w:hAnsi="Arial" w:cs="Arial"/>
        </w:rPr>
        <w:t>,</w:t>
      </w:r>
      <w:r w:rsidR="00B44FF2" w:rsidRPr="00B44FF2">
        <w:rPr>
          <w:rFonts w:ascii="Arial" w:hAnsi="Arial" w:cs="Arial"/>
        </w:rPr>
        <w:t xml:space="preserve"> по гражданской обороне и защите от чрезвычайных ситуаций</w:t>
      </w:r>
      <w:r w:rsidR="00B44FF2">
        <w:rPr>
          <w:rFonts w:ascii="Arial" w:hAnsi="Arial" w:cs="Arial"/>
        </w:rPr>
        <w:t>».</w:t>
      </w:r>
    </w:p>
    <w:p w:rsidR="00B44FF2" w:rsidRPr="00B44FF2" w:rsidRDefault="00B44FF2" w:rsidP="00B44FF2">
      <w:pPr>
        <w:pStyle w:val="a3"/>
        <w:spacing w:line="240" w:lineRule="auto"/>
        <w:rPr>
          <w:bCs/>
          <w:i/>
          <w:kern w:val="2"/>
          <w:sz w:val="24"/>
          <w:szCs w:val="24"/>
        </w:rPr>
      </w:pPr>
      <w:r w:rsidRPr="00B44FF2">
        <w:rPr>
          <w:rFonts w:ascii="Arial" w:hAnsi="Arial" w:cs="Arial"/>
          <w:sz w:val="24"/>
          <w:szCs w:val="24"/>
        </w:rPr>
        <w:t xml:space="preserve">2. </w:t>
      </w:r>
      <w:r>
        <w:rPr>
          <w:rFonts w:ascii="Arial" w:hAnsi="Arial" w:cs="Arial"/>
          <w:sz w:val="24"/>
          <w:szCs w:val="24"/>
        </w:rPr>
        <w:t>П</w:t>
      </w:r>
      <w:r w:rsidRPr="00B44FF2">
        <w:rPr>
          <w:rFonts w:ascii="Arial" w:hAnsi="Arial" w:cs="Arial"/>
          <w:sz w:val="24"/>
          <w:szCs w:val="24"/>
        </w:rPr>
        <w:t>убликуется постановление главы муниципального образования «</w:t>
      </w:r>
      <w:r>
        <w:rPr>
          <w:rFonts w:ascii="Arial" w:hAnsi="Arial" w:cs="Arial"/>
          <w:sz w:val="24"/>
          <w:szCs w:val="24"/>
        </w:rPr>
        <w:t>Н</w:t>
      </w:r>
      <w:r w:rsidRPr="00B44FF2">
        <w:rPr>
          <w:rFonts w:ascii="Arial" w:hAnsi="Arial" w:cs="Arial"/>
          <w:sz w:val="24"/>
          <w:szCs w:val="24"/>
        </w:rPr>
        <w:t xml:space="preserve">ыгда» от 10.08.2023 г. №39-п </w:t>
      </w:r>
      <w:r>
        <w:rPr>
          <w:rFonts w:ascii="Arial" w:hAnsi="Arial" w:cs="Arial"/>
          <w:sz w:val="24"/>
          <w:szCs w:val="24"/>
        </w:rPr>
        <w:t>«О</w:t>
      </w:r>
      <w:r w:rsidRPr="00B44FF2">
        <w:rPr>
          <w:rFonts w:ascii="Arial" w:hAnsi="Arial" w:cs="Arial"/>
          <w:sz w:val="24"/>
          <w:szCs w:val="24"/>
        </w:rPr>
        <w:t>б утверждении административного регламента предоставления муниципальной услуги «</w:t>
      </w:r>
      <w:r>
        <w:rPr>
          <w:rFonts w:ascii="Arial" w:hAnsi="Arial" w:cs="Arial"/>
          <w:sz w:val="24"/>
          <w:szCs w:val="24"/>
        </w:rPr>
        <w:t>П</w:t>
      </w:r>
      <w:r w:rsidRPr="00B44FF2">
        <w:rPr>
          <w:rFonts w:ascii="Arial" w:hAnsi="Arial" w:cs="Arial"/>
          <w:sz w:val="24"/>
          <w:szCs w:val="24"/>
        </w:rPr>
        <w:t>редоставление разрешения на отклонение от предельных параметров разрешенного использования, реконструкции объектов капитального строительства»</w:t>
      </w:r>
      <w:r>
        <w:rPr>
          <w:rFonts w:ascii="Arial" w:hAnsi="Arial" w:cs="Arial"/>
          <w:sz w:val="24"/>
          <w:szCs w:val="24"/>
        </w:rPr>
        <w:t>.</w:t>
      </w:r>
    </w:p>
    <w:p w:rsidR="00B44FF2" w:rsidRPr="00B44FF2" w:rsidRDefault="00B44FF2" w:rsidP="00B44FF2">
      <w:pPr>
        <w:ind w:firstLine="567"/>
        <w:jc w:val="both"/>
        <w:rPr>
          <w:rFonts w:ascii="Arial" w:hAnsi="Arial" w:cs="Arial"/>
        </w:rPr>
      </w:pPr>
      <w:r>
        <w:rPr>
          <w:rFonts w:ascii="Arial" w:hAnsi="Arial" w:cs="Arial"/>
        </w:rPr>
        <w:t xml:space="preserve">3. </w:t>
      </w:r>
      <w:r>
        <w:rPr>
          <w:rFonts w:ascii="Arial" w:hAnsi="Arial" w:cs="Arial"/>
        </w:rPr>
        <w:t xml:space="preserve">Публикуется постановление главы муниципального образования «Ныгда» от </w:t>
      </w:r>
      <w:r>
        <w:rPr>
          <w:rFonts w:ascii="Arial" w:hAnsi="Arial" w:cs="Arial"/>
        </w:rPr>
        <w:t>18</w:t>
      </w:r>
      <w:r>
        <w:rPr>
          <w:rFonts w:ascii="Arial" w:hAnsi="Arial" w:cs="Arial"/>
        </w:rPr>
        <w:t>.08.2023 г. №</w:t>
      </w:r>
      <w:r>
        <w:rPr>
          <w:rFonts w:ascii="Arial" w:hAnsi="Arial" w:cs="Arial"/>
        </w:rPr>
        <w:t>40</w:t>
      </w:r>
      <w:r>
        <w:rPr>
          <w:rFonts w:ascii="Arial" w:hAnsi="Arial" w:cs="Arial"/>
        </w:rPr>
        <w:t>-п</w:t>
      </w:r>
      <w:r>
        <w:rPr>
          <w:rFonts w:ascii="Arial" w:hAnsi="Arial" w:cs="Arial"/>
        </w:rPr>
        <w:t xml:space="preserve"> «</w:t>
      </w:r>
      <w:proofErr w:type="gramStart"/>
      <w:r>
        <w:rPr>
          <w:rFonts w:ascii="Arial" w:hAnsi="Arial" w:cs="Arial"/>
        </w:rPr>
        <w:t>О</w:t>
      </w:r>
      <w:proofErr w:type="gramEnd"/>
      <w:r w:rsidRPr="00B44FF2">
        <w:rPr>
          <w:rFonts w:ascii="Arial" w:hAnsi="Arial" w:cs="Arial"/>
        </w:rPr>
        <w:t xml:space="preserve"> изменении кадастрового номера объекту недвижимости</w:t>
      </w:r>
      <w:r>
        <w:rPr>
          <w:rFonts w:ascii="Arial" w:hAnsi="Arial" w:cs="Arial"/>
        </w:rPr>
        <w:t>».</w:t>
      </w:r>
    </w:p>
    <w:p w:rsidR="007956F3" w:rsidRDefault="007956F3" w:rsidP="00B44FF2">
      <w:pPr>
        <w:ind w:left="-567" w:firstLine="1134"/>
        <w:jc w:val="both"/>
        <w:rPr>
          <w:rFonts w:ascii="Arial" w:hAnsi="Arial" w:cs="Arial"/>
        </w:rPr>
      </w:pPr>
    </w:p>
    <w:p w:rsidR="00B44FF2" w:rsidRDefault="00B44FF2" w:rsidP="007956F3">
      <w:pPr>
        <w:ind w:left="-567" w:firstLine="851"/>
        <w:jc w:val="both"/>
        <w:rPr>
          <w:rFonts w:ascii="Arial" w:hAnsi="Arial" w:cs="Arial"/>
        </w:rPr>
      </w:pPr>
    </w:p>
    <w:p w:rsidR="007956F3" w:rsidRDefault="00B44FF2" w:rsidP="007956F3">
      <w:pPr>
        <w:ind w:firstLine="708"/>
        <w:jc w:val="both"/>
        <w:rPr>
          <w:rFonts w:ascii="Arial" w:hAnsi="Arial" w:cs="Arial"/>
        </w:rPr>
      </w:pPr>
      <w:r>
        <w:rPr>
          <w:rFonts w:ascii="Arial" w:hAnsi="Arial" w:cs="Arial"/>
        </w:rPr>
        <w:t>И.О. г</w:t>
      </w:r>
      <w:r w:rsidR="007956F3">
        <w:rPr>
          <w:rFonts w:ascii="Arial" w:hAnsi="Arial" w:cs="Arial"/>
        </w:rPr>
        <w:t>лав</w:t>
      </w:r>
      <w:r>
        <w:rPr>
          <w:rFonts w:ascii="Arial" w:hAnsi="Arial" w:cs="Arial"/>
        </w:rPr>
        <w:t>ы</w:t>
      </w:r>
      <w:r w:rsidR="007956F3">
        <w:rPr>
          <w:rFonts w:ascii="Arial" w:hAnsi="Arial" w:cs="Arial"/>
        </w:rPr>
        <w:t xml:space="preserve"> муниципального образования «Ныгда»</w:t>
      </w:r>
    </w:p>
    <w:p w:rsidR="007956F3" w:rsidRDefault="007956F3" w:rsidP="007956F3">
      <w:pPr>
        <w:ind w:firstLine="708"/>
        <w:jc w:val="both"/>
        <w:rPr>
          <w:rFonts w:ascii="Arial" w:hAnsi="Arial" w:cs="Arial"/>
        </w:rPr>
      </w:pPr>
      <w:r>
        <w:rPr>
          <w:rFonts w:ascii="Arial" w:hAnsi="Arial" w:cs="Arial"/>
        </w:rPr>
        <w:t>Т.</w:t>
      </w:r>
      <w:r w:rsidR="00B44FF2">
        <w:rPr>
          <w:rFonts w:ascii="Arial" w:hAnsi="Arial" w:cs="Arial"/>
        </w:rPr>
        <w:t>М.</w:t>
      </w:r>
      <w:r>
        <w:rPr>
          <w:rFonts w:ascii="Arial" w:hAnsi="Arial" w:cs="Arial"/>
        </w:rPr>
        <w:t xml:space="preserve"> С</w:t>
      </w:r>
      <w:r w:rsidR="00B44FF2">
        <w:rPr>
          <w:rFonts w:ascii="Arial" w:hAnsi="Arial" w:cs="Arial"/>
        </w:rPr>
        <w:t>теп</w:t>
      </w:r>
      <w:r>
        <w:rPr>
          <w:rFonts w:ascii="Arial" w:hAnsi="Arial" w:cs="Arial"/>
        </w:rPr>
        <w:t xml:space="preserve">анова </w:t>
      </w: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9929DE" w:rsidRPr="0003484D" w:rsidRDefault="009929DE" w:rsidP="009929DE">
      <w:pPr>
        <w:jc w:val="center"/>
        <w:rPr>
          <w:rFonts w:ascii="Arial" w:hAnsi="Arial" w:cs="Arial"/>
          <w:b/>
          <w:sz w:val="32"/>
          <w:szCs w:val="32"/>
        </w:rPr>
      </w:pPr>
      <w:r>
        <w:rPr>
          <w:rFonts w:ascii="Arial" w:hAnsi="Arial" w:cs="Arial"/>
          <w:b/>
          <w:sz w:val="32"/>
          <w:szCs w:val="32"/>
        </w:rPr>
        <w:lastRenderedPageBreak/>
        <w:t>06.08.2023 г. №38-П</w:t>
      </w:r>
    </w:p>
    <w:p w:rsidR="009929DE" w:rsidRPr="0003484D" w:rsidRDefault="009929DE" w:rsidP="009929DE">
      <w:pPr>
        <w:jc w:val="center"/>
        <w:rPr>
          <w:rFonts w:ascii="Arial" w:hAnsi="Arial" w:cs="Arial"/>
          <w:b/>
          <w:sz w:val="32"/>
          <w:szCs w:val="32"/>
        </w:rPr>
      </w:pPr>
      <w:r w:rsidRPr="0003484D">
        <w:rPr>
          <w:rFonts w:ascii="Arial" w:hAnsi="Arial" w:cs="Arial"/>
          <w:b/>
          <w:sz w:val="32"/>
          <w:szCs w:val="32"/>
        </w:rPr>
        <w:t>РОССИЙСКАЯ ФЕДЕРАЦИЯ</w:t>
      </w:r>
    </w:p>
    <w:p w:rsidR="009929DE" w:rsidRPr="0003484D" w:rsidRDefault="009929DE" w:rsidP="009929DE">
      <w:pPr>
        <w:pStyle w:val="1"/>
        <w:spacing w:line="240" w:lineRule="auto"/>
        <w:rPr>
          <w:rFonts w:ascii="Arial" w:hAnsi="Arial" w:cs="Arial"/>
          <w:spacing w:val="28"/>
          <w:sz w:val="32"/>
          <w:szCs w:val="32"/>
        </w:rPr>
      </w:pPr>
      <w:r w:rsidRPr="0003484D">
        <w:rPr>
          <w:rFonts w:ascii="Arial" w:hAnsi="Arial" w:cs="Arial"/>
          <w:spacing w:val="28"/>
          <w:sz w:val="32"/>
          <w:szCs w:val="32"/>
        </w:rPr>
        <w:t>ИРКУТСКАЯ ОБЛАСТЬ</w:t>
      </w:r>
    </w:p>
    <w:p w:rsidR="009929DE" w:rsidRPr="0003484D" w:rsidRDefault="009929DE" w:rsidP="009929DE">
      <w:pPr>
        <w:pStyle w:val="a4"/>
        <w:jc w:val="center"/>
        <w:rPr>
          <w:rFonts w:ascii="Arial" w:hAnsi="Arial" w:cs="Arial"/>
          <w:b/>
          <w:sz w:val="32"/>
          <w:szCs w:val="32"/>
        </w:rPr>
      </w:pPr>
      <w:r w:rsidRPr="0003484D">
        <w:rPr>
          <w:rFonts w:ascii="Arial" w:hAnsi="Arial" w:cs="Arial"/>
          <w:b/>
          <w:sz w:val="32"/>
          <w:szCs w:val="32"/>
        </w:rPr>
        <w:t>АЛАРСКИЙ РАЙОН</w:t>
      </w:r>
    </w:p>
    <w:p w:rsidR="009929DE" w:rsidRPr="0003484D" w:rsidRDefault="009929DE" w:rsidP="009929DE">
      <w:pPr>
        <w:pStyle w:val="a4"/>
        <w:jc w:val="center"/>
        <w:rPr>
          <w:rFonts w:ascii="Arial" w:hAnsi="Arial" w:cs="Arial"/>
          <w:b/>
          <w:spacing w:val="20"/>
          <w:sz w:val="32"/>
          <w:szCs w:val="32"/>
        </w:rPr>
      </w:pPr>
      <w:r w:rsidRPr="0003484D">
        <w:rPr>
          <w:rFonts w:ascii="Arial" w:hAnsi="Arial" w:cs="Arial"/>
          <w:b/>
          <w:spacing w:val="20"/>
          <w:sz w:val="32"/>
          <w:szCs w:val="32"/>
        </w:rPr>
        <w:t>МУНИЦИПАЛЬНОЕ ОБРАЗОВАНИЕ «</w:t>
      </w:r>
      <w:r>
        <w:rPr>
          <w:rFonts w:ascii="Arial" w:hAnsi="Arial" w:cs="Arial"/>
          <w:b/>
          <w:spacing w:val="20"/>
          <w:sz w:val="32"/>
          <w:szCs w:val="32"/>
        </w:rPr>
        <w:t>НЫГДА</w:t>
      </w:r>
      <w:r w:rsidRPr="0003484D">
        <w:rPr>
          <w:rFonts w:ascii="Arial" w:hAnsi="Arial" w:cs="Arial"/>
          <w:b/>
          <w:spacing w:val="20"/>
          <w:sz w:val="32"/>
          <w:szCs w:val="32"/>
        </w:rPr>
        <w:t>»</w:t>
      </w:r>
    </w:p>
    <w:p w:rsidR="009929DE" w:rsidRPr="0003484D" w:rsidRDefault="009929DE" w:rsidP="009929DE">
      <w:pPr>
        <w:pStyle w:val="a4"/>
        <w:jc w:val="center"/>
        <w:rPr>
          <w:rFonts w:ascii="Arial" w:hAnsi="Arial" w:cs="Arial"/>
          <w:b/>
          <w:spacing w:val="20"/>
          <w:sz w:val="32"/>
          <w:szCs w:val="32"/>
        </w:rPr>
      </w:pPr>
      <w:r w:rsidRPr="0003484D">
        <w:rPr>
          <w:rFonts w:ascii="Arial" w:hAnsi="Arial" w:cs="Arial"/>
          <w:b/>
          <w:spacing w:val="20"/>
          <w:sz w:val="32"/>
          <w:szCs w:val="32"/>
        </w:rPr>
        <w:t>ПОСТАНОВЛЕНИЕ</w:t>
      </w:r>
    </w:p>
    <w:p w:rsidR="009929DE" w:rsidRPr="0003484D" w:rsidRDefault="009929DE" w:rsidP="009929DE">
      <w:pPr>
        <w:rPr>
          <w:rFonts w:ascii="Arial" w:hAnsi="Arial" w:cs="Arial"/>
        </w:rPr>
      </w:pPr>
    </w:p>
    <w:p w:rsidR="009929DE" w:rsidRPr="00C67A84" w:rsidRDefault="009929DE" w:rsidP="009929DE">
      <w:pPr>
        <w:ind w:firstLine="709"/>
        <w:jc w:val="center"/>
        <w:rPr>
          <w:rFonts w:ascii="Arial" w:hAnsi="Arial" w:cs="Arial"/>
          <w:b/>
          <w:sz w:val="32"/>
          <w:szCs w:val="32"/>
        </w:rPr>
      </w:pPr>
      <w:r w:rsidRPr="00C67A84">
        <w:rPr>
          <w:rFonts w:ascii="Arial" w:hAnsi="Arial" w:cs="Arial"/>
          <w:b/>
          <w:sz w:val="32"/>
          <w:szCs w:val="32"/>
        </w:rPr>
        <w:t xml:space="preserve">О СОЗДАНИИ УЧЕБНО-КОНСУЛЬТАЦИОННОГО ПУНКТА (УКП) ДЛЯ </w:t>
      </w:r>
      <w:proofErr w:type="gramStart"/>
      <w:r w:rsidRPr="00C67A84">
        <w:rPr>
          <w:rFonts w:ascii="Arial" w:hAnsi="Arial" w:cs="Arial"/>
          <w:b/>
          <w:sz w:val="32"/>
          <w:szCs w:val="32"/>
        </w:rPr>
        <w:t>ОБУЧЕНИЯ НЕРАБОТАЮЩЕГО НАСЕЛЕНИЯ ПО</w:t>
      </w:r>
      <w:proofErr w:type="gramEnd"/>
      <w:r w:rsidRPr="00C67A84">
        <w:rPr>
          <w:rFonts w:ascii="Arial" w:hAnsi="Arial" w:cs="Arial"/>
          <w:b/>
          <w:sz w:val="32"/>
          <w:szCs w:val="32"/>
        </w:rPr>
        <w:t xml:space="preserve"> ГРАЖДАНСКОЙ ОБОРОНЕ И ЗАЩИТЕ ОТ ЧРЕЗВЫЧАЙНЫХ СИТУАЦИЙ</w:t>
      </w:r>
    </w:p>
    <w:p w:rsidR="009929DE" w:rsidRPr="0003484D" w:rsidRDefault="009929DE" w:rsidP="009929DE">
      <w:pPr>
        <w:ind w:firstLine="709"/>
        <w:jc w:val="both"/>
        <w:rPr>
          <w:rFonts w:ascii="Arial" w:hAnsi="Arial" w:cs="Arial"/>
          <w:b/>
        </w:rPr>
      </w:pPr>
    </w:p>
    <w:p w:rsidR="009929DE" w:rsidRPr="00D8163F" w:rsidRDefault="009929DE" w:rsidP="009929DE">
      <w:pPr>
        <w:ind w:firstLine="709"/>
        <w:jc w:val="both"/>
        <w:rPr>
          <w:rFonts w:ascii="Arial" w:hAnsi="Arial" w:cs="Arial"/>
        </w:rPr>
      </w:pPr>
      <w:r w:rsidRPr="0003484D">
        <w:rPr>
          <w:rFonts w:ascii="Arial" w:hAnsi="Arial" w:cs="Arial"/>
        </w:rPr>
        <w:t xml:space="preserve"> </w:t>
      </w:r>
      <w:proofErr w:type="gramStart"/>
      <w:r w:rsidRPr="00D8163F">
        <w:rPr>
          <w:rFonts w:ascii="Arial" w:hAnsi="Arial" w:cs="Arial"/>
        </w:rPr>
        <w:t>В соответствии с требованиями Федеральных Законов от 12.02.1998 г. № 28-ФЗ «О гражданской обороне», от 21.12.1994 г. № 68-ФЗ «О защите населения и территорий от чрезвычайных ситуаций природного и техногенного характера», от 06.10.2003 N 131-ФЗ "Об общих принципах организации местного самоуправления в Российской Федерации", постановлений Правительства Российской Федерации от 02.11.2000 N 841 "Об утверждении Положения об организации обучения населения в области гражданской</w:t>
      </w:r>
      <w:proofErr w:type="gramEnd"/>
      <w:r w:rsidRPr="00D8163F">
        <w:rPr>
          <w:rFonts w:ascii="Arial" w:hAnsi="Arial" w:cs="Arial"/>
        </w:rPr>
        <w:t xml:space="preserve"> </w:t>
      </w:r>
      <w:proofErr w:type="gramStart"/>
      <w:r w:rsidRPr="00D8163F">
        <w:rPr>
          <w:rFonts w:ascii="Arial" w:hAnsi="Arial" w:cs="Arial"/>
        </w:rPr>
        <w:t>обороны", от 04.09.2003 N 547 "О подготовке населения в области защиты от чрезвычайных ситуаций природного и техногенного характера", и в целях обучения неработающего населения по вопросам гражданской обороны и защиты от чрезвычайный ситуаций природного и техногенного характера, жителей МО «</w:t>
      </w:r>
      <w:r>
        <w:rPr>
          <w:rFonts w:ascii="Arial" w:hAnsi="Arial" w:cs="Arial"/>
        </w:rPr>
        <w:t>Ныгда</w:t>
      </w:r>
      <w:r w:rsidRPr="00D8163F">
        <w:rPr>
          <w:rFonts w:ascii="Arial" w:hAnsi="Arial" w:cs="Arial"/>
        </w:rPr>
        <w:t xml:space="preserve">», не занятых в сфере производства и обслуживания (далее – неработающее население), </w:t>
      </w:r>
      <w:proofErr w:type="gramEnd"/>
    </w:p>
    <w:p w:rsidR="009929DE" w:rsidRPr="00C67A84" w:rsidRDefault="009929DE" w:rsidP="009929DE">
      <w:pPr>
        <w:ind w:firstLine="709"/>
        <w:jc w:val="both"/>
        <w:rPr>
          <w:rFonts w:ascii="Arial" w:hAnsi="Arial" w:cs="Arial"/>
          <w:sz w:val="22"/>
        </w:rPr>
      </w:pPr>
    </w:p>
    <w:p w:rsidR="009929DE" w:rsidRPr="00D8163F" w:rsidRDefault="009929DE" w:rsidP="009929DE">
      <w:pPr>
        <w:ind w:firstLine="709"/>
        <w:jc w:val="center"/>
        <w:rPr>
          <w:rFonts w:ascii="Arial" w:hAnsi="Arial" w:cs="Arial"/>
          <w:b/>
          <w:sz w:val="32"/>
          <w:szCs w:val="32"/>
        </w:rPr>
      </w:pPr>
      <w:r w:rsidRPr="00D8163F">
        <w:rPr>
          <w:rFonts w:ascii="Arial" w:hAnsi="Arial" w:cs="Arial"/>
          <w:b/>
          <w:sz w:val="32"/>
          <w:szCs w:val="32"/>
        </w:rPr>
        <w:t>ПОСТАНОВЛЯЕТ:</w:t>
      </w:r>
    </w:p>
    <w:p w:rsidR="009929DE" w:rsidRPr="00C67A84" w:rsidRDefault="009929DE" w:rsidP="009929DE">
      <w:pPr>
        <w:ind w:firstLine="709"/>
        <w:jc w:val="both"/>
        <w:rPr>
          <w:rFonts w:ascii="Arial" w:hAnsi="Arial" w:cs="Arial"/>
          <w:sz w:val="22"/>
        </w:rPr>
      </w:pPr>
    </w:p>
    <w:p w:rsidR="009929DE" w:rsidRPr="00D8163F" w:rsidRDefault="009929DE" w:rsidP="009929DE">
      <w:pPr>
        <w:ind w:firstLine="709"/>
        <w:jc w:val="both"/>
        <w:rPr>
          <w:rFonts w:ascii="Arial" w:hAnsi="Arial" w:cs="Arial"/>
        </w:rPr>
      </w:pPr>
      <w:r w:rsidRPr="00D8163F">
        <w:rPr>
          <w:rFonts w:ascii="Arial" w:hAnsi="Arial" w:cs="Arial"/>
        </w:rPr>
        <w:t xml:space="preserve">1. Создать на территории </w:t>
      </w:r>
      <w:r>
        <w:rPr>
          <w:rFonts w:ascii="Arial" w:hAnsi="Arial" w:cs="Arial"/>
        </w:rPr>
        <w:t>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 xml:space="preserve">» учебно-консультационный пункт по гражданской обороне, чрезвычайным ситуациям и пожарной безопасности по обучению неработающего населения </w:t>
      </w:r>
      <w:r>
        <w:rPr>
          <w:rFonts w:ascii="Arial" w:hAnsi="Arial" w:cs="Arial"/>
        </w:rPr>
        <w:t>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 (УКП ГО и ЧС).</w:t>
      </w:r>
    </w:p>
    <w:p w:rsidR="009929DE" w:rsidRPr="00D8163F" w:rsidRDefault="009929DE" w:rsidP="009929DE">
      <w:pPr>
        <w:ind w:firstLine="709"/>
        <w:jc w:val="both"/>
        <w:rPr>
          <w:rFonts w:ascii="Arial" w:hAnsi="Arial" w:cs="Arial"/>
        </w:rPr>
      </w:pPr>
      <w:r w:rsidRPr="00D8163F">
        <w:rPr>
          <w:rFonts w:ascii="Arial" w:hAnsi="Arial" w:cs="Arial"/>
        </w:rPr>
        <w:t xml:space="preserve"> 2. Утвердить Положение об учебно-консультационном пункте по гражданской обороне, чрезвычайным ситуациям и пожарной безопасности (Приложение №1).</w:t>
      </w:r>
    </w:p>
    <w:p w:rsidR="009929DE" w:rsidRPr="00D8163F" w:rsidRDefault="009929DE" w:rsidP="009929DE">
      <w:pPr>
        <w:ind w:firstLine="709"/>
        <w:jc w:val="both"/>
        <w:rPr>
          <w:rFonts w:ascii="Arial" w:hAnsi="Arial" w:cs="Arial"/>
        </w:rPr>
      </w:pPr>
      <w:r w:rsidRPr="00D8163F">
        <w:rPr>
          <w:rFonts w:ascii="Arial" w:hAnsi="Arial" w:cs="Arial"/>
        </w:rPr>
        <w:t xml:space="preserve">3. Разместить и оснастить УКП ГО ЧС для неработающего населения в здании </w:t>
      </w:r>
      <w:r>
        <w:rPr>
          <w:rFonts w:ascii="Arial" w:hAnsi="Arial" w:cs="Arial"/>
        </w:rPr>
        <w:t>администрации 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w:t>
      </w:r>
    </w:p>
    <w:p w:rsidR="009929DE" w:rsidRPr="00D8163F" w:rsidRDefault="009929DE" w:rsidP="009929DE">
      <w:pPr>
        <w:ind w:firstLine="709"/>
        <w:jc w:val="both"/>
        <w:rPr>
          <w:rFonts w:ascii="Arial" w:hAnsi="Arial" w:cs="Arial"/>
        </w:rPr>
      </w:pPr>
      <w:r w:rsidRPr="00D8163F">
        <w:rPr>
          <w:rFonts w:ascii="Arial" w:hAnsi="Arial" w:cs="Arial"/>
        </w:rPr>
        <w:t>4. Назначить ответственным за организацию работы УКП ГО ЧС специалиста ГО и ЧС МО «</w:t>
      </w:r>
      <w:r>
        <w:rPr>
          <w:rFonts w:ascii="Arial" w:hAnsi="Arial" w:cs="Arial"/>
        </w:rPr>
        <w:t>Ныгда</w:t>
      </w:r>
      <w:r w:rsidRPr="00D8163F">
        <w:rPr>
          <w:rFonts w:ascii="Arial" w:hAnsi="Arial" w:cs="Arial"/>
        </w:rPr>
        <w:t xml:space="preserve">» </w:t>
      </w:r>
      <w:r>
        <w:rPr>
          <w:rFonts w:ascii="Arial" w:hAnsi="Arial" w:cs="Arial"/>
        </w:rPr>
        <w:t>Степанову</w:t>
      </w:r>
      <w:r w:rsidRPr="00D8163F">
        <w:rPr>
          <w:rFonts w:ascii="Arial" w:hAnsi="Arial" w:cs="Arial"/>
        </w:rPr>
        <w:t xml:space="preserve"> </w:t>
      </w:r>
      <w:r>
        <w:rPr>
          <w:rFonts w:ascii="Arial" w:hAnsi="Arial" w:cs="Arial"/>
        </w:rPr>
        <w:t>Туя</w:t>
      </w:r>
      <w:r w:rsidRPr="00D8163F">
        <w:rPr>
          <w:rFonts w:ascii="Arial" w:hAnsi="Arial" w:cs="Arial"/>
        </w:rPr>
        <w:t xml:space="preserve">ну </w:t>
      </w:r>
      <w:r>
        <w:rPr>
          <w:rFonts w:ascii="Arial" w:hAnsi="Arial" w:cs="Arial"/>
        </w:rPr>
        <w:t>М</w:t>
      </w:r>
      <w:r w:rsidRPr="00D8163F">
        <w:rPr>
          <w:rFonts w:ascii="Arial" w:hAnsi="Arial" w:cs="Arial"/>
        </w:rPr>
        <w:t>а</w:t>
      </w:r>
      <w:r>
        <w:rPr>
          <w:rFonts w:ascii="Arial" w:hAnsi="Arial" w:cs="Arial"/>
        </w:rPr>
        <w:t>нзыр</w:t>
      </w:r>
      <w:r w:rsidRPr="00D8163F">
        <w:rPr>
          <w:rFonts w:ascii="Arial" w:hAnsi="Arial" w:cs="Arial"/>
        </w:rPr>
        <w:t xml:space="preserve">овну. </w:t>
      </w:r>
    </w:p>
    <w:p w:rsidR="009929DE" w:rsidRPr="00D8163F" w:rsidRDefault="009929DE" w:rsidP="009929DE">
      <w:pPr>
        <w:ind w:firstLine="709"/>
        <w:jc w:val="both"/>
        <w:rPr>
          <w:rFonts w:ascii="Arial" w:hAnsi="Arial" w:cs="Arial"/>
        </w:rPr>
      </w:pPr>
      <w:r w:rsidRPr="00D8163F">
        <w:rPr>
          <w:rFonts w:ascii="Arial" w:hAnsi="Arial" w:cs="Arial"/>
        </w:rPr>
        <w:t>5. Утвердить программу подготовки неработающего населения на базе учебно-консультационного пункта по делам гражданской обороны, чрезвычайным ситуациям и пожарной безопасности (приложение №2).</w:t>
      </w:r>
    </w:p>
    <w:p w:rsidR="009929DE" w:rsidRPr="00D8163F" w:rsidRDefault="009929DE" w:rsidP="009929DE">
      <w:pPr>
        <w:ind w:firstLine="709"/>
        <w:jc w:val="both"/>
        <w:rPr>
          <w:rFonts w:ascii="Arial" w:hAnsi="Arial" w:cs="Arial"/>
        </w:rPr>
      </w:pPr>
      <w:r w:rsidRPr="00D8163F">
        <w:rPr>
          <w:rFonts w:ascii="Arial" w:hAnsi="Arial" w:cs="Arial"/>
        </w:rPr>
        <w:t xml:space="preserve">6. </w:t>
      </w:r>
      <w:r w:rsidRPr="00D8163F">
        <w:rPr>
          <w:rFonts w:ascii="Arial" w:eastAsia="Times New Roman" w:hAnsi="Arial" w:cs="Arial"/>
        </w:rPr>
        <w:t xml:space="preserve">Начальнику финансового отдела </w:t>
      </w:r>
      <w:r>
        <w:rPr>
          <w:rFonts w:ascii="Arial" w:eastAsia="Times New Roman" w:hAnsi="Arial" w:cs="Arial"/>
        </w:rPr>
        <w:t xml:space="preserve">муниципального образования «Ныгда» </w:t>
      </w:r>
      <w:proofErr w:type="spellStart"/>
      <w:r>
        <w:rPr>
          <w:rFonts w:ascii="Arial" w:eastAsia="Times New Roman" w:hAnsi="Arial" w:cs="Arial"/>
        </w:rPr>
        <w:t>Сыдыковой</w:t>
      </w:r>
      <w:proofErr w:type="spellEnd"/>
      <w:r w:rsidRPr="00D8163F">
        <w:rPr>
          <w:rFonts w:ascii="Arial" w:eastAsia="Times New Roman" w:hAnsi="Arial" w:cs="Arial"/>
        </w:rPr>
        <w:t xml:space="preserve"> </w:t>
      </w:r>
      <w:r>
        <w:rPr>
          <w:rFonts w:ascii="Arial" w:eastAsia="Times New Roman" w:hAnsi="Arial" w:cs="Arial"/>
        </w:rPr>
        <w:t>Елен</w:t>
      </w:r>
      <w:r w:rsidRPr="00D8163F">
        <w:rPr>
          <w:rFonts w:ascii="Arial" w:eastAsia="Times New Roman" w:hAnsi="Arial" w:cs="Arial"/>
        </w:rPr>
        <w:t xml:space="preserve">е </w:t>
      </w:r>
      <w:r>
        <w:rPr>
          <w:rFonts w:ascii="Arial" w:eastAsia="Times New Roman" w:hAnsi="Arial" w:cs="Arial"/>
        </w:rPr>
        <w:t>Васил</w:t>
      </w:r>
      <w:r w:rsidRPr="00D8163F">
        <w:rPr>
          <w:rFonts w:ascii="Arial" w:eastAsia="Times New Roman" w:hAnsi="Arial" w:cs="Arial"/>
        </w:rPr>
        <w:t>ьевне предусмотреть в бюджете на 2023 год расходы на подготовку и обучение населения в области гражданской обороны на терри</w:t>
      </w:r>
      <w:r>
        <w:rPr>
          <w:rFonts w:ascii="Arial" w:eastAsia="Times New Roman" w:hAnsi="Arial" w:cs="Arial"/>
        </w:rPr>
        <w:t>тории муниципального образования</w:t>
      </w:r>
      <w:r w:rsidRPr="00D8163F">
        <w:rPr>
          <w:rFonts w:ascii="Arial" w:eastAsia="Times New Roman" w:hAnsi="Arial" w:cs="Arial"/>
        </w:rPr>
        <w:t xml:space="preserve"> «</w:t>
      </w:r>
      <w:r>
        <w:rPr>
          <w:rFonts w:ascii="Arial" w:eastAsia="Times New Roman" w:hAnsi="Arial" w:cs="Arial"/>
        </w:rPr>
        <w:t>Ныгда</w:t>
      </w:r>
      <w:r w:rsidRPr="00D8163F">
        <w:rPr>
          <w:rFonts w:ascii="Arial" w:eastAsia="Times New Roman" w:hAnsi="Arial" w:cs="Arial"/>
        </w:rPr>
        <w:t>».</w:t>
      </w:r>
    </w:p>
    <w:p w:rsidR="009929DE" w:rsidRPr="00D8163F" w:rsidRDefault="009929DE" w:rsidP="009929DE">
      <w:pPr>
        <w:autoSpaceDE w:val="0"/>
        <w:autoSpaceDN w:val="0"/>
        <w:adjustRightInd w:val="0"/>
        <w:ind w:firstLine="709"/>
        <w:jc w:val="both"/>
        <w:rPr>
          <w:rFonts w:ascii="Arial" w:eastAsia="Calibri" w:hAnsi="Arial" w:cs="Arial"/>
        </w:rPr>
      </w:pPr>
      <w:r w:rsidRPr="00D8163F">
        <w:rPr>
          <w:rFonts w:ascii="Arial" w:hAnsi="Arial" w:cs="Arial"/>
        </w:rPr>
        <w:t xml:space="preserve">7. </w:t>
      </w:r>
      <w:r w:rsidRPr="00D8163F">
        <w:rPr>
          <w:rFonts w:ascii="Arial" w:eastAsia="Calibri" w:hAnsi="Arial" w:cs="Arial"/>
        </w:rPr>
        <w:t>Опубликовать настоящее постановление в печатном издании «</w:t>
      </w:r>
      <w:r>
        <w:rPr>
          <w:rFonts w:ascii="Arial" w:eastAsia="Calibri" w:hAnsi="Arial" w:cs="Arial"/>
        </w:rPr>
        <w:t>Ныгдинский</w:t>
      </w:r>
      <w:r w:rsidRPr="00D8163F">
        <w:rPr>
          <w:rFonts w:ascii="Arial" w:eastAsia="Calibri" w:hAnsi="Arial" w:cs="Arial"/>
        </w:rPr>
        <w:t xml:space="preserve"> вестник» и разместить на официальном сайте администрации муниципального образования «</w:t>
      </w:r>
      <w:r>
        <w:rPr>
          <w:rFonts w:ascii="Arial" w:eastAsia="Calibri" w:hAnsi="Arial" w:cs="Arial"/>
        </w:rPr>
        <w:t>Ныгда</w:t>
      </w:r>
      <w:r w:rsidRPr="00D8163F">
        <w:rPr>
          <w:rFonts w:ascii="Arial" w:eastAsia="Calibri" w:hAnsi="Arial" w:cs="Arial"/>
        </w:rPr>
        <w:t xml:space="preserve">» в информационно-телекоммуникационной сети «Интернет». </w:t>
      </w:r>
    </w:p>
    <w:p w:rsidR="009929DE" w:rsidRPr="005C377F" w:rsidRDefault="009929DE" w:rsidP="009929DE">
      <w:pPr>
        <w:autoSpaceDE w:val="0"/>
        <w:autoSpaceDN w:val="0"/>
        <w:adjustRightInd w:val="0"/>
        <w:ind w:firstLine="709"/>
        <w:jc w:val="both"/>
        <w:rPr>
          <w:rFonts w:ascii="Arial" w:eastAsia="Calibri" w:hAnsi="Arial" w:cs="Arial"/>
        </w:rPr>
      </w:pPr>
      <w:r w:rsidRPr="005C377F">
        <w:rPr>
          <w:rFonts w:ascii="Arial" w:eastAsia="Calibri" w:hAnsi="Arial" w:cs="Arial"/>
        </w:rPr>
        <w:lastRenderedPageBreak/>
        <w:t>3. Настоящее постановление вступает в силу после дня его официального опубликования.</w:t>
      </w:r>
    </w:p>
    <w:p w:rsidR="009929DE" w:rsidRPr="005C377F" w:rsidRDefault="009929DE" w:rsidP="009929DE">
      <w:pPr>
        <w:spacing w:line="276" w:lineRule="auto"/>
        <w:ind w:firstLine="709"/>
        <w:jc w:val="both"/>
        <w:rPr>
          <w:rFonts w:ascii="Arial" w:eastAsia="Times New Roman" w:hAnsi="Arial" w:cs="Arial"/>
        </w:rPr>
      </w:pPr>
      <w:r w:rsidRPr="005C377F">
        <w:rPr>
          <w:rFonts w:ascii="Arial" w:eastAsia="Calibri" w:hAnsi="Arial" w:cs="Arial"/>
        </w:rPr>
        <w:t xml:space="preserve">4. </w:t>
      </w:r>
      <w:proofErr w:type="gramStart"/>
      <w:r w:rsidRPr="005C377F">
        <w:rPr>
          <w:rFonts w:ascii="Arial" w:eastAsia="Times New Roman" w:hAnsi="Arial" w:cs="Arial"/>
        </w:rPr>
        <w:t>Контроль за</w:t>
      </w:r>
      <w:proofErr w:type="gramEnd"/>
      <w:r w:rsidRPr="005C377F">
        <w:rPr>
          <w:rFonts w:ascii="Arial" w:eastAsia="Times New Roman" w:hAnsi="Arial" w:cs="Arial"/>
        </w:rPr>
        <w:t xml:space="preserve"> исполнением настоящего постановления оставляю за собой.</w:t>
      </w:r>
    </w:p>
    <w:p w:rsidR="009929DE" w:rsidRPr="00D8163F" w:rsidRDefault="009929DE" w:rsidP="009929DE">
      <w:pPr>
        <w:ind w:firstLine="709"/>
        <w:jc w:val="both"/>
        <w:rPr>
          <w:rFonts w:ascii="Arial" w:hAnsi="Arial" w:cs="Arial"/>
        </w:rPr>
      </w:pPr>
    </w:p>
    <w:p w:rsidR="009929DE" w:rsidRPr="00D8163F" w:rsidRDefault="009929DE" w:rsidP="009929DE">
      <w:pPr>
        <w:ind w:firstLine="709"/>
        <w:jc w:val="both"/>
        <w:rPr>
          <w:rFonts w:ascii="Arial" w:hAnsi="Arial" w:cs="Arial"/>
        </w:rPr>
      </w:pPr>
    </w:p>
    <w:p w:rsidR="009929DE" w:rsidRPr="00D8163F" w:rsidRDefault="009929DE" w:rsidP="009929DE">
      <w:pPr>
        <w:ind w:firstLine="709"/>
        <w:jc w:val="both"/>
        <w:rPr>
          <w:rFonts w:ascii="Arial" w:hAnsi="Arial" w:cs="Arial"/>
        </w:rPr>
      </w:pPr>
      <w:r>
        <w:rPr>
          <w:rFonts w:ascii="Arial" w:hAnsi="Arial" w:cs="Arial"/>
        </w:rPr>
        <w:t>И.О. г</w:t>
      </w:r>
      <w:r w:rsidRPr="00D8163F">
        <w:rPr>
          <w:rFonts w:ascii="Arial" w:hAnsi="Arial" w:cs="Arial"/>
        </w:rPr>
        <w:t>лав</w:t>
      </w:r>
      <w:r>
        <w:rPr>
          <w:rFonts w:ascii="Arial" w:hAnsi="Arial" w:cs="Arial"/>
        </w:rPr>
        <w:t>ы</w:t>
      </w:r>
      <w:r w:rsidRPr="00D8163F">
        <w:rPr>
          <w:rFonts w:ascii="Arial" w:hAnsi="Arial" w:cs="Arial"/>
        </w:rPr>
        <w:t xml:space="preserve"> </w:t>
      </w:r>
      <w:r>
        <w:rPr>
          <w:rFonts w:ascii="Arial" w:hAnsi="Arial" w:cs="Arial"/>
        </w:rPr>
        <w:t>муниципального образования</w:t>
      </w:r>
      <w:r w:rsidRPr="00D8163F">
        <w:rPr>
          <w:rFonts w:ascii="Arial" w:hAnsi="Arial" w:cs="Arial"/>
        </w:rPr>
        <w:t xml:space="preserve"> «</w:t>
      </w:r>
      <w:r>
        <w:rPr>
          <w:rFonts w:ascii="Arial" w:hAnsi="Arial" w:cs="Arial"/>
        </w:rPr>
        <w:t>Ныгда</w:t>
      </w:r>
      <w:r w:rsidRPr="00D8163F">
        <w:rPr>
          <w:rFonts w:ascii="Arial" w:hAnsi="Arial" w:cs="Arial"/>
        </w:rPr>
        <w:t xml:space="preserve">» </w:t>
      </w:r>
    </w:p>
    <w:p w:rsidR="009929DE" w:rsidRPr="00D8163F" w:rsidRDefault="009929DE" w:rsidP="009929DE">
      <w:pPr>
        <w:ind w:firstLine="709"/>
        <w:jc w:val="both"/>
        <w:rPr>
          <w:rFonts w:ascii="Arial" w:hAnsi="Arial" w:cs="Arial"/>
        </w:rPr>
      </w:pPr>
      <w:r>
        <w:rPr>
          <w:rFonts w:ascii="Arial" w:hAnsi="Arial" w:cs="Arial"/>
        </w:rPr>
        <w:t>Т.М. Степанова</w:t>
      </w:r>
    </w:p>
    <w:p w:rsidR="009929DE" w:rsidRPr="00D8163F" w:rsidRDefault="009929DE" w:rsidP="009929DE">
      <w:pPr>
        <w:ind w:firstLine="709"/>
        <w:jc w:val="both"/>
        <w:rPr>
          <w:rFonts w:ascii="Arial" w:eastAsia="Times New Roman" w:hAnsi="Arial" w:cs="Arial"/>
        </w:rPr>
      </w:pPr>
    </w:p>
    <w:p w:rsidR="009929DE" w:rsidRPr="00D8163F" w:rsidRDefault="009929DE" w:rsidP="009929DE">
      <w:pPr>
        <w:jc w:val="both"/>
        <w:rPr>
          <w:rFonts w:ascii="Arial" w:eastAsia="Times New Roman" w:hAnsi="Arial" w:cs="Arial"/>
        </w:rPr>
      </w:pPr>
    </w:p>
    <w:p w:rsidR="009929DE" w:rsidRPr="00D8163F" w:rsidRDefault="009929DE" w:rsidP="009929DE">
      <w:pPr>
        <w:jc w:val="both"/>
        <w:rPr>
          <w:rFonts w:ascii="Arial" w:eastAsia="Times New Roman" w:hAnsi="Arial" w:cs="Arial"/>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Default="009929DE" w:rsidP="009929DE">
      <w:pPr>
        <w:ind w:firstLine="709"/>
        <w:jc w:val="right"/>
        <w:rPr>
          <w:rFonts w:ascii="Courier New" w:eastAsia="Times New Roman" w:hAnsi="Courier New" w:cs="Courier New"/>
          <w:b/>
          <w:sz w:val="22"/>
        </w:rPr>
      </w:pPr>
    </w:p>
    <w:p w:rsidR="009929DE" w:rsidRPr="0003484D" w:rsidRDefault="009929DE" w:rsidP="009929DE">
      <w:pPr>
        <w:ind w:firstLine="709"/>
        <w:jc w:val="right"/>
        <w:rPr>
          <w:rFonts w:ascii="Courier New" w:eastAsia="Times New Roman" w:hAnsi="Courier New" w:cs="Courier New"/>
          <w:b/>
          <w:sz w:val="22"/>
        </w:rPr>
      </w:pPr>
      <w:r w:rsidRPr="0003484D">
        <w:rPr>
          <w:rFonts w:ascii="Courier New" w:eastAsia="Times New Roman" w:hAnsi="Courier New" w:cs="Courier New"/>
          <w:b/>
          <w:sz w:val="22"/>
        </w:rPr>
        <w:lastRenderedPageBreak/>
        <w:t>Приложение 1</w:t>
      </w:r>
    </w:p>
    <w:p w:rsidR="009929DE" w:rsidRDefault="009929DE" w:rsidP="009929DE">
      <w:pPr>
        <w:ind w:firstLine="709"/>
        <w:jc w:val="right"/>
        <w:rPr>
          <w:rFonts w:ascii="Courier New" w:eastAsia="Times New Roman" w:hAnsi="Courier New" w:cs="Courier New"/>
          <w:sz w:val="22"/>
        </w:rPr>
      </w:pPr>
      <w:r w:rsidRPr="0003484D">
        <w:rPr>
          <w:rFonts w:ascii="Courier New" w:eastAsia="Times New Roman" w:hAnsi="Courier New" w:cs="Courier New"/>
          <w:sz w:val="22"/>
        </w:rPr>
        <w:t xml:space="preserve">к постановлению администрации </w:t>
      </w:r>
    </w:p>
    <w:p w:rsidR="009929DE" w:rsidRPr="0003484D" w:rsidRDefault="009929DE" w:rsidP="009929DE">
      <w:pPr>
        <w:ind w:firstLine="709"/>
        <w:jc w:val="right"/>
        <w:rPr>
          <w:rFonts w:ascii="Courier New" w:eastAsia="Times New Roman" w:hAnsi="Courier New" w:cs="Courier New"/>
          <w:sz w:val="22"/>
        </w:rPr>
      </w:pPr>
      <w:r w:rsidRPr="0003484D">
        <w:rPr>
          <w:rFonts w:ascii="Courier New" w:eastAsia="Times New Roman" w:hAnsi="Courier New" w:cs="Courier New"/>
          <w:sz w:val="22"/>
        </w:rPr>
        <w:t>МО «</w:t>
      </w:r>
      <w:r>
        <w:rPr>
          <w:rFonts w:ascii="Courier New" w:eastAsia="Times New Roman" w:hAnsi="Courier New" w:cs="Courier New"/>
          <w:sz w:val="22"/>
        </w:rPr>
        <w:t xml:space="preserve">Ныгда» </w:t>
      </w:r>
    </w:p>
    <w:p w:rsidR="009929DE" w:rsidRPr="0003484D"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от 06.08.2023 №38-П</w:t>
      </w:r>
    </w:p>
    <w:p w:rsidR="009929DE" w:rsidRPr="0003484D" w:rsidRDefault="009929DE" w:rsidP="009929DE">
      <w:pPr>
        <w:jc w:val="both"/>
        <w:rPr>
          <w:rFonts w:ascii="Arial" w:eastAsia="Times New Roman" w:hAnsi="Arial" w:cs="Arial"/>
          <w:b/>
          <w:szCs w:val="28"/>
        </w:rPr>
      </w:pPr>
    </w:p>
    <w:p w:rsidR="009929DE" w:rsidRDefault="009929DE" w:rsidP="009929DE">
      <w:pPr>
        <w:ind w:firstLine="709"/>
        <w:jc w:val="center"/>
        <w:rPr>
          <w:rFonts w:ascii="Arial" w:eastAsia="Times New Roman" w:hAnsi="Arial" w:cs="Arial"/>
          <w:b/>
          <w:szCs w:val="28"/>
        </w:rPr>
      </w:pP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ПОЛОЖЕНИЕ</w:t>
      </w: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об учебно-консультационном</w:t>
      </w:r>
      <w:r>
        <w:rPr>
          <w:rFonts w:ascii="Arial" w:eastAsia="Times New Roman" w:hAnsi="Arial" w:cs="Arial"/>
          <w:b/>
        </w:rPr>
        <w:t xml:space="preserve"> пункте по гражданской обороне,</w:t>
      </w:r>
      <w:r w:rsidRPr="00C67A84">
        <w:rPr>
          <w:rFonts w:ascii="Arial" w:eastAsia="Times New Roman" w:hAnsi="Arial" w:cs="Arial"/>
          <w:b/>
        </w:rPr>
        <w:t xml:space="preserve"> чрезвычайным ситуациям</w:t>
      </w:r>
      <w:r>
        <w:rPr>
          <w:rFonts w:ascii="Arial" w:eastAsia="Times New Roman" w:hAnsi="Arial" w:cs="Arial"/>
          <w:b/>
        </w:rPr>
        <w:t xml:space="preserve"> и пожарной безопасности муниципального образования</w:t>
      </w:r>
      <w:r w:rsidRPr="00C67A84">
        <w:rPr>
          <w:rFonts w:ascii="Arial" w:eastAsia="Times New Roman" w:hAnsi="Arial" w:cs="Arial"/>
          <w:b/>
        </w:rPr>
        <w:t xml:space="preserve"> «</w:t>
      </w:r>
      <w:r>
        <w:rPr>
          <w:rFonts w:ascii="Arial" w:eastAsia="Times New Roman" w:hAnsi="Arial" w:cs="Arial"/>
          <w:b/>
        </w:rPr>
        <w:t>Ныгда</w:t>
      </w:r>
      <w:r w:rsidRPr="00C67A84">
        <w:rPr>
          <w:rFonts w:ascii="Arial" w:eastAsia="Times New Roman" w:hAnsi="Arial" w:cs="Arial"/>
          <w:b/>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 Общие положения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Настоящее Положение определяет основные цели и задачи, порядок создания, оснащения и функционирования учебно-консультационных </w:t>
      </w:r>
      <w:r>
        <w:rPr>
          <w:rFonts w:ascii="Arial" w:eastAsia="Times New Roman" w:hAnsi="Arial" w:cs="Arial"/>
        </w:rPr>
        <w:t>пунктов по гражданской обороне,</w:t>
      </w:r>
      <w:r w:rsidRPr="00C67A84">
        <w:rPr>
          <w:rFonts w:ascii="Arial" w:eastAsia="Times New Roman" w:hAnsi="Arial" w:cs="Arial"/>
        </w:rPr>
        <w:t xml:space="preserve"> чрезвычайным ситуациям</w:t>
      </w:r>
      <w:r>
        <w:rPr>
          <w:rFonts w:ascii="Arial" w:eastAsia="Times New Roman" w:hAnsi="Arial" w:cs="Arial"/>
        </w:rPr>
        <w:t xml:space="preserve"> и пожарной безопасности</w:t>
      </w:r>
      <w:r w:rsidRPr="00C67A84">
        <w:rPr>
          <w:rFonts w:ascii="Arial" w:eastAsia="Times New Roman" w:hAnsi="Arial" w:cs="Arial"/>
        </w:rPr>
        <w:t xml:space="preserve"> (далее - УКП) МО «</w:t>
      </w:r>
      <w:r>
        <w:rPr>
          <w:rFonts w:ascii="Arial" w:eastAsia="Times New Roman" w:hAnsi="Arial" w:cs="Arial"/>
        </w:rPr>
        <w:t>Ныгда</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УКП </w:t>
      </w:r>
      <w:proofErr w:type="gramStart"/>
      <w:r w:rsidRPr="00C67A84">
        <w:rPr>
          <w:rFonts w:ascii="Arial" w:eastAsia="Times New Roman" w:hAnsi="Arial" w:cs="Arial"/>
        </w:rPr>
        <w:t>предназначен</w:t>
      </w:r>
      <w:proofErr w:type="gramEnd"/>
      <w:r w:rsidRPr="00C67A84">
        <w:rPr>
          <w:rFonts w:ascii="Arial" w:eastAsia="Times New Roman" w:hAnsi="Arial" w:cs="Arial"/>
        </w:rPr>
        <w:t xml:space="preserve">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proofErr w:type="gramStart"/>
      <w:r w:rsidRPr="00C67A84">
        <w:rPr>
          <w:rFonts w:ascii="Arial" w:eastAsia="Times New Roman" w:hAnsi="Arial" w:cs="Arial"/>
        </w:rPr>
        <w:t>УКП создается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12.02.1998 № 28-ФЗ «О гражданской обороне», Постановления Правительства РФ от 02.11.2000 № 841 «Об утверждении Положения об организации обучения населения в области гражданской обороны», Постановления Правительства РФ от 04.09.2003 № 547 «О подготовке населения в области защиты</w:t>
      </w:r>
      <w:proofErr w:type="gramEnd"/>
      <w:r w:rsidRPr="00C67A84">
        <w:rPr>
          <w:rFonts w:ascii="Arial" w:eastAsia="Times New Roman" w:hAnsi="Arial" w:cs="Arial"/>
        </w:rPr>
        <w:t xml:space="preserve">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 Цели и задачи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2.1. Главная цель создания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2.2. Основные задачи: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организация подготовки неработающего населения способам защиты от опасностей, возникающих при ведении военных действий или вследствие этих действий, а также при угрозе и возникновении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выработка практических навыков по действиям в условиях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 Структура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3.1. Структуру и штатную численность УКП утверждает Глава администрации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3.2. УКП может иметь в своем составе: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начальника УКП (по совместительству);</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инструкторов (консультантов) (по совместительству).</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4. Организация работы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4.1. Общее руководство подготовкой неработающего населения </w:t>
      </w:r>
      <w:r w:rsidRPr="00C67A84">
        <w:rPr>
          <w:rFonts w:ascii="Arial" w:eastAsia="Times New Roman" w:hAnsi="Arial" w:cs="Arial"/>
        </w:rPr>
        <w:lastRenderedPageBreak/>
        <w:t>осуществляет Глава администрации муниципального образования. Он издаёт постановление (распоряжение) о создании УКП, в котором определяет:</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при каких учреждениях (организациях) и на какой базе они создаются;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порядок финансирования и материально-технического обеспечения и другие организационные вопросы.</w:t>
      </w:r>
    </w:p>
    <w:p w:rsidR="009929DE" w:rsidRPr="00C67A84" w:rsidRDefault="009929DE" w:rsidP="009929DE">
      <w:pPr>
        <w:ind w:firstLine="709"/>
        <w:jc w:val="both"/>
        <w:rPr>
          <w:rFonts w:ascii="Arial" w:eastAsia="Times New Roman" w:hAnsi="Arial" w:cs="Arial"/>
        </w:rPr>
      </w:pPr>
      <w:r>
        <w:rPr>
          <w:rFonts w:ascii="Arial" w:eastAsia="Times New Roman" w:hAnsi="Arial" w:cs="Arial"/>
        </w:rPr>
        <w:t xml:space="preserve">4.2. Непосредственный организатор обучения является </w:t>
      </w:r>
      <w:r w:rsidRPr="00C67A84">
        <w:rPr>
          <w:rFonts w:ascii="Arial" w:eastAsia="Times New Roman" w:hAnsi="Arial" w:cs="Arial"/>
        </w:rPr>
        <w:t>руководитель</w:t>
      </w:r>
    </w:p>
    <w:p w:rsidR="009929DE" w:rsidRPr="00C67A84" w:rsidRDefault="009929DE" w:rsidP="009929DE">
      <w:pPr>
        <w:ind w:firstLine="709"/>
        <w:jc w:val="both"/>
        <w:rPr>
          <w:rFonts w:ascii="Arial" w:eastAsia="Times New Roman" w:hAnsi="Arial" w:cs="Arial"/>
        </w:rPr>
      </w:pPr>
      <w:proofErr w:type="gramStart"/>
      <w:r>
        <w:rPr>
          <w:rFonts w:ascii="Arial" w:eastAsia="Times New Roman" w:hAnsi="Arial" w:cs="Arial"/>
        </w:rPr>
        <w:t>назначенный</w:t>
      </w:r>
      <w:proofErr w:type="gramEnd"/>
      <w:r w:rsidRPr="00C67A84">
        <w:rPr>
          <w:rFonts w:ascii="Arial" w:eastAsia="Times New Roman" w:hAnsi="Arial" w:cs="Arial"/>
        </w:rPr>
        <w:t xml:space="preserve"> главой администр</w:t>
      </w:r>
      <w:r>
        <w:rPr>
          <w:rFonts w:ascii="Arial" w:eastAsia="Times New Roman" w:hAnsi="Arial" w:cs="Arial"/>
        </w:rPr>
        <w:t>ации муниципального образования</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 Обучение населения осуществляется путём: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5.1. Проведения занятий по Примерной программе;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5.2. Проведения инструктажей при заселении гражданами квартир, а также бесед, проводимых в ходе проверок противопожарного состояния и по фактам пожаров в квартирах;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5.3. Участия в мероприятиях по пожарной безопасности, включенных в ежегодные «Комплексные планы мероприятий по обучению неработающего населения в области </w:t>
      </w:r>
      <w:r>
        <w:rPr>
          <w:rFonts w:ascii="Arial" w:eastAsia="Times New Roman" w:hAnsi="Arial" w:cs="Arial"/>
        </w:rPr>
        <w:t>безопасности жизнедеятельности»;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5.4. </w:t>
      </w:r>
      <w:proofErr w:type="gramStart"/>
      <w:r w:rsidRPr="00C67A84">
        <w:rPr>
          <w:rFonts w:ascii="Arial" w:eastAsia="Times New Roman" w:hAnsi="Arial" w:cs="Arial"/>
        </w:rPr>
        <w:t>Участия в мероприятиях, проводимых в рамках противопожарной пропаганды, которая организуется органами местного самоуправления МО «</w:t>
      </w:r>
      <w:r>
        <w:rPr>
          <w:rFonts w:ascii="Arial" w:eastAsia="Times New Roman" w:hAnsi="Arial" w:cs="Arial"/>
        </w:rPr>
        <w:t>Ныгда</w:t>
      </w:r>
      <w:r w:rsidRPr="00C67A84">
        <w:rPr>
          <w:rFonts w:ascii="Arial" w:eastAsia="Times New Roman" w:hAnsi="Arial" w:cs="Arial"/>
        </w:rPr>
        <w:t>», пожарной охраной и организациями и осуществляется чер</w:t>
      </w:r>
      <w:r>
        <w:rPr>
          <w:rFonts w:ascii="Arial" w:eastAsia="Times New Roman" w:hAnsi="Arial" w:cs="Arial"/>
        </w:rPr>
        <w:t>ез средства массовой информации</w:t>
      </w:r>
      <w:r w:rsidRPr="00C67A84">
        <w:rPr>
          <w:rFonts w:ascii="Arial" w:eastAsia="Times New Roman" w:hAnsi="Arial" w:cs="Arial"/>
        </w:rPr>
        <w:t xml:space="preserve"> посредством издания и распространения специальной литературы и рекламной продукции, а также в ходе проведения собраний населения МО «</w:t>
      </w:r>
      <w:r>
        <w:rPr>
          <w:rFonts w:ascii="Arial" w:eastAsia="Times New Roman" w:hAnsi="Arial" w:cs="Arial"/>
        </w:rPr>
        <w:t>Ныгда</w:t>
      </w:r>
      <w:r w:rsidRPr="00C67A84">
        <w:rPr>
          <w:rFonts w:ascii="Arial" w:eastAsia="Times New Roman" w:hAnsi="Arial" w:cs="Arial"/>
        </w:rPr>
        <w:t>» (сёл и деревень);</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5.5. </w:t>
      </w:r>
      <w:proofErr w:type="gramStart"/>
      <w:r w:rsidRPr="00C67A84">
        <w:rPr>
          <w:rFonts w:ascii="Arial" w:eastAsia="Times New Roman" w:hAnsi="Arial" w:cs="Arial"/>
        </w:rPr>
        <w:t>Проведения пропагандистских и агитационных мероприятий (бесед, лекций, вечеров вопросов и ответов, консультаций, показов учебных кино- и видеофильмов по безопасности жизнедеятельности и др.;</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5.6. Распространения и чтения памяток, листовок, пособий, прослушивания радиопередач и просмотра телепрограмм по тематике гражданской обороны, защи</w:t>
      </w:r>
      <w:r>
        <w:rPr>
          <w:rFonts w:ascii="Arial" w:eastAsia="Times New Roman" w:hAnsi="Arial" w:cs="Arial"/>
        </w:rPr>
        <w:t>те от чрезвычайных ситуаций и пожарной безопасности</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5.7. Участия в учениях и тренировках по гражданской обороне, защи</w:t>
      </w:r>
      <w:r>
        <w:rPr>
          <w:rFonts w:ascii="Arial" w:eastAsia="Times New Roman" w:hAnsi="Arial" w:cs="Arial"/>
        </w:rPr>
        <w:t>те от чрезвычайных ситуаций и пожарной безопасности</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Основное внимание при обучении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Обучение населения осуществляется, по возможности, круглогодично. Наиболее целесообразный срок </w:t>
      </w:r>
      <w:r>
        <w:rPr>
          <w:rFonts w:ascii="Arial" w:eastAsia="Times New Roman" w:hAnsi="Arial" w:cs="Arial"/>
        </w:rPr>
        <w:t>обучения в группах – с 1 апреля по 31</w:t>
      </w:r>
      <w:r w:rsidRPr="00C67A84">
        <w:rPr>
          <w:rFonts w:ascii="Arial" w:eastAsia="Times New Roman" w:hAnsi="Arial" w:cs="Arial"/>
        </w:rPr>
        <w:t xml:space="preserve"> </w:t>
      </w:r>
      <w:r>
        <w:rPr>
          <w:rFonts w:ascii="Arial" w:eastAsia="Times New Roman" w:hAnsi="Arial" w:cs="Arial"/>
        </w:rPr>
        <w:t>дека</w:t>
      </w:r>
      <w:r w:rsidRPr="00C67A84">
        <w:rPr>
          <w:rFonts w:ascii="Arial" w:eastAsia="Times New Roman" w:hAnsi="Arial" w:cs="Arial"/>
        </w:rPr>
        <w:t>бря. В другое время проводятся консультации и другие мероприятия.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Для проведения занятий обучаемые сводятся в учебные группы, которые создаются из жителей одного дома, улицы (нескольких малых домов или подъездов).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Оптимальным вариантом является группа из 10-15 человек возглавляемая старшим, как правило, из числа офицеров, прапорщиков запаса, активистов и ветеранов ГО. По возможности за учебными группами закрепляются постоянные места проведения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При создании учебных групп желательно учитывать возраст, состояние здоровья, уровень подготовки обучаемых по вопросам гражданской обороны и защиты от ЧС. С учетом местных условий и подготовленности обучаемых, тематику занятий ежегодно уточняет Глава администрации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6. Основными формами занятий являются: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lastRenderedPageBreak/>
        <w:t xml:space="preserve">2. </w:t>
      </w:r>
      <w:proofErr w:type="gramStart"/>
      <w:r w:rsidRPr="00C67A84">
        <w:rPr>
          <w:rFonts w:ascii="Arial" w:eastAsia="Times New Roman" w:hAnsi="Arial" w:cs="Arial"/>
        </w:rPr>
        <w:t>Участие в учениях по гражданской обороне;</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 Чтение памяток, листовок и пособий, прослушивание радиопередач и просмотр телепрограмм по тематике гражданской обороны.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4. </w:t>
      </w:r>
      <w:proofErr w:type="gramStart"/>
      <w:r w:rsidRPr="00C67A84">
        <w:rPr>
          <w:rFonts w:ascii="Arial" w:eastAsia="Times New Roman" w:hAnsi="Arial" w:cs="Arial"/>
        </w:rPr>
        <w:t>Встречи с участниками ликвидаций последствий чрезвычайных ситуаций, руководящего состава и ветеранами гражданской обороны;</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эвакуационным мероприятиям.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Продолжительность занятий одной группы, как правило, 1-2 часа в день.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Кроме того, может применяться самостоятельная работа по изучению учебн</w:t>
      </w:r>
      <w:proofErr w:type="gramStart"/>
      <w:r w:rsidRPr="00C67A84">
        <w:rPr>
          <w:rFonts w:ascii="Arial" w:eastAsia="Times New Roman" w:hAnsi="Arial" w:cs="Arial"/>
        </w:rPr>
        <w:t>о-</w:t>
      </w:r>
      <w:proofErr w:type="gramEnd"/>
      <w:r w:rsidRPr="00C67A84">
        <w:rPr>
          <w:rFonts w:ascii="Arial" w:eastAsia="Times New Roman" w:hAnsi="Arial" w:cs="Arial"/>
        </w:rPr>
        <w:t xml:space="preserve"> методической литературы.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Неработающее население, прошедшее </w:t>
      </w:r>
      <w:proofErr w:type="gramStart"/>
      <w:r w:rsidRPr="00C67A84">
        <w:rPr>
          <w:rFonts w:ascii="Arial" w:eastAsia="Times New Roman" w:hAnsi="Arial" w:cs="Arial"/>
        </w:rPr>
        <w:t>обучение по программе</w:t>
      </w:r>
      <w:proofErr w:type="gramEnd"/>
      <w:r w:rsidRPr="00C67A84">
        <w:rPr>
          <w:rFonts w:ascii="Arial" w:eastAsia="Times New Roman" w:hAnsi="Arial" w:cs="Arial"/>
        </w:rPr>
        <w:t>, в следующем году вместо текущей подготовки (частично или полностью) может прив</w:t>
      </w:r>
      <w:r>
        <w:rPr>
          <w:rFonts w:ascii="Arial" w:eastAsia="Times New Roman" w:hAnsi="Arial" w:cs="Arial"/>
        </w:rPr>
        <w:t>лекаться на учения, проводимые а</w:t>
      </w:r>
      <w:r w:rsidRPr="00C67A84">
        <w:rPr>
          <w:rFonts w:ascii="Arial" w:eastAsia="Times New Roman" w:hAnsi="Arial" w:cs="Arial"/>
        </w:rPr>
        <w:t>дминистрацией поселения или учреждений (организаций) по месту жительства.</w:t>
      </w:r>
    </w:p>
    <w:p w:rsidR="009929DE" w:rsidRDefault="009929DE" w:rsidP="009929DE">
      <w:pPr>
        <w:ind w:firstLine="709"/>
        <w:jc w:val="both"/>
        <w:rPr>
          <w:rFonts w:ascii="Arial" w:eastAsia="Times New Roman" w:hAnsi="Arial" w:cs="Arial"/>
        </w:rPr>
      </w:pPr>
      <w:r w:rsidRPr="00C67A84">
        <w:rPr>
          <w:rFonts w:ascii="Arial" w:eastAsia="Times New Roman" w:hAnsi="Arial" w:cs="Arial"/>
        </w:rPr>
        <w:t>Для проведения занятий и консультаций привлекаются сотрудники УКП, специалисты жилищно-эксплуатационных органов должностные л</w:t>
      </w:r>
      <w:r>
        <w:rPr>
          <w:rFonts w:ascii="Arial" w:eastAsia="Times New Roman" w:hAnsi="Arial" w:cs="Arial"/>
        </w:rPr>
        <w:t>ица администраций поселений</w:t>
      </w:r>
      <w:r w:rsidRPr="00C67A84">
        <w:rPr>
          <w:rFonts w:ascii="Arial" w:eastAsia="Times New Roman" w:hAnsi="Arial" w:cs="Arial"/>
        </w:rPr>
        <w:t xml:space="preserve">, консультанты – специалисты, прошедшие подготовку в специальных учебных заведениях. По медицинским темам и по вопросам психологической подготовки занятия проводят работники органов здравоохранения. </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Контроль над работой УКП осуществляют должностные лица органов местного самоуправления и работники органов управления ГОЧС всех уровней.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7. Оборудование и оснащение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7.1. УКП оборудуется в отведённом помещении, где есть возможность создать необходимые условия для организации учебного процесса. </w:t>
      </w:r>
    </w:p>
    <w:p w:rsidR="009929DE" w:rsidRDefault="009929DE" w:rsidP="009929DE">
      <w:pPr>
        <w:ind w:firstLine="709"/>
        <w:jc w:val="both"/>
        <w:rPr>
          <w:rFonts w:ascii="Arial" w:eastAsia="Times New Roman" w:hAnsi="Arial" w:cs="Arial"/>
        </w:rPr>
      </w:pPr>
      <w:r w:rsidRPr="00C67A84">
        <w:rPr>
          <w:rFonts w:ascii="Arial" w:eastAsia="Times New Roman" w:hAnsi="Arial" w:cs="Arial"/>
        </w:rPr>
        <w:t xml:space="preserve">7.2. Учебно-материальная база УКП включает: уголок гражданской защиты, нормативно- правовая литература, </w:t>
      </w:r>
      <w:proofErr w:type="gramStart"/>
      <w:r w:rsidRPr="00C67A84">
        <w:rPr>
          <w:rFonts w:ascii="Arial" w:eastAsia="Times New Roman" w:hAnsi="Arial" w:cs="Arial"/>
        </w:rPr>
        <w:t>учебные наглядные</w:t>
      </w:r>
      <w:proofErr w:type="gramEnd"/>
      <w:r w:rsidRPr="00C67A84">
        <w:rPr>
          <w:rFonts w:ascii="Arial" w:eastAsia="Times New Roman" w:hAnsi="Arial" w:cs="Arial"/>
        </w:rPr>
        <w:t xml:space="preserve"> пособия (плакаты, учебные фильмы, защитные сооружения ГО), специальное оборудование (средства защиты дыхания, средства медицинской защиты, средства пожаротушения), технические средства обучения (средства программного обучения и контроля знаний, аудио -, видео проекционная аппаратура.</w:t>
      </w:r>
    </w:p>
    <w:p w:rsidR="009929DE" w:rsidRPr="00C67A84" w:rsidRDefault="009929DE" w:rsidP="009929DE">
      <w:pPr>
        <w:ind w:firstLine="709"/>
        <w:jc w:val="both"/>
        <w:rPr>
          <w:rFonts w:ascii="Arial" w:eastAsia="Times New Roman" w:hAnsi="Arial" w:cs="Arial"/>
        </w:rPr>
      </w:pP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8. Документация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1. Постановление Главы администрации, на </w:t>
      </w:r>
      <w:proofErr w:type="gramStart"/>
      <w:r w:rsidRPr="00C67A84">
        <w:rPr>
          <w:rFonts w:ascii="Arial" w:eastAsia="Times New Roman" w:hAnsi="Arial" w:cs="Arial"/>
        </w:rPr>
        <w:t>основании</w:t>
      </w:r>
      <w:proofErr w:type="gramEnd"/>
      <w:r w:rsidRPr="00C67A84">
        <w:rPr>
          <w:rFonts w:ascii="Arial" w:eastAsia="Times New Roman" w:hAnsi="Arial" w:cs="Arial"/>
        </w:rPr>
        <w:t xml:space="preserve"> которого создано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 Положение об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3. План работы УКП на год.</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5. Распорядок дня работы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6. Расписание занятий на год.</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7. Журналы учета занятий (консультаций) и оказания методической помощи.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8. Списки неработающих жильцов с указанием адресов, телефонов.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9. Обязанности начальника</w:t>
      </w:r>
      <w:r>
        <w:rPr>
          <w:rFonts w:ascii="Arial" w:eastAsia="Times New Roman" w:hAnsi="Arial" w:cs="Arial"/>
        </w:rPr>
        <w:t xml:space="preserve"> </w:t>
      </w:r>
      <w:r w:rsidRPr="00C67A84">
        <w:rPr>
          <w:rFonts w:ascii="Arial" w:eastAsia="Times New Roman" w:hAnsi="Arial" w:cs="Arial"/>
        </w:rPr>
        <w:t>(организатора, консультанта)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9.1. Начальник (организатор, консультант)</w:t>
      </w:r>
      <w:r>
        <w:rPr>
          <w:rFonts w:ascii="Arial" w:eastAsia="Times New Roman" w:hAnsi="Arial" w:cs="Arial"/>
        </w:rPr>
        <w:t xml:space="preserve"> УКП подчиняется главе</w:t>
      </w:r>
      <w:r w:rsidRPr="00C67A84">
        <w:rPr>
          <w:rFonts w:ascii="Arial" w:eastAsia="Times New Roman" w:hAnsi="Arial" w:cs="Arial"/>
        </w:rPr>
        <w:t xml:space="preserve"> муниципального образования и уполномоченному по ГО и ЧС поселения, при котором создан УКП. </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Он обязан:</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разрабатывать и вести планирующие, учётные и отчётные документы;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в соответствии с расписанием проводить занятия и консультации в объеме, установленном приказом руководителя ГО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lastRenderedPageBreak/>
        <w:t xml:space="preserve">- осуществлять </w:t>
      </w:r>
      <w:proofErr w:type="gramStart"/>
      <w:r w:rsidRPr="00C67A84">
        <w:rPr>
          <w:rFonts w:ascii="Arial" w:eastAsia="Times New Roman" w:hAnsi="Arial" w:cs="Arial"/>
        </w:rPr>
        <w:t>контроль за</w:t>
      </w:r>
      <w:proofErr w:type="gramEnd"/>
      <w:r w:rsidRPr="00C67A84">
        <w:rPr>
          <w:rFonts w:ascii="Arial" w:eastAsia="Times New Roman" w:hAnsi="Arial" w:cs="Arial"/>
        </w:rPr>
        <w:t xml:space="preserve"> ходом самостоятельного обучения людей и оказывать индивидуальную помощь обучаемым;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проводить инструктаж руководителей занятий и старших групп;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 вести учет подготовки неработающего населения в </w:t>
      </w:r>
      <w:proofErr w:type="gramStart"/>
      <w:r w:rsidRPr="00C67A84">
        <w:rPr>
          <w:rFonts w:ascii="Arial" w:eastAsia="Times New Roman" w:hAnsi="Arial" w:cs="Arial"/>
        </w:rPr>
        <w:t>закреплённом</w:t>
      </w:r>
      <w:proofErr w:type="gramEnd"/>
      <w:r w:rsidRPr="00C67A84">
        <w:rPr>
          <w:rFonts w:ascii="Arial" w:eastAsia="Times New Roman" w:hAnsi="Arial" w:cs="Arial"/>
        </w:rPr>
        <w:t xml:space="preserve"> за УКП участком;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составлять годовой отчёт о выполнении плана работы УКП и представлять его руководителю ГО поселения;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составлять заявки на приобретение учебных и наглядных пособий, технических средств обучения, литературы, организовать их учёт, хранение и своевременное списание;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следить за содержанием помещения, соблюдением правил пожарной безопасности;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Для сотрудников УКП, работающих по совместительству или на общественных началах, обязанности </w:t>
      </w:r>
      <w:proofErr w:type="gramStart"/>
      <w:r w:rsidRPr="00C67A84">
        <w:rPr>
          <w:rFonts w:ascii="Arial" w:eastAsia="Times New Roman" w:hAnsi="Arial" w:cs="Arial"/>
        </w:rPr>
        <w:t>могут</w:t>
      </w:r>
      <w:proofErr w:type="gramEnd"/>
      <w:r w:rsidRPr="00C67A84">
        <w:rPr>
          <w:rFonts w:ascii="Arial" w:eastAsia="Times New Roman" w:hAnsi="Arial" w:cs="Arial"/>
        </w:rPr>
        <w:t xml:space="preserve"> уточняются (разрабатываться применительно к своим штатам) руководителем поселения, при котором действует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9.2. Инструктор (консультант) УКП по</w:t>
      </w:r>
      <w:r>
        <w:rPr>
          <w:rFonts w:ascii="Arial" w:eastAsia="Times New Roman" w:hAnsi="Arial" w:cs="Arial"/>
        </w:rPr>
        <w:t>дчиняется главе муниципального образования</w:t>
      </w:r>
      <w:r w:rsidRPr="00C67A84">
        <w:rPr>
          <w:rFonts w:ascii="Arial" w:eastAsia="Times New Roman" w:hAnsi="Arial" w:cs="Arial"/>
        </w:rPr>
        <w:t>, при которой создан УКП и начальнику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Инструктор (консультант) обязан:</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знать и руководствоваться в своей работе нормативно-правовыми актами в области гражданской обороны, защиты от чрезвычайных ситуаций и обеспечения пожарной безопасности Российской Федерации;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принимать участие в учебно-методических сборах начальников УКП, проводимых курсами гражданской обороны ГУ МЧС России Иркутской области;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осуществлять обучение неработающего населения в соответствии с Примерной программой обучения неработающего</w:t>
      </w:r>
      <w:r>
        <w:rPr>
          <w:rFonts w:ascii="Arial" w:eastAsia="Times New Roman" w:hAnsi="Arial" w:cs="Arial"/>
        </w:rPr>
        <w:t xml:space="preserve"> населения МО «Ныгда»</w:t>
      </w:r>
      <w:r w:rsidRPr="00C67A84">
        <w:rPr>
          <w:rFonts w:ascii="Arial" w:eastAsia="Times New Roman" w:hAnsi="Arial" w:cs="Arial"/>
        </w:rPr>
        <w:t xml:space="preserve">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проводить занятия (консультации) на высоком организационном и методическом уровне;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следить за содержанием помещения УКП, соблюдением правил пожарной безопасности;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обеспечивать сохранность и поддержание имущества УКП в хорошем состоянии;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Инструктор (консультант) УКП несет ответственность: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за качество проведения занятий (консультаций);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за реализацию в полном объеме Примерной программы обучения не</w:t>
      </w:r>
      <w:r>
        <w:rPr>
          <w:rFonts w:ascii="Arial" w:eastAsia="Times New Roman" w:hAnsi="Arial" w:cs="Arial"/>
        </w:rPr>
        <w:t>работающего населения МО «Ныгда»</w:t>
      </w:r>
      <w:r w:rsidRPr="00C67A84">
        <w:rPr>
          <w:rFonts w:ascii="Arial" w:eastAsia="Times New Roman" w:hAnsi="Arial" w:cs="Arial"/>
        </w:rPr>
        <w:t xml:space="preserve">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за состояние учебно-материальной базы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10. Для сотрудников УКП, работающих по совместительству или на общественных началах, обязанности уточняются (разрабатываются применительно к своим штатам) руководителем организации, при которой </w:t>
      </w:r>
      <w:proofErr w:type="gramStart"/>
      <w:r w:rsidRPr="00C67A84">
        <w:rPr>
          <w:rFonts w:ascii="Arial" w:eastAsia="Times New Roman" w:hAnsi="Arial" w:cs="Arial"/>
        </w:rPr>
        <w:t>создан</w:t>
      </w:r>
      <w:proofErr w:type="gramEnd"/>
      <w:r w:rsidRPr="00C67A84">
        <w:rPr>
          <w:rFonts w:ascii="Arial" w:eastAsia="Times New Roman" w:hAnsi="Arial" w:cs="Arial"/>
        </w:rPr>
        <w:t xml:space="preserve">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11. Финансирование</w:t>
      </w:r>
    </w:p>
    <w:p w:rsidR="009929DE" w:rsidRDefault="009929DE" w:rsidP="009929DE">
      <w:pPr>
        <w:ind w:firstLine="709"/>
        <w:jc w:val="both"/>
        <w:rPr>
          <w:rFonts w:ascii="Arial" w:eastAsia="Times New Roman" w:hAnsi="Arial" w:cs="Arial"/>
        </w:rPr>
      </w:pPr>
      <w:r w:rsidRPr="00C67A84">
        <w:rPr>
          <w:rFonts w:ascii="Arial" w:eastAsia="Times New Roman" w:hAnsi="Arial" w:cs="Arial"/>
        </w:rPr>
        <w:t>Финансирование подготовки неработающего населения в области гражданской обороны и защиты от чрезвычайных ситуаций осуществляется в порядке, установленном федеральным законодательством, за счет средст</w:t>
      </w:r>
      <w:r>
        <w:rPr>
          <w:rFonts w:ascii="Arial" w:eastAsia="Times New Roman" w:hAnsi="Arial" w:cs="Arial"/>
        </w:rPr>
        <w:t>в бюджета муниципального образования</w:t>
      </w:r>
      <w:r w:rsidRPr="00C67A84">
        <w:rPr>
          <w:rFonts w:ascii="Arial" w:eastAsia="Times New Roman" w:hAnsi="Arial" w:cs="Arial"/>
        </w:rPr>
        <w:t xml:space="preserve"> </w:t>
      </w:r>
      <w:r>
        <w:rPr>
          <w:rFonts w:ascii="Arial" w:eastAsia="Times New Roman" w:hAnsi="Arial" w:cs="Arial"/>
        </w:rPr>
        <w:t>«Ныгда»</w:t>
      </w:r>
      <w:r w:rsidRPr="00C67A84">
        <w:rPr>
          <w:rFonts w:ascii="Arial" w:eastAsia="Times New Roman" w:hAnsi="Arial" w:cs="Arial"/>
        </w:rPr>
        <w:t>.</w:t>
      </w:r>
    </w:p>
    <w:p w:rsidR="009929DE" w:rsidRDefault="009929DE" w:rsidP="009929DE">
      <w:pPr>
        <w:ind w:firstLine="709"/>
        <w:jc w:val="both"/>
        <w:rPr>
          <w:rFonts w:ascii="Arial" w:eastAsia="Times New Roman" w:hAnsi="Arial" w:cs="Arial"/>
        </w:rPr>
      </w:pPr>
    </w:p>
    <w:p w:rsidR="009929DE" w:rsidRDefault="009929DE" w:rsidP="009929DE">
      <w:pPr>
        <w:ind w:firstLine="709"/>
        <w:jc w:val="both"/>
        <w:rPr>
          <w:rFonts w:ascii="Arial" w:eastAsia="Times New Roman" w:hAnsi="Arial" w:cs="Arial"/>
        </w:rPr>
      </w:pPr>
    </w:p>
    <w:p w:rsidR="009929DE" w:rsidRDefault="009929DE" w:rsidP="009929DE">
      <w:pPr>
        <w:ind w:firstLine="709"/>
        <w:jc w:val="both"/>
        <w:rPr>
          <w:rFonts w:ascii="Arial" w:eastAsia="Times New Roman" w:hAnsi="Arial" w:cs="Arial"/>
        </w:rPr>
      </w:pPr>
    </w:p>
    <w:p w:rsidR="009929DE" w:rsidRPr="00C67A84" w:rsidRDefault="009929DE" w:rsidP="009929DE">
      <w:pPr>
        <w:ind w:firstLine="709"/>
        <w:jc w:val="right"/>
        <w:rPr>
          <w:rFonts w:ascii="Courier New" w:eastAsia="Times New Roman" w:hAnsi="Courier New" w:cs="Courier New"/>
          <w:b/>
          <w:sz w:val="22"/>
        </w:rPr>
      </w:pPr>
      <w:r w:rsidRPr="00C67A84">
        <w:rPr>
          <w:rFonts w:ascii="Courier New" w:eastAsia="Times New Roman" w:hAnsi="Courier New" w:cs="Courier New"/>
          <w:b/>
          <w:sz w:val="22"/>
        </w:rPr>
        <w:lastRenderedPageBreak/>
        <w:t>Приложение 2</w:t>
      </w:r>
    </w:p>
    <w:p w:rsidR="009929DE" w:rsidRPr="00C67A84"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к постановлению администрации</w:t>
      </w:r>
    </w:p>
    <w:p w:rsidR="009929DE" w:rsidRPr="00C67A84"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 xml:space="preserve"> МО «Ныгда»</w:t>
      </w:r>
    </w:p>
    <w:p w:rsidR="009929DE" w:rsidRPr="00C67A84" w:rsidRDefault="009929DE" w:rsidP="009929DE">
      <w:pPr>
        <w:ind w:firstLine="709"/>
        <w:jc w:val="right"/>
        <w:rPr>
          <w:rFonts w:ascii="Courier New" w:eastAsia="Times New Roman" w:hAnsi="Courier New" w:cs="Courier New"/>
          <w:sz w:val="22"/>
        </w:rPr>
      </w:pPr>
      <w:r>
        <w:rPr>
          <w:rFonts w:ascii="Courier New" w:eastAsia="Times New Roman" w:hAnsi="Courier New" w:cs="Courier New"/>
          <w:sz w:val="22"/>
        </w:rPr>
        <w:t>от 06.08.2023г №38-П</w:t>
      </w:r>
    </w:p>
    <w:p w:rsidR="009929DE" w:rsidRDefault="009929DE" w:rsidP="009929DE">
      <w:pPr>
        <w:ind w:firstLine="709"/>
        <w:jc w:val="center"/>
        <w:rPr>
          <w:rFonts w:ascii="Arial" w:eastAsia="Times New Roman" w:hAnsi="Arial" w:cs="Arial"/>
          <w:b/>
          <w:szCs w:val="28"/>
        </w:rPr>
      </w:pP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ПРОГРАММА</w:t>
      </w:r>
    </w:p>
    <w:p w:rsidR="009929DE" w:rsidRPr="00C67A84" w:rsidRDefault="009929DE" w:rsidP="009929DE">
      <w:pPr>
        <w:ind w:firstLine="709"/>
        <w:jc w:val="center"/>
        <w:rPr>
          <w:rFonts w:ascii="Arial" w:eastAsia="Times New Roman" w:hAnsi="Arial" w:cs="Arial"/>
          <w:b/>
        </w:rPr>
      </w:pPr>
      <w:r w:rsidRPr="00C67A84">
        <w:rPr>
          <w:rFonts w:ascii="Arial" w:eastAsia="Times New Roman" w:hAnsi="Arial" w:cs="Arial"/>
          <w:b/>
        </w:rPr>
        <w:t xml:space="preserve">обучения неработающего населения </w:t>
      </w:r>
      <w:r>
        <w:rPr>
          <w:rFonts w:ascii="Arial" w:eastAsia="Times New Roman" w:hAnsi="Arial" w:cs="Arial"/>
          <w:b/>
        </w:rPr>
        <w:t>муниципального образования «Ныгда»</w:t>
      </w:r>
      <w:r w:rsidRPr="00C67A84">
        <w:rPr>
          <w:rFonts w:ascii="Arial" w:eastAsia="Times New Roman" w:hAnsi="Arial" w:cs="Arial"/>
          <w:b/>
        </w:rPr>
        <w:t xml:space="preserve">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 Общие положения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1.1. Примерная программа обучения неработающего населения МО «</w:t>
      </w:r>
      <w:r>
        <w:rPr>
          <w:rFonts w:ascii="Arial" w:eastAsia="Times New Roman" w:hAnsi="Arial" w:cs="Arial"/>
        </w:rPr>
        <w:t>Ныгда</w:t>
      </w:r>
      <w:r w:rsidRPr="00C67A84">
        <w:rPr>
          <w:rFonts w:ascii="Arial" w:eastAsia="Times New Roman" w:hAnsi="Arial" w:cs="Arial"/>
        </w:rPr>
        <w:t>»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подготовки населения МО «</w:t>
      </w:r>
      <w:r>
        <w:rPr>
          <w:rFonts w:ascii="Arial" w:eastAsia="Times New Roman" w:hAnsi="Arial" w:cs="Arial"/>
        </w:rPr>
        <w:t>Ныгда</w:t>
      </w:r>
      <w:r w:rsidRPr="00C67A84">
        <w:rPr>
          <w:rFonts w:ascii="Arial" w:eastAsia="Times New Roman" w:hAnsi="Arial" w:cs="Arial"/>
        </w:rPr>
        <w:t>» в области гражданской обороны и защиты от чрезвычайных ситуаций природного и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1.2. </w:t>
      </w:r>
      <w:proofErr w:type="gramStart"/>
      <w:r w:rsidRPr="00C67A84">
        <w:rPr>
          <w:rFonts w:ascii="Arial" w:eastAsia="Times New Roman" w:hAnsi="Arial" w:cs="Arial"/>
        </w:rPr>
        <w:t>Программа определяет основы организации и порядок обязательного обучения неработающего населения в целях подготовки его к умелым действиям при угрозе и возникновении аварий, катастроф, стихийных бедствий, опасностей, возникающих при ведении военных действий или вследствие этих действий, а также в чрезвычайных ситуациях мирного и военного времени с учетом специфических особенностей МО «</w:t>
      </w:r>
      <w:r>
        <w:rPr>
          <w:rFonts w:ascii="Arial" w:eastAsia="Times New Roman" w:hAnsi="Arial" w:cs="Arial"/>
        </w:rPr>
        <w:t>Ныгда</w:t>
      </w:r>
      <w:r w:rsidRPr="00C67A84">
        <w:rPr>
          <w:rFonts w:ascii="Arial" w:eastAsia="Times New Roman" w:hAnsi="Arial" w:cs="Arial"/>
        </w:rPr>
        <w:t>».</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1.3. </w:t>
      </w:r>
      <w:proofErr w:type="gramStart"/>
      <w:r w:rsidRPr="00C67A84">
        <w:rPr>
          <w:rFonts w:ascii="Arial" w:eastAsia="Times New Roman" w:hAnsi="Arial" w:cs="Arial"/>
        </w:rPr>
        <w:t>В программе изложены организация и методика обучения, тематика и расчет часов, а также требования к уровню знаний, умений и навыков неработающего населения, прошедшего обучение.</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 Организация обучения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2.1.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законодательных и нормативных актов Российской Федерации и Администрации МО «</w:t>
      </w:r>
      <w:r>
        <w:rPr>
          <w:rFonts w:ascii="Arial" w:eastAsia="Times New Roman" w:hAnsi="Arial" w:cs="Arial"/>
        </w:rPr>
        <w:t>Ныгда</w:t>
      </w:r>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2.2. Обучение неработающего населения проводится по месту жительства в учебно-консультационном пункте (далее – УКП).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2.3. Обучение проводится путем: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2.3.1. проведения занятий посредством комплектования учебных групп;</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2.3.2. консультационной деятельности.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2.4. Основными формами подготовки неработающего населения являются: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проведение лекций, бесед, консультаций;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просмотр видеофильмов, прослушивание аудиозаписей;</w:t>
      </w:r>
    </w:p>
    <w:p w:rsidR="009929DE" w:rsidRPr="00C67A84" w:rsidRDefault="009929DE" w:rsidP="009929DE">
      <w:pPr>
        <w:ind w:firstLine="709"/>
        <w:jc w:val="both"/>
        <w:rPr>
          <w:rFonts w:ascii="Arial" w:eastAsia="Times New Roman" w:hAnsi="Arial" w:cs="Arial"/>
        </w:rPr>
      </w:pPr>
      <w:r>
        <w:rPr>
          <w:rFonts w:ascii="Arial" w:eastAsia="Times New Roman" w:hAnsi="Arial" w:cs="Arial"/>
        </w:rPr>
        <w:t xml:space="preserve">- </w:t>
      </w:r>
      <w:r w:rsidRPr="00C67A84">
        <w:rPr>
          <w:rFonts w:ascii="Arial" w:eastAsia="Times New Roman" w:hAnsi="Arial" w:cs="Arial"/>
        </w:rPr>
        <w:t>изучение памяток, листовок, специальной литературы, материалов, стендов;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посещение пропагандистских и агитационных мероприятий, проводимых должностными лицами администрации МО «</w:t>
      </w:r>
      <w:r>
        <w:rPr>
          <w:rFonts w:ascii="Arial" w:eastAsia="Times New Roman" w:hAnsi="Arial" w:cs="Arial"/>
        </w:rPr>
        <w:t>Ныгда</w:t>
      </w:r>
      <w:r w:rsidRPr="00C67A84">
        <w:rPr>
          <w:rFonts w:ascii="Arial" w:eastAsia="Times New Roman" w:hAnsi="Arial" w:cs="Arial"/>
        </w:rPr>
        <w:t>» и сотрудниками МЧС России, а также работниками, уполномоченными на решение вопросов в области гражданской обороны организаций;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проведение практических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участие в установленном порядке в комплексных учениях и тренировках по гражданской обороне и защите от чрезвычайных ситуаций.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2.5. Знания и умения, полученные при освоении Программы, совершенствуются в ходе участия неработающего населения в учениях и тренировках по гражданской обороне, защите от чрезвычайных ситуаций и пожарной безопасности, на которых отрабатываются действия по сигналам оповещения.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2.6. На всех занятиях используются учебные видеофильмы, видео- и </w:t>
      </w:r>
      <w:r w:rsidRPr="00C67A84">
        <w:rPr>
          <w:rFonts w:ascii="Arial" w:eastAsia="Times New Roman" w:hAnsi="Arial" w:cs="Arial"/>
        </w:rPr>
        <w:lastRenderedPageBreak/>
        <w:t>аудиоматериалы, методические и справочные материалы МЧС России, представляющие накопленный практический опыт выполнения задач гражданской обороны и защиты от чрезвычайных ситуаций.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2.7. Администрация МО «</w:t>
      </w:r>
      <w:r>
        <w:rPr>
          <w:rFonts w:ascii="Arial" w:eastAsia="Times New Roman" w:hAnsi="Arial" w:cs="Arial"/>
        </w:rPr>
        <w:t>Ныгда</w:t>
      </w:r>
      <w:r w:rsidRPr="00C67A84">
        <w:rPr>
          <w:rFonts w:ascii="Arial" w:eastAsia="Times New Roman" w:hAnsi="Arial" w:cs="Arial"/>
        </w:rPr>
        <w:t>» осуществляет корректировку расчета времени, отводимого на изучение отдельных тем Программы, уточнение форм и методов проведения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2.8. </w:t>
      </w:r>
      <w:proofErr w:type="gramStart"/>
      <w:r w:rsidRPr="00C67A84">
        <w:rPr>
          <w:rFonts w:ascii="Arial" w:eastAsia="Times New Roman" w:hAnsi="Arial" w:cs="Arial"/>
        </w:rPr>
        <w:t>При проведении занятий по всем темам Программы необходимо уделять серьезное внимание выработке у обучаемых психологической стойкости, уверенности в надежности средств и способов защиты от последствий чрезвычайных ситуаций, готовности к выполнению задач в сложной обстановке.</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2.9. В результате обучения неработающее население должно</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ЗНАТЬ:</w:t>
      </w:r>
    </w:p>
    <w:p w:rsidR="009929DE" w:rsidRPr="00C67A84" w:rsidRDefault="009929DE" w:rsidP="009929DE">
      <w:pPr>
        <w:ind w:firstLine="709"/>
        <w:jc w:val="both"/>
        <w:rPr>
          <w:rFonts w:ascii="Arial" w:eastAsia="Times New Roman" w:hAnsi="Arial" w:cs="Arial"/>
        </w:rPr>
      </w:pPr>
      <w:proofErr w:type="gramStart"/>
      <w:r w:rsidRPr="00C67A84">
        <w:rPr>
          <w:rFonts w:ascii="Arial" w:eastAsia="Times New Roman" w:hAnsi="Arial" w:cs="Arial"/>
        </w:rPr>
        <w:t>- права и обязанности граждан в области гражданской обороны, основные задачи единой государственной системы предупреждения и ликвидации чрезвычайных ситуаций по защите населения от опасностей мирного времени;</w:t>
      </w:r>
      <w:proofErr w:type="gramEnd"/>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 </w:t>
      </w:r>
      <w:proofErr w:type="gramStart"/>
      <w:r w:rsidRPr="00C67A84">
        <w:rPr>
          <w:rFonts w:ascii="Arial" w:eastAsia="Times New Roman" w:hAnsi="Arial" w:cs="Arial"/>
        </w:rPr>
        <w:t>основные принципы</w:t>
      </w:r>
      <w:proofErr w:type="gramEnd"/>
      <w:r w:rsidRPr="00C67A84">
        <w:rPr>
          <w:rFonts w:ascii="Arial" w:eastAsia="Times New Roman" w:hAnsi="Arial" w:cs="Arial"/>
        </w:rPr>
        <w:t>, средства и способы защиты населения от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основные требования обеспечения пожарной безопасности и правила поведения в случае обнаружения пожара;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порядок действий по сигналу «Внимание всем!» и другим речевым сообщениям органов управления ГО и ЧС на местах.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УМЕТЬ:</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практически выполнять основные мероприятия по защите населения от опасностей чрезвычайных ситуаций мирного и военного времени;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четко действовать по сигналам оповещения;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-пользоваться средствами коллективной и индивидуальной защиты, изготавливать простейшие средства защиты кожи и органов дыхания;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подготавливать к защите от радиоактивного, химического и бактериологического заражения свои жилые помещения, продукты питания и воду, проводить частичную санитарную обработку;</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оказывать первую медицинскую помощь в неотложных ситуациях.</w:t>
      </w:r>
    </w:p>
    <w:p w:rsidR="009929DE" w:rsidRPr="00C67A84" w:rsidRDefault="009929DE" w:rsidP="009929DE">
      <w:pPr>
        <w:ind w:firstLine="709"/>
        <w:jc w:val="both"/>
        <w:rPr>
          <w:rFonts w:ascii="Arial" w:eastAsia="Times New Roman" w:hAnsi="Arial" w:cs="Arial"/>
          <w:b/>
        </w:rPr>
      </w:pPr>
      <w:r w:rsidRPr="00C67A84">
        <w:rPr>
          <w:rFonts w:ascii="Arial" w:eastAsia="Times New Roman" w:hAnsi="Arial" w:cs="Arial"/>
          <w:b/>
        </w:rPr>
        <w:t>3. Наименование тем и количество часов</w:t>
      </w:r>
    </w:p>
    <w:tbl>
      <w:tblPr>
        <w:tblW w:w="9450" w:type="dxa"/>
        <w:tblCellSpacing w:w="0" w:type="dxa"/>
        <w:tblCellMar>
          <w:left w:w="0" w:type="dxa"/>
          <w:right w:w="0" w:type="dxa"/>
        </w:tblCellMar>
        <w:tblLook w:val="04A0" w:firstRow="1" w:lastRow="0" w:firstColumn="1" w:lastColumn="0" w:noHBand="0" w:noVBand="1"/>
      </w:tblPr>
      <w:tblGrid>
        <w:gridCol w:w="694"/>
        <w:gridCol w:w="5932"/>
        <w:gridCol w:w="2824"/>
      </w:tblGrid>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w:t>
            </w:r>
          </w:p>
        </w:tc>
        <w:tc>
          <w:tcPr>
            <w:tcW w:w="6120"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Наименование темы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left="160" w:firstLine="7"/>
              <w:jc w:val="center"/>
              <w:rPr>
                <w:rFonts w:ascii="Courier New" w:eastAsia="Times New Roman" w:hAnsi="Courier New" w:cs="Courier New"/>
              </w:rPr>
            </w:pPr>
            <w:r w:rsidRPr="00C67A84">
              <w:rPr>
                <w:rFonts w:ascii="Courier New" w:eastAsia="Times New Roman" w:hAnsi="Courier New" w:cs="Courier New"/>
              </w:rPr>
              <w:t>Количество часов</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1</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и ее основные задачи.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2</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3</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в условиях радиоактивного загрязнения.</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4</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при угрозе и возникновении чрезвычайных ситуаций природного характера (наводнение, бури, ураганы, лесные и торфяные пожары)</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5</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при угрозе и возникновении чрезвычайных ситуаций техногенного характера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lastRenderedPageBreak/>
              <w:t>6</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Пожарная опасность в жилых и общественных зданиях. Действия населения в случае возникновения пожара.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7</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Действия населения при угрозе и совершении террористических актов</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r w:rsidRPr="00C67A84">
              <w:rPr>
                <w:rFonts w:ascii="Arial" w:eastAsia="Times New Roman" w:hAnsi="Arial" w:cs="Arial"/>
              </w:rPr>
              <w:t>8</w:t>
            </w: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Оказание первой медицинской помощи. Основы ухода за больными.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2</w:t>
            </w:r>
          </w:p>
        </w:tc>
      </w:tr>
      <w:tr w:rsidR="009929DE" w:rsidRPr="00C67A84" w:rsidTr="00D70CA5">
        <w:trPr>
          <w:tblCellSpacing w:w="0" w:type="dxa"/>
        </w:trPr>
        <w:tc>
          <w:tcPr>
            <w:tcW w:w="720" w:type="dxa"/>
            <w:vAlign w:val="center"/>
            <w:hideMark/>
          </w:tcPr>
          <w:p w:rsidR="009929DE" w:rsidRPr="00C67A84" w:rsidRDefault="009929DE" w:rsidP="00D70CA5">
            <w:pPr>
              <w:ind w:firstLine="709"/>
              <w:jc w:val="both"/>
              <w:rPr>
                <w:rFonts w:ascii="Arial" w:eastAsia="Times New Roman" w:hAnsi="Arial" w:cs="Arial"/>
              </w:rPr>
            </w:pPr>
          </w:p>
        </w:tc>
        <w:tc>
          <w:tcPr>
            <w:tcW w:w="6120" w:type="dxa"/>
            <w:tcBorders>
              <w:top w:val="single" w:sz="4" w:space="0" w:color="auto"/>
              <w:left w:val="single" w:sz="4" w:space="0" w:color="auto"/>
              <w:bottom w:val="single" w:sz="4" w:space="0" w:color="auto"/>
              <w:right w:val="single" w:sz="4" w:space="0" w:color="auto"/>
            </w:tcBorders>
            <w:hideMark/>
          </w:tcPr>
          <w:p w:rsidR="009929DE" w:rsidRPr="00C67A84" w:rsidRDefault="009929DE" w:rsidP="00D70CA5">
            <w:pPr>
              <w:ind w:firstLine="709"/>
              <w:jc w:val="both"/>
              <w:rPr>
                <w:rFonts w:ascii="Courier New" w:eastAsia="Times New Roman" w:hAnsi="Courier New" w:cs="Courier New"/>
              </w:rPr>
            </w:pPr>
            <w:r w:rsidRPr="00C67A84">
              <w:rPr>
                <w:rFonts w:ascii="Courier New" w:eastAsia="Times New Roman" w:hAnsi="Courier New" w:cs="Courier New"/>
              </w:rPr>
              <w:t>ИТОГО:</w:t>
            </w:r>
          </w:p>
        </w:tc>
        <w:tc>
          <w:tcPr>
            <w:tcW w:w="2895" w:type="dxa"/>
            <w:tcBorders>
              <w:top w:val="single" w:sz="4" w:space="0" w:color="auto"/>
              <w:left w:val="single" w:sz="4" w:space="0" w:color="auto"/>
              <w:bottom w:val="single" w:sz="4" w:space="0" w:color="auto"/>
              <w:right w:val="single" w:sz="4" w:space="0" w:color="auto"/>
            </w:tcBorders>
            <w:vAlign w:val="center"/>
            <w:hideMark/>
          </w:tcPr>
          <w:p w:rsidR="009929DE" w:rsidRPr="00C67A84" w:rsidRDefault="009929DE" w:rsidP="00D70CA5">
            <w:pPr>
              <w:ind w:firstLine="709"/>
              <w:jc w:val="center"/>
              <w:rPr>
                <w:rFonts w:ascii="Courier New" w:eastAsia="Times New Roman" w:hAnsi="Courier New" w:cs="Courier New"/>
              </w:rPr>
            </w:pPr>
            <w:r w:rsidRPr="00C67A84">
              <w:rPr>
                <w:rFonts w:ascii="Courier New" w:eastAsia="Times New Roman" w:hAnsi="Courier New" w:cs="Courier New"/>
              </w:rPr>
              <w:t>12</w:t>
            </w:r>
          </w:p>
        </w:tc>
      </w:tr>
    </w:tbl>
    <w:p w:rsidR="009929DE" w:rsidRPr="00C67A84" w:rsidRDefault="009929DE" w:rsidP="009929DE">
      <w:pPr>
        <w:ind w:firstLine="709"/>
        <w:jc w:val="both"/>
        <w:rPr>
          <w:rFonts w:ascii="Arial" w:eastAsia="Times New Roman" w:hAnsi="Arial" w:cs="Arial"/>
        </w:rPr>
      </w:pP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4. Содержание тем занятий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№1.</w:t>
      </w:r>
      <w:r w:rsidRPr="00C67A84">
        <w:rPr>
          <w:rFonts w:ascii="Arial" w:eastAsia="Times New Roman" w:hAnsi="Arial" w:cs="Arial"/>
        </w:rPr>
        <w:t xml:space="preserve"> Гражданская оборона как система общегосударственных мер по защите населения. Единая государственная система предупреждения и ликвидации чрезвычайных ситуаций </w:t>
      </w:r>
      <w:r>
        <w:rPr>
          <w:rFonts w:ascii="Arial" w:eastAsia="Times New Roman" w:hAnsi="Arial" w:cs="Arial"/>
        </w:rPr>
        <w:t xml:space="preserve">(далее РСЧС) </w:t>
      </w:r>
      <w:r w:rsidRPr="00C67A84">
        <w:rPr>
          <w:rFonts w:ascii="Arial" w:eastAsia="Times New Roman" w:hAnsi="Arial" w:cs="Arial"/>
        </w:rPr>
        <w:t>и её основные задачи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Законодательство Российской Федерации в области гражданской обороны. Права и обязанности граждан в области гражданской обороны. Предназначение и задачи, структура гражданской обороны. РСЧС и её основные задачи. Структура и функционирование РСЧС.</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№2.</w:t>
      </w:r>
      <w:r w:rsidRPr="00C67A84">
        <w:rPr>
          <w:rFonts w:ascii="Arial" w:eastAsia="Times New Roman" w:hAnsi="Arial" w:cs="Arial"/>
        </w:rPr>
        <w:t xml:space="preserve"> Опасности, возникающие при ведении военных действий или вследствие этих действий. Основные способы защиты населения при ведении военных действий или вследствие этих действий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Опасности военного характера и присущие им особенности. Поражающие факторы ядерного, химического, бактериологического оружия. Зажигательное оружие, воздействие на людей, технику, сооружения. Обычные средства нападения, высокоточное оружие. Вторичные факторы поражения.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Оповещение. Действия населения при оповещении о чрезвычайных ситуациях и об опасностях, возникающих при ведении военных действий или вследствие этих действий.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Эвакуация и рассредоточение. Защита населения путем эвакуации. Принципы и способы эвакуации. Эвакуационные органы. Порядок проведения эвакуации.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Организация инженерной защиты населения. Классификация защитных сооружений. Убежища и их основные элементы. Укрытия простейшего типа и их устройство. Порядок заполнения защитных сооружений и пребывания в них.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Условия применения дополнительных патронов к фильтрующим противогазам.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Средства индивидуальной защиты кожи. Их назначение и классификация. Медицинские средства индивидуальной защиты. Содержание, назначение и порядок применения.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№3.</w:t>
      </w:r>
      <w:r w:rsidRPr="00C67A84">
        <w:rPr>
          <w:rFonts w:ascii="Arial" w:eastAsia="Times New Roman" w:hAnsi="Arial" w:cs="Arial"/>
        </w:rPr>
        <w:t xml:space="preserve"> Действия населения в условиях радиоактивного загрязнения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Источники облучения населения при радиоактивном загрязнении в случае взрыва ядерного боеприпаса. Понятие о дозе облучения, мощности дозы и уровнях загрязнения различных объектов и единицы их измерения. Степени лучевой болезни. Защита от ионизирующих излучений. Понятие о режимах радиационной защиты. Защита продуктов питания и воды от загрязнения в домашних условиях.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Санитарная обработка людей. Частичная санитарная обработка, ее </w:t>
      </w:r>
      <w:r w:rsidRPr="00C67A84">
        <w:rPr>
          <w:rFonts w:ascii="Arial" w:eastAsia="Times New Roman" w:hAnsi="Arial" w:cs="Arial"/>
        </w:rPr>
        <w:lastRenderedPageBreak/>
        <w:t>назначение и порядок проведения. Полная санитарная обработка, ее назначение и порядок проведения.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Повышение защитных свойств помещений от проникновения радиоактивных веществ. Защита продуктов питания и воды от заражения радиоактивными веществами.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Организация защиты животных от радиоактивных загрязнений.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№4</w:t>
      </w:r>
      <w:r w:rsidRPr="00C67A84">
        <w:rPr>
          <w:rFonts w:ascii="Arial" w:eastAsia="Times New Roman" w:hAnsi="Arial" w:cs="Arial"/>
        </w:rPr>
        <w:t>. Действия населения при угрозе и возникновении чрезвычайных ситуаций природного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Стихийные бедствия метеорологического характера (ураганы, бури, смерчи, метели, мороз и др.). Причины их возникновения и последствия. Действия при оповещении о стихийных бедствиях метеорологического характера, во время их возникновения и после окончания.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Стихийные бедствия гидрологического характера (наводнения, паводки, цунами и др.). Причины их возникновения и последствия. Действия при оповещении о стихийных бедствиях гидрологического характера, во время их возникновения и после окончания.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Природные пожары (лесные и торфяные). Причины их возникновения и последствия. Предупреждение лесных и торфяных пожаров. Привлечение населения к борьбе с лесными пожарами. Действия при возникновении лесных и торфяных пожаров.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Организация и проведение режимных и карантинных мероприятий.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№5.</w:t>
      </w:r>
      <w:r w:rsidRPr="00C67A84">
        <w:rPr>
          <w:rFonts w:ascii="Arial" w:eastAsia="Times New Roman" w:hAnsi="Arial" w:cs="Arial"/>
        </w:rPr>
        <w:t xml:space="preserve"> Действия населения при угрозе и возникновении чрезвычайных ситуаций техногенного характера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Понятия об аварии и катастрофе. Классификация чрезвычайных ситуаций техногенного характера и их характеристика.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Радиационно-опасные объекты. Аварии с выбросом радиоактивных веществ. Последствия радиационных аварий. Виды радиационного воздействия на людей и животных. </w:t>
      </w:r>
      <w:proofErr w:type="gramStart"/>
      <w:r w:rsidRPr="00C67A84">
        <w:rPr>
          <w:rFonts w:ascii="Arial" w:eastAsia="Times New Roman" w:hAnsi="Arial" w:cs="Arial"/>
        </w:rPr>
        <w:t>Действия населения при оповещении об аварии с выбросом радиоактивных веществ: при нахождении в доме; при движении по зараженной местности.</w:t>
      </w:r>
      <w:proofErr w:type="gramEnd"/>
      <w:r w:rsidRPr="00C67A84">
        <w:rPr>
          <w:rFonts w:ascii="Arial" w:eastAsia="Times New Roman" w:hAnsi="Arial" w:cs="Arial"/>
        </w:rPr>
        <w:t xml:space="preserve"> Соблюдение специального режима поведения при проживании на местности с повышенным радиационным фоном. Правила поведения и питания в зонах радиоактивного загрязнения. Йодная профилактика, необходимость и порядок ее проведения. Особенности санитарной обработки.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Химически опасные объекты. Характеристика наиболее распространенных </w:t>
      </w:r>
      <w:proofErr w:type="spellStart"/>
      <w:r w:rsidRPr="00C67A84">
        <w:rPr>
          <w:rFonts w:ascii="Arial" w:eastAsia="Times New Roman" w:hAnsi="Arial" w:cs="Arial"/>
        </w:rPr>
        <w:t>аварийно</w:t>
      </w:r>
      <w:proofErr w:type="spellEnd"/>
      <w:r w:rsidRPr="00C67A84">
        <w:rPr>
          <w:rFonts w:ascii="Arial" w:eastAsia="Times New Roman" w:hAnsi="Arial" w:cs="Arial"/>
        </w:rPr>
        <w:t xml:space="preserve"> химически опасных веществ. Действия населения при оповещении об аварии на химически опасном объекте: при выходе из зоны заражения и при отсутствии возможности эвакуации. Неотложная помощь при поражении </w:t>
      </w:r>
      <w:proofErr w:type="gramStart"/>
      <w:r w:rsidRPr="00C67A84">
        <w:rPr>
          <w:rFonts w:ascii="Arial" w:eastAsia="Times New Roman" w:hAnsi="Arial" w:cs="Arial"/>
        </w:rPr>
        <w:t>АХОВ</w:t>
      </w:r>
      <w:proofErr w:type="gramEnd"/>
      <w:r w:rsidRPr="00C67A84">
        <w:rPr>
          <w:rFonts w:ascii="Arial" w:eastAsia="Times New Roman" w:hAnsi="Arial" w:cs="Arial"/>
        </w:rPr>
        <w:t>.</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Транспортные аварии. Аварии на железнодорожном транспорте, их основные причины. Правила безопасного поведения при пользовании железнодорожным транспортом. Действия пассажиров при крушении поезда и при пожаре в поезде.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Аварии на воздушном транспорте, их основные причины. Основные и аварийные запасные выходы, используемые для экстренной эвакуации' из самолета. </w:t>
      </w:r>
      <w:proofErr w:type="gramStart"/>
      <w:r w:rsidRPr="00C67A84">
        <w:rPr>
          <w:rFonts w:ascii="Arial" w:eastAsia="Times New Roman" w:hAnsi="Arial" w:cs="Arial"/>
        </w:rPr>
        <w:t xml:space="preserve">Действия авиапассажиров в случае аварии: при взлете и посадке; при декомпрессии (разгерметизации салона); при пожаре в самолете; при </w:t>
      </w:r>
      <w:r w:rsidRPr="00C67A84">
        <w:rPr>
          <w:rFonts w:ascii="Arial" w:eastAsia="Times New Roman" w:hAnsi="Arial" w:cs="Arial"/>
        </w:rPr>
        <w:lastRenderedPageBreak/>
        <w:t>вынужденной посадке самолета на воду.</w:t>
      </w:r>
      <w:proofErr w:type="gramEnd"/>
      <w:r w:rsidRPr="00C67A84">
        <w:rPr>
          <w:rFonts w:ascii="Arial" w:eastAsia="Times New Roman" w:hAnsi="Arial" w:cs="Arial"/>
        </w:rPr>
        <w:t xml:space="preserve"> Индивидуальные и групповые спасательные средства.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Аварии на водном транспорте, их основные причины и последствия. Правила поведения пассажиров при нахождении в спасательном плавательном средстве. Правила пользования индивидуальными спасательными средствами.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Аварии на общественном транспорте (автобус, троллейбус, трамвай, метро),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метрополитена при пожаре в вагоне поезда, при аварийной остановке в туннеле.</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№6.</w:t>
      </w:r>
      <w:r w:rsidRPr="00C67A84">
        <w:rPr>
          <w:rFonts w:ascii="Arial" w:eastAsia="Times New Roman" w:hAnsi="Arial" w:cs="Arial"/>
        </w:rPr>
        <w:t xml:space="preserve"> Требования пожарной безопасности, предъявляемые к зданиям и помещениям. Первичные средства пожаротушения. Действия населения в случае возникновения пожара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Пожарная опасность в жилых и общественных зданиях. Понятие пожарной опасности. Общие сведения о возникновении и развитии пожаров в жилых и общественных зданиях. Опасные факторы пожаров.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Правила пожарной безопасности в жилых и общественных зданиях, садовых и дачных товариществах. Противопожарные профилактические мероприятия в доме (квартире). Правила противопожарной безопасности при обращении с электронагревательными приборами.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Действия населения при обнаружении задымления и возгорания. Первичные средства пожаротушения и правила пользования ими. Особенности проведения эвакуации людей из жилых и общественных зданий, в том числе и при сильном задымлении.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Ответственность за нарушения требований пожарной безопасности.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№7.</w:t>
      </w:r>
      <w:r w:rsidRPr="00C67A84">
        <w:rPr>
          <w:rFonts w:ascii="Arial" w:eastAsia="Times New Roman" w:hAnsi="Arial" w:cs="Arial"/>
        </w:rPr>
        <w:t xml:space="preserve"> Действия населения при угрозе и совершении террористических актов.</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 xml:space="preserve">Терроризм. </w:t>
      </w:r>
      <w:proofErr w:type="gramStart"/>
      <w:r w:rsidRPr="00C67A84">
        <w:rPr>
          <w:rFonts w:ascii="Arial" w:eastAsia="Times New Roman" w:hAnsi="Arial" w:cs="Arial"/>
        </w:rPr>
        <w:t>Основные принципы</w:t>
      </w:r>
      <w:proofErr w:type="gramEnd"/>
      <w:r w:rsidRPr="00C67A84">
        <w:rPr>
          <w:rFonts w:ascii="Arial" w:eastAsia="Times New Roman" w:hAnsi="Arial" w:cs="Arial"/>
        </w:rPr>
        <w:t xml:space="preserve"> борьбы с терроризмом.</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 Признаки, указывающие на возможность наличия взрывного устройства,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Действия при захвате в заложники и при освобождении.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Методы преодоления паники и панических настроений.</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b/>
          <w:bCs/>
        </w:rPr>
        <w:t>Тема №8.</w:t>
      </w:r>
      <w:r w:rsidRPr="00C67A84">
        <w:rPr>
          <w:rFonts w:ascii="Arial" w:eastAsia="Times New Roman" w:hAnsi="Arial" w:cs="Arial"/>
        </w:rPr>
        <w:t xml:space="preserve"> Оказание первой медицинской помощи. Основы ухода за больными</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Первая помощь при кровотечениях и ранениях. Способы остановки кровотечения. Виды повязок. Правила и приемы наложения повязок на раны.</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9929DE" w:rsidRPr="00C67A84" w:rsidRDefault="009929DE" w:rsidP="009929DE">
      <w:pPr>
        <w:ind w:firstLine="709"/>
        <w:jc w:val="both"/>
        <w:rPr>
          <w:rFonts w:ascii="Arial" w:eastAsia="Times New Roman" w:hAnsi="Arial" w:cs="Arial"/>
        </w:rPr>
      </w:pPr>
      <w:r w:rsidRPr="00C67A84">
        <w:rPr>
          <w:rFonts w:ascii="Arial" w:eastAsia="Times New Roman" w:hAnsi="Arial" w:cs="Arial"/>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 Правила оказания помощи утопающему. Основы ухода за больными.</w:t>
      </w:r>
    </w:p>
    <w:p w:rsidR="009929DE" w:rsidRDefault="009929DE" w:rsidP="007956F3">
      <w:pPr>
        <w:ind w:firstLine="708"/>
        <w:jc w:val="both"/>
        <w:rPr>
          <w:rFonts w:ascii="Arial" w:hAnsi="Arial" w:cs="Arial"/>
        </w:rPr>
      </w:pPr>
    </w:p>
    <w:p w:rsidR="0061370F" w:rsidRDefault="0061370F" w:rsidP="007956F3">
      <w:pPr>
        <w:ind w:firstLine="708"/>
        <w:jc w:val="both"/>
        <w:rPr>
          <w:rFonts w:ascii="Arial" w:hAnsi="Arial" w:cs="Arial"/>
        </w:rPr>
      </w:pPr>
    </w:p>
    <w:p w:rsidR="009929DE" w:rsidRDefault="009929DE" w:rsidP="007956F3">
      <w:pPr>
        <w:ind w:firstLine="708"/>
        <w:jc w:val="both"/>
        <w:rPr>
          <w:rFonts w:ascii="Arial" w:hAnsi="Arial" w:cs="Arial"/>
        </w:rPr>
      </w:pPr>
    </w:p>
    <w:p w:rsidR="009929DE" w:rsidRPr="00855CEE" w:rsidRDefault="009929DE" w:rsidP="009929DE">
      <w:pPr>
        <w:pStyle w:val="a3"/>
        <w:spacing w:line="240" w:lineRule="auto"/>
        <w:jc w:val="center"/>
        <w:rPr>
          <w:rFonts w:ascii="Arial" w:hAnsi="Arial" w:cs="Arial"/>
          <w:b/>
          <w:sz w:val="32"/>
          <w:szCs w:val="32"/>
        </w:rPr>
      </w:pPr>
      <w:r>
        <w:rPr>
          <w:rFonts w:ascii="Arial" w:hAnsi="Arial" w:cs="Arial"/>
          <w:b/>
          <w:sz w:val="32"/>
          <w:szCs w:val="32"/>
        </w:rPr>
        <w:lastRenderedPageBreak/>
        <w:t>10.08</w:t>
      </w:r>
      <w:r w:rsidRPr="00855CEE">
        <w:rPr>
          <w:rFonts w:ascii="Arial" w:hAnsi="Arial" w:cs="Arial"/>
          <w:b/>
          <w:sz w:val="32"/>
          <w:szCs w:val="32"/>
        </w:rPr>
        <w:t>.2023</w:t>
      </w:r>
      <w:r>
        <w:rPr>
          <w:rFonts w:ascii="Arial" w:hAnsi="Arial" w:cs="Arial"/>
          <w:b/>
          <w:sz w:val="32"/>
          <w:szCs w:val="32"/>
        </w:rPr>
        <w:t xml:space="preserve"> г. №39</w:t>
      </w:r>
      <w:r w:rsidRPr="00855CEE">
        <w:rPr>
          <w:rFonts w:ascii="Arial" w:hAnsi="Arial" w:cs="Arial"/>
          <w:b/>
          <w:sz w:val="32"/>
          <w:szCs w:val="32"/>
        </w:rPr>
        <w:t>-п</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РОССИЙСКАЯ ФЕДЕРАЦИЯ</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ИРКУТСКАЯ ОБЛАСТЬ</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АЛАРСКИЙ МУНИЦИПАЛЬНЫЙ РАЙОН</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МУНИЦИПАЛЬНОЕ ОБРАЗОВАНИЕ «НЫГДА»</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АДМИНИСТРАЦИЯ</w:t>
      </w:r>
    </w:p>
    <w:p w:rsidR="009929DE" w:rsidRPr="00855CEE" w:rsidRDefault="009929DE" w:rsidP="009929DE">
      <w:pPr>
        <w:pStyle w:val="a3"/>
        <w:spacing w:line="240" w:lineRule="auto"/>
        <w:jc w:val="center"/>
        <w:rPr>
          <w:rFonts w:ascii="Arial" w:hAnsi="Arial" w:cs="Arial"/>
          <w:b/>
          <w:sz w:val="32"/>
          <w:szCs w:val="32"/>
        </w:rPr>
      </w:pPr>
      <w:r w:rsidRPr="00855CEE">
        <w:rPr>
          <w:rFonts w:ascii="Arial" w:hAnsi="Arial" w:cs="Arial"/>
          <w:b/>
          <w:sz w:val="32"/>
          <w:szCs w:val="32"/>
        </w:rPr>
        <w:t>ПОСТАНОВЛЕНИЕ</w:t>
      </w:r>
    </w:p>
    <w:p w:rsidR="009929DE" w:rsidRPr="00855CEE" w:rsidRDefault="009929DE" w:rsidP="009929DE">
      <w:pPr>
        <w:pStyle w:val="a3"/>
        <w:spacing w:line="240" w:lineRule="auto"/>
        <w:jc w:val="center"/>
        <w:rPr>
          <w:rFonts w:ascii="Arial" w:hAnsi="Arial" w:cs="Arial"/>
          <w:b/>
          <w:sz w:val="32"/>
          <w:szCs w:val="32"/>
        </w:rPr>
      </w:pPr>
    </w:p>
    <w:p w:rsidR="009929DE" w:rsidRPr="00855CEE" w:rsidRDefault="009929DE" w:rsidP="009929DE">
      <w:pPr>
        <w:pStyle w:val="a3"/>
        <w:spacing w:line="240" w:lineRule="auto"/>
        <w:jc w:val="center"/>
        <w:rPr>
          <w:b/>
          <w:bCs/>
          <w:i/>
          <w:kern w:val="2"/>
          <w:szCs w:val="28"/>
        </w:rPr>
      </w:pPr>
      <w:r w:rsidRPr="00855CEE">
        <w:rPr>
          <w:rFonts w:ascii="Arial" w:hAnsi="Arial" w:cs="Arial"/>
          <w:b/>
          <w:sz w:val="32"/>
          <w:szCs w:val="3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ИСПОЛЬЗОВАНИЯ, РЕКОНСТРУКЦИИ ОБЪЕКТОВ КАПИТАЛЬНОГО СТРОИТЕЛЬСТВА»</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sz w:val="24"/>
          <w:szCs w:val="24"/>
        </w:rPr>
      </w:pPr>
      <w:proofErr w:type="gramStart"/>
      <w:r w:rsidRPr="00855CEE">
        <w:rPr>
          <w:rFonts w:ascii="Arial" w:hAnsi="Arial" w:cs="Arial"/>
          <w:kern w:val="2"/>
          <w:sz w:val="24"/>
          <w:szCs w:val="24"/>
        </w:rPr>
        <w:t>В соответствии со статьей 40 Градостроительного кодекса Российской Федерации, Федеральным законом от 27 июля 2010 года № 210</w:t>
      </w:r>
      <w:r w:rsidRPr="00855CEE">
        <w:rPr>
          <w:rFonts w:ascii="Arial" w:hAnsi="Arial" w:cs="Arial"/>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«Ныгда» от 10.11.2011 № 37-п, </w:t>
      </w:r>
      <w:r w:rsidRPr="00855CEE">
        <w:rPr>
          <w:rFonts w:ascii="Arial" w:hAnsi="Arial" w:cs="Arial"/>
          <w:sz w:val="24"/>
          <w:szCs w:val="24"/>
        </w:rPr>
        <w:t>руководствуясь статьей 6 Устава муниципального образования «Ныгда», администрация муниципального образования «Ныгда»,</w:t>
      </w:r>
      <w:proofErr w:type="gramEnd"/>
    </w:p>
    <w:p w:rsidR="009929DE" w:rsidRPr="00855CEE" w:rsidRDefault="009929DE" w:rsidP="009929DE">
      <w:pPr>
        <w:pStyle w:val="a3"/>
        <w:rPr>
          <w:rFonts w:ascii="Arial" w:hAnsi="Arial" w:cs="Arial"/>
          <w:sz w:val="24"/>
          <w:szCs w:val="24"/>
        </w:rPr>
      </w:pPr>
    </w:p>
    <w:p w:rsidR="009929DE" w:rsidRPr="00855CEE" w:rsidRDefault="009929DE" w:rsidP="009929DE">
      <w:pPr>
        <w:pStyle w:val="a3"/>
        <w:jc w:val="center"/>
        <w:rPr>
          <w:rFonts w:ascii="Arial" w:hAnsi="Arial" w:cs="Arial"/>
          <w:b/>
          <w:sz w:val="30"/>
          <w:szCs w:val="30"/>
        </w:rPr>
      </w:pPr>
      <w:r w:rsidRPr="00855CEE">
        <w:rPr>
          <w:rFonts w:ascii="Arial" w:hAnsi="Arial" w:cs="Arial"/>
          <w:b/>
          <w:sz w:val="30"/>
          <w:szCs w:val="30"/>
        </w:rPr>
        <w:t>ПОСТАНОВЛЯЕТ:</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Утвердить</w:t>
      </w:r>
      <w:r w:rsidRPr="00855CEE">
        <w:rPr>
          <w:rFonts w:ascii="Arial" w:hAnsi="Arial" w:cs="Arial"/>
          <w:sz w:val="24"/>
          <w:szCs w:val="24"/>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eastAsia="Arial" w:hAnsi="Arial" w:cs="Arial"/>
          <w:sz w:val="24"/>
          <w:szCs w:val="24"/>
          <w:lang w:eastAsia="zh-CN"/>
        </w:rPr>
        <w:t>»</w:t>
      </w:r>
      <w:r w:rsidRPr="00855CEE">
        <w:rPr>
          <w:rFonts w:ascii="Arial" w:hAnsi="Arial" w:cs="Arial"/>
          <w:kern w:val="2"/>
          <w:sz w:val="24"/>
          <w:szCs w:val="24"/>
        </w:rPr>
        <w:t xml:space="preserve"> (прилагается);</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2. </w:t>
      </w:r>
      <w:r w:rsidRPr="00855CEE">
        <w:rPr>
          <w:rFonts w:ascii="Arial" w:hAnsi="Arial" w:cs="Arial"/>
          <w:sz w:val="24"/>
          <w:szCs w:val="24"/>
          <w:lang w:eastAsia="ru-RU"/>
        </w:rPr>
        <w:t>Опубликовать данное постановление в печатном средстве массовой информации «Ныгдинский вестник» и на официальном сайте муниципального образования «Ныгда» «</w:t>
      </w:r>
      <w:r w:rsidRPr="00855CEE">
        <w:rPr>
          <w:rFonts w:ascii="Arial" w:hAnsi="Arial" w:cs="Arial"/>
          <w:sz w:val="24"/>
          <w:szCs w:val="24"/>
          <w:lang w:val="en-US" w:eastAsia="ru-RU"/>
        </w:rPr>
        <w:t>http</w:t>
      </w:r>
      <w:r w:rsidRPr="00855CEE">
        <w:rPr>
          <w:rFonts w:ascii="Arial" w:hAnsi="Arial" w:cs="Arial"/>
          <w:sz w:val="24"/>
          <w:szCs w:val="24"/>
          <w:lang w:eastAsia="ru-RU"/>
        </w:rPr>
        <w:t>://</w:t>
      </w:r>
      <w:proofErr w:type="spellStart"/>
      <w:r w:rsidRPr="00855CEE">
        <w:rPr>
          <w:rFonts w:ascii="Arial" w:hAnsi="Arial" w:cs="Arial"/>
          <w:sz w:val="24"/>
          <w:szCs w:val="24"/>
          <w:lang w:eastAsia="ru-RU"/>
        </w:rPr>
        <w:t>ныгда</w:t>
      </w:r>
      <w:proofErr w:type="gramStart"/>
      <w:r w:rsidRPr="00855CEE">
        <w:rPr>
          <w:rFonts w:ascii="Arial" w:hAnsi="Arial" w:cs="Arial"/>
          <w:sz w:val="24"/>
          <w:szCs w:val="24"/>
          <w:lang w:eastAsia="ru-RU"/>
        </w:rPr>
        <w:t>.р</w:t>
      </w:r>
      <w:proofErr w:type="gramEnd"/>
      <w:r w:rsidRPr="00855CEE">
        <w:rPr>
          <w:rFonts w:ascii="Arial" w:hAnsi="Arial" w:cs="Arial"/>
          <w:sz w:val="24"/>
          <w:szCs w:val="24"/>
          <w:lang w:eastAsia="ru-RU"/>
        </w:rPr>
        <w:t>ф</w:t>
      </w:r>
      <w:proofErr w:type="spellEnd"/>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rPr>
      </w:pPr>
      <w:r w:rsidRPr="00855CEE">
        <w:rPr>
          <w:rFonts w:ascii="Arial" w:hAnsi="Arial" w:cs="Arial"/>
          <w:sz w:val="24"/>
          <w:szCs w:val="24"/>
        </w:rPr>
        <w:t>3. Настоящее постановление вступает в силу после дня его официального опубликования;</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4. </w:t>
      </w:r>
      <w:proofErr w:type="gramStart"/>
      <w:r w:rsidRPr="00855CEE">
        <w:rPr>
          <w:rFonts w:ascii="Arial" w:hAnsi="Arial" w:cs="Arial"/>
          <w:sz w:val="24"/>
          <w:szCs w:val="24"/>
        </w:rPr>
        <w:t>Контроль за</w:t>
      </w:r>
      <w:proofErr w:type="gramEnd"/>
      <w:r w:rsidRPr="00855CEE">
        <w:rPr>
          <w:rFonts w:ascii="Arial" w:hAnsi="Arial" w:cs="Arial"/>
          <w:sz w:val="24"/>
          <w:szCs w:val="24"/>
        </w:rPr>
        <w:t xml:space="preserve"> исполнением настоящего постановления возложить на</w:t>
      </w:r>
      <w:r>
        <w:rPr>
          <w:rFonts w:ascii="Arial" w:hAnsi="Arial" w:cs="Arial"/>
          <w:sz w:val="24"/>
          <w:szCs w:val="24"/>
        </w:rPr>
        <w:t xml:space="preserve"> исполняющую обязанности главы</w:t>
      </w:r>
      <w:r w:rsidRPr="00855CEE">
        <w:rPr>
          <w:rFonts w:ascii="Arial" w:hAnsi="Arial" w:cs="Arial"/>
          <w:sz w:val="24"/>
          <w:szCs w:val="24"/>
        </w:rPr>
        <w:t xml:space="preserve"> муниципального образования «</w:t>
      </w:r>
      <w:r>
        <w:rPr>
          <w:rFonts w:ascii="Arial" w:hAnsi="Arial" w:cs="Arial"/>
          <w:sz w:val="24"/>
          <w:szCs w:val="24"/>
        </w:rPr>
        <w:t>Ныгда» Степанову Т.М</w:t>
      </w:r>
      <w:r w:rsidRPr="00855CEE">
        <w:rPr>
          <w:rFonts w:ascii="Arial" w:hAnsi="Arial" w:cs="Arial"/>
          <w:sz w:val="24"/>
          <w:szCs w:val="24"/>
        </w:rPr>
        <w:t>.</w:t>
      </w:r>
    </w:p>
    <w:p w:rsidR="009929DE" w:rsidRPr="00855CEE" w:rsidRDefault="009929DE" w:rsidP="009929DE">
      <w:pPr>
        <w:pStyle w:val="a3"/>
        <w:rPr>
          <w:rFonts w:ascii="Arial" w:hAnsi="Arial" w:cs="Arial"/>
          <w:sz w:val="24"/>
          <w:szCs w:val="24"/>
        </w:rPr>
      </w:pPr>
    </w:p>
    <w:p w:rsidR="009929DE" w:rsidRPr="00855CEE" w:rsidRDefault="009929DE" w:rsidP="009929DE">
      <w:pPr>
        <w:pStyle w:val="a3"/>
        <w:rPr>
          <w:rFonts w:ascii="Arial" w:hAnsi="Arial" w:cs="Arial"/>
          <w:sz w:val="24"/>
          <w:szCs w:val="24"/>
        </w:rPr>
      </w:pPr>
    </w:p>
    <w:p w:rsidR="009929DE" w:rsidRPr="00855CEE" w:rsidRDefault="009929DE" w:rsidP="009929DE">
      <w:pPr>
        <w:pStyle w:val="a3"/>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Pr="00855CEE">
        <w:rPr>
          <w:rFonts w:ascii="Arial" w:hAnsi="Arial" w:cs="Arial"/>
          <w:sz w:val="24"/>
          <w:szCs w:val="24"/>
        </w:rPr>
        <w:t xml:space="preserve"> муниципального образования «Ныгда»</w:t>
      </w:r>
    </w:p>
    <w:p w:rsidR="009929DE" w:rsidRPr="00855CEE" w:rsidRDefault="009929DE" w:rsidP="009929DE">
      <w:pPr>
        <w:pStyle w:val="a3"/>
        <w:rPr>
          <w:rFonts w:ascii="Arial" w:hAnsi="Arial" w:cs="Arial"/>
          <w:sz w:val="24"/>
          <w:szCs w:val="24"/>
        </w:rPr>
      </w:pPr>
      <w:r>
        <w:rPr>
          <w:rFonts w:ascii="Arial" w:hAnsi="Arial" w:cs="Arial"/>
          <w:sz w:val="24"/>
          <w:szCs w:val="24"/>
        </w:rPr>
        <w:t>Т.М. Степанова</w:t>
      </w:r>
    </w:p>
    <w:p w:rsidR="009929DE" w:rsidRPr="00855CEE" w:rsidRDefault="009929DE" w:rsidP="009929DE">
      <w:pPr>
        <w:pStyle w:val="a3"/>
        <w:rPr>
          <w:rFonts w:ascii="Arial" w:hAnsi="Arial" w:cs="Arial"/>
          <w:sz w:val="24"/>
          <w:szCs w:val="24"/>
        </w:rPr>
      </w:pPr>
    </w:p>
    <w:p w:rsidR="009929DE" w:rsidRPr="00855CEE" w:rsidRDefault="009929DE" w:rsidP="009929DE">
      <w:pPr>
        <w:pStyle w:val="a3"/>
        <w:jc w:val="right"/>
        <w:rPr>
          <w:rFonts w:ascii="Courier New" w:hAnsi="Courier New" w:cs="Courier New"/>
          <w:kern w:val="2"/>
          <w:sz w:val="22"/>
        </w:rPr>
      </w:pPr>
      <w:proofErr w:type="gramStart"/>
      <w:r w:rsidRPr="00855CEE">
        <w:rPr>
          <w:rFonts w:ascii="Courier New" w:hAnsi="Courier New" w:cs="Courier New"/>
          <w:kern w:val="2"/>
          <w:sz w:val="22"/>
        </w:rPr>
        <w:lastRenderedPageBreak/>
        <w:t xml:space="preserve">Утвержден </w:t>
      </w:r>
      <w:proofErr w:type="gramEnd"/>
    </w:p>
    <w:p w:rsidR="009929DE" w:rsidRPr="00855CEE" w:rsidRDefault="009929DE" w:rsidP="009929DE">
      <w:pPr>
        <w:pStyle w:val="a3"/>
        <w:jc w:val="right"/>
        <w:rPr>
          <w:rFonts w:ascii="Courier New" w:hAnsi="Courier New" w:cs="Courier New"/>
          <w:kern w:val="2"/>
          <w:sz w:val="22"/>
        </w:rPr>
      </w:pPr>
      <w:r w:rsidRPr="00855CEE">
        <w:rPr>
          <w:rFonts w:ascii="Courier New" w:hAnsi="Courier New" w:cs="Courier New"/>
          <w:kern w:val="2"/>
          <w:sz w:val="22"/>
        </w:rPr>
        <w:t>постановлением администрации</w:t>
      </w:r>
    </w:p>
    <w:p w:rsidR="009929DE" w:rsidRPr="00855CEE" w:rsidRDefault="009929DE" w:rsidP="009929DE">
      <w:pPr>
        <w:pStyle w:val="a3"/>
        <w:jc w:val="right"/>
        <w:rPr>
          <w:rFonts w:ascii="Courier New" w:hAnsi="Courier New" w:cs="Courier New"/>
          <w:kern w:val="2"/>
          <w:sz w:val="22"/>
        </w:rPr>
      </w:pPr>
      <w:r w:rsidRPr="00855CEE">
        <w:rPr>
          <w:rFonts w:ascii="Courier New" w:hAnsi="Courier New" w:cs="Courier New"/>
          <w:kern w:val="2"/>
          <w:sz w:val="22"/>
        </w:rPr>
        <w:t>муниципального образования «Ныгда»</w:t>
      </w:r>
    </w:p>
    <w:p w:rsidR="009929DE" w:rsidRPr="00855CEE" w:rsidRDefault="009929DE" w:rsidP="009929DE">
      <w:pPr>
        <w:pStyle w:val="a3"/>
        <w:jc w:val="right"/>
        <w:rPr>
          <w:rFonts w:ascii="Courier New" w:hAnsi="Courier New" w:cs="Courier New"/>
          <w:kern w:val="2"/>
          <w:sz w:val="22"/>
        </w:rPr>
      </w:pPr>
      <w:r w:rsidRPr="00855CEE">
        <w:rPr>
          <w:rFonts w:ascii="Courier New" w:hAnsi="Courier New" w:cs="Courier New"/>
          <w:kern w:val="2"/>
          <w:sz w:val="22"/>
        </w:rPr>
        <w:t xml:space="preserve">от </w:t>
      </w:r>
      <w:r>
        <w:rPr>
          <w:rFonts w:ascii="Courier New" w:hAnsi="Courier New" w:cs="Courier New"/>
          <w:kern w:val="2"/>
          <w:sz w:val="22"/>
        </w:rPr>
        <w:t>10</w:t>
      </w:r>
      <w:r w:rsidRPr="00855CEE">
        <w:rPr>
          <w:rFonts w:ascii="Courier New" w:hAnsi="Courier New" w:cs="Courier New"/>
          <w:kern w:val="2"/>
          <w:sz w:val="22"/>
        </w:rPr>
        <w:t>.0</w:t>
      </w:r>
      <w:r>
        <w:rPr>
          <w:rFonts w:ascii="Courier New" w:hAnsi="Courier New" w:cs="Courier New"/>
          <w:kern w:val="2"/>
          <w:sz w:val="22"/>
        </w:rPr>
        <w:t>8.</w:t>
      </w:r>
      <w:r w:rsidRPr="00855CEE">
        <w:rPr>
          <w:rFonts w:ascii="Courier New" w:hAnsi="Courier New" w:cs="Courier New"/>
          <w:kern w:val="2"/>
          <w:sz w:val="22"/>
        </w:rPr>
        <w:t xml:space="preserve">2023 </w:t>
      </w:r>
      <w:r>
        <w:rPr>
          <w:rFonts w:ascii="Courier New" w:hAnsi="Courier New" w:cs="Courier New"/>
          <w:kern w:val="2"/>
          <w:sz w:val="22"/>
        </w:rPr>
        <w:t>г. №39</w:t>
      </w:r>
      <w:r w:rsidRPr="00855CEE">
        <w:rPr>
          <w:rFonts w:ascii="Courier New" w:hAnsi="Courier New" w:cs="Courier New"/>
          <w:kern w:val="2"/>
          <w:sz w:val="22"/>
        </w:rPr>
        <w:t>-п</w:t>
      </w:r>
    </w:p>
    <w:p w:rsidR="009929DE" w:rsidRPr="00855CEE" w:rsidRDefault="009929DE" w:rsidP="009929DE">
      <w:pPr>
        <w:pStyle w:val="a3"/>
        <w:jc w:val="right"/>
        <w:rPr>
          <w:rFonts w:ascii="Arial" w:hAnsi="Arial" w:cs="Arial"/>
          <w:kern w:val="2"/>
          <w:sz w:val="22"/>
        </w:rPr>
      </w:pPr>
    </w:p>
    <w:p w:rsidR="009929DE" w:rsidRPr="00855CEE" w:rsidRDefault="009929DE" w:rsidP="009929DE">
      <w:pPr>
        <w:pStyle w:val="a3"/>
        <w:jc w:val="center"/>
        <w:rPr>
          <w:rFonts w:ascii="Arial" w:hAnsi="Arial" w:cs="Arial"/>
          <w:b/>
          <w:kern w:val="2"/>
          <w:sz w:val="24"/>
          <w:szCs w:val="24"/>
          <w:lang w:eastAsia="ru-RU"/>
        </w:rPr>
      </w:pPr>
      <w:r w:rsidRPr="00855CEE">
        <w:rPr>
          <w:rFonts w:ascii="Arial" w:hAnsi="Arial" w:cs="Arial"/>
          <w:b/>
          <w:kern w:val="2"/>
          <w:sz w:val="24"/>
          <w:szCs w:val="24"/>
          <w:lang w:eastAsia="ru-RU"/>
        </w:rPr>
        <w:t>АДМИНИСТРАТИВНЫЙ РЕГЛАМЕНТ</w:t>
      </w:r>
    </w:p>
    <w:p w:rsidR="009929DE" w:rsidRPr="00855CEE" w:rsidRDefault="009929DE" w:rsidP="009929DE">
      <w:pPr>
        <w:pStyle w:val="a3"/>
        <w:jc w:val="center"/>
        <w:rPr>
          <w:rFonts w:ascii="Arial" w:hAnsi="Arial" w:cs="Arial"/>
          <w:b/>
          <w:kern w:val="2"/>
          <w:sz w:val="24"/>
          <w:szCs w:val="24"/>
          <w:lang w:eastAsia="ru-RU"/>
        </w:rPr>
      </w:pPr>
      <w:r w:rsidRPr="00855CEE">
        <w:rPr>
          <w:rFonts w:ascii="Arial" w:hAnsi="Arial" w:cs="Arial"/>
          <w:b/>
          <w:kern w:val="2"/>
          <w:sz w:val="24"/>
          <w:szCs w:val="24"/>
          <w:lang w:eastAsia="ru-RU"/>
        </w:rPr>
        <w:t>ПРЕДОСТАВЛЕНИЯ МУНИЦИПАЛЬНОЙ УСЛУГИ</w:t>
      </w:r>
      <w:r w:rsidRPr="00855CEE">
        <w:rPr>
          <w:rFonts w:ascii="Arial" w:hAnsi="Arial" w:cs="Arial"/>
          <w:b/>
          <w:kern w:val="2"/>
          <w:sz w:val="24"/>
          <w:szCs w:val="24"/>
          <w:lang w:eastAsia="ru-RU"/>
        </w:rPr>
        <w:br/>
        <w:t>«ПРЕДОСТАВЛЕНИЕ РАЗРЕШЕНИЯ НА ОТКЛОНЕНИЕ</w:t>
      </w:r>
      <w:r w:rsidRPr="00855CEE">
        <w:rPr>
          <w:rFonts w:ascii="Arial" w:hAnsi="Arial" w:cs="Arial"/>
          <w:b/>
          <w:kern w:val="2"/>
          <w:sz w:val="24"/>
          <w:szCs w:val="24"/>
          <w:lang w:eastAsia="ru-RU"/>
        </w:rPr>
        <w:br/>
        <w:t>ОТ ПРЕДЕЛЬНЫХ ПАРАМЕТРОВ РАЗРЕШЕННОГО СТРОИТЕЛЬСТВА, РЕКОНСТРУКЦИИ ОБЪЕКТОВ КАПИТАЛЬНОГО СТРОИТЕЛЬСТВА»</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РАЗДЕЛ I. ОБЩИЕ ПОЛОЖЕНИЯ</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 Предмет регулирования административного регламента</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 </w:t>
      </w:r>
      <w:proofErr w:type="gramStart"/>
      <w:r w:rsidRPr="00855CEE">
        <w:rPr>
          <w:rFonts w:ascii="Arial" w:hAnsi="Arial" w:cs="Arial"/>
          <w:kern w:val="2"/>
          <w:sz w:val="24"/>
          <w:szCs w:val="24"/>
          <w:lang w:eastAsia="ru-RU"/>
        </w:rPr>
        <w:t xml:space="preserve">Настоящий административный регламент </w:t>
      </w:r>
      <w:r w:rsidRPr="00855CEE">
        <w:rPr>
          <w:rFonts w:ascii="Arial" w:hAnsi="Arial" w:cs="Arial"/>
          <w:bCs/>
          <w:kern w:val="2"/>
          <w:sz w:val="24"/>
          <w:szCs w:val="24"/>
        </w:rPr>
        <w:t xml:space="preserve">предоставления муниципальной услуги </w:t>
      </w:r>
      <w:r w:rsidRPr="00855CEE">
        <w:rPr>
          <w:rFonts w:ascii="Arial"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eastAsia="Arial" w:hAnsi="Arial" w:cs="Arial"/>
          <w:sz w:val="24"/>
          <w:szCs w:val="24"/>
          <w:lang w:eastAsia="zh-CN"/>
        </w:rPr>
        <w:t>»</w:t>
      </w:r>
      <w:r w:rsidRPr="00855CEE">
        <w:rPr>
          <w:rFonts w:ascii="Arial" w:hAnsi="Arial" w:cs="Arial"/>
          <w:bCs/>
          <w:kern w:val="2"/>
          <w:sz w:val="24"/>
          <w:szCs w:val="24"/>
        </w:rPr>
        <w:t xml:space="preserve"> (далее – административный регламент) </w:t>
      </w:r>
      <w:r w:rsidRPr="00855CEE">
        <w:rPr>
          <w:rFonts w:ascii="Arial" w:hAnsi="Arial" w:cs="Arial"/>
          <w:kern w:val="2"/>
          <w:sz w:val="24"/>
          <w:szCs w:val="24"/>
          <w:lang w:eastAsia="ru-RU"/>
        </w:rPr>
        <w:t xml:space="preserve">устанавливает порядок и стандарт предоставления муниципальной услуги, в том числе </w:t>
      </w:r>
      <w:r w:rsidRPr="00855CEE">
        <w:rPr>
          <w:rFonts w:ascii="Arial" w:hAnsi="Arial" w:cs="Arial"/>
          <w:bCs/>
          <w:kern w:val="2"/>
          <w:sz w:val="24"/>
          <w:szCs w:val="24"/>
        </w:rPr>
        <w:t>порядок взаимодействия местной администрации муниципального образова</w:t>
      </w:r>
      <w:r>
        <w:rPr>
          <w:rFonts w:ascii="Arial" w:hAnsi="Arial" w:cs="Arial"/>
          <w:bCs/>
          <w:kern w:val="2"/>
          <w:sz w:val="24"/>
          <w:szCs w:val="24"/>
        </w:rPr>
        <w:t xml:space="preserve">ния муниципального образования </w:t>
      </w:r>
      <w:r w:rsidRPr="00855CEE">
        <w:rPr>
          <w:rFonts w:ascii="Arial" w:hAnsi="Arial" w:cs="Arial"/>
          <w:bCs/>
          <w:kern w:val="2"/>
          <w:sz w:val="24"/>
          <w:szCs w:val="24"/>
        </w:rPr>
        <w:t>«Ныгда»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w:t>
      </w:r>
      <w:proofErr w:type="gramEnd"/>
      <w:r w:rsidRPr="00855CEE">
        <w:rPr>
          <w:rFonts w:ascii="Arial" w:hAnsi="Arial" w:cs="Arial"/>
          <w:bCs/>
          <w:kern w:val="2"/>
          <w:sz w:val="24"/>
          <w:szCs w:val="24"/>
        </w:rPr>
        <w:t xml:space="preserve"> последовательность административных процедур (действий), осуществляемых администрацией в процессе реализации полномочий по п</w:t>
      </w:r>
      <w:r w:rsidRPr="00855CEE">
        <w:rPr>
          <w:rFonts w:ascii="Arial" w:hAnsi="Arial" w:cs="Arial"/>
          <w:sz w:val="2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eastAsia="Arial" w:hAnsi="Arial" w:cs="Arial"/>
          <w:sz w:val="24"/>
          <w:szCs w:val="24"/>
          <w:lang w:eastAsia="zh-CN"/>
        </w:rPr>
        <w:t xml:space="preserve">, расположенных на территории </w:t>
      </w:r>
      <w:r w:rsidRPr="00855CEE">
        <w:rPr>
          <w:rFonts w:ascii="Arial" w:hAnsi="Arial" w:cs="Arial"/>
          <w:bCs/>
          <w:kern w:val="2"/>
          <w:sz w:val="24"/>
          <w:szCs w:val="24"/>
        </w:rPr>
        <w:t xml:space="preserve">муниципального образования </w:t>
      </w:r>
      <w:r w:rsidRPr="00855CEE">
        <w:rPr>
          <w:rFonts w:ascii="Arial" w:hAnsi="Arial" w:cs="Arial"/>
          <w:kern w:val="2"/>
          <w:sz w:val="24"/>
          <w:szCs w:val="24"/>
        </w:rPr>
        <w:t>«Ныгда</w:t>
      </w:r>
      <w:r w:rsidRPr="00855CEE">
        <w:rPr>
          <w:rFonts w:ascii="Arial" w:hAnsi="Arial" w:cs="Arial"/>
          <w:i/>
          <w:kern w:val="2"/>
          <w:sz w:val="24"/>
          <w:szCs w:val="24"/>
        </w:rPr>
        <w:t>».</w:t>
      </w:r>
      <w:r w:rsidRPr="00855CEE">
        <w:rPr>
          <w:rFonts w:ascii="Arial" w:eastAsia="Arial" w:hAnsi="Arial" w:cs="Arial"/>
          <w:sz w:val="24"/>
          <w:szCs w:val="24"/>
          <w:lang w:eastAsia="zh-CN"/>
        </w:rPr>
        <w:t xml:space="preserve"> </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2. Круг заявителей</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Заявителями на предоставление муниципальной услуги (далее – заявители) являются:</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1) юридические лица или физические лица, </w:t>
      </w:r>
      <w:r w:rsidRPr="00855CEE">
        <w:rPr>
          <w:rFonts w:ascii="Arial" w:hAnsi="Arial" w:cs="Arial"/>
          <w:sz w:val="24"/>
          <w:szCs w:val="24"/>
          <w:lang w:eastAsia="ru-RU"/>
        </w:rPr>
        <w:t>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sz w:val="24"/>
          <w:szCs w:val="24"/>
          <w:lang w:eastAsia="ru-RU"/>
        </w:rPr>
        <w:lastRenderedPageBreak/>
        <w:t xml:space="preserve">2) </w:t>
      </w:r>
      <w:r w:rsidRPr="00855CEE">
        <w:rPr>
          <w:rFonts w:ascii="Arial" w:hAnsi="Arial" w:cs="Arial"/>
          <w:kern w:val="2"/>
          <w:sz w:val="24"/>
          <w:szCs w:val="24"/>
          <w:lang w:eastAsia="ru-RU"/>
        </w:rPr>
        <w:t xml:space="preserve">юридические лица или физические лица, </w:t>
      </w:r>
      <w:r w:rsidRPr="00855CEE">
        <w:rPr>
          <w:rFonts w:ascii="Arial" w:hAnsi="Arial" w:cs="Arial"/>
          <w:sz w:val="24"/>
          <w:szCs w:val="24"/>
          <w:lang w:eastAsia="ru-RU"/>
        </w:rPr>
        <w:t>являющиеся правообладателями земельных участков</w:t>
      </w:r>
      <w:r w:rsidRPr="00855CEE">
        <w:rPr>
          <w:rFonts w:ascii="Arial" w:hAnsi="Arial" w:cs="Arial"/>
          <w:kern w:val="2"/>
          <w:sz w:val="24"/>
          <w:szCs w:val="24"/>
          <w:lang w:eastAsia="ru-RU"/>
        </w:rPr>
        <w:t xml:space="preserve">, если отклонение </w:t>
      </w:r>
      <w:r w:rsidRPr="00855CEE">
        <w:rPr>
          <w:rFonts w:ascii="Arial" w:hAnsi="Arial" w:cs="Arial"/>
          <w:sz w:val="24"/>
          <w:szCs w:val="24"/>
        </w:rPr>
        <w:t xml:space="preserve">от предельных параметров разрешенного строительства, реконструкции объектов капитального строительства </w:t>
      </w:r>
      <w:r w:rsidRPr="00855CEE">
        <w:rPr>
          <w:rFonts w:ascii="Arial" w:hAnsi="Arial" w:cs="Arial"/>
          <w:kern w:val="2"/>
          <w:sz w:val="24"/>
          <w:szCs w:val="24"/>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3. Требования к порядку информирования</w:t>
      </w:r>
      <w:r w:rsidRPr="00855CEE">
        <w:rPr>
          <w:rFonts w:ascii="Arial" w:hAnsi="Arial" w:cs="Arial"/>
          <w:kern w:val="2"/>
          <w:sz w:val="24"/>
          <w:szCs w:val="24"/>
          <w:lang w:eastAsia="ru-RU"/>
        </w:rPr>
        <w:br/>
        <w:t>о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 Информация по вопросам предоставления муниципальной услуги предоставляется: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при личном контакте с заявителем или его представителем;</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Pr="00855CEE">
          <w:rPr>
            <w:rStyle w:val="a9"/>
            <w:rFonts w:ascii="Arial" w:hAnsi="Arial" w:cs="Arial"/>
            <w:kern w:val="2"/>
            <w:sz w:val="24"/>
            <w:szCs w:val="24"/>
            <w:lang w:val="en-US" w:eastAsia="ru-RU"/>
          </w:rPr>
          <w:t>www</w:t>
        </w:r>
        <w:r w:rsidRPr="00855CEE">
          <w:rPr>
            <w:rStyle w:val="a9"/>
            <w:rFonts w:ascii="Arial" w:hAnsi="Arial" w:cs="Arial"/>
            <w:kern w:val="2"/>
            <w:sz w:val="24"/>
            <w:szCs w:val="24"/>
            <w:lang w:eastAsia="ru-RU"/>
          </w:rPr>
          <w:t>.ныгда.рф</w:t>
        </w:r>
      </w:hyperlink>
      <w:r w:rsidRPr="00855CEE">
        <w:rPr>
          <w:rFonts w:ascii="Arial"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proofErr w:type="gramEnd"/>
        <w:r w:rsidRPr="00855CEE">
          <w:rPr>
            <w:rStyle w:val="a9"/>
            <w:rFonts w:ascii="Arial" w:hAnsi="Arial" w:cs="Arial"/>
            <w:kern w:val="2"/>
            <w:sz w:val="24"/>
            <w:szCs w:val="24"/>
            <w:lang w:val="en-US" w:eastAsia="ru-RU"/>
          </w:rPr>
          <w:t>adm</w:t>
        </w:r>
        <w:r w:rsidRPr="00855CEE">
          <w:rPr>
            <w:rStyle w:val="a9"/>
            <w:rFonts w:ascii="Arial" w:hAnsi="Arial" w:cs="Arial"/>
            <w:kern w:val="2"/>
            <w:sz w:val="24"/>
            <w:szCs w:val="24"/>
            <w:lang w:eastAsia="ru-RU"/>
          </w:rPr>
          <w:t>.</w:t>
        </w:r>
        <w:r w:rsidRPr="00855CEE">
          <w:rPr>
            <w:rStyle w:val="a9"/>
            <w:rFonts w:ascii="Arial" w:hAnsi="Arial" w:cs="Arial"/>
            <w:kern w:val="2"/>
            <w:sz w:val="24"/>
            <w:szCs w:val="24"/>
            <w:lang w:val="en-US" w:eastAsia="ru-RU"/>
          </w:rPr>
          <w:t>nygda</w:t>
        </w:r>
        <w:r w:rsidRPr="00855CEE">
          <w:rPr>
            <w:rStyle w:val="a9"/>
            <w:rFonts w:ascii="Arial" w:hAnsi="Arial" w:cs="Arial"/>
            <w:kern w:val="2"/>
            <w:sz w:val="24"/>
            <w:szCs w:val="24"/>
            <w:lang w:eastAsia="ru-RU"/>
          </w:rPr>
          <w:t>@</w:t>
        </w:r>
        <w:r w:rsidRPr="00855CEE">
          <w:rPr>
            <w:rStyle w:val="a9"/>
            <w:rFonts w:ascii="Arial" w:hAnsi="Arial" w:cs="Arial"/>
            <w:kern w:val="2"/>
            <w:sz w:val="24"/>
            <w:szCs w:val="24"/>
            <w:lang w:val="en-US" w:eastAsia="ru-RU"/>
          </w:rPr>
          <w:t>mail</w:t>
        </w:r>
        <w:r w:rsidRPr="00855CEE">
          <w:rPr>
            <w:rStyle w:val="a9"/>
            <w:rFonts w:ascii="Arial" w:hAnsi="Arial" w:cs="Arial"/>
            <w:kern w:val="2"/>
            <w:sz w:val="24"/>
            <w:szCs w:val="24"/>
            <w:lang w:eastAsia="ru-RU"/>
          </w:rPr>
          <w:t>.</w:t>
        </w:r>
        <w:proofErr w:type="spellStart"/>
        <w:r w:rsidRPr="00855CEE">
          <w:rPr>
            <w:rStyle w:val="a9"/>
            <w:rFonts w:ascii="Arial" w:hAnsi="Arial" w:cs="Arial"/>
            <w:kern w:val="2"/>
            <w:sz w:val="24"/>
            <w:szCs w:val="24"/>
            <w:lang w:val="en-US" w:eastAsia="ru-RU"/>
          </w:rPr>
          <w:t>ru</w:t>
        </w:r>
        <w:proofErr w:type="spellEnd"/>
        <w:proofErr w:type="gramStart"/>
      </w:hyperlink>
      <w:r w:rsidRPr="00855CEE">
        <w:rPr>
          <w:rFonts w:ascii="Arial" w:hAnsi="Arial" w:cs="Arial"/>
          <w:kern w:val="2"/>
          <w:sz w:val="24"/>
          <w:szCs w:val="24"/>
          <w:lang w:eastAsia="ru-RU"/>
        </w:rPr>
        <w:t xml:space="preserve"> (далее – электронная почта</w:t>
      </w:r>
      <w:proofErr w:type="gramEnd"/>
      <w:r w:rsidRPr="00855CEE">
        <w:rPr>
          <w:rFonts w:ascii="Arial" w:hAnsi="Arial" w:cs="Arial"/>
          <w:kern w:val="2"/>
          <w:sz w:val="24"/>
          <w:szCs w:val="24"/>
          <w:lang w:eastAsia="ru-RU"/>
        </w:rPr>
        <w:t xml:space="preserve">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письменно в случае письменного обращения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 Информация о ходе предоставления муниципальной услуги предоставляется: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при личном контакте с заявителем или его представителем;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письменно в случае письменного обращения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 </w:t>
      </w:r>
      <w:proofErr w:type="gramStart"/>
      <w:r w:rsidRPr="00855CEE">
        <w:rPr>
          <w:rFonts w:ascii="Arial"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о перечне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о сроке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 об основаниях отказа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актуальность;</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своевременность;</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 четкость и доступность в изложении информации;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4) полнота информации;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5) соответствие информации требованиям законодательства.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11. </w:t>
      </w:r>
      <w:proofErr w:type="gramStart"/>
      <w:r w:rsidRPr="00855CEE">
        <w:rPr>
          <w:rFonts w:ascii="Arial" w:hAnsi="Arial" w:cs="Arial"/>
          <w:kern w:val="2"/>
          <w:sz w:val="24"/>
          <w:szCs w:val="24"/>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13. </w:t>
      </w:r>
      <w:proofErr w:type="gramStart"/>
      <w:r w:rsidRPr="00855CEE">
        <w:rPr>
          <w:rFonts w:ascii="Arial" w:hAnsi="Arial" w:cs="Arial"/>
          <w:kern w:val="2"/>
          <w:sz w:val="24"/>
          <w:szCs w:val="24"/>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855CEE">
        <w:rPr>
          <w:rFonts w:ascii="Arial" w:hAnsi="Arial" w:cs="Arial"/>
          <w:kern w:val="2"/>
          <w:sz w:val="24"/>
          <w:szCs w:val="24"/>
        </w:rPr>
        <w:lastRenderedPageBreak/>
        <w:t>полномочия (далее – глава администрации), в соответствии с графиком приема заявителей или их представителей.</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rPr>
        <w:t xml:space="preserve">Прием заявителей </w:t>
      </w:r>
      <w:r w:rsidRPr="00855CEE">
        <w:rPr>
          <w:rFonts w:ascii="Arial" w:hAnsi="Arial" w:cs="Arial"/>
          <w:kern w:val="2"/>
          <w:sz w:val="24"/>
          <w:szCs w:val="24"/>
          <w:lang w:eastAsia="ru-RU"/>
        </w:rPr>
        <w:t xml:space="preserve">или их представителей </w:t>
      </w:r>
      <w:r w:rsidRPr="00855CEE">
        <w:rPr>
          <w:rFonts w:ascii="Arial" w:hAnsi="Arial" w:cs="Arial"/>
          <w:kern w:val="2"/>
          <w:sz w:val="24"/>
          <w:szCs w:val="24"/>
        </w:rPr>
        <w:t>главой администрации проводится по предварительной записи, которая осуществляется по телефону 89086446399</w:t>
      </w:r>
      <w:r w:rsidRPr="00855CEE">
        <w:rPr>
          <w:rFonts w:ascii="Arial" w:hAnsi="Arial" w:cs="Arial"/>
          <w:i/>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14. </w:t>
      </w:r>
      <w:proofErr w:type="gramStart"/>
      <w:r w:rsidRPr="00855CEE">
        <w:rPr>
          <w:rFonts w:ascii="Arial" w:hAnsi="Arial" w:cs="Arial"/>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roofErr w:type="gramEnd"/>
      <w:r w:rsidRPr="00855CEE">
        <w:rPr>
          <w:rFonts w:ascii="Arial" w:hAnsi="Arial" w:cs="Arial"/>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Днем регистрации обращения является день его поступления в администрацию.</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rPr>
        <w:t>15.</w:t>
      </w:r>
      <w:r w:rsidRPr="00855CEE">
        <w:rPr>
          <w:rFonts w:ascii="Arial" w:hAnsi="Arial" w:cs="Arial"/>
          <w:kern w:val="2"/>
          <w:sz w:val="24"/>
          <w:szCs w:val="24"/>
          <w:lang w:eastAsia="ru-RU"/>
        </w:rPr>
        <w:t xml:space="preserve"> </w:t>
      </w:r>
      <w:proofErr w:type="gramStart"/>
      <w:r w:rsidRPr="00855CEE">
        <w:rPr>
          <w:rFonts w:ascii="Arial" w:hAnsi="Arial" w:cs="Arial"/>
          <w:kern w:val="2"/>
          <w:sz w:val="24"/>
          <w:szCs w:val="24"/>
          <w:lang w:eastAsia="ru-RU"/>
        </w:rPr>
        <w:t xml:space="preserve">Информация </w:t>
      </w:r>
      <w:r w:rsidRPr="00855CEE">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855CEE">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на официальном сайте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2) на Портале</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о перечне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о сроке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 об основаниях отказа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10) текст настоящего административного регламента.</w:t>
      </w:r>
    </w:p>
    <w:p w:rsidR="009929DE" w:rsidRPr="00855CEE" w:rsidRDefault="009929DE" w:rsidP="009929DE">
      <w:pPr>
        <w:autoSpaceDE w:val="0"/>
        <w:autoSpaceDN w:val="0"/>
        <w:adjustRightInd w:val="0"/>
        <w:rPr>
          <w:rFonts w:ascii="Times New Roman" w:eastAsia="Times New Roman" w:hAnsi="Times New Roman"/>
          <w:kern w:val="2"/>
          <w:sz w:val="28"/>
          <w:szCs w:val="28"/>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РАЗДЕЛ II. СТАНДАРТ ПРЕДОСТАВЛЕНИЯ</w:t>
      </w:r>
      <w:r w:rsidRPr="00855CEE">
        <w:rPr>
          <w:rFonts w:ascii="Arial" w:hAnsi="Arial" w:cs="Arial"/>
          <w:kern w:val="2"/>
          <w:sz w:val="24"/>
          <w:szCs w:val="24"/>
          <w:lang w:eastAsia="ru-RU"/>
        </w:rPr>
        <w:br/>
        <w:t>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4. Наименование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17. Под муниципальной услугой в настоящем административном регламенте понимается п</w:t>
      </w:r>
      <w:r w:rsidRPr="00855CEE">
        <w:rPr>
          <w:rFonts w:ascii="Arial" w:hAnsi="Arial" w:cs="Arial"/>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Arial" w:hAnsi="Arial" w:cs="Arial"/>
          <w:bCs/>
          <w:kern w:val="2"/>
          <w:sz w:val="24"/>
          <w:szCs w:val="24"/>
        </w:rPr>
        <w:t xml:space="preserve"> </w:t>
      </w:r>
      <w:r w:rsidRPr="00855CEE">
        <w:rPr>
          <w:rFonts w:ascii="Arial" w:hAnsi="Arial" w:cs="Arial"/>
          <w:sz w:val="24"/>
          <w:szCs w:val="24"/>
          <w:lang w:eastAsia="ru-RU"/>
        </w:rPr>
        <w:t>(далее – разрешение).</w:t>
      </w:r>
    </w:p>
    <w:p w:rsidR="009929DE" w:rsidRPr="00855CEE" w:rsidRDefault="009929DE" w:rsidP="009929DE">
      <w:pPr>
        <w:pStyle w:val="a3"/>
        <w:rPr>
          <w:rFonts w:ascii="Arial" w:hAnsi="Arial" w:cs="Arial"/>
          <w:strike/>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5. Наименование органа местного самоуправления,</w:t>
      </w:r>
      <w:r w:rsidRPr="00855CEE">
        <w:rPr>
          <w:rFonts w:ascii="Arial" w:hAnsi="Arial" w:cs="Arial"/>
          <w:kern w:val="2"/>
          <w:sz w:val="24"/>
          <w:szCs w:val="24"/>
          <w:lang w:eastAsia="ru-RU"/>
        </w:rPr>
        <w:br/>
        <w:t>предоставляющего муниципальную услугу</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19. В предоставлении муниципальной услуги участвуют:</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2) Федеральная налоговая служба или ее территориальный орган.</w:t>
      </w:r>
    </w:p>
    <w:p w:rsidR="009929DE" w:rsidRPr="00855CEE" w:rsidRDefault="009929DE" w:rsidP="009929DE">
      <w:pPr>
        <w:pStyle w:val="a3"/>
        <w:rPr>
          <w:rFonts w:ascii="Arial" w:hAnsi="Arial" w:cs="Arial"/>
          <w:i/>
          <w:kern w:val="2"/>
          <w:sz w:val="24"/>
          <w:szCs w:val="24"/>
          <w:lang w:eastAsia="ru-RU"/>
        </w:rPr>
      </w:pPr>
      <w:r w:rsidRPr="00855CEE">
        <w:rPr>
          <w:rFonts w:ascii="Arial" w:hAnsi="Arial" w:cs="Arial"/>
          <w:kern w:val="2"/>
          <w:sz w:val="24"/>
          <w:szCs w:val="24"/>
          <w:lang w:eastAsia="ru-RU"/>
        </w:rPr>
        <w:t xml:space="preserve">20. </w:t>
      </w:r>
      <w:proofErr w:type="gramStart"/>
      <w:r w:rsidRPr="00855CEE">
        <w:rPr>
          <w:rFonts w:ascii="Arial"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55CEE">
        <w:rPr>
          <w:rFonts w:ascii="Arial" w:hAnsi="Arial" w:cs="Arial"/>
          <w:kern w:val="2"/>
          <w:sz w:val="24"/>
          <w:szCs w:val="24"/>
        </w:rPr>
        <w:t>Думы муниципального образования «Ныгда»</w:t>
      </w:r>
      <w:r w:rsidRPr="00855CEE">
        <w:rPr>
          <w:rFonts w:ascii="Arial" w:hAnsi="Arial" w:cs="Arial"/>
          <w:i/>
          <w:kern w:val="2"/>
          <w:sz w:val="24"/>
          <w:szCs w:val="24"/>
        </w:rPr>
        <w:t xml:space="preserve"> </w:t>
      </w:r>
      <w:r w:rsidRPr="00855CEE">
        <w:rPr>
          <w:rFonts w:ascii="Arial" w:hAnsi="Arial" w:cs="Arial"/>
          <w:kern w:val="2"/>
          <w:sz w:val="24"/>
          <w:szCs w:val="24"/>
        </w:rPr>
        <w:t>от</w:t>
      </w:r>
      <w:proofErr w:type="gramEnd"/>
      <w:r w:rsidRPr="00855CEE">
        <w:rPr>
          <w:rFonts w:ascii="Arial" w:hAnsi="Arial" w:cs="Arial"/>
          <w:kern w:val="2"/>
          <w:sz w:val="24"/>
          <w:szCs w:val="24"/>
        </w:rPr>
        <w:t xml:space="preserve"> 17.02.2011 № 2/66-дмо (в ред. от 14.12.2011 №2/81-дмо).</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6. Описание результата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21. Результатом предоставления муниципальной услуги является: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 постановление администрации о предоставлении </w:t>
      </w:r>
      <w:r w:rsidRPr="00855CEE">
        <w:rPr>
          <w:rFonts w:ascii="Arial" w:hAnsi="Arial" w:cs="Arial"/>
          <w:sz w:val="24"/>
          <w:szCs w:val="24"/>
          <w:lang w:eastAsia="ru-RU"/>
        </w:rPr>
        <w:t>разрешения</w:t>
      </w:r>
      <w:r w:rsidRPr="00855CEE">
        <w:rPr>
          <w:rFonts w:ascii="Arial" w:hAnsi="Arial" w:cs="Arial"/>
          <w:kern w:val="2"/>
          <w:sz w:val="24"/>
          <w:szCs w:val="24"/>
        </w:rPr>
        <w:t>;</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2) уведомление об </w:t>
      </w:r>
      <w:r w:rsidRPr="00855CEE">
        <w:rPr>
          <w:rFonts w:ascii="Arial" w:hAnsi="Arial" w:cs="Arial"/>
          <w:sz w:val="24"/>
          <w:szCs w:val="24"/>
          <w:lang w:eastAsia="ru-RU"/>
        </w:rPr>
        <w:t>отказе в предоставлении разрешения.</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Глава 7. </w:t>
      </w:r>
      <w:proofErr w:type="gramStart"/>
      <w:r w:rsidRPr="00855CEE">
        <w:rPr>
          <w:rFonts w:ascii="Arial" w:hAnsi="Arial" w:cs="Arial"/>
          <w:kern w:val="2"/>
          <w:sz w:val="24"/>
          <w:szCs w:val="24"/>
          <w:lang w:eastAsia="ru-RU"/>
        </w:rPr>
        <w:t>Срок предоставления муниципальной услуги, в том числе</w:t>
      </w:r>
      <w:r w:rsidRPr="00855CEE">
        <w:rPr>
          <w:rFonts w:ascii="Arial" w:hAnsi="Arial" w:cs="Arial"/>
          <w:kern w:val="2"/>
          <w:sz w:val="24"/>
          <w:szCs w:val="24"/>
          <w:lang w:eastAsia="ru-RU"/>
        </w:rPr>
        <w:br/>
        <w:t>с учетом необходимости обращения в организации, участвующие</w:t>
      </w:r>
      <w:r w:rsidRPr="00855CEE">
        <w:rPr>
          <w:rFonts w:ascii="Arial"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roofErr w:type="gramEnd"/>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22. Муниципальная услуга предоставляется в срок:</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 xml:space="preserve">1) не </w:t>
      </w:r>
      <w:proofErr w:type="gramStart"/>
      <w:r w:rsidRPr="00855CEE">
        <w:rPr>
          <w:rFonts w:ascii="Arial" w:hAnsi="Arial" w:cs="Arial"/>
          <w:kern w:val="2"/>
          <w:sz w:val="24"/>
          <w:szCs w:val="24"/>
          <w:lang w:eastAsia="ru-RU"/>
        </w:rPr>
        <w:t>превышающий</w:t>
      </w:r>
      <w:proofErr w:type="gramEnd"/>
      <w:r w:rsidRPr="00855CEE">
        <w:rPr>
          <w:rFonts w:ascii="Arial" w:hAnsi="Arial" w:cs="Arial"/>
          <w:kern w:val="2"/>
          <w:sz w:val="24"/>
          <w:szCs w:val="24"/>
          <w:lang w:eastAsia="ru-RU"/>
        </w:rPr>
        <w:t xml:space="preserve"> 85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1 пункта 3 настоящего административного регламента, или их представители; </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2) не </w:t>
      </w:r>
      <w:proofErr w:type="gramStart"/>
      <w:r w:rsidRPr="00855CEE">
        <w:rPr>
          <w:rFonts w:ascii="Arial" w:hAnsi="Arial" w:cs="Arial"/>
          <w:kern w:val="2"/>
          <w:sz w:val="24"/>
          <w:szCs w:val="24"/>
          <w:lang w:eastAsia="ru-RU"/>
        </w:rPr>
        <w:t>превышающий</w:t>
      </w:r>
      <w:proofErr w:type="gramEnd"/>
      <w:r w:rsidRPr="00855CEE">
        <w:rPr>
          <w:rFonts w:ascii="Arial" w:hAnsi="Arial" w:cs="Arial"/>
          <w:kern w:val="2"/>
          <w:sz w:val="24"/>
          <w:szCs w:val="24"/>
          <w:lang w:eastAsia="ru-RU"/>
        </w:rPr>
        <w:t xml:space="preserve"> 30 календарных дней со дня поступления запроса о предоставлении муниципальной услуги в администрацию – в случае если с запросом о предоставлении муниципальной услуги обратились заявители, указанные в подпункте 2 пункта 3 настоящего административного регламента, или их представители.</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25. </w:t>
      </w:r>
      <w:r w:rsidRPr="00855CEE">
        <w:rPr>
          <w:rFonts w:ascii="Arial" w:hAnsi="Arial" w:cs="Arial"/>
          <w:sz w:val="24"/>
          <w:szCs w:val="24"/>
        </w:rPr>
        <w:t xml:space="preserve">Приостановление предоставления муниципальной услуги </w:t>
      </w:r>
      <w:r w:rsidRPr="00855CEE">
        <w:rPr>
          <w:rFonts w:ascii="Arial" w:hAnsi="Arial" w:cs="Arial"/>
          <w:kern w:val="2"/>
          <w:sz w:val="24"/>
          <w:szCs w:val="24"/>
          <w:lang w:eastAsia="ru-RU"/>
        </w:rPr>
        <w:t>законодательством</w:t>
      </w:r>
      <w:r w:rsidRPr="00855CEE">
        <w:rPr>
          <w:rFonts w:ascii="Arial" w:hAnsi="Arial" w:cs="Arial"/>
          <w:sz w:val="24"/>
          <w:szCs w:val="24"/>
        </w:rPr>
        <w:t xml:space="preserve"> не предусмотрено.</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24. П</w:t>
      </w:r>
      <w:r w:rsidRPr="00855CEE">
        <w:rPr>
          <w:rFonts w:ascii="Arial" w:hAnsi="Arial" w:cs="Arial"/>
          <w:kern w:val="2"/>
          <w:sz w:val="24"/>
          <w:szCs w:val="24"/>
        </w:rPr>
        <w:t xml:space="preserve">остановление администрации о предоставлении </w:t>
      </w:r>
      <w:r w:rsidRPr="00855CEE">
        <w:rPr>
          <w:rFonts w:ascii="Arial" w:hAnsi="Arial" w:cs="Arial"/>
          <w:sz w:val="24"/>
          <w:szCs w:val="24"/>
          <w:lang w:eastAsia="ru-RU"/>
        </w:rPr>
        <w:t>разрешения или</w:t>
      </w:r>
      <w:r w:rsidRPr="00855CEE">
        <w:rPr>
          <w:rFonts w:ascii="Arial" w:hAnsi="Arial" w:cs="Arial"/>
          <w:kern w:val="2"/>
          <w:sz w:val="24"/>
          <w:szCs w:val="24"/>
        </w:rPr>
        <w:t xml:space="preserve"> уведомление об </w:t>
      </w:r>
      <w:r w:rsidRPr="00855CEE">
        <w:rPr>
          <w:rFonts w:ascii="Arial" w:hAnsi="Arial" w:cs="Arial"/>
          <w:sz w:val="24"/>
          <w:szCs w:val="24"/>
          <w:lang w:eastAsia="ru-RU"/>
        </w:rPr>
        <w:t>отказе в предоставлении разрешения</w:t>
      </w:r>
      <w:r w:rsidRPr="00855CEE">
        <w:rPr>
          <w:rFonts w:ascii="Arial" w:hAnsi="Arial" w:cs="Arial"/>
          <w:kern w:val="2"/>
          <w:sz w:val="24"/>
          <w:szCs w:val="24"/>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8. Нормативные правовые акты, регулирующие</w:t>
      </w:r>
      <w:r w:rsidRPr="00855CEE">
        <w:rPr>
          <w:rFonts w:ascii="Arial" w:hAnsi="Arial" w:cs="Arial"/>
          <w:kern w:val="2"/>
          <w:sz w:val="24"/>
          <w:szCs w:val="24"/>
          <w:lang w:eastAsia="ru-RU"/>
        </w:rPr>
        <w:br/>
        <w:t>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25. П</w:t>
      </w:r>
      <w:r w:rsidRPr="00855CEE">
        <w:rPr>
          <w:rFonts w:ascii="Arial"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Глава 9. </w:t>
      </w:r>
      <w:proofErr w:type="gramStart"/>
      <w:r w:rsidRPr="00855CEE">
        <w:rPr>
          <w:rFonts w:ascii="Arial" w:hAnsi="Arial" w:cs="Arial"/>
          <w:kern w:val="2"/>
          <w:sz w:val="24"/>
          <w:szCs w:val="24"/>
          <w:lang w:eastAsia="ru-RU"/>
        </w:rPr>
        <w:t>Исчерпывающий перечень документов, необходимых</w:t>
      </w:r>
      <w:r w:rsidRPr="00855CEE">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855CEE">
        <w:rPr>
          <w:rFonts w:ascii="Arial" w:hAnsi="Arial" w:cs="Arial"/>
          <w:kern w:val="2"/>
          <w:sz w:val="24"/>
          <w:szCs w:val="24"/>
          <w:lang w:eastAsia="ru-RU"/>
        </w:rPr>
        <w:br/>
        <w:t>и обязательными для предоставления муниципальной услуги, подлежащих представлению заявителем или его представителем,</w:t>
      </w:r>
      <w:r w:rsidRPr="00855CEE">
        <w:rPr>
          <w:rFonts w:ascii="Arial" w:hAnsi="Arial" w:cs="Arial"/>
          <w:kern w:val="2"/>
          <w:sz w:val="24"/>
          <w:szCs w:val="24"/>
          <w:lang w:eastAsia="ru-RU"/>
        </w:rPr>
        <w:br/>
        <w:t>способы их получения заявителем или его представителем,</w:t>
      </w:r>
      <w:r w:rsidRPr="00855CEE">
        <w:rPr>
          <w:rFonts w:ascii="Arial" w:hAnsi="Arial" w:cs="Arial"/>
          <w:kern w:val="2"/>
          <w:sz w:val="24"/>
          <w:szCs w:val="24"/>
          <w:lang w:eastAsia="ru-RU"/>
        </w:rPr>
        <w:br/>
        <w:t>в том числе в электронной форме, порядок их представления</w:t>
      </w:r>
      <w:proofErr w:type="gramEnd"/>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26. </w:t>
      </w:r>
      <w:proofErr w:type="gramStart"/>
      <w:r w:rsidRPr="00855CEE">
        <w:rPr>
          <w:rFonts w:ascii="Arial" w:hAnsi="Arial" w:cs="Arial"/>
          <w:kern w:val="2"/>
          <w:sz w:val="24"/>
          <w:szCs w:val="24"/>
        </w:rPr>
        <w:t>Для п</w:t>
      </w:r>
      <w:r w:rsidRPr="00855CEE">
        <w:rPr>
          <w:rFonts w:ascii="Arial" w:hAnsi="Arial" w:cs="Arial"/>
          <w:bCs/>
          <w:kern w:val="2"/>
          <w:sz w:val="24"/>
          <w:szCs w:val="24"/>
        </w:rPr>
        <w:t xml:space="preserve">редоставления муниципальной услуги </w:t>
      </w:r>
      <w:r w:rsidRPr="00855CEE">
        <w:rPr>
          <w:rFonts w:ascii="Arial" w:hAnsi="Arial" w:cs="Arial"/>
          <w:kern w:val="2"/>
          <w:sz w:val="24"/>
          <w:szCs w:val="24"/>
        </w:rPr>
        <w:t xml:space="preserve">заявитель или его представитель представляет (направляет) в администрацию в адрес комиссии </w:t>
      </w:r>
      <w:r w:rsidRPr="00855CEE">
        <w:rPr>
          <w:rFonts w:ascii="Arial" w:hAnsi="Arial" w:cs="Arial"/>
          <w:sz w:val="24"/>
          <w:szCs w:val="24"/>
        </w:rPr>
        <w:t>по подготовке проекта правил землепользования и застройки муниципального образования «Ныгда»</w:t>
      </w:r>
      <w:r w:rsidRPr="00855CEE">
        <w:rPr>
          <w:rFonts w:ascii="Arial" w:hAnsi="Arial" w:cs="Arial"/>
          <w:bCs/>
          <w:kern w:val="2"/>
          <w:sz w:val="24"/>
          <w:szCs w:val="24"/>
        </w:rPr>
        <w:t xml:space="preserve"> (далее – Комиссия) </w:t>
      </w:r>
      <w:r w:rsidRPr="00855CEE">
        <w:rPr>
          <w:rFonts w:ascii="Arial" w:hAnsi="Arial" w:cs="Arial"/>
          <w:kern w:val="2"/>
          <w:sz w:val="24"/>
          <w:szCs w:val="24"/>
        </w:rPr>
        <w:t xml:space="preserve">запрос о предоставлении муниципальной услуги в форме заявления о </w:t>
      </w:r>
      <w:r w:rsidRPr="00855CEE">
        <w:rPr>
          <w:rFonts w:ascii="Arial" w:hAnsi="Arial" w:cs="Arial"/>
          <w:sz w:val="24"/>
          <w:szCs w:val="24"/>
          <w:lang w:eastAsia="ru-RU"/>
        </w:rPr>
        <w:t xml:space="preserve">предоставлении разрешения </w:t>
      </w:r>
      <w:r w:rsidRPr="00855CEE">
        <w:rPr>
          <w:rFonts w:ascii="Arial"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855CEE">
        <w:rPr>
          <w:rFonts w:ascii="Arial" w:hAnsi="Arial" w:cs="Arial"/>
          <w:kern w:val="2"/>
          <w:sz w:val="24"/>
          <w:szCs w:val="24"/>
        </w:rPr>
        <w:t xml:space="preserve"> (далее – заявление) по форме согласно приложению к настоящему административному регламенту</w:t>
      </w:r>
      <w:r w:rsidRPr="00855CEE">
        <w:rPr>
          <w:rFonts w:ascii="Arial" w:hAnsi="Arial" w:cs="Arial"/>
          <w:sz w:val="24"/>
          <w:szCs w:val="24"/>
          <w:lang w:eastAsia="ru-RU"/>
        </w:rPr>
        <w:t>.</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27. К заявлению заявитель или его представитель прилагает следующие документы:</w:t>
      </w:r>
    </w:p>
    <w:p w:rsidR="009929DE" w:rsidRPr="00855CEE" w:rsidRDefault="009929DE" w:rsidP="009929DE">
      <w:pPr>
        <w:pStyle w:val="a3"/>
        <w:rPr>
          <w:rFonts w:ascii="Arial" w:hAnsi="Arial" w:cs="Arial"/>
          <w:sz w:val="24"/>
          <w:szCs w:val="24"/>
        </w:rPr>
      </w:pPr>
      <w:r w:rsidRPr="00855CEE">
        <w:rPr>
          <w:rFonts w:ascii="Arial" w:hAnsi="Arial" w:cs="Arial"/>
          <w:bCs/>
          <w:sz w:val="24"/>
          <w:szCs w:val="24"/>
          <w:lang w:eastAsia="ru-RU"/>
        </w:rPr>
        <w:t xml:space="preserve">1) </w:t>
      </w:r>
      <w:r w:rsidRPr="00855CEE">
        <w:rPr>
          <w:rFonts w:ascii="Arial" w:hAnsi="Arial" w:cs="Arial"/>
          <w:sz w:val="24"/>
          <w:szCs w:val="24"/>
        </w:rPr>
        <w:t>документ, подтверждающий полномочия представителя заявителя, – в случае если с заявлением обращается представитель заявителя;</w:t>
      </w:r>
    </w:p>
    <w:p w:rsidR="009929DE" w:rsidRPr="00855CEE" w:rsidRDefault="009929DE" w:rsidP="009929DE">
      <w:pPr>
        <w:pStyle w:val="a3"/>
        <w:rPr>
          <w:rFonts w:ascii="Arial" w:hAnsi="Arial" w:cs="Arial"/>
          <w:kern w:val="2"/>
          <w:sz w:val="24"/>
          <w:szCs w:val="24"/>
        </w:rPr>
      </w:pPr>
      <w:r w:rsidRPr="00855CEE">
        <w:rPr>
          <w:rFonts w:ascii="Arial" w:hAnsi="Arial" w:cs="Arial"/>
          <w:sz w:val="24"/>
          <w:szCs w:val="24"/>
        </w:rPr>
        <w:t>2) д</w:t>
      </w:r>
      <w:r w:rsidRPr="00855CEE">
        <w:rPr>
          <w:rFonts w:ascii="Arial" w:hAnsi="Arial" w:cs="Arial"/>
          <w:kern w:val="2"/>
          <w:sz w:val="24"/>
          <w:szCs w:val="24"/>
        </w:rPr>
        <w:t>окумент, удостоверяющий личность заявителя или его представителя;</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lastRenderedPageBreak/>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855CEE">
        <w:rPr>
          <w:rFonts w:ascii="Arial" w:hAnsi="Arial" w:cs="Arial"/>
          <w:sz w:val="24"/>
          <w:szCs w:val="24"/>
        </w:rPr>
        <w:t>(далее – ЕГРН)</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lang w:eastAsia="ru-RU"/>
        </w:rPr>
      </w:pPr>
      <w:proofErr w:type="gramStart"/>
      <w:r w:rsidRPr="00855CEE">
        <w:rPr>
          <w:rFonts w:ascii="Arial" w:hAnsi="Arial" w:cs="Arial"/>
          <w:sz w:val="24"/>
          <w:szCs w:val="24"/>
          <w:lang w:eastAsia="ru-RU"/>
        </w:rPr>
        <w:t xml:space="preserve">4) правоустанавливающие документы на объект (объекты) капитального строительства, права на который (которые) не зарегистрированы в ЕГРН (в случае если </w:t>
      </w:r>
      <w:r w:rsidRPr="00855CEE">
        <w:rPr>
          <w:rFonts w:ascii="Arial" w:hAnsi="Arial" w:cs="Arial"/>
          <w:sz w:val="24"/>
          <w:szCs w:val="24"/>
        </w:rPr>
        <w:t>предполагается реконструкция объекта (объектов) капитального строительства</w:t>
      </w:r>
      <w:r w:rsidRPr="00855CEE">
        <w:rPr>
          <w:rFonts w:ascii="Arial" w:hAnsi="Arial" w:cs="Arial"/>
          <w:sz w:val="24"/>
          <w:szCs w:val="24"/>
          <w:lang w:eastAsia="ru-RU"/>
        </w:rPr>
        <w:t>);</w:t>
      </w:r>
      <w:proofErr w:type="gramEnd"/>
    </w:p>
    <w:p w:rsidR="009929DE" w:rsidRPr="00855CEE" w:rsidRDefault="009929DE" w:rsidP="009929DE">
      <w:pPr>
        <w:pStyle w:val="a3"/>
        <w:rPr>
          <w:rFonts w:ascii="Arial" w:hAnsi="Arial" w:cs="Arial"/>
          <w:sz w:val="24"/>
          <w:szCs w:val="24"/>
          <w:lang w:eastAsia="ru-RU"/>
        </w:rPr>
      </w:pPr>
      <w:proofErr w:type="gramStart"/>
      <w:r w:rsidRPr="00855CEE">
        <w:rPr>
          <w:rFonts w:ascii="Arial" w:hAnsi="Arial" w:cs="Arial"/>
          <w:sz w:val="24"/>
          <w:szCs w:val="24"/>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roofErr w:type="gramEnd"/>
    </w:p>
    <w:p w:rsidR="009929DE" w:rsidRPr="00855CEE" w:rsidRDefault="009929DE" w:rsidP="009929DE">
      <w:pPr>
        <w:pStyle w:val="a3"/>
        <w:rPr>
          <w:rFonts w:ascii="Arial" w:hAnsi="Arial" w:cs="Arial"/>
          <w:sz w:val="24"/>
          <w:szCs w:val="24"/>
          <w:lang w:eastAsia="ru-RU"/>
        </w:rPr>
      </w:pPr>
      <w:proofErr w:type="gramStart"/>
      <w:r w:rsidRPr="00855CEE">
        <w:rPr>
          <w:rFonts w:ascii="Arial" w:hAnsi="Arial" w:cs="Arial"/>
          <w:sz w:val="24"/>
          <w:szCs w:val="24"/>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sz w:val="24"/>
          <w:szCs w:val="24"/>
          <w:lang w:eastAsia="ru-RU"/>
        </w:rPr>
        <w:t xml:space="preserve">28. </w:t>
      </w:r>
      <w:r w:rsidRPr="00855CEE">
        <w:rPr>
          <w:rFonts w:ascii="Arial" w:hAnsi="Arial" w:cs="Arial"/>
          <w:kern w:val="2"/>
          <w:sz w:val="24"/>
          <w:szCs w:val="24"/>
        </w:rPr>
        <w:t xml:space="preserve">Способы получения заявителем </w:t>
      </w:r>
      <w:r w:rsidRPr="00855CEE">
        <w:rPr>
          <w:rFonts w:ascii="Arial" w:hAnsi="Arial" w:cs="Arial"/>
          <w:kern w:val="2"/>
          <w:sz w:val="24"/>
          <w:szCs w:val="24"/>
          <w:lang w:eastAsia="ru-RU"/>
        </w:rPr>
        <w:t xml:space="preserve">или его представителем </w:t>
      </w:r>
      <w:r w:rsidRPr="00855CEE">
        <w:rPr>
          <w:rFonts w:ascii="Arial" w:hAnsi="Arial" w:cs="Arial"/>
          <w:kern w:val="2"/>
          <w:sz w:val="24"/>
          <w:szCs w:val="24"/>
        </w:rPr>
        <w:t>документов, указанных в пункте 27 настоящего административного регламента: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для получения документа, указанного в подпункте 1 пункта 27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для получения документов, указанных в подпунктах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w:t>
      </w:r>
      <w:r w:rsidRPr="00855CEE">
        <w:rPr>
          <w:rFonts w:ascii="Arial" w:hAnsi="Arial" w:cs="Arial"/>
          <w:sz w:val="24"/>
          <w:szCs w:val="24"/>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 4) для получения документа, указанного в подпункте 6 пункта 27 настоящего административного регламента</w:t>
      </w:r>
      <w:r w:rsidRPr="00855CEE">
        <w:rPr>
          <w:rFonts w:ascii="Arial" w:hAnsi="Arial" w:cs="Arial"/>
          <w:sz w:val="24"/>
          <w:szCs w:val="24"/>
          <w:lang w:eastAsia="ru-RU"/>
        </w:rPr>
        <w:t xml:space="preserve">, </w:t>
      </w:r>
      <w:r w:rsidRPr="00855CEE">
        <w:rPr>
          <w:rFonts w:ascii="Arial" w:hAnsi="Arial" w:cs="Arial"/>
          <w:kern w:val="2"/>
          <w:sz w:val="24"/>
          <w:szCs w:val="24"/>
        </w:rPr>
        <w:t>заявитель или его представитель</w:t>
      </w:r>
      <w:r w:rsidRPr="00855CEE">
        <w:rPr>
          <w:rFonts w:ascii="Arial" w:hAnsi="Arial" w:cs="Arial"/>
          <w:sz w:val="24"/>
          <w:szCs w:val="24"/>
          <w:lang w:eastAsia="ru-RU"/>
        </w:rPr>
        <w:t xml:space="preserve"> в случае отсутствия у них указанного документа,</w:t>
      </w:r>
      <w:r w:rsidRPr="00855CEE">
        <w:rPr>
          <w:rFonts w:ascii="Arial" w:hAnsi="Arial" w:cs="Arial"/>
          <w:kern w:val="2"/>
          <w:sz w:val="24"/>
          <w:szCs w:val="24"/>
        </w:rPr>
        <w:t xml:space="preserve"> обращается</w:t>
      </w:r>
      <w:r w:rsidRPr="00855CEE">
        <w:rPr>
          <w:rFonts w:ascii="Arial" w:hAnsi="Arial" w:cs="Arial"/>
          <w:sz w:val="24"/>
          <w:szCs w:val="24"/>
          <w:lang w:eastAsia="ru-RU"/>
        </w:rPr>
        <w:t xml:space="preserve"> к правообладателям земельного участка и объекта капитального строительства (при его наличии).</w:t>
      </w:r>
      <w:r w:rsidRPr="00855CEE">
        <w:rPr>
          <w:rFonts w:ascii="Arial" w:hAnsi="Arial" w:cs="Arial"/>
          <w:kern w:val="2"/>
          <w:sz w:val="24"/>
          <w:szCs w:val="24"/>
        </w:rPr>
        <w:t xml:space="preserve"> </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путем личного обращения в администрацию;</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855CEE">
        <w:rPr>
          <w:rFonts w:ascii="Arial"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 через личный кабинет на Портале;</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4) путем направления на официальный адрес электронной почты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31. Требования к документам, представляемым заявителем</w:t>
      </w:r>
      <w:r w:rsidRPr="00855CEE">
        <w:rPr>
          <w:rFonts w:ascii="Arial" w:hAnsi="Arial" w:cs="Arial"/>
          <w:sz w:val="24"/>
          <w:szCs w:val="24"/>
        </w:rPr>
        <w:t xml:space="preserve"> </w:t>
      </w:r>
      <w:r w:rsidRPr="00855CEE">
        <w:rPr>
          <w:rFonts w:ascii="Arial" w:hAnsi="Arial" w:cs="Arial"/>
          <w:kern w:val="2"/>
          <w:sz w:val="24"/>
          <w:szCs w:val="24"/>
          <w:lang w:eastAsia="ru-RU"/>
        </w:rPr>
        <w:t>или его представителем:</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70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855CEE">
        <w:rPr>
          <w:rFonts w:ascii="Arial" w:hAnsi="Arial" w:cs="Arial"/>
          <w:kern w:val="2"/>
          <w:sz w:val="24"/>
          <w:szCs w:val="24"/>
          <w:lang w:eastAsia="ru-RU"/>
        </w:rPr>
        <w:t xml:space="preserve"> </w:t>
      </w:r>
      <w:proofErr w:type="gramStart"/>
      <w:r w:rsidRPr="00855CEE">
        <w:rPr>
          <w:rFonts w:ascii="Arial" w:hAnsi="Arial" w:cs="Arial"/>
          <w:kern w:val="2"/>
          <w:sz w:val="24"/>
          <w:szCs w:val="24"/>
          <w:lang w:eastAsia="ru-RU"/>
        </w:rPr>
        <w:t xml:space="preserve">71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w:t>
      </w:r>
      <w:proofErr w:type="gramEnd"/>
      <w:r w:rsidRPr="00855CEE">
        <w:rPr>
          <w:rFonts w:ascii="Arial"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тексты документов должны быть написаны разборчиво;</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документы не должны быть исполнены карандашом;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10. Исчерпывающий перечень документов, необходимых</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в соответствии с нормативными правовыми актами для предоставления</w:t>
      </w:r>
      <w:r w:rsidRPr="00855CEE">
        <w:rPr>
          <w:rFonts w:ascii="Arial" w:hAnsi="Arial" w:cs="Arial"/>
          <w:kern w:val="2"/>
          <w:sz w:val="24"/>
          <w:szCs w:val="24"/>
          <w:lang w:eastAsia="ru-RU"/>
        </w:rPr>
        <w:br/>
        <w:t>муниципальной услуги, которые находятся в распоряжении</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государственных органов, органов местного самоуправления</w:t>
      </w:r>
      <w:r w:rsidRPr="00855CEE">
        <w:rPr>
          <w:rFonts w:ascii="Arial" w:hAnsi="Arial" w:cs="Arial"/>
          <w:kern w:val="2"/>
          <w:sz w:val="24"/>
          <w:szCs w:val="24"/>
          <w:lang w:eastAsia="ru-RU"/>
        </w:rPr>
        <w:br/>
        <w:t>и иных органов, участвующих в предоставлении муниципальной</w:t>
      </w:r>
      <w:r w:rsidRPr="00855CEE">
        <w:rPr>
          <w:rFonts w:ascii="Arial" w:hAnsi="Arial" w:cs="Arial"/>
          <w:kern w:val="2"/>
          <w:sz w:val="24"/>
          <w:szCs w:val="24"/>
          <w:lang w:eastAsia="ru-RU"/>
        </w:rPr>
        <w:br/>
        <w:t>услуги, и которые заявитель или его представитель вправе представить,</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а также способы их получения заявителями или их представителями,</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в том числе в электронной форме, порядок их представления</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bookmarkStart w:id="0" w:name="Par232"/>
      <w:bookmarkEnd w:id="0"/>
      <w:r w:rsidRPr="00855CEE">
        <w:rPr>
          <w:rFonts w:ascii="Arial"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1) в</w:t>
      </w:r>
      <w:r w:rsidRPr="00855CEE">
        <w:rPr>
          <w:rFonts w:ascii="Arial" w:hAnsi="Arial" w:cs="Arial"/>
          <w:sz w:val="24"/>
          <w:szCs w:val="24"/>
        </w:rPr>
        <w:t>ыписка из Единого государственного р</w:t>
      </w:r>
      <w:r w:rsidRPr="00855CEE">
        <w:rPr>
          <w:rFonts w:ascii="Arial" w:hAnsi="Arial" w:cs="Arial"/>
          <w:sz w:val="24"/>
          <w:szCs w:val="24"/>
        </w:rPr>
        <w:t>е</w:t>
      </w:r>
      <w:r w:rsidRPr="00855CEE">
        <w:rPr>
          <w:rFonts w:ascii="Arial" w:hAnsi="Arial" w:cs="Arial"/>
          <w:sz w:val="24"/>
          <w:szCs w:val="24"/>
        </w:rPr>
        <w:t>естра юридических лиц (далее – ЕГРЮЛ) о юридическом лице, являющемся заяв</w:t>
      </w:r>
      <w:r w:rsidRPr="00855CEE">
        <w:rPr>
          <w:rFonts w:ascii="Arial" w:hAnsi="Arial" w:cs="Arial"/>
          <w:sz w:val="24"/>
          <w:szCs w:val="24"/>
        </w:rPr>
        <w:t>и</w:t>
      </w:r>
      <w:r w:rsidRPr="00855CEE">
        <w:rPr>
          <w:rFonts w:ascii="Arial" w:hAnsi="Arial" w:cs="Arial"/>
          <w:sz w:val="24"/>
          <w:szCs w:val="24"/>
        </w:rPr>
        <w:t>телем;</w:t>
      </w:r>
      <w:r w:rsidRPr="00855CEE">
        <w:rPr>
          <w:rFonts w:ascii="Arial" w:hAnsi="Arial" w:cs="Arial"/>
          <w:sz w:val="24"/>
          <w:szCs w:val="24"/>
          <w:lang w:eastAsia="ru-RU"/>
        </w:rPr>
        <w:t xml:space="preserve"> </w:t>
      </w:r>
    </w:p>
    <w:p w:rsidR="009929DE" w:rsidRPr="00855CEE" w:rsidRDefault="009929DE" w:rsidP="009929DE">
      <w:pPr>
        <w:pStyle w:val="a3"/>
        <w:rPr>
          <w:rFonts w:ascii="Arial" w:hAnsi="Arial" w:cs="Arial"/>
          <w:sz w:val="24"/>
          <w:szCs w:val="24"/>
          <w:shd w:val="clear" w:color="auto" w:fill="FFFFFF"/>
        </w:rPr>
      </w:pPr>
      <w:r w:rsidRPr="00855CEE">
        <w:rPr>
          <w:rFonts w:ascii="Arial" w:hAnsi="Arial" w:cs="Arial"/>
          <w:sz w:val="24"/>
          <w:szCs w:val="24"/>
          <w:lang w:eastAsia="ru-RU"/>
        </w:rPr>
        <w:t>2) в</w:t>
      </w:r>
      <w:r w:rsidRPr="00855CEE">
        <w:rPr>
          <w:rFonts w:ascii="Arial" w:hAnsi="Arial" w:cs="Arial"/>
          <w:sz w:val="24"/>
          <w:szCs w:val="24"/>
        </w:rPr>
        <w:t>ыписка из ЕГРН</w:t>
      </w:r>
      <w:r w:rsidRPr="00855CEE">
        <w:rPr>
          <w:rFonts w:ascii="Arial" w:hAnsi="Arial" w:cs="Arial"/>
          <w:sz w:val="24"/>
          <w:szCs w:val="24"/>
          <w:shd w:val="clear" w:color="auto" w:fill="FFFFFF"/>
        </w:rPr>
        <w:t xml:space="preserve"> об объекте недвижимости (о земельном участке);</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lastRenderedPageBreak/>
        <w:t>3) в</w:t>
      </w:r>
      <w:r w:rsidRPr="00855CEE">
        <w:rPr>
          <w:rFonts w:ascii="Arial" w:hAnsi="Arial" w:cs="Arial"/>
          <w:sz w:val="24"/>
          <w:szCs w:val="24"/>
        </w:rPr>
        <w:t>ыписка из ЕГРН об объекте (объектах) капитального строительства</w:t>
      </w:r>
      <w:r w:rsidRPr="00855CEE">
        <w:rPr>
          <w:rFonts w:ascii="Arial" w:hAnsi="Arial" w:cs="Arial"/>
          <w:sz w:val="24"/>
          <w:szCs w:val="24"/>
          <w:shd w:val="clear" w:color="auto" w:fill="FFFFFF"/>
        </w:rPr>
        <w:t>,</w:t>
      </w:r>
      <w:r w:rsidRPr="00855CEE">
        <w:rPr>
          <w:rFonts w:ascii="Arial" w:hAnsi="Arial" w:cs="Arial"/>
          <w:sz w:val="24"/>
          <w:szCs w:val="24"/>
        </w:rPr>
        <w:t xml:space="preserve"> расположенном (расположенных) на земельном учас</w:t>
      </w:r>
      <w:r w:rsidRPr="00855CEE">
        <w:rPr>
          <w:rFonts w:ascii="Arial" w:hAnsi="Arial" w:cs="Arial"/>
          <w:sz w:val="24"/>
          <w:szCs w:val="24"/>
        </w:rPr>
        <w:t>т</w:t>
      </w:r>
      <w:r w:rsidRPr="00855CEE">
        <w:rPr>
          <w:rFonts w:ascii="Arial" w:hAnsi="Arial" w:cs="Arial"/>
          <w:sz w:val="24"/>
          <w:szCs w:val="24"/>
        </w:rPr>
        <w:t>ке (в случае их наличия на земельном участке)</w:t>
      </w:r>
      <w:r w:rsidRPr="00855CEE">
        <w:rPr>
          <w:rFonts w:ascii="Arial" w:hAnsi="Arial" w:cs="Arial"/>
          <w:sz w:val="24"/>
          <w:szCs w:val="24"/>
          <w:lang w:eastAsia="ru-RU"/>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33. </w:t>
      </w:r>
      <w:proofErr w:type="gramStart"/>
      <w:r w:rsidRPr="00855CEE">
        <w:rPr>
          <w:rFonts w:ascii="Arial" w:hAnsi="Arial" w:cs="Arial"/>
          <w:kern w:val="2"/>
          <w:sz w:val="24"/>
          <w:szCs w:val="24"/>
          <w:lang w:eastAsia="ru-RU"/>
        </w:rPr>
        <w:t xml:space="preserve">Для получения документов, указанных в пункте 32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с запросом </w:t>
      </w:r>
      <w:r w:rsidRPr="00855CE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855CEE">
        <w:rPr>
          <w:rFonts w:ascii="Arial" w:hAnsi="Arial" w:cs="Arial"/>
          <w:kern w:val="2"/>
          <w:sz w:val="24"/>
          <w:szCs w:val="24"/>
        </w:rPr>
        <w:t xml:space="preserve"> в электронной форме с использованием </w:t>
      </w:r>
      <w:proofErr w:type="gramStart"/>
      <w:r w:rsidRPr="00855CEE">
        <w:rPr>
          <w:rFonts w:ascii="Arial" w:hAnsi="Arial" w:cs="Arial"/>
          <w:kern w:val="2"/>
          <w:sz w:val="24"/>
          <w:szCs w:val="24"/>
        </w:rPr>
        <w:t>интернет-технологий</w:t>
      </w:r>
      <w:proofErr w:type="gramEnd"/>
      <w:r w:rsidRPr="00855CEE">
        <w:rPr>
          <w:rFonts w:ascii="Arial" w:hAnsi="Arial" w:cs="Arial"/>
          <w:kern w:val="2"/>
          <w:sz w:val="24"/>
          <w:szCs w:val="24"/>
        </w:rPr>
        <w:t>, включая Единый портал государственных и муниципальных услуг (функций).</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11. Запрет требовать от заявителя представления документов и информации</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55CEE">
        <w:rPr>
          <w:rFonts w:ascii="Arial"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855CEE">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3) </w:t>
      </w:r>
      <w:r w:rsidRPr="00855CEE">
        <w:rPr>
          <w:rFonts w:ascii="Arial"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855CEE">
        <w:rPr>
          <w:rFonts w:ascii="Arial" w:hAnsi="Arial" w:cs="Arial"/>
          <w:sz w:val="24"/>
          <w:szCs w:val="24"/>
        </w:rPr>
        <w:t xml:space="preserve">, предусмотренных пунктом 4 части 1 статьи 7 Федерального закона </w:t>
      </w:r>
      <w:r w:rsidRPr="00855CEE">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p>
    <w:p w:rsidR="009929DE" w:rsidRPr="00855CEE" w:rsidRDefault="009929DE" w:rsidP="009929DE">
      <w:pPr>
        <w:pStyle w:val="a3"/>
        <w:rPr>
          <w:rFonts w:ascii="Arial" w:hAnsi="Arial" w:cs="Arial"/>
          <w:sz w:val="24"/>
          <w:szCs w:val="24"/>
          <w:lang w:eastAsia="ru-RU"/>
        </w:rPr>
      </w:pPr>
      <w:proofErr w:type="gramStart"/>
      <w:r w:rsidRPr="00855CEE">
        <w:rPr>
          <w:rFonts w:ascii="Arial" w:hAnsi="Arial" w:cs="Arial"/>
          <w:kern w:val="2"/>
          <w:sz w:val="24"/>
          <w:szCs w:val="24"/>
          <w:lang w:eastAsia="ru-RU"/>
        </w:rPr>
        <w:t xml:space="preserve">4) </w:t>
      </w:r>
      <w:r w:rsidRPr="00855CEE">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855CEE">
          <w:rPr>
            <w:rFonts w:ascii="Arial" w:hAnsi="Arial" w:cs="Arial"/>
            <w:sz w:val="24"/>
            <w:szCs w:val="24"/>
            <w:lang w:eastAsia="ru-RU"/>
          </w:rPr>
          <w:t>пунктом 7</w:t>
        </w:r>
        <w:r w:rsidRPr="00855CEE">
          <w:rPr>
            <w:rFonts w:ascii="Arial" w:hAnsi="Arial" w:cs="Arial"/>
            <w:sz w:val="24"/>
            <w:szCs w:val="24"/>
            <w:vertAlign w:val="superscript"/>
            <w:lang w:eastAsia="ru-RU"/>
          </w:rPr>
          <w:t>2</w:t>
        </w:r>
        <w:r w:rsidRPr="00855CEE">
          <w:rPr>
            <w:rFonts w:ascii="Arial" w:hAnsi="Arial" w:cs="Arial"/>
            <w:sz w:val="24"/>
            <w:szCs w:val="24"/>
            <w:lang w:eastAsia="ru-RU"/>
          </w:rPr>
          <w:t xml:space="preserve"> </w:t>
        </w:r>
        <w:r w:rsidRPr="00855CEE">
          <w:rPr>
            <w:rFonts w:ascii="Arial" w:hAnsi="Arial" w:cs="Arial"/>
            <w:sz w:val="24"/>
            <w:szCs w:val="24"/>
            <w:lang w:eastAsia="ru-RU"/>
          </w:rPr>
          <w:lastRenderedPageBreak/>
          <w:t>части 1 статьи 16</w:t>
        </w:r>
      </w:hyperlink>
      <w:r w:rsidRPr="00855CEE">
        <w:rPr>
          <w:rFonts w:ascii="Arial" w:hAnsi="Arial" w:cs="Arial"/>
          <w:sz w:val="24"/>
          <w:szCs w:val="24"/>
          <w:lang w:eastAsia="ru-RU"/>
        </w:rPr>
        <w:t xml:space="preserve"> </w:t>
      </w:r>
      <w:r w:rsidRPr="00855CEE">
        <w:rPr>
          <w:rFonts w:ascii="Arial" w:hAnsi="Arial" w:cs="Arial"/>
          <w:sz w:val="24"/>
          <w:szCs w:val="24"/>
        </w:rPr>
        <w:t xml:space="preserve">Федерального закона </w:t>
      </w:r>
      <w:r w:rsidRPr="00855CEE">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r w:rsidRPr="00855CEE">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55CEE">
        <w:rPr>
          <w:rFonts w:ascii="Arial" w:hAnsi="Arial" w:cs="Arial"/>
          <w:sz w:val="24"/>
          <w:szCs w:val="24"/>
          <w:lang w:eastAsia="ru-RU"/>
        </w:rPr>
        <w:t xml:space="preserve"> федеральными законами.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12. Перечень оснований для отказа в приеме документов, необходимых для предоставления муниципальной услуги</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rPr>
        <w:t xml:space="preserve">36. </w:t>
      </w:r>
      <w:r w:rsidRPr="00855CEE">
        <w:rPr>
          <w:rFonts w:ascii="Arial" w:hAnsi="Arial" w:cs="Arial"/>
          <w:sz w:val="24"/>
          <w:szCs w:val="24"/>
        </w:rPr>
        <w:t>Основаниями для отказа в приеме документов являются:</w:t>
      </w:r>
    </w:p>
    <w:p w:rsidR="009929DE" w:rsidRPr="00855CEE" w:rsidRDefault="009929DE" w:rsidP="009929DE">
      <w:pPr>
        <w:pStyle w:val="a3"/>
        <w:rPr>
          <w:rFonts w:ascii="Arial" w:hAnsi="Arial" w:cs="Arial"/>
          <w:sz w:val="24"/>
          <w:szCs w:val="24"/>
          <w:shd w:val="clear" w:color="auto" w:fill="FFFFFF"/>
        </w:rPr>
      </w:pPr>
      <w:r w:rsidRPr="00855CEE">
        <w:rPr>
          <w:rFonts w:ascii="Arial" w:hAnsi="Arial" w:cs="Arial"/>
          <w:sz w:val="24"/>
          <w:szCs w:val="24"/>
        </w:rPr>
        <w:t xml:space="preserve">1) </w:t>
      </w:r>
      <w:r w:rsidRPr="00855CEE">
        <w:rPr>
          <w:rFonts w:ascii="Arial" w:hAnsi="Arial" w:cs="Arial"/>
          <w:sz w:val="24"/>
          <w:szCs w:val="24"/>
          <w:shd w:val="clear" w:color="auto" w:fill="FFFFFF"/>
        </w:rPr>
        <w:t>представление заявителем или его представителем неполного комплекта документов, указанных в пунктах 26, 27 настоящего административного регламента;</w:t>
      </w:r>
    </w:p>
    <w:p w:rsidR="009929DE" w:rsidRPr="00855CEE" w:rsidRDefault="009929DE" w:rsidP="009929DE">
      <w:pPr>
        <w:pStyle w:val="a3"/>
        <w:rPr>
          <w:rFonts w:ascii="Arial" w:hAnsi="Arial" w:cs="Arial"/>
          <w:sz w:val="24"/>
          <w:szCs w:val="24"/>
        </w:rPr>
      </w:pPr>
      <w:r w:rsidRPr="00855CEE">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2) отсутствие в заявлении, представленном заявителем или его представителем, сведений,  которые должны быть указаны в заявлении согласно приложению к настоящему административному регламенту. </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37. </w:t>
      </w:r>
      <w:proofErr w:type="gramStart"/>
      <w:r w:rsidRPr="00855CEE">
        <w:rPr>
          <w:rFonts w:ascii="Arial" w:hAnsi="Arial" w:cs="Arial"/>
          <w:sz w:val="24"/>
          <w:szCs w:val="24"/>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roofErr w:type="gramEnd"/>
    </w:p>
    <w:p w:rsidR="009929DE" w:rsidRPr="00855CEE" w:rsidRDefault="009929DE" w:rsidP="009929DE">
      <w:pPr>
        <w:pStyle w:val="a3"/>
        <w:rPr>
          <w:rFonts w:ascii="Arial" w:hAnsi="Arial" w:cs="Arial"/>
          <w:sz w:val="24"/>
          <w:szCs w:val="24"/>
        </w:rPr>
      </w:pPr>
      <w:r w:rsidRPr="00855CEE">
        <w:rPr>
          <w:rFonts w:ascii="Arial"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929DE" w:rsidRPr="00855CEE" w:rsidRDefault="009929DE" w:rsidP="009929DE">
      <w:pPr>
        <w:pStyle w:val="a3"/>
        <w:rPr>
          <w:rFonts w:ascii="Arial" w:hAnsi="Arial" w:cs="Arial"/>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13. Перечень оснований для приостановления</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или отказа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40. Основаниями для отказа в предоставлении муниципальной услуги являются:</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855CEE">
        <w:rPr>
          <w:rFonts w:ascii="Arial" w:hAnsi="Arial" w:cs="Arial"/>
          <w:sz w:val="24"/>
          <w:szCs w:val="24"/>
        </w:rPr>
        <w:t>нарушение требований технических регламентов при размещении объектов капитального строительства или их реконструкции;</w:t>
      </w:r>
    </w:p>
    <w:p w:rsidR="009929DE" w:rsidRPr="00855CEE" w:rsidRDefault="009929DE" w:rsidP="009929DE">
      <w:pPr>
        <w:pStyle w:val="a3"/>
        <w:rPr>
          <w:rFonts w:ascii="Arial" w:hAnsi="Arial" w:cs="Arial"/>
          <w:sz w:val="24"/>
          <w:szCs w:val="24"/>
        </w:rPr>
      </w:pPr>
      <w:r w:rsidRPr="00855CEE">
        <w:rPr>
          <w:rFonts w:ascii="Arial" w:hAnsi="Arial" w:cs="Arial"/>
          <w:sz w:val="24"/>
          <w:szCs w:val="24"/>
          <w:lang w:eastAsia="ru-RU"/>
        </w:rPr>
        <w:t xml:space="preserve">3) </w:t>
      </w:r>
      <w:r w:rsidRPr="00855CEE">
        <w:rPr>
          <w:rFonts w:ascii="Arial" w:hAnsi="Arial" w:cs="Arial"/>
          <w:sz w:val="24"/>
          <w:szCs w:val="24"/>
        </w:rPr>
        <w:t xml:space="preserve">размер земельного участка не является меньше установленного градостроительным регламентом минимального размера земельного участка </w:t>
      </w:r>
      <w:proofErr w:type="gramStart"/>
      <w:r w:rsidRPr="00855CEE">
        <w:rPr>
          <w:rFonts w:ascii="Arial" w:hAnsi="Arial" w:cs="Arial"/>
          <w:sz w:val="24"/>
          <w:szCs w:val="24"/>
        </w:rPr>
        <w:t>территориальной зоны</w:t>
      </w:r>
      <w:proofErr w:type="gramEnd"/>
      <w:r w:rsidRPr="00855CEE">
        <w:rPr>
          <w:rFonts w:ascii="Arial" w:hAnsi="Arial" w:cs="Arial"/>
          <w:sz w:val="24"/>
          <w:szCs w:val="24"/>
        </w:rPr>
        <w:t xml:space="preserve">; конфигурация, инженерно-геологические или иные характеристики земельных участков не являются неблагоприятными для </w:t>
      </w:r>
      <w:r w:rsidRPr="00855CEE">
        <w:rPr>
          <w:rFonts w:ascii="Arial" w:hAnsi="Arial" w:cs="Arial"/>
          <w:sz w:val="24"/>
          <w:szCs w:val="24"/>
        </w:rPr>
        <w:lastRenderedPageBreak/>
        <w:t>застройки (в случае подачи заявления заявителем, предусмотренным подпунктом 1 пункта 3 настоящего административного регламента);</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proofErr w:type="gramStart"/>
      <w:r w:rsidRPr="00855CEE">
        <w:rPr>
          <w:rFonts w:ascii="Arial" w:hAnsi="Arial" w:cs="Arial"/>
          <w:sz w:val="24"/>
          <w:szCs w:val="24"/>
        </w:rPr>
        <w:t>территориальной зоны</w:t>
      </w:r>
      <w:proofErr w:type="gramEnd"/>
      <w:r w:rsidRPr="00855CEE">
        <w:rPr>
          <w:rFonts w:ascii="Arial" w:hAnsi="Arial" w:cs="Arial"/>
          <w:sz w:val="24"/>
          <w:szCs w:val="24"/>
        </w:rPr>
        <w:t>,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rPr>
        <w:t xml:space="preserve">5) в заявлении испрашивается разрешение на отклонение </w:t>
      </w:r>
      <w:r w:rsidRPr="00855CEE">
        <w:rPr>
          <w:rFonts w:ascii="Arial" w:hAnsi="Arial" w:cs="Arial"/>
          <w:sz w:val="24"/>
          <w:szCs w:val="24"/>
          <w:lang w:eastAsia="ru-RU"/>
        </w:rPr>
        <w:t xml:space="preserve">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55CEE">
        <w:rPr>
          <w:rFonts w:ascii="Arial" w:hAnsi="Arial" w:cs="Arial"/>
          <w:sz w:val="24"/>
          <w:szCs w:val="24"/>
          <w:lang w:eastAsia="ru-RU"/>
        </w:rPr>
        <w:t>архитектурным решениям</w:t>
      </w:r>
      <w:proofErr w:type="gramEnd"/>
      <w:r w:rsidRPr="00855CEE">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9929DE" w:rsidRPr="00855CEE" w:rsidRDefault="009929DE" w:rsidP="009929DE">
      <w:pPr>
        <w:pStyle w:val="a3"/>
        <w:rPr>
          <w:rFonts w:ascii="Arial" w:hAnsi="Arial" w:cs="Arial"/>
          <w:sz w:val="24"/>
          <w:szCs w:val="24"/>
          <w:lang w:eastAsia="ru-RU"/>
        </w:rPr>
      </w:pPr>
      <w:proofErr w:type="gramStart"/>
      <w:r w:rsidRPr="00855CEE">
        <w:rPr>
          <w:rFonts w:ascii="Arial" w:hAnsi="Arial" w:cs="Arial"/>
          <w:sz w:val="24"/>
          <w:szCs w:val="24"/>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855CEE">
        <w:rPr>
          <w:rFonts w:ascii="Arial" w:hAnsi="Arial" w:cs="Arial"/>
          <w:sz w:val="24"/>
          <w:szCs w:val="24"/>
          <w:lang w:eastAsia="ru-RU"/>
        </w:rPr>
        <w:t xml:space="preserve"> </w:t>
      </w:r>
      <w:proofErr w:type="gramStart"/>
      <w:r w:rsidRPr="00855CEE">
        <w:rPr>
          <w:rFonts w:ascii="Arial" w:hAnsi="Arial" w:cs="Arial"/>
          <w:sz w:val="24"/>
          <w:szCs w:val="24"/>
          <w:lang w:eastAsia="ru-RU"/>
        </w:rPr>
        <w:t>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855CEE">
        <w:rPr>
          <w:rFonts w:ascii="Arial" w:hAnsi="Arial" w:cs="Arial"/>
          <w:sz w:val="24"/>
          <w:szCs w:val="24"/>
          <w:lang w:eastAsia="ru-RU"/>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855CEE">
        <w:rPr>
          <w:rFonts w:ascii="Arial" w:hAnsi="Arial" w:cs="Arial"/>
          <w:sz w:val="24"/>
          <w:szCs w:val="24"/>
          <w:lang w:eastAsia="ru-RU"/>
        </w:rPr>
        <w:t>приаэродромной</w:t>
      </w:r>
      <w:proofErr w:type="spellEnd"/>
      <w:r w:rsidRPr="00855CEE">
        <w:rPr>
          <w:rFonts w:ascii="Arial" w:hAnsi="Arial" w:cs="Arial"/>
          <w:sz w:val="24"/>
          <w:szCs w:val="24"/>
          <w:lang w:eastAsia="ru-RU"/>
        </w:rPr>
        <w:t xml:space="preserve"> территории.</w:t>
      </w:r>
    </w:p>
    <w:p w:rsidR="009929DE" w:rsidRPr="00855CEE" w:rsidRDefault="009929DE" w:rsidP="009929DE">
      <w:pPr>
        <w:pStyle w:val="a3"/>
        <w:rPr>
          <w:rFonts w:ascii="Arial" w:hAnsi="Arial" w:cs="Arial"/>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14. Перечень услуг, которые являются необходимыми и</w:t>
      </w:r>
    </w:p>
    <w:p w:rsidR="009929DE" w:rsidRPr="00855CEE" w:rsidRDefault="009929DE" w:rsidP="009929DE">
      <w:pPr>
        <w:pStyle w:val="a3"/>
        <w:jc w:val="center"/>
        <w:rPr>
          <w:rFonts w:ascii="Arial" w:hAnsi="Arial" w:cs="Arial"/>
          <w:kern w:val="2"/>
          <w:sz w:val="24"/>
          <w:szCs w:val="24"/>
          <w:lang w:eastAsia="ru-RU"/>
        </w:rPr>
      </w:pPr>
      <w:proofErr w:type="gramStart"/>
      <w:r w:rsidRPr="00855CEE">
        <w:rPr>
          <w:rFonts w:ascii="Arial" w:hAnsi="Arial" w:cs="Arial"/>
          <w:kern w:val="2"/>
          <w:sz w:val="24"/>
          <w:szCs w:val="24"/>
          <w:lang w:eastAsia="ru-RU"/>
        </w:rPr>
        <w:t>обязательными</w:t>
      </w:r>
      <w:proofErr w:type="gramEnd"/>
      <w:r w:rsidRPr="00855CEE">
        <w:rPr>
          <w:rFonts w:ascii="Arial" w:hAnsi="Arial" w:cs="Arial"/>
          <w:kern w:val="2"/>
          <w:sz w:val="24"/>
          <w:szCs w:val="24"/>
          <w:lang w:eastAsia="ru-RU"/>
        </w:rPr>
        <w:t xml:space="preserve"> для предоставления муниципальной услуги, в том</w:t>
      </w:r>
    </w:p>
    <w:p w:rsidR="009929DE" w:rsidRPr="00855CEE" w:rsidRDefault="009929DE" w:rsidP="009929DE">
      <w:pPr>
        <w:pStyle w:val="a3"/>
        <w:jc w:val="center"/>
        <w:rPr>
          <w:rFonts w:ascii="Arial" w:hAnsi="Arial" w:cs="Arial"/>
          <w:kern w:val="2"/>
          <w:sz w:val="24"/>
          <w:szCs w:val="24"/>
          <w:lang w:eastAsia="ru-RU"/>
        </w:rPr>
      </w:pPr>
      <w:proofErr w:type="gramStart"/>
      <w:r w:rsidRPr="00855CEE">
        <w:rPr>
          <w:rFonts w:ascii="Arial" w:hAnsi="Arial" w:cs="Arial"/>
          <w:kern w:val="2"/>
          <w:sz w:val="24"/>
          <w:szCs w:val="24"/>
          <w:lang w:eastAsia="ru-RU"/>
        </w:rPr>
        <w:t>числе</w:t>
      </w:r>
      <w:proofErr w:type="gramEnd"/>
      <w:r w:rsidRPr="00855CEE">
        <w:rPr>
          <w:rFonts w:ascii="Arial" w:hAnsi="Arial" w:cs="Arial"/>
          <w:kern w:val="2"/>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bCs/>
          <w:kern w:val="2"/>
          <w:sz w:val="24"/>
          <w:szCs w:val="24"/>
          <w:lang w:eastAsia="ru-RU"/>
        </w:rPr>
      </w:pPr>
      <w:r w:rsidRPr="00855CEE">
        <w:rPr>
          <w:rFonts w:ascii="Arial" w:hAnsi="Arial" w:cs="Arial"/>
          <w:kern w:val="2"/>
          <w:sz w:val="24"/>
          <w:szCs w:val="24"/>
          <w:lang w:eastAsia="ru-RU"/>
        </w:rPr>
        <w:t xml:space="preserve">41.В соответствии с Перечнем услуг, которые являются необходимыми и обязательными для предоставления муниципальных услуг, утвержденным </w:t>
      </w:r>
      <w:r w:rsidRPr="00855CEE">
        <w:rPr>
          <w:rFonts w:ascii="Arial" w:hAnsi="Arial" w:cs="Arial"/>
          <w:kern w:val="2"/>
          <w:sz w:val="24"/>
          <w:szCs w:val="24"/>
        </w:rPr>
        <w:t>решением Думы муниципального образования «Ныгда»</w:t>
      </w:r>
      <w:r w:rsidRPr="00855CEE">
        <w:rPr>
          <w:rFonts w:ascii="Arial" w:hAnsi="Arial" w:cs="Arial"/>
          <w:i/>
          <w:kern w:val="2"/>
          <w:sz w:val="24"/>
          <w:szCs w:val="24"/>
        </w:rPr>
        <w:t xml:space="preserve"> </w:t>
      </w:r>
      <w:r w:rsidRPr="00855CEE">
        <w:rPr>
          <w:rFonts w:ascii="Arial" w:hAnsi="Arial" w:cs="Arial"/>
          <w:kern w:val="2"/>
          <w:sz w:val="24"/>
          <w:szCs w:val="24"/>
        </w:rPr>
        <w:t>от 13 декабря 2019 № 72/4-дмо.</w:t>
      </w:r>
      <w:r w:rsidRPr="00855CEE">
        <w:rPr>
          <w:rFonts w:ascii="Arial"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9929DE" w:rsidRPr="00855CEE" w:rsidRDefault="009929DE" w:rsidP="009929DE">
      <w:pPr>
        <w:autoSpaceDE w:val="0"/>
        <w:autoSpaceDN w:val="0"/>
        <w:adjustRightInd w:val="0"/>
        <w:rPr>
          <w:rFonts w:ascii="Times New Roman" w:eastAsia="Times New Roman" w:hAnsi="Times New Roman"/>
          <w:kern w:val="2"/>
          <w:sz w:val="28"/>
          <w:szCs w:val="28"/>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w:t>
      </w:r>
      <w:bookmarkStart w:id="1" w:name="Par277"/>
      <w:bookmarkEnd w:id="1"/>
      <w:r w:rsidRPr="00855CEE">
        <w:rPr>
          <w:rFonts w:ascii="Arial" w:hAnsi="Arial" w:cs="Arial"/>
          <w:kern w:val="2"/>
          <w:sz w:val="24"/>
          <w:szCs w:val="24"/>
          <w:lang w:eastAsia="ru-RU"/>
        </w:rPr>
        <w:t>5. Порядок, размер и основания взимания</w:t>
      </w:r>
      <w:r w:rsidRPr="00855CEE">
        <w:rPr>
          <w:rFonts w:ascii="Arial" w:hAnsi="Arial" w:cs="Arial"/>
          <w:kern w:val="2"/>
          <w:sz w:val="24"/>
          <w:szCs w:val="24"/>
          <w:lang w:eastAsia="ru-RU"/>
        </w:rPr>
        <w:br/>
        <w:t>государственной пошлины или иной платы, взимаемой</w:t>
      </w:r>
      <w:r w:rsidRPr="00855CEE">
        <w:rPr>
          <w:rFonts w:ascii="Arial" w:hAnsi="Arial" w:cs="Arial"/>
          <w:kern w:val="2"/>
          <w:sz w:val="24"/>
          <w:szCs w:val="24"/>
          <w:lang w:eastAsia="ru-RU"/>
        </w:rPr>
        <w:br/>
        <w:t>за предоставление муниципальной услуги</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42. Муниципальная услуга предоставляется без взимания государственной пошлины или иной платы.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решением Думы муниципального образования  «Ныгда» от 26 марта 2018 года № 122/3-дмо</w:t>
      </w:r>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43. </w:t>
      </w:r>
      <w:proofErr w:type="gramStart"/>
      <w:r w:rsidRPr="00855CEE">
        <w:rPr>
          <w:rFonts w:ascii="Arial"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roofErr w:type="gramEnd"/>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Глава 16. </w:t>
      </w:r>
      <w:proofErr w:type="gramStart"/>
      <w:r w:rsidRPr="00855CEE">
        <w:rPr>
          <w:rFonts w:ascii="Arial" w:hAnsi="Arial" w:cs="Arial"/>
          <w:kern w:val="2"/>
          <w:sz w:val="24"/>
          <w:szCs w:val="24"/>
          <w:lang w:eastAsia="ru-RU"/>
        </w:rPr>
        <w:t>Порядок, размер и основания взимания платы</w:t>
      </w:r>
      <w:r w:rsidRPr="00855CEE">
        <w:rPr>
          <w:rFonts w:ascii="Arial" w:hAnsi="Arial" w:cs="Arial"/>
          <w:kern w:val="2"/>
          <w:sz w:val="24"/>
          <w:szCs w:val="24"/>
          <w:lang w:eastAsia="ru-RU"/>
        </w:rPr>
        <w:br/>
        <w:t>за предоставление услуг, которые являются необходимыми</w:t>
      </w:r>
      <w:r w:rsidRPr="00855CEE">
        <w:rPr>
          <w:rFonts w:ascii="Arial" w:hAnsi="Arial" w:cs="Arial"/>
          <w:kern w:val="2"/>
          <w:sz w:val="24"/>
          <w:szCs w:val="24"/>
          <w:lang w:eastAsia="ru-RU"/>
        </w:rPr>
        <w:br/>
        <w:t>и обязательными для предоставления муниципальной услуги,</w:t>
      </w:r>
      <w:r w:rsidRPr="00855CEE">
        <w:rPr>
          <w:rFonts w:ascii="Arial" w:hAnsi="Arial" w:cs="Arial"/>
          <w:kern w:val="2"/>
          <w:sz w:val="24"/>
          <w:szCs w:val="24"/>
          <w:lang w:eastAsia="ru-RU"/>
        </w:rPr>
        <w:br/>
        <w:t>включая информацию о методике расчета размера такой платы</w:t>
      </w:r>
      <w:proofErr w:type="gramEnd"/>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44. Плата за </w:t>
      </w:r>
      <w:r w:rsidRPr="00855CEE">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bookmarkStart w:id="2" w:name="Par285"/>
      <w:bookmarkEnd w:id="2"/>
      <w:r w:rsidRPr="00855CEE">
        <w:rPr>
          <w:rFonts w:ascii="Arial" w:hAnsi="Arial" w:cs="Arial"/>
          <w:kern w:val="2"/>
          <w:sz w:val="24"/>
          <w:szCs w:val="24"/>
          <w:lang w:eastAsia="ru-RU"/>
        </w:rPr>
        <w:t>Глава 17. Максимальный срок ожидания в очереди при подаче</w:t>
      </w:r>
      <w:r w:rsidRPr="00855CEE">
        <w:rPr>
          <w:rFonts w:ascii="Arial" w:hAnsi="Arial" w:cs="Arial"/>
          <w:kern w:val="2"/>
          <w:sz w:val="24"/>
          <w:szCs w:val="24"/>
          <w:lang w:eastAsia="ru-RU"/>
        </w:rPr>
        <w:br/>
        <w:t>заявления и при получении результата предоставления услуги</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18. Срок и порядок регистрации заявления и документов, представленных заявителем или его представителем, в том числе в электронной форме</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47. </w:t>
      </w:r>
      <w:proofErr w:type="gramStart"/>
      <w:r w:rsidRPr="00855CEE">
        <w:rPr>
          <w:rFonts w:ascii="Arial"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855CEE">
        <w:rPr>
          <w:rFonts w:ascii="Arial" w:hAnsi="Arial" w:cs="Arial"/>
          <w:kern w:val="2"/>
          <w:sz w:val="24"/>
          <w:szCs w:val="24"/>
        </w:rPr>
        <w:t xml:space="preserve">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rPr>
        <w:t>путем присвоения указанному документу входящего номера с указанием даты получения.</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48. </w:t>
      </w:r>
      <w:proofErr w:type="gramStart"/>
      <w:r w:rsidRPr="00855CEE">
        <w:rPr>
          <w:rFonts w:ascii="Arial" w:hAnsi="Arial" w:cs="Arial"/>
          <w:kern w:val="2"/>
          <w:sz w:val="24"/>
          <w:szCs w:val="24"/>
        </w:rPr>
        <w:t xml:space="preserve">Срок регистрации представленных в администрацию </w:t>
      </w:r>
      <w:r w:rsidRPr="00855CEE">
        <w:rPr>
          <w:rFonts w:ascii="Arial" w:hAnsi="Arial" w:cs="Arial"/>
          <w:kern w:val="2"/>
          <w:sz w:val="24"/>
          <w:szCs w:val="24"/>
          <w:lang w:eastAsia="ru-RU"/>
        </w:rPr>
        <w:t>заявления и документов</w:t>
      </w:r>
      <w:r w:rsidRPr="00855CEE">
        <w:rPr>
          <w:rFonts w:ascii="Arial" w:hAnsi="Arial" w:cs="Arial"/>
          <w:kern w:val="2"/>
          <w:sz w:val="24"/>
          <w:szCs w:val="24"/>
        </w:rPr>
        <w:t xml:space="preserve"> при непосредственном обращении заявителя </w:t>
      </w:r>
      <w:r w:rsidRPr="00855CEE">
        <w:rPr>
          <w:rFonts w:ascii="Arial" w:hAnsi="Arial" w:cs="Arial"/>
          <w:kern w:val="2"/>
          <w:sz w:val="24"/>
          <w:szCs w:val="24"/>
          <w:lang w:eastAsia="ru-RU"/>
        </w:rPr>
        <w:t xml:space="preserve">или его представителя </w:t>
      </w:r>
      <w:r w:rsidRPr="00855CEE">
        <w:rPr>
          <w:rFonts w:ascii="Arial" w:hAnsi="Arial" w:cs="Arial"/>
          <w:kern w:val="2"/>
          <w:sz w:val="24"/>
          <w:szCs w:val="24"/>
        </w:rPr>
        <w:t xml:space="preserve">в администрацию не должен превышать 15 минут, при направлении документов </w:t>
      </w:r>
      <w:r w:rsidRPr="00855CEE">
        <w:rPr>
          <w:rFonts w:ascii="Arial" w:hAnsi="Arial" w:cs="Arial"/>
          <w:kern w:val="2"/>
          <w:sz w:val="24"/>
          <w:szCs w:val="24"/>
        </w:rPr>
        <w:lastRenderedPageBreak/>
        <w:t>через организации почтовой связи или в электронной форме – один рабочий день со дня получения администрацией заявления.</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49. Днем регистрации заявления и документов, представленных заявителем, является день их поступления в администрацию (до 16-00). При поступлении </w:t>
      </w:r>
      <w:r w:rsidRPr="00855CEE">
        <w:rPr>
          <w:rFonts w:ascii="Arial" w:hAnsi="Arial" w:cs="Arial"/>
          <w:kern w:val="2"/>
          <w:sz w:val="24"/>
          <w:szCs w:val="24"/>
          <w:lang w:eastAsia="ru-RU"/>
        </w:rPr>
        <w:t>заявления и документов</w:t>
      </w:r>
      <w:r w:rsidRPr="00855CEE">
        <w:rPr>
          <w:rFonts w:ascii="Arial" w:hAnsi="Arial" w:cs="Arial"/>
          <w:kern w:val="2"/>
          <w:sz w:val="24"/>
          <w:szCs w:val="24"/>
        </w:rPr>
        <w:t xml:space="preserve"> после 16-00 их регистрация осуществляется следующим рабочим днем.</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19. Требования к помещениям, в которых</w:t>
      </w:r>
      <w:r w:rsidRPr="00855CEE">
        <w:rPr>
          <w:rFonts w:ascii="Arial" w:hAnsi="Arial" w:cs="Arial"/>
          <w:kern w:val="2"/>
          <w:sz w:val="24"/>
          <w:szCs w:val="24"/>
          <w:lang w:eastAsia="ru-RU"/>
        </w:rPr>
        <w:br/>
        <w:t>предоставляется муниципальная услуга</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«Ныгда», меры для обеспечения доступа инвалидов к месту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55. </w:t>
      </w:r>
      <w:proofErr w:type="gramStart"/>
      <w:r w:rsidRPr="00855CEE">
        <w:rPr>
          <w:rFonts w:ascii="Arial"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Глава 20. </w:t>
      </w:r>
      <w:proofErr w:type="gramStart"/>
      <w:r w:rsidRPr="00855CEE">
        <w:rPr>
          <w:rFonts w:ascii="Arial" w:hAnsi="Arial" w:cs="Arial"/>
          <w:kern w:val="2"/>
          <w:sz w:val="24"/>
          <w:szCs w:val="24"/>
          <w:lang w:eastAsia="ru-RU"/>
        </w:rPr>
        <w:t>Показатели доступности и качества муниципальной услуги,</w:t>
      </w:r>
      <w:r w:rsidRPr="00855CEE">
        <w:rPr>
          <w:rFonts w:ascii="Arial" w:hAnsi="Arial" w:cs="Arial"/>
          <w:kern w:val="2"/>
          <w:sz w:val="24"/>
          <w:szCs w:val="24"/>
          <w:lang w:eastAsia="ru-RU"/>
        </w:rPr>
        <w:br/>
        <w:t>в том числе количество взаимодействий заявителя с должностными</w:t>
      </w:r>
      <w:r w:rsidRPr="00855CEE">
        <w:rPr>
          <w:rFonts w:ascii="Arial" w:hAnsi="Arial" w:cs="Arial"/>
          <w:kern w:val="2"/>
          <w:sz w:val="24"/>
          <w:szCs w:val="24"/>
          <w:lang w:eastAsia="ru-RU"/>
        </w:rPr>
        <w:br/>
        <w:t>лицами при предоставлении муниципальной услуги и их</w:t>
      </w:r>
      <w:r w:rsidRPr="00855CEE">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60. Основными показателями доступности и качества муниципальной услуги являются: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среднее время ожидания в очереди при подаче документов;</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5) возможность получения информации о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61. Взаимодействие заявителя или его представителя с должностными лицами администрации осуществляется </w:t>
      </w:r>
      <w:proofErr w:type="gramStart"/>
      <w:r w:rsidRPr="00855CEE">
        <w:rPr>
          <w:rFonts w:ascii="Arial"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для подачи документов, необходимых для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для получения результата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видов взаимодействия.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Возможность получения муниципальной услуги посредством обращения МФЦ, в том числе с комплексным запросом, не предусмотрена.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w:t>
      </w:r>
    </w:p>
    <w:p w:rsidR="009929DE" w:rsidRPr="00855CEE" w:rsidRDefault="009929DE" w:rsidP="009929DE">
      <w:pPr>
        <w:pStyle w:val="a3"/>
        <w:ind w:firstLine="0"/>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855CEE">
        <w:rPr>
          <w:rFonts w:ascii="Arial" w:hAnsi="Arial" w:cs="Arial"/>
          <w:kern w:val="2"/>
          <w:sz w:val="24"/>
          <w:szCs w:val="24"/>
          <w:lang w:eastAsia="ru-RU"/>
        </w:rPr>
        <w:br/>
        <w:t>и особенности предоставления муниципальной услуги в электронной форме</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67. Предоставление муниципальной услуги по экстерриториальному принципу не предоставляется.</w:t>
      </w:r>
    </w:p>
    <w:p w:rsidR="009929DE" w:rsidRPr="00855CEE" w:rsidRDefault="009929DE" w:rsidP="009929DE">
      <w:pPr>
        <w:pStyle w:val="a3"/>
        <w:rPr>
          <w:rFonts w:ascii="Arial" w:hAnsi="Arial" w:cs="Arial"/>
          <w:i/>
          <w:kern w:val="2"/>
          <w:sz w:val="24"/>
          <w:szCs w:val="24"/>
          <w:lang w:eastAsia="ru-RU"/>
        </w:rPr>
      </w:pPr>
      <w:r w:rsidRPr="00855CEE">
        <w:rPr>
          <w:rFonts w:ascii="Arial" w:hAnsi="Arial" w:cs="Arial"/>
          <w:kern w:val="2"/>
          <w:sz w:val="24"/>
          <w:szCs w:val="24"/>
          <w:lang w:eastAsia="ru-RU"/>
        </w:rPr>
        <w:t xml:space="preserve">68. Предоставление муниципальной услуги в электронной форме осуществляется </w:t>
      </w:r>
      <w:proofErr w:type="gramStart"/>
      <w:r w:rsidRPr="00855CEE">
        <w:rPr>
          <w:rFonts w:ascii="Arial" w:hAnsi="Arial" w:cs="Arial"/>
          <w:kern w:val="2"/>
          <w:sz w:val="24"/>
          <w:szCs w:val="24"/>
          <w:lang w:eastAsia="ru-RU"/>
        </w:rPr>
        <w:t>в соответствии с планом перехода на предоставление в электронном виде</w:t>
      </w:r>
      <w:proofErr w:type="gramEnd"/>
      <w:r w:rsidRPr="00855CEE">
        <w:rPr>
          <w:rFonts w:ascii="Arial" w:hAnsi="Arial" w:cs="Arial"/>
          <w:kern w:val="2"/>
          <w:sz w:val="24"/>
          <w:szCs w:val="24"/>
          <w:lang w:eastAsia="ru-RU"/>
        </w:rPr>
        <w:t xml:space="preserve"> муниципальных услуг, утвержденным </w:t>
      </w:r>
      <w:r w:rsidRPr="00855CEE">
        <w:rPr>
          <w:rFonts w:ascii="Arial" w:eastAsia="Calibri" w:hAnsi="Arial" w:cs="Arial"/>
          <w:kern w:val="2"/>
          <w:sz w:val="24"/>
          <w:szCs w:val="24"/>
          <w:lang w:eastAsia="ru-RU"/>
        </w:rPr>
        <w:t>постановлением</w:t>
      </w:r>
      <w:r w:rsidRPr="00855CEE">
        <w:rPr>
          <w:rFonts w:ascii="Arial" w:hAnsi="Arial" w:cs="Arial"/>
          <w:kern w:val="2"/>
          <w:sz w:val="24"/>
          <w:szCs w:val="24"/>
          <w:lang w:eastAsia="ru-RU"/>
        </w:rPr>
        <w:t xml:space="preserve"> администрации от 23.05.2013г. № 39-п</w:t>
      </w:r>
      <w:r w:rsidRPr="00855CEE">
        <w:rPr>
          <w:rFonts w:ascii="Arial" w:hAnsi="Arial" w:cs="Arial"/>
          <w:i/>
          <w:kern w:val="2"/>
          <w:sz w:val="24"/>
          <w:szCs w:val="24"/>
          <w:lang w:eastAsia="ru-RU"/>
        </w:rPr>
        <w:t xml:space="preserve">, </w:t>
      </w:r>
      <w:r w:rsidRPr="00855CEE">
        <w:rPr>
          <w:rFonts w:ascii="Arial" w:hAnsi="Arial" w:cs="Arial"/>
          <w:kern w:val="2"/>
          <w:sz w:val="24"/>
          <w:szCs w:val="24"/>
          <w:lang w:eastAsia="ru-RU"/>
        </w:rPr>
        <w:t>предусматривающим пять этапов</w:t>
      </w:r>
      <w:r w:rsidRPr="00855CEE">
        <w:rPr>
          <w:rFonts w:ascii="Arial" w:hAnsi="Arial" w:cs="Arial"/>
          <w:i/>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 этап </w:t>
      </w:r>
      <w:r w:rsidRPr="00855CEE">
        <w:rPr>
          <w:rFonts w:ascii="Arial" w:eastAsia="Calibri" w:hAnsi="Arial" w:cs="Arial"/>
          <w:kern w:val="2"/>
          <w:sz w:val="24"/>
          <w:szCs w:val="24"/>
          <w:lang w:eastAsia="ru-RU"/>
        </w:rPr>
        <w:t>до 1 марта 2012 г</w:t>
      </w:r>
      <w:r w:rsidRPr="00855CEE">
        <w:rPr>
          <w:rFonts w:ascii="Arial" w:hAnsi="Arial" w:cs="Arial"/>
          <w:kern w:val="2"/>
          <w:sz w:val="24"/>
          <w:szCs w:val="24"/>
          <w:lang w:eastAsia="ru-RU"/>
        </w:rPr>
        <w:t xml:space="preserve"> – возможность получения информации о муниципальной услуге посредством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II этап </w:t>
      </w:r>
      <w:r w:rsidRPr="00855CEE">
        <w:rPr>
          <w:rFonts w:ascii="Arial" w:eastAsia="Calibri" w:hAnsi="Arial" w:cs="Arial"/>
          <w:kern w:val="2"/>
          <w:sz w:val="24"/>
          <w:szCs w:val="24"/>
          <w:lang w:eastAsia="ru-RU"/>
        </w:rPr>
        <w:t>до 1 июля 2012 г</w:t>
      </w:r>
      <w:r w:rsidRPr="00855CEE">
        <w:rPr>
          <w:rFonts w:ascii="Arial" w:hAnsi="Arial" w:cs="Arial"/>
          <w:kern w:val="2"/>
          <w:sz w:val="24"/>
          <w:szCs w:val="24"/>
          <w:lang w:eastAsia="ru-RU"/>
        </w:rPr>
        <w:t xml:space="preserve">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III этап </w:t>
      </w:r>
      <w:r w:rsidRPr="00855CEE">
        <w:rPr>
          <w:rFonts w:ascii="Arial" w:eastAsia="Calibri" w:hAnsi="Arial" w:cs="Arial"/>
          <w:kern w:val="2"/>
          <w:sz w:val="24"/>
          <w:szCs w:val="24"/>
          <w:lang w:eastAsia="ru-RU"/>
        </w:rPr>
        <w:t>до 1 января 2013 г</w:t>
      </w:r>
      <w:r w:rsidRPr="00855CEE">
        <w:rPr>
          <w:rFonts w:ascii="Arial" w:hAnsi="Arial" w:cs="Arial"/>
          <w:kern w:val="2"/>
          <w:sz w:val="24"/>
          <w:szCs w:val="24"/>
          <w:lang w:eastAsia="ru-RU"/>
        </w:rPr>
        <w:t xml:space="preserve"> – возможность в целях </w:t>
      </w:r>
      <w:proofErr w:type="gramStart"/>
      <w:r w:rsidRPr="00855CEE">
        <w:rPr>
          <w:rFonts w:ascii="Arial" w:hAnsi="Arial" w:cs="Arial"/>
          <w:kern w:val="2"/>
          <w:sz w:val="24"/>
          <w:szCs w:val="24"/>
          <w:lang w:eastAsia="ru-RU"/>
        </w:rPr>
        <w:t>получения муниципальной услуги представления документов</w:t>
      </w:r>
      <w:proofErr w:type="gramEnd"/>
      <w:r w:rsidRPr="00855CEE">
        <w:rPr>
          <w:rFonts w:ascii="Arial" w:hAnsi="Arial" w:cs="Arial"/>
          <w:kern w:val="2"/>
          <w:sz w:val="24"/>
          <w:szCs w:val="24"/>
          <w:lang w:eastAsia="ru-RU"/>
        </w:rPr>
        <w:t xml:space="preserve"> в электронном виде с использованием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IV этап </w:t>
      </w:r>
      <w:r w:rsidRPr="00855CEE">
        <w:rPr>
          <w:rFonts w:ascii="Arial" w:eastAsia="Calibri" w:hAnsi="Arial" w:cs="Arial"/>
          <w:kern w:val="2"/>
          <w:sz w:val="24"/>
          <w:szCs w:val="24"/>
          <w:lang w:eastAsia="ru-RU"/>
        </w:rPr>
        <w:t xml:space="preserve">до 1 июля 2013 г. </w:t>
      </w:r>
      <w:r w:rsidRPr="00855CEE">
        <w:rPr>
          <w:rFonts w:ascii="Arial" w:hAnsi="Arial" w:cs="Arial"/>
          <w:kern w:val="2"/>
          <w:sz w:val="24"/>
          <w:szCs w:val="24"/>
          <w:lang w:eastAsia="ru-RU"/>
        </w:rPr>
        <w:t xml:space="preserve"> – возможность </w:t>
      </w:r>
      <w:proofErr w:type="gramStart"/>
      <w:r w:rsidRPr="00855CEE">
        <w:rPr>
          <w:rFonts w:ascii="Arial" w:hAnsi="Arial" w:cs="Arial"/>
          <w:kern w:val="2"/>
          <w:sz w:val="24"/>
          <w:szCs w:val="24"/>
          <w:lang w:eastAsia="ru-RU"/>
        </w:rPr>
        <w:t>осуществления мониторинга хода предоставления муниципальной услуги</w:t>
      </w:r>
      <w:proofErr w:type="gramEnd"/>
      <w:r w:rsidRPr="00855CEE">
        <w:rPr>
          <w:rFonts w:ascii="Arial" w:hAnsi="Arial" w:cs="Arial"/>
          <w:kern w:val="2"/>
          <w:sz w:val="24"/>
          <w:szCs w:val="24"/>
          <w:lang w:eastAsia="ru-RU"/>
        </w:rPr>
        <w:t xml:space="preserve"> с использованием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val="en-US" w:eastAsia="ru-RU"/>
        </w:rPr>
        <w:t>V</w:t>
      </w:r>
      <w:r w:rsidRPr="00855CEE">
        <w:rPr>
          <w:rFonts w:ascii="Arial" w:hAnsi="Arial" w:cs="Arial"/>
          <w:kern w:val="2"/>
          <w:sz w:val="24"/>
          <w:szCs w:val="24"/>
          <w:lang w:eastAsia="ru-RU"/>
        </w:rPr>
        <w:t xml:space="preserve"> этап</w:t>
      </w:r>
      <w:r w:rsidRPr="00855CEE">
        <w:rPr>
          <w:rFonts w:ascii="Arial" w:hAnsi="Arial" w:cs="Arial"/>
          <w:i/>
          <w:kern w:val="2"/>
          <w:sz w:val="24"/>
          <w:szCs w:val="24"/>
          <w:lang w:eastAsia="ru-RU"/>
        </w:rPr>
        <w:t xml:space="preserve"> </w:t>
      </w:r>
      <w:r w:rsidRPr="00855CEE">
        <w:rPr>
          <w:rFonts w:ascii="Arial" w:eastAsia="Calibri" w:hAnsi="Arial" w:cs="Arial"/>
          <w:kern w:val="2"/>
          <w:sz w:val="24"/>
          <w:szCs w:val="24"/>
          <w:lang w:eastAsia="ru-RU"/>
        </w:rPr>
        <w:t xml:space="preserve">до </w:t>
      </w:r>
      <w:proofErr w:type="gramStart"/>
      <w:r w:rsidRPr="00855CEE">
        <w:rPr>
          <w:rFonts w:ascii="Arial" w:eastAsia="Calibri" w:hAnsi="Arial" w:cs="Arial"/>
          <w:kern w:val="2"/>
          <w:sz w:val="24"/>
          <w:szCs w:val="24"/>
          <w:lang w:eastAsia="ru-RU"/>
        </w:rPr>
        <w:t>1</w:t>
      </w:r>
      <w:proofErr w:type="gramEnd"/>
      <w:r w:rsidRPr="00855CEE">
        <w:rPr>
          <w:rFonts w:ascii="Arial" w:eastAsia="Calibri" w:hAnsi="Arial" w:cs="Arial"/>
          <w:kern w:val="2"/>
          <w:sz w:val="24"/>
          <w:szCs w:val="24"/>
          <w:lang w:eastAsia="ru-RU"/>
        </w:rPr>
        <w:t xml:space="preserve"> января 2014 г.</w:t>
      </w:r>
      <w:r w:rsidRPr="00855CEE">
        <w:rPr>
          <w:rFonts w:ascii="Arial" w:eastAsia="Calibri" w:hAnsi="Arial" w:cs="Arial"/>
          <w:i/>
          <w:kern w:val="2"/>
          <w:sz w:val="24"/>
          <w:szCs w:val="24"/>
          <w:lang w:eastAsia="ru-RU"/>
        </w:rPr>
        <w:t xml:space="preserve"> </w:t>
      </w:r>
      <w:r w:rsidRPr="00855CEE">
        <w:rPr>
          <w:rFonts w:ascii="Arial" w:hAnsi="Arial" w:cs="Arial"/>
          <w:i/>
          <w:kern w:val="2"/>
          <w:sz w:val="24"/>
          <w:szCs w:val="24"/>
          <w:lang w:eastAsia="ru-RU"/>
        </w:rPr>
        <w:t xml:space="preserve"> – </w:t>
      </w:r>
      <w:r w:rsidRPr="00855CEE">
        <w:rPr>
          <w:rFonts w:ascii="Arial" w:hAnsi="Arial" w:cs="Arial"/>
          <w:kern w:val="2"/>
          <w:sz w:val="24"/>
          <w:szCs w:val="24"/>
          <w:lang w:eastAsia="ru-RU"/>
        </w:rPr>
        <w:t xml:space="preserve">возможность </w:t>
      </w:r>
      <w:proofErr w:type="gramStart"/>
      <w:r w:rsidRPr="00855CEE">
        <w:rPr>
          <w:rFonts w:ascii="Arial" w:hAnsi="Arial" w:cs="Arial"/>
          <w:kern w:val="2"/>
          <w:sz w:val="24"/>
          <w:szCs w:val="24"/>
          <w:lang w:eastAsia="ru-RU"/>
        </w:rPr>
        <w:t>получения результата предоставления муниципальной услуги</w:t>
      </w:r>
      <w:proofErr w:type="gramEnd"/>
      <w:r w:rsidRPr="00855CEE">
        <w:rPr>
          <w:rFonts w:ascii="Arial" w:hAnsi="Arial" w:cs="Arial"/>
          <w:kern w:val="2"/>
          <w:sz w:val="24"/>
          <w:szCs w:val="24"/>
          <w:lang w:eastAsia="ru-RU"/>
        </w:rPr>
        <w:t xml:space="preserve"> в электронном виде с использованием Портала.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69. </w:t>
      </w:r>
      <w:proofErr w:type="gramStart"/>
      <w:r w:rsidRPr="00855CEE">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w:t>
      </w:r>
      <w:r w:rsidRPr="00855CEE">
        <w:rPr>
          <w:rFonts w:ascii="Arial" w:hAnsi="Arial" w:cs="Arial"/>
          <w:kern w:val="2"/>
          <w:sz w:val="24"/>
          <w:szCs w:val="24"/>
          <w:lang w:eastAsia="ru-RU"/>
        </w:rPr>
        <w:lastRenderedPageBreak/>
        <w:t>предусматривающего взимание платы, регистрацию или авторизацию заявителя или его представителя или предоставление</w:t>
      </w:r>
      <w:proofErr w:type="gramEnd"/>
      <w:r w:rsidRPr="00855CEE">
        <w:rPr>
          <w:rFonts w:ascii="Arial" w:hAnsi="Arial" w:cs="Arial"/>
          <w:kern w:val="2"/>
          <w:sz w:val="24"/>
          <w:szCs w:val="24"/>
          <w:lang w:eastAsia="ru-RU"/>
        </w:rPr>
        <w:t xml:space="preserve"> ими персональных данных.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 Подача заявителем </w:t>
      </w:r>
      <w:r w:rsidRPr="00855CEE">
        <w:rPr>
          <w:rFonts w:ascii="Arial" w:hAnsi="Arial" w:cs="Arial"/>
          <w:kern w:val="2"/>
          <w:sz w:val="24"/>
          <w:szCs w:val="24"/>
        </w:rPr>
        <w:t>заявления</w:t>
      </w:r>
      <w:r w:rsidRPr="00855CEE">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55CEE">
        <w:rPr>
          <w:rFonts w:ascii="Arial" w:hAnsi="Arial" w:cs="Arial"/>
          <w:kern w:val="2"/>
          <w:sz w:val="24"/>
          <w:szCs w:val="24"/>
          <w:lang w:eastAsia="ru-RU"/>
        </w:rPr>
        <w:t>doc</w:t>
      </w:r>
      <w:proofErr w:type="spellEnd"/>
      <w:r w:rsidRPr="00855CEE">
        <w:rPr>
          <w:rFonts w:ascii="Arial" w:hAnsi="Arial" w:cs="Arial"/>
          <w:kern w:val="2"/>
          <w:sz w:val="24"/>
          <w:szCs w:val="24"/>
          <w:lang w:eastAsia="ru-RU"/>
        </w:rPr>
        <w:t xml:space="preserve">, </w:t>
      </w:r>
      <w:proofErr w:type="spellStart"/>
      <w:r w:rsidRPr="00855CEE">
        <w:rPr>
          <w:rFonts w:ascii="Arial" w:hAnsi="Arial" w:cs="Arial"/>
          <w:kern w:val="2"/>
          <w:sz w:val="24"/>
          <w:szCs w:val="24"/>
          <w:lang w:eastAsia="ru-RU"/>
        </w:rPr>
        <w:t>docx</w:t>
      </w:r>
      <w:proofErr w:type="spellEnd"/>
      <w:r w:rsidRPr="00855CEE">
        <w:rPr>
          <w:rFonts w:ascii="Arial" w:hAnsi="Arial" w:cs="Arial"/>
          <w:kern w:val="2"/>
          <w:sz w:val="24"/>
          <w:szCs w:val="24"/>
          <w:lang w:eastAsia="ru-RU"/>
        </w:rPr>
        <w:t xml:space="preserve">, </w:t>
      </w:r>
      <w:proofErr w:type="spellStart"/>
      <w:r w:rsidRPr="00855CEE">
        <w:rPr>
          <w:rFonts w:ascii="Arial" w:hAnsi="Arial" w:cs="Arial"/>
          <w:kern w:val="2"/>
          <w:sz w:val="24"/>
          <w:szCs w:val="24"/>
          <w:lang w:val="en-US" w:eastAsia="ru-RU"/>
        </w:rPr>
        <w:t>odt</w:t>
      </w:r>
      <w:proofErr w:type="spellEnd"/>
      <w:r w:rsidRPr="00855CEE">
        <w:rPr>
          <w:rFonts w:ascii="Arial" w:hAnsi="Arial" w:cs="Arial"/>
          <w:kern w:val="2"/>
          <w:sz w:val="24"/>
          <w:szCs w:val="24"/>
          <w:lang w:eastAsia="ru-RU"/>
        </w:rPr>
        <w:t xml:space="preserve">, </w:t>
      </w:r>
      <w:proofErr w:type="spellStart"/>
      <w:r w:rsidRPr="00855CEE">
        <w:rPr>
          <w:rFonts w:ascii="Arial" w:hAnsi="Arial" w:cs="Arial"/>
          <w:kern w:val="2"/>
          <w:sz w:val="24"/>
          <w:szCs w:val="24"/>
          <w:lang w:eastAsia="ru-RU"/>
        </w:rPr>
        <w:t>txt</w:t>
      </w:r>
      <w:proofErr w:type="spellEnd"/>
      <w:r w:rsidRPr="00855CEE">
        <w:rPr>
          <w:rFonts w:ascii="Arial" w:hAnsi="Arial" w:cs="Arial"/>
          <w:kern w:val="2"/>
          <w:sz w:val="24"/>
          <w:szCs w:val="24"/>
          <w:lang w:eastAsia="ru-RU"/>
        </w:rPr>
        <w:t xml:space="preserve">, </w:t>
      </w:r>
      <w:proofErr w:type="spellStart"/>
      <w:r w:rsidRPr="00855CEE">
        <w:rPr>
          <w:rFonts w:ascii="Arial" w:hAnsi="Arial" w:cs="Arial"/>
          <w:kern w:val="2"/>
          <w:sz w:val="24"/>
          <w:szCs w:val="24"/>
          <w:lang w:eastAsia="ru-RU"/>
        </w:rPr>
        <w:t>xls</w:t>
      </w:r>
      <w:proofErr w:type="spellEnd"/>
      <w:r w:rsidRPr="00855CEE">
        <w:rPr>
          <w:rFonts w:ascii="Arial" w:hAnsi="Arial" w:cs="Arial"/>
          <w:kern w:val="2"/>
          <w:sz w:val="24"/>
          <w:szCs w:val="24"/>
          <w:lang w:eastAsia="ru-RU"/>
        </w:rPr>
        <w:t xml:space="preserve">, </w:t>
      </w:r>
      <w:proofErr w:type="spellStart"/>
      <w:r w:rsidRPr="00855CEE">
        <w:rPr>
          <w:rFonts w:ascii="Arial" w:hAnsi="Arial" w:cs="Arial"/>
          <w:kern w:val="2"/>
          <w:sz w:val="24"/>
          <w:szCs w:val="24"/>
          <w:lang w:eastAsia="ru-RU"/>
        </w:rPr>
        <w:t>xlsx</w:t>
      </w:r>
      <w:proofErr w:type="spellEnd"/>
      <w:r w:rsidRPr="00855CEE">
        <w:rPr>
          <w:rFonts w:ascii="Arial" w:hAnsi="Arial" w:cs="Arial"/>
          <w:kern w:val="2"/>
          <w:sz w:val="24"/>
          <w:szCs w:val="24"/>
          <w:lang w:eastAsia="ru-RU"/>
        </w:rPr>
        <w:t xml:space="preserve">, </w:t>
      </w:r>
      <w:proofErr w:type="spellStart"/>
      <w:r w:rsidRPr="00855CEE">
        <w:rPr>
          <w:rFonts w:ascii="Arial" w:hAnsi="Arial" w:cs="Arial"/>
          <w:kern w:val="2"/>
          <w:sz w:val="24"/>
          <w:szCs w:val="24"/>
          <w:lang w:val="en-US" w:eastAsia="ru-RU"/>
        </w:rPr>
        <w:t>ods</w:t>
      </w:r>
      <w:proofErr w:type="spellEnd"/>
      <w:r w:rsidRPr="00855CEE">
        <w:rPr>
          <w:rFonts w:ascii="Arial" w:hAnsi="Arial" w:cs="Arial"/>
          <w:kern w:val="2"/>
          <w:sz w:val="24"/>
          <w:szCs w:val="24"/>
          <w:lang w:eastAsia="ru-RU"/>
        </w:rPr>
        <w:t xml:space="preserve">, </w:t>
      </w:r>
      <w:proofErr w:type="spellStart"/>
      <w:r w:rsidRPr="00855CEE">
        <w:rPr>
          <w:rFonts w:ascii="Arial" w:hAnsi="Arial" w:cs="Arial"/>
          <w:kern w:val="2"/>
          <w:sz w:val="24"/>
          <w:szCs w:val="24"/>
          <w:lang w:eastAsia="ru-RU"/>
        </w:rPr>
        <w:t>rtf</w:t>
      </w:r>
      <w:proofErr w:type="spellEnd"/>
      <w:r w:rsidRPr="00855CEE">
        <w:rPr>
          <w:rFonts w:ascii="Arial" w:hAnsi="Arial" w:cs="Arial"/>
          <w:kern w:val="2"/>
          <w:sz w:val="24"/>
          <w:szCs w:val="24"/>
          <w:lang w:eastAsia="ru-RU"/>
        </w:rPr>
        <w:t>.</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72. </w:t>
      </w:r>
      <w:proofErr w:type="gramStart"/>
      <w:r w:rsidRPr="00855CEE">
        <w:rPr>
          <w:rFonts w:ascii="Arial" w:hAnsi="Arial" w:cs="Arial"/>
          <w:kern w:val="2"/>
          <w:sz w:val="24"/>
          <w:szCs w:val="24"/>
          <w:lang w:eastAsia="ru-RU"/>
        </w:rPr>
        <w:t xml:space="preserve">При направлении </w:t>
      </w:r>
      <w:r w:rsidRPr="00855CEE">
        <w:rPr>
          <w:rFonts w:ascii="Arial" w:hAnsi="Arial" w:cs="Arial"/>
          <w:kern w:val="2"/>
          <w:sz w:val="24"/>
          <w:szCs w:val="24"/>
        </w:rPr>
        <w:t>заявления</w:t>
      </w:r>
      <w:r w:rsidRPr="00855CEE">
        <w:rPr>
          <w:rFonts w:ascii="Arial"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lastRenderedPageBreak/>
        <w:t xml:space="preserve">РАЗДЕЛ III. </w:t>
      </w:r>
      <w:proofErr w:type="gramStart"/>
      <w:r w:rsidRPr="00855CEE">
        <w:rPr>
          <w:rFonts w:ascii="Arial" w:hAnsi="Arial" w:cs="Arial"/>
          <w:kern w:val="2"/>
          <w:sz w:val="24"/>
          <w:szCs w:val="24"/>
          <w:lang w:eastAsia="ru-RU"/>
        </w:rPr>
        <w:t>СОСТАВ, ПОСЛЕДОВАТЕЛЬНОСТЬ И СРОКИ ВЫПОЛНЕНИЯ АДМИНИСТРАТИВНЫХ ПРОЦЕДУР,</w:t>
      </w:r>
      <w:r w:rsidRPr="00855CEE">
        <w:rPr>
          <w:rFonts w:ascii="Arial" w:hAnsi="Arial" w:cs="Arial"/>
          <w:kern w:val="2"/>
          <w:sz w:val="24"/>
          <w:szCs w:val="24"/>
          <w:lang w:eastAsia="ru-RU"/>
        </w:rPr>
        <w:br/>
        <w:t>ТРЕБОВАНИЯ К ПОРЯДКУ ИХ ВЫПОЛНЕНИЯ, В ТОМ ЧИСЛЕ ОСОБЕННОСТИ ВЫПОЛНЕНИЯ АДМИНИСТРАТИВНЫХ</w:t>
      </w:r>
      <w:r w:rsidRPr="00855CEE">
        <w:rPr>
          <w:rFonts w:ascii="Arial" w:hAnsi="Arial" w:cs="Arial"/>
          <w:kern w:val="2"/>
          <w:sz w:val="24"/>
          <w:szCs w:val="24"/>
          <w:lang w:eastAsia="ru-RU"/>
        </w:rPr>
        <w:br/>
        <w:t>ПРОЦЕДУР В ЭЛЕКТРОННОЙ ФОРМЕ</w:t>
      </w:r>
      <w:proofErr w:type="gramEnd"/>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bookmarkStart w:id="3" w:name="Par343"/>
      <w:bookmarkEnd w:id="3"/>
      <w:r w:rsidRPr="00855CEE">
        <w:rPr>
          <w:rFonts w:ascii="Arial" w:hAnsi="Arial" w:cs="Arial"/>
          <w:kern w:val="2"/>
          <w:sz w:val="24"/>
          <w:szCs w:val="24"/>
          <w:lang w:eastAsia="ru-RU"/>
        </w:rPr>
        <w:t>Глава 22. Состав и последовательность административных процедур</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73. Предоставление муниципальной услуги включает в себя следующие административные процедуры:</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 прием, регистрация </w:t>
      </w:r>
      <w:r w:rsidRPr="00855CEE">
        <w:rPr>
          <w:rFonts w:ascii="Arial" w:hAnsi="Arial" w:cs="Arial"/>
          <w:kern w:val="2"/>
          <w:sz w:val="24"/>
          <w:szCs w:val="24"/>
        </w:rPr>
        <w:t>заявления</w:t>
      </w:r>
      <w:r w:rsidRPr="00855CEE">
        <w:rPr>
          <w:rFonts w:ascii="Arial" w:hAnsi="Arial" w:cs="Arial"/>
          <w:kern w:val="2"/>
          <w:sz w:val="24"/>
          <w:szCs w:val="24"/>
          <w:lang w:eastAsia="ru-RU"/>
        </w:rPr>
        <w:t xml:space="preserve"> и документов, представленных заявителем или его представителем;</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3) </w:t>
      </w:r>
      <w:r w:rsidRPr="00855CEE">
        <w:rPr>
          <w:rFonts w:ascii="Arial" w:hAnsi="Arial" w:cs="Arial"/>
          <w:sz w:val="24"/>
          <w:szCs w:val="24"/>
        </w:rPr>
        <w:t>рассмотрение заявления и документов Комиссией</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rPr>
      </w:pPr>
      <w:r w:rsidRPr="00855CEE">
        <w:rPr>
          <w:rFonts w:ascii="Arial" w:hAnsi="Arial" w:cs="Arial"/>
          <w:sz w:val="24"/>
          <w:szCs w:val="24"/>
        </w:rPr>
        <w:t>4) подготовка и проведение публичных слушаний;</w:t>
      </w:r>
    </w:p>
    <w:p w:rsidR="009929DE" w:rsidRPr="00855CEE" w:rsidRDefault="009929DE" w:rsidP="009929DE">
      <w:pPr>
        <w:pStyle w:val="a3"/>
        <w:rPr>
          <w:rFonts w:ascii="Arial" w:hAnsi="Arial" w:cs="Arial"/>
          <w:sz w:val="24"/>
          <w:szCs w:val="24"/>
        </w:rPr>
      </w:pPr>
      <w:r w:rsidRPr="00855CEE">
        <w:rPr>
          <w:rFonts w:ascii="Arial" w:hAnsi="Arial" w:cs="Arial"/>
          <w:sz w:val="24"/>
          <w:szCs w:val="24"/>
        </w:rPr>
        <w:t>5) подготовка рекомендаций Комиссии;</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6) </w:t>
      </w:r>
      <w:r w:rsidRPr="00855CEE">
        <w:rPr>
          <w:rFonts w:ascii="Arial" w:hAnsi="Arial" w:cs="Arial"/>
          <w:kern w:val="2"/>
          <w:sz w:val="24"/>
          <w:szCs w:val="24"/>
        </w:rPr>
        <w:t xml:space="preserve">принятие </w:t>
      </w:r>
      <w:r w:rsidRPr="00855CEE">
        <w:rPr>
          <w:rFonts w:ascii="Arial" w:hAnsi="Arial" w:cs="Arial"/>
          <w:sz w:val="24"/>
          <w:szCs w:val="24"/>
          <w:lang w:eastAsia="ru-RU"/>
        </w:rPr>
        <w:t xml:space="preserve">решения о предоставлении разрешения или решения </w:t>
      </w:r>
      <w:r w:rsidRPr="00855CEE">
        <w:rPr>
          <w:rFonts w:ascii="Arial" w:hAnsi="Arial" w:cs="Arial"/>
          <w:kern w:val="2"/>
          <w:sz w:val="24"/>
          <w:szCs w:val="24"/>
        </w:rPr>
        <w:t xml:space="preserve">об </w:t>
      </w:r>
      <w:r w:rsidRPr="00855CEE">
        <w:rPr>
          <w:rFonts w:ascii="Arial" w:hAnsi="Arial" w:cs="Arial"/>
          <w:sz w:val="24"/>
          <w:szCs w:val="24"/>
          <w:lang w:eastAsia="ru-RU"/>
        </w:rPr>
        <w:t>отказе в предоставлении разрешения;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7) выдача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результата муниципальной услуги или уведомления </w:t>
      </w:r>
      <w:r w:rsidRPr="00855CEE">
        <w:rPr>
          <w:rFonts w:ascii="Arial" w:hAnsi="Arial" w:cs="Arial"/>
          <w:kern w:val="2"/>
          <w:sz w:val="24"/>
          <w:szCs w:val="24"/>
          <w:lang w:eastAsia="ru-RU"/>
        </w:rPr>
        <w:t>об отказе в предоставлении муниципальной услуги</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 прием заявления и документов, представленных заявителем </w:t>
      </w:r>
      <w:r w:rsidRPr="00855CEE">
        <w:rPr>
          <w:rFonts w:ascii="Arial" w:hAnsi="Arial" w:cs="Arial"/>
          <w:kern w:val="2"/>
          <w:sz w:val="24"/>
          <w:szCs w:val="24"/>
          <w:lang w:eastAsia="ru-RU"/>
        </w:rPr>
        <w:t>или его представителем</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2)</w:t>
      </w:r>
      <w:r w:rsidRPr="00855CEE">
        <w:rPr>
          <w:rFonts w:ascii="Arial" w:hAnsi="Arial" w:cs="Arial"/>
          <w:kern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23. Прием, регистрация заявления и документов,</w:t>
      </w:r>
      <w:r w:rsidRPr="00855CEE">
        <w:rPr>
          <w:rFonts w:ascii="Arial" w:hAnsi="Arial" w:cs="Arial"/>
          <w:kern w:val="2"/>
          <w:sz w:val="24"/>
          <w:szCs w:val="24"/>
          <w:lang w:eastAsia="ru-RU"/>
        </w:rPr>
        <w:br/>
        <w:t>представленных заявителем или его представителем</w:t>
      </w:r>
    </w:p>
    <w:p w:rsidR="009929DE" w:rsidRPr="00855CEE" w:rsidRDefault="009929DE" w:rsidP="009929DE">
      <w:pPr>
        <w:pStyle w:val="a3"/>
        <w:rPr>
          <w:rFonts w:ascii="Arial" w:hAnsi="Arial" w:cs="Arial"/>
          <w:kern w:val="2"/>
          <w:sz w:val="24"/>
          <w:szCs w:val="24"/>
        </w:rPr>
      </w:pPr>
      <w:bookmarkStart w:id="4" w:name="Par355"/>
      <w:bookmarkEnd w:id="4"/>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w:t>
      </w:r>
    </w:p>
    <w:p w:rsidR="009929DE" w:rsidRPr="00855CEE" w:rsidRDefault="009929DE" w:rsidP="009929DE">
      <w:pPr>
        <w:pStyle w:val="a3"/>
        <w:rPr>
          <w:rFonts w:ascii="Arial" w:hAnsi="Arial" w:cs="Arial"/>
          <w:i/>
          <w:kern w:val="2"/>
          <w:sz w:val="24"/>
          <w:szCs w:val="24"/>
          <w:lang w:eastAsia="ru-RU"/>
        </w:rPr>
      </w:pPr>
      <w:r w:rsidRPr="00855CEE">
        <w:rPr>
          <w:rFonts w:ascii="Arial" w:hAnsi="Arial" w:cs="Arial"/>
          <w:kern w:val="2"/>
          <w:sz w:val="24"/>
          <w:szCs w:val="24"/>
          <w:lang w:eastAsia="ru-RU"/>
        </w:rPr>
        <w:t xml:space="preserve">76. </w:t>
      </w:r>
      <w:r w:rsidRPr="00855CEE">
        <w:rPr>
          <w:rFonts w:ascii="Arial" w:hAnsi="Arial" w:cs="Arial"/>
          <w:sz w:val="24"/>
          <w:szCs w:val="24"/>
        </w:rPr>
        <w:t>Прием заявителей и их представителей в администрации осуществляется без предварительной записи.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77. </w:t>
      </w:r>
      <w:proofErr w:type="gramStart"/>
      <w:r w:rsidRPr="00855CEE">
        <w:rPr>
          <w:rFonts w:ascii="Arial" w:hAnsi="Arial" w:cs="Arial"/>
          <w:kern w:val="2"/>
          <w:sz w:val="24"/>
          <w:szCs w:val="24"/>
          <w:lang w:eastAsia="ru-RU"/>
        </w:rPr>
        <w:t xml:space="preserve">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855CEE">
        <w:rPr>
          <w:rFonts w:ascii="Arial" w:hAnsi="Arial" w:cs="Arial"/>
          <w:sz w:val="24"/>
          <w:szCs w:val="24"/>
        </w:rPr>
        <w:t>журнале регистрации обращений за предоставлением муниципальной услуги</w:t>
      </w:r>
      <w:r w:rsidRPr="00855CEE">
        <w:rPr>
          <w:rFonts w:ascii="Arial" w:hAnsi="Arial" w:cs="Arial"/>
          <w:kern w:val="2"/>
          <w:sz w:val="24"/>
          <w:szCs w:val="24"/>
          <w:lang w:eastAsia="ru-RU"/>
        </w:rPr>
        <w:t>.</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78. </w:t>
      </w:r>
      <w:proofErr w:type="gramStart"/>
      <w:r w:rsidRPr="00855CEE">
        <w:rPr>
          <w:rFonts w:ascii="Arial" w:hAnsi="Arial" w:cs="Arial"/>
          <w:kern w:val="2"/>
          <w:sz w:val="24"/>
          <w:szCs w:val="24"/>
          <w:lang w:eastAsia="ru-RU"/>
        </w:rPr>
        <w:t xml:space="preserve">Срок регистрации представленных в администрацию </w:t>
      </w:r>
      <w:r w:rsidRPr="00855CEE">
        <w:rPr>
          <w:rFonts w:ascii="Arial" w:hAnsi="Arial" w:cs="Arial"/>
          <w:kern w:val="2"/>
          <w:sz w:val="24"/>
          <w:szCs w:val="24"/>
        </w:rPr>
        <w:t xml:space="preserve">заявления </w:t>
      </w:r>
      <w:r w:rsidRPr="00855CEE">
        <w:rPr>
          <w:rFonts w:ascii="Arial" w:hAnsi="Arial" w:cs="Arial"/>
          <w:kern w:val="2"/>
          <w:sz w:val="24"/>
          <w:szCs w:val="24"/>
          <w:lang w:eastAsia="ru-RU"/>
        </w:rPr>
        <w:t xml:space="preserve">и документов </w:t>
      </w:r>
      <w:r w:rsidRPr="00855CEE">
        <w:rPr>
          <w:rFonts w:ascii="Arial" w:hAnsi="Arial" w:cs="Arial"/>
          <w:kern w:val="2"/>
          <w:sz w:val="24"/>
          <w:szCs w:val="24"/>
        </w:rPr>
        <w:t>при</w:t>
      </w:r>
      <w:r w:rsidRPr="00855CEE">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w:t>
      </w:r>
      <w:r w:rsidRPr="00855CEE">
        <w:rPr>
          <w:rFonts w:ascii="Arial" w:hAnsi="Arial" w:cs="Arial"/>
          <w:kern w:val="2"/>
          <w:sz w:val="24"/>
          <w:szCs w:val="24"/>
          <w:lang w:eastAsia="ru-RU"/>
        </w:rPr>
        <w:lastRenderedPageBreak/>
        <w:t>через организации почтовой связи или в электронной форме – один рабочий день со дня получения администрацией указанных документов.</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79. </w:t>
      </w:r>
      <w:proofErr w:type="gramStart"/>
      <w:r w:rsidRPr="00855CEE">
        <w:rPr>
          <w:rFonts w:ascii="Arial" w:hAnsi="Arial" w:cs="Arial"/>
          <w:kern w:val="2"/>
          <w:sz w:val="24"/>
          <w:szCs w:val="24"/>
          <w:lang w:eastAsia="ru-RU"/>
        </w:rPr>
        <w:t xml:space="preserve">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в срок </w:t>
      </w:r>
      <w:r w:rsidRPr="00855CEE">
        <w:rPr>
          <w:rFonts w:ascii="Arial" w:hAnsi="Arial" w:cs="Arial"/>
          <w:sz w:val="24"/>
          <w:szCs w:val="24"/>
        </w:rPr>
        <w:t>не позднее одного рабочего дня со дня получения заявления и документов</w:t>
      </w:r>
      <w:r w:rsidRPr="00855CEE">
        <w:rPr>
          <w:rFonts w:ascii="Arial" w:hAnsi="Arial" w:cs="Arial"/>
          <w:kern w:val="2"/>
          <w:sz w:val="24"/>
          <w:szCs w:val="24"/>
          <w:lang w:eastAsia="ru-RU"/>
        </w:rPr>
        <w:t>.</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80. </w:t>
      </w:r>
      <w:proofErr w:type="gramStart"/>
      <w:r w:rsidRPr="00855CEE">
        <w:rPr>
          <w:rFonts w:ascii="Arial"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855CEE">
        <w:rPr>
          <w:rFonts w:ascii="Arial" w:hAnsi="Arial" w:cs="Arial"/>
          <w:sz w:val="24"/>
          <w:szCs w:val="24"/>
        </w:rPr>
        <w:t>администрации</w:t>
      </w:r>
      <w:r w:rsidRPr="00855CEE">
        <w:rPr>
          <w:rFonts w:ascii="Arial" w:hAnsi="Arial" w:cs="Arial"/>
          <w:kern w:val="2"/>
          <w:sz w:val="24"/>
          <w:szCs w:val="24"/>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81. </w:t>
      </w:r>
      <w:proofErr w:type="gramStart"/>
      <w:r w:rsidRPr="00855CEE">
        <w:rPr>
          <w:rFonts w:ascii="Arial"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855CEE">
        <w:rPr>
          <w:rFonts w:ascii="Arial" w:hAnsi="Arial" w:cs="Arial"/>
          <w:sz w:val="24"/>
          <w:szCs w:val="24"/>
        </w:rPr>
        <w:t>администрации</w:t>
      </w:r>
      <w:r w:rsidRPr="00855CEE">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82. </w:t>
      </w:r>
      <w:proofErr w:type="gramStart"/>
      <w:r w:rsidRPr="00855CEE">
        <w:rPr>
          <w:rFonts w:ascii="Arial"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36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Pr="00855CEE">
        <w:rPr>
          <w:rFonts w:ascii="Arial" w:hAnsi="Arial" w:cs="Arial"/>
          <w:kern w:val="2"/>
          <w:sz w:val="24"/>
          <w:szCs w:val="24"/>
          <w:lang w:eastAsia="ru-RU"/>
        </w:rPr>
        <w:t>.</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83. В случае отказа в приеме документов, поданных путем личного обращения, </w:t>
      </w:r>
      <w:r w:rsidRPr="00855CEE">
        <w:rPr>
          <w:rFonts w:ascii="Arial" w:hAnsi="Arial" w:cs="Arial"/>
          <w:kern w:val="2"/>
          <w:sz w:val="24"/>
          <w:szCs w:val="24"/>
          <w:lang w:eastAsia="ru-RU"/>
        </w:rPr>
        <w:t>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w:t>
      </w:r>
      <w:r w:rsidRPr="00855CEE">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929DE" w:rsidRPr="00855CEE" w:rsidRDefault="009929DE" w:rsidP="009929DE">
      <w:pPr>
        <w:pStyle w:val="a3"/>
        <w:rPr>
          <w:rFonts w:ascii="Arial" w:hAnsi="Arial" w:cs="Arial"/>
          <w:sz w:val="24"/>
          <w:szCs w:val="24"/>
        </w:rPr>
      </w:pPr>
      <w:r w:rsidRPr="00855CEE">
        <w:rPr>
          <w:rFonts w:ascii="Arial" w:hAnsi="Arial" w:cs="Arial"/>
          <w:sz w:val="24"/>
          <w:szCs w:val="24"/>
        </w:rPr>
        <w:t xml:space="preserve"> </w:t>
      </w:r>
      <w:proofErr w:type="gramStart"/>
      <w:r w:rsidRPr="00855CEE">
        <w:rPr>
          <w:rFonts w:ascii="Arial" w:hAnsi="Arial" w:cs="Arial"/>
          <w:sz w:val="24"/>
          <w:szCs w:val="24"/>
        </w:rPr>
        <w:t xml:space="preserve">В случае отказа в приеме документов, поданных через организации почтовой связи, </w:t>
      </w:r>
      <w:r w:rsidRPr="00855CEE">
        <w:rPr>
          <w:rFonts w:ascii="Arial" w:hAnsi="Arial" w:cs="Arial"/>
          <w:kern w:val="2"/>
          <w:sz w:val="24"/>
          <w:szCs w:val="24"/>
          <w:lang w:eastAsia="ru-RU"/>
        </w:rPr>
        <w:t>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w:t>
      </w:r>
      <w:r w:rsidRPr="00855CEE">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roofErr w:type="gramEnd"/>
    </w:p>
    <w:p w:rsidR="009929DE" w:rsidRPr="00855CEE" w:rsidRDefault="009929DE" w:rsidP="009929DE">
      <w:pPr>
        <w:pStyle w:val="a3"/>
        <w:rPr>
          <w:rFonts w:ascii="Arial" w:hAnsi="Arial" w:cs="Arial"/>
          <w:sz w:val="24"/>
          <w:szCs w:val="24"/>
        </w:rPr>
      </w:pPr>
      <w:proofErr w:type="gramStart"/>
      <w:r w:rsidRPr="00855CEE">
        <w:rPr>
          <w:rFonts w:ascii="Arial" w:hAnsi="Arial" w:cs="Arial"/>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55CEE">
        <w:rPr>
          <w:rFonts w:ascii="Arial" w:hAnsi="Arial" w:cs="Arial"/>
          <w:kern w:val="2"/>
          <w:sz w:val="24"/>
          <w:szCs w:val="24"/>
          <w:lang w:eastAsia="ru-RU"/>
        </w:rPr>
        <w:t>должностное лицо</w:t>
      </w:r>
      <w:r w:rsidRPr="00855CEE">
        <w:rPr>
          <w:rFonts w:ascii="Arial" w:hAnsi="Arial" w:cs="Arial"/>
          <w:sz w:val="24"/>
          <w:szCs w:val="24"/>
        </w:rPr>
        <w:t xml:space="preserve"> администрации</w:t>
      </w:r>
      <w:r w:rsidRPr="00855CEE">
        <w:rPr>
          <w:rFonts w:ascii="Arial" w:hAnsi="Arial" w:cs="Arial"/>
          <w:kern w:val="2"/>
          <w:sz w:val="24"/>
          <w:szCs w:val="24"/>
          <w:lang w:eastAsia="ru-RU"/>
        </w:rPr>
        <w:t>, ответственное за прием и регистрацию документов</w:t>
      </w:r>
      <w:r w:rsidRPr="00855CEE">
        <w:rPr>
          <w:rFonts w:ascii="Arial" w:hAnsi="Arial" w:cs="Arial"/>
          <w:sz w:val="24"/>
          <w:szCs w:val="24"/>
        </w:rPr>
        <w:t>, направляет уведомление об отказе в приеме документов по адресу электронной почты, указанному в заявлении.</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84. </w:t>
      </w:r>
      <w:proofErr w:type="gramStart"/>
      <w:r w:rsidRPr="00855CEE">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36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855CEE">
        <w:rPr>
          <w:rFonts w:ascii="Arial" w:hAnsi="Arial" w:cs="Arial"/>
          <w:kern w:val="2"/>
          <w:sz w:val="24"/>
          <w:szCs w:val="24"/>
          <w:lang w:eastAsia="ru-RU"/>
        </w:rPr>
        <w:t>, следующего за днем регистрации заявления.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85. В случае принятия указанного в пункте 84 </w:t>
      </w:r>
      <w:r w:rsidRPr="00855CEE">
        <w:rPr>
          <w:rFonts w:ascii="Arial" w:hAnsi="Arial" w:cs="Arial"/>
          <w:sz w:val="24"/>
          <w:szCs w:val="24"/>
        </w:rPr>
        <w:t>настоящего административного регламента</w:t>
      </w:r>
      <w:r w:rsidRPr="00855CEE">
        <w:rPr>
          <w:rFonts w:ascii="Arial" w:hAnsi="Arial" w:cs="Arial"/>
          <w:kern w:val="2"/>
          <w:sz w:val="24"/>
          <w:szCs w:val="24"/>
          <w:lang w:eastAsia="ru-RU"/>
        </w:rPr>
        <w:t xml:space="preserve"> решения 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sidRPr="00855CEE">
        <w:rPr>
          <w:rFonts w:ascii="Arial"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трех рабочих дней со дня получения </w:t>
      </w:r>
      <w:r w:rsidRPr="00855CEE">
        <w:rPr>
          <w:rFonts w:ascii="Arial" w:hAnsi="Arial" w:cs="Arial"/>
          <w:sz w:val="24"/>
          <w:szCs w:val="24"/>
        </w:rPr>
        <w:t>администрацией</w:t>
      </w:r>
      <w:r w:rsidRPr="00855CEE">
        <w:rPr>
          <w:rFonts w:ascii="Arial" w:hAnsi="Arial" w:cs="Arial"/>
          <w:kern w:val="2"/>
          <w:sz w:val="24"/>
          <w:szCs w:val="24"/>
          <w:lang w:eastAsia="ru-RU"/>
        </w:rPr>
        <w:t xml:space="preserve"> документов.</w:t>
      </w:r>
      <w:proofErr w:type="gramEnd"/>
      <w:r w:rsidRPr="00855CEE">
        <w:rPr>
          <w:rFonts w:ascii="Arial" w:hAnsi="Arial" w:cs="Arial"/>
          <w:kern w:val="2"/>
          <w:sz w:val="24"/>
          <w:szCs w:val="24"/>
          <w:lang w:eastAsia="ru-RU"/>
        </w:rPr>
        <w:t xml:space="preserve"> Второй экземпляр расписки приобщается к представленным в </w:t>
      </w:r>
      <w:r w:rsidRPr="00855CEE">
        <w:rPr>
          <w:rFonts w:ascii="Arial" w:hAnsi="Arial" w:cs="Arial"/>
          <w:sz w:val="24"/>
          <w:szCs w:val="24"/>
        </w:rPr>
        <w:t>администрацию</w:t>
      </w:r>
      <w:r w:rsidRPr="00855CEE">
        <w:rPr>
          <w:rFonts w:ascii="Arial" w:hAnsi="Arial" w:cs="Arial"/>
          <w:kern w:val="2"/>
          <w:sz w:val="24"/>
          <w:szCs w:val="24"/>
          <w:lang w:eastAsia="ru-RU"/>
        </w:rPr>
        <w:t xml:space="preserve"> документам.</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855CEE">
        <w:rPr>
          <w:rFonts w:ascii="Arial" w:hAnsi="Arial" w:cs="Arial"/>
          <w:sz w:val="24"/>
          <w:szCs w:val="24"/>
        </w:rPr>
        <w:t>администрацию</w:t>
      </w:r>
      <w:r w:rsidRPr="00855CEE">
        <w:rPr>
          <w:rFonts w:ascii="Arial"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55CEE">
        <w:rPr>
          <w:rFonts w:ascii="Arial" w:hAnsi="Arial" w:cs="Arial"/>
          <w:sz w:val="24"/>
          <w:szCs w:val="24"/>
        </w:rPr>
        <w:t>администрацию</w:t>
      </w:r>
      <w:r w:rsidRPr="00855CEE">
        <w:rPr>
          <w:rFonts w:ascii="Arial" w:hAnsi="Arial" w:cs="Arial"/>
          <w:kern w:val="2"/>
          <w:sz w:val="24"/>
          <w:szCs w:val="24"/>
          <w:lang w:eastAsia="ru-RU"/>
        </w:rPr>
        <w:t xml:space="preserve"> документов через Портал) или по адресу электронной почты, указанному в заявлении</w:t>
      </w:r>
      <w:proofErr w:type="gramEnd"/>
      <w:r w:rsidRPr="00855CEE">
        <w:rPr>
          <w:rFonts w:ascii="Arial" w:hAnsi="Arial" w:cs="Arial"/>
          <w:kern w:val="2"/>
          <w:sz w:val="24"/>
          <w:szCs w:val="24"/>
          <w:lang w:eastAsia="ru-RU"/>
        </w:rPr>
        <w:t xml:space="preserve"> (</w:t>
      </w:r>
      <w:proofErr w:type="gramStart"/>
      <w:r w:rsidRPr="00855CEE">
        <w:rPr>
          <w:rFonts w:ascii="Arial" w:hAnsi="Arial" w:cs="Arial"/>
          <w:kern w:val="2"/>
          <w:sz w:val="24"/>
          <w:szCs w:val="24"/>
          <w:lang w:eastAsia="ru-RU"/>
        </w:rPr>
        <w:t xml:space="preserve">в случае поступления заявления и документов на адрес электронный почты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в течение трех рабочих дней со дня получения </w:t>
      </w:r>
      <w:r w:rsidRPr="00855CEE">
        <w:rPr>
          <w:rFonts w:ascii="Arial" w:hAnsi="Arial" w:cs="Arial"/>
          <w:sz w:val="24"/>
          <w:szCs w:val="24"/>
        </w:rPr>
        <w:t>администрацией</w:t>
      </w:r>
      <w:r w:rsidRPr="00855CEE">
        <w:rPr>
          <w:rFonts w:ascii="Arial" w:hAnsi="Arial" w:cs="Arial"/>
          <w:kern w:val="2"/>
          <w:sz w:val="24"/>
          <w:szCs w:val="24"/>
          <w:lang w:eastAsia="ru-RU"/>
        </w:rPr>
        <w:t xml:space="preserve"> документов.</w:t>
      </w:r>
      <w:proofErr w:type="gramEnd"/>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86. </w:t>
      </w:r>
      <w:proofErr w:type="gramStart"/>
      <w:r w:rsidRPr="00855CEE">
        <w:rPr>
          <w:rFonts w:ascii="Arial" w:hAnsi="Arial" w:cs="Arial"/>
          <w:kern w:val="2"/>
          <w:sz w:val="24"/>
          <w:szCs w:val="24"/>
          <w:lang w:eastAsia="ru-RU"/>
        </w:rPr>
        <w:t xml:space="preserve">Результатом административной процедуры является прием </w:t>
      </w:r>
      <w:r w:rsidRPr="00855CEE">
        <w:rPr>
          <w:rFonts w:ascii="Arial" w:hAnsi="Arial" w:cs="Arial"/>
          <w:sz w:val="24"/>
          <w:szCs w:val="24"/>
        </w:rPr>
        <w:t xml:space="preserve">представленных заявителем или его представителем документов </w:t>
      </w:r>
      <w:r w:rsidRPr="00855CEE">
        <w:rPr>
          <w:rFonts w:ascii="Arial" w:hAnsi="Arial" w:cs="Arial"/>
          <w:kern w:val="2"/>
          <w:sz w:val="24"/>
          <w:szCs w:val="24"/>
          <w:lang w:eastAsia="ru-RU"/>
        </w:rPr>
        <w:t xml:space="preserve">и их </w:t>
      </w:r>
      <w:r w:rsidRPr="00855CEE">
        <w:rPr>
          <w:rFonts w:ascii="Arial" w:hAnsi="Arial" w:cs="Arial"/>
          <w:sz w:val="24"/>
          <w:szCs w:val="24"/>
        </w:rPr>
        <w:t xml:space="preserve">передача </w:t>
      </w:r>
      <w:r w:rsidRPr="00855CEE">
        <w:rPr>
          <w:rFonts w:ascii="Arial" w:hAnsi="Arial" w:cs="Arial"/>
          <w:kern w:val="2"/>
          <w:sz w:val="24"/>
          <w:szCs w:val="24"/>
          <w:lang w:eastAsia="ru-RU"/>
        </w:rPr>
        <w:t>должностному лицу администрации, ответственному за предоставление муниципальной услуги,</w:t>
      </w:r>
      <w:r w:rsidRPr="00855CEE">
        <w:rPr>
          <w:rFonts w:ascii="Arial" w:hAnsi="Arial" w:cs="Arial"/>
          <w:sz w:val="24"/>
          <w:szCs w:val="24"/>
        </w:rPr>
        <w:t xml:space="preserve"> либо направление заявителю или его представителю уведомления об отказе в приеме документов.</w:t>
      </w:r>
      <w:proofErr w:type="gramEnd"/>
    </w:p>
    <w:p w:rsidR="009929DE" w:rsidRPr="00855CEE" w:rsidRDefault="009929DE" w:rsidP="009929DE">
      <w:pPr>
        <w:pStyle w:val="a3"/>
        <w:rPr>
          <w:rFonts w:ascii="Arial" w:hAnsi="Arial" w:cs="Arial"/>
          <w:sz w:val="24"/>
          <w:szCs w:val="24"/>
        </w:rPr>
      </w:pPr>
      <w:r w:rsidRPr="00855CEE">
        <w:rPr>
          <w:rFonts w:ascii="Arial" w:hAnsi="Arial" w:cs="Arial"/>
          <w:kern w:val="2"/>
          <w:sz w:val="24"/>
          <w:szCs w:val="24"/>
          <w:lang w:eastAsia="ru-RU"/>
        </w:rPr>
        <w:t xml:space="preserve">87. </w:t>
      </w:r>
      <w:proofErr w:type="gramStart"/>
      <w:r w:rsidRPr="00855CEE">
        <w:rPr>
          <w:rFonts w:ascii="Arial"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855CEE">
        <w:rPr>
          <w:rFonts w:ascii="Arial" w:hAnsi="Arial" w:cs="Arial"/>
          <w:sz w:val="24"/>
          <w:szCs w:val="24"/>
        </w:rPr>
        <w:t>администрации</w:t>
      </w:r>
      <w:r w:rsidRPr="00855CEE">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lang w:eastAsia="ru-RU"/>
        </w:rPr>
        <w:t xml:space="preserve"> </w:t>
      </w:r>
      <w:r w:rsidRPr="00855CEE">
        <w:rPr>
          <w:rFonts w:ascii="Arial" w:hAnsi="Arial" w:cs="Arial"/>
          <w:sz w:val="24"/>
          <w:szCs w:val="24"/>
        </w:rPr>
        <w:t>либо уведомления об отказе в приеме документов.</w:t>
      </w:r>
      <w:proofErr w:type="gramEnd"/>
    </w:p>
    <w:p w:rsidR="009929DE" w:rsidRPr="00855CEE" w:rsidRDefault="009929DE" w:rsidP="009929DE">
      <w:pPr>
        <w:pStyle w:val="a3"/>
        <w:jc w:val="center"/>
        <w:rPr>
          <w:rFonts w:ascii="Arial" w:hAnsi="Arial" w:cs="Arial"/>
          <w:kern w:val="2"/>
          <w:sz w:val="24"/>
          <w:lang w:eastAsia="ru-RU"/>
        </w:rPr>
      </w:pPr>
      <w:r w:rsidRPr="00855CEE">
        <w:rPr>
          <w:rFonts w:ascii="Arial" w:hAnsi="Arial" w:cs="Arial"/>
          <w:kern w:val="2"/>
          <w:sz w:val="24"/>
          <w:lang w:eastAsia="ru-RU"/>
        </w:rPr>
        <w:lastRenderedPageBreak/>
        <w:t>Глава 24. Формирование и направление межведомственных</w:t>
      </w:r>
      <w:r w:rsidRPr="00855CEE">
        <w:rPr>
          <w:rFonts w:ascii="Arial" w:hAnsi="Arial" w:cs="Arial"/>
          <w:kern w:val="2"/>
          <w:sz w:val="24"/>
          <w:lang w:eastAsia="ru-RU"/>
        </w:rPr>
        <w:br/>
        <w:t>запросов в органы (организации), участвующие</w:t>
      </w:r>
      <w:r w:rsidRPr="00855CEE">
        <w:rPr>
          <w:rFonts w:ascii="Arial" w:hAnsi="Arial" w:cs="Arial"/>
          <w:kern w:val="2"/>
          <w:sz w:val="24"/>
          <w:lang w:eastAsia="ru-RU"/>
        </w:rPr>
        <w:br/>
        <w:t>в предоставлении муниципальной услуги</w:t>
      </w:r>
    </w:p>
    <w:p w:rsidR="009929DE" w:rsidRPr="00855CEE" w:rsidRDefault="009929DE" w:rsidP="009929DE">
      <w:pPr>
        <w:pStyle w:val="a3"/>
        <w:rPr>
          <w:rFonts w:ascii="Arial" w:hAnsi="Arial" w:cs="Arial"/>
          <w:kern w:val="2"/>
          <w:sz w:val="24"/>
        </w:rPr>
      </w:pPr>
    </w:p>
    <w:p w:rsidR="009929DE" w:rsidRPr="00855CEE" w:rsidRDefault="009929DE" w:rsidP="009929DE">
      <w:pPr>
        <w:pStyle w:val="a3"/>
        <w:rPr>
          <w:rFonts w:ascii="Arial" w:hAnsi="Arial" w:cs="Arial"/>
          <w:kern w:val="2"/>
          <w:sz w:val="24"/>
        </w:rPr>
      </w:pPr>
      <w:r w:rsidRPr="00855CEE">
        <w:rPr>
          <w:rFonts w:ascii="Arial" w:hAnsi="Arial" w:cs="Arial"/>
          <w:kern w:val="2"/>
          <w:sz w:val="24"/>
        </w:rPr>
        <w:t>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89. </w:t>
      </w:r>
      <w:r w:rsidRPr="00855CEE">
        <w:rPr>
          <w:rFonts w:ascii="Arial" w:hAnsi="Arial" w:cs="Arial"/>
          <w:kern w:val="2"/>
          <w:sz w:val="24"/>
          <w:lang w:eastAsia="ru-RU"/>
        </w:rPr>
        <w:t>Должностное лицо администрации, ответственное за предоставление муниципальной услуги</w:t>
      </w:r>
      <w:r w:rsidRPr="00855CEE">
        <w:rPr>
          <w:rFonts w:ascii="Arial" w:hAnsi="Arial" w:cs="Arial"/>
          <w:kern w:val="2"/>
          <w:sz w:val="24"/>
        </w:rPr>
        <w:t xml:space="preserve">, в течение одного рабочего дня со дня передачи ему </w:t>
      </w:r>
      <w:proofErr w:type="gramStart"/>
      <w:r w:rsidRPr="00855CEE">
        <w:rPr>
          <w:rFonts w:ascii="Arial" w:hAnsi="Arial" w:cs="Arial"/>
          <w:kern w:val="2"/>
          <w:sz w:val="24"/>
        </w:rPr>
        <w:t>документов, представленных заявителем или его представителем формирует</w:t>
      </w:r>
      <w:proofErr w:type="gramEnd"/>
      <w:r w:rsidRPr="00855CEE">
        <w:rPr>
          <w:rFonts w:ascii="Arial" w:hAnsi="Arial" w:cs="Arial"/>
          <w:kern w:val="2"/>
          <w:sz w:val="24"/>
        </w:rPr>
        <w:t xml:space="preserve"> и направляет межведомственные запросы:</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1) в </w:t>
      </w:r>
      <w:r w:rsidRPr="00855CEE">
        <w:rPr>
          <w:rFonts w:ascii="Arial" w:hAnsi="Arial" w:cs="Arial"/>
          <w:kern w:val="2"/>
          <w:sz w:val="24"/>
          <w:lang w:eastAsia="ru-RU"/>
        </w:rPr>
        <w:t>Федеральную службу государственной регист</w:t>
      </w:r>
      <w:r>
        <w:rPr>
          <w:rFonts w:ascii="Arial" w:hAnsi="Arial" w:cs="Arial"/>
          <w:kern w:val="2"/>
          <w:sz w:val="24"/>
          <w:lang w:eastAsia="ru-RU"/>
        </w:rPr>
        <w:t xml:space="preserve">рации, кадастра и картографии, </w:t>
      </w:r>
      <w:r w:rsidRPr="00855CEE">
        <w:rPr>
          <w:rFonts w:ascii="Arial" w:hAnsi="Arial" w:cs="Arial"/>
          <w:kern w:val="2"/>
          <w:sz w:val="24"/>
        </w:rPr>
        <w:t xml:space="preserve">ее территориальный орган или </w:t>
      </w:r>
      <w:r w:rsidRPr="00855CEE">
        <w:rPr>
          <w:rFonts w:ascii="Arial" w:hAnsi="Arial" w:cs="Arial"/>
          <w:kern w:val="2"/>
          <w:sz w:val="24"/>
          <w:lang w:eastAsia="ru-RU"/>
        </w:rPr>
        <w:t>Ф</w:t>
      </w:r>
      <w:r w:rsidRPr="00855CEE">
        <w:rPr>
          <w:rFonts w:ascii="Arial" w:hAnsi="Arial" w:cs="Arial"/>
          <w:sz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55CEE">
        <w:rPr>
          <w:rFonts w:ascii="Arial" w:hAnsi="Arial" w:cs="Arial"/>
          <w:kern w:val="2"/>
          <w:sz w:val="24"/>
        </w:rPr>
        <w:t>– в целях получения:</w:t>
      </w:r>
    </w:p>
    <w:p w:rsidR="009929DE" w:rsidRPr="00855CEE" w:rsidRDefault="009929DE" w:rsidP="009929DE">
      <w:pPr>
        <w:pStyle w:val="a3"/>
        <w:rPr>
          <w:rFonts w:ascii="Arial" w:hAnsi="Arial" w:cs="Arial"/>
          <w:sz w:val="24"/>
          <w:shd w:val="clear" w:color="auto" w:fill="FFFFFF"/>
        </w:rPr>
      </w:pPr>
      <w:r w:rsidRPr="00855CEE">
        <w:rPr>
          <w:rFonts w:ascii="Arial" w:hAnsi="Arial" w:cs="Arial"/>
          <w:kern w:val="2"/>
          <w:sz w:val="24"/>
          <w:lang w:eastAsia="ru-RU"/>
        </w:rPr>
        <w:t xml:space="preserve"> </w:t>
      </w:r>
      <w:r w:rsidRPr="00855CEE">
        <w:rPr>
          <w:rFonts w:ascii="Arial" w:hAnsi="Arial" w:cs="Arial"/>
          <w:sz w:val="24"/>
          <w:lang w:eastAsia="ru-RU"/>
        </w:rPr>
        <w:t>а) в</w:t>
      </w:r>
      <w:r w:rsidRPr="00855CEE">
        <w:rPr>
          <w:rFonts w:ascii="Arial" w:hAnsi="Arial" w:cs="Arial"/>
          <w:sz w:val="24"/>
        </w:rPr>
        <w:t>ыписки из ЕГРН</w:t>
      </w:r>
      <w:r w:rsidRPr="00855CEE">
        <w:rPr>
          <w:rFonts w:ascii="Arial" w:hAnsi="Arial" w:cs="Arial"/>
          <w:sz w:val="24"/>
          <w:shd w:val="clear" w:color="auto" w:fill="FFFFFF"/>
        </w:rPr>
        <w:t xml:space="preserve"> об объекте недвижимости (о земельном участке);</w:t>
      </w:r>
    </w:p>
    <w:p w:rsidR="009929DE" w:rsidRPr="00855CEE" w:rsidRDefault="009929DE" w:rsidP="009929DE">
      <w:pPr>
        <w:pStyle w:val="a3"/>
        <w:rPr>
          <w:rFonts w:ascii="Arial" w:hAnsi="Arial" w:cs="Arial"/>
          <w:sz w:val="24"/>
          <w:lang w:eastAsia="ru-RU"/>
        </w:rPr>
      </w:pPr>
      <w:r w:rsidRPr="00855CEE">
        <w:rPr>
          <w:rFonts w:ascii="Arial" w:hAnsi="Arial" w:cs="Arial"/>
          <w:sz w:val="24"/>
          <w:lang w:eastAsia="ru-RU"/>
        </w:rPr>
        <w:t xml:space="preserve"> б) в</w:t>
      </w:r>
      <w:r w:rsidRPr="00855CEE">
        <w:rPr>
          <w:rFonts w:ascii="Arial" w:hAnsi="Arial" w:cs="Arial"/>
          <w:sz w:val="24"/>
        </w:rPr>
        <w:t>ыписки из ЕГРН об объекте (объектах) капитального строительства</w:t>
      </w:r>
      <w:r w:rsidRPr="00855CEE">
        <w:rPr>
          <w:rFonts w:ascii="Arial" w:hAnsi="Arial" w:cs="Arial"/>
          <w:sz w:val="24"/>
          <w:shd w:val="clear" w:color="auto" w:fill="FFFFFF"/>
        </w:rPr>
        <w:t xml:space="preserve">, </w:t>
      </w:r>
      <w:r w:rsidRPr="00855CEE">
        <w:rPr>
          <w:rFonts w:ascii="Arial" w:hAnsi="Arial" w:cs="Arial"/>
          <w:sz w:val="24"/>
        </w:rPr>
        <w:t>расположенном (расположенных) на земельном учас</w:t>
      </w:r>
      <w:r w:rsidRPr="00855CEE">
        <w:rPr>
          <w:rFonts w:ascii="Arial" w:hAnsi="Arial" w:cs="Arial"/>
          <w:sz w:val="24"/>
        </w:rPr>
        <w:t>т</w:t>
      </w:r>
      <w:r w:rsidRPr="00855CEE">
        <w:rPr>
          <w:rFonts w:ascii="Arial" w:hAnsi="Arial" w:cs="Arial"/>
          <w:sz w:val="24"/>
        </w:rPr>
        <w:t>ке (в случае их наличия);</w:t>
      </w:r>
    </w:p>
    <w:p w:rsidR="009929DE" w:rsidRPr="00855CEE" w:rsidRDefault="009929DE" w:rsidP="009929DE">
      <w:pPr>
        <w:pStyle w:val="a3"/>
        <w:rPr>
          <w:rFonts w:ascii="Arial" w:hAnsi="Arial" w:cs="Arial"/>
          <w:kern w:val="2"/>
          <w:sz w:val="24"/>
        </w:rPr>
      </w:pPr>
      <w:r w:rsidRPr="00855CEE">
        <w:rPr>
          <w:rFonts w:ascii="Arial" w:hAnsi="Arial" w:cs="Arial"/>
          <w:sz w:val="24"/>
          <w:lang w:eastAsia="ru-RU"/>
        </w:rPr>
        <w:t xml:space="preserve">2) </w:t>
      </w:r>
      <w:r w:rsidRPr="00855CEE">
        <w:rPr>
          <w:rFonts w:ascii="Arial" w:hAnsi="Arial" w:cs="Arial"/>
          <w:kern w:val="2"/>
          <w:sz w:val="24"/>
        </w:rPr>
        <w:t>в Федеральную налоговую службу или</w:t>
      </w:r>
      <w:r w:rsidRPr="00855CEE">
        <w:rPr>
          <w:rFonts w:ascii="Arial" w:hAnsi="Arial" w:cs="Arial"/>
          <w:kern w:val="2"/>
          <w:sz w:val="24"/>
          <w:lang w:eastAsia="ru-RU"/>
        </w:rPr>
        <w:t xml:space="preserve"> ее территориальный орган</w:t>
      </w:r>
      <w:r w:rsidRPr="00855CEE">
        <w:rPr>
          <w:rFonts w:ascii="Arial" w:hAnsi="Arial" w:cs="Arial"/>
          <w:kern w:val="2"/>
          <w:sz w:val="24"/>
        </w:rPr>
        <w:t xml:space="preserve"> – в целях получения </w:t>
      </w:r>
      <w:r w:rsidRPr="00855CEE">
        <w:rPr>
          <w:rFonts w:ascii="Arial" w:hAnsi="Arial" w:cs="Arial"/>
          <w:kern w:val="2"/>
          <w:sz w:val="24"/>
          <w:lang w:eastAsia="ru-RU"/>
        </w:rPr>
        <w:t>в</w:t>
      </w:r>
      <w:r w:rsidRPr="00855CEE">
        <w:rPr>
          <w:rFonts w:ascii="Arial" w:hAnsi="Arial" w:cs="Arial"/>
          <w:sz w:val="24"/>
        </w:rPr>
        <w:t>ыписки из ЕГРЮЛ о юридическом лице, являющемся заяв</w:t>
      </w:r>
      <w:r w:rsidRPr="00855CEE">
        <w:rPr>
          <w:rFonts w:ascii="Arial" w:hAnsi="Arial" w:cs="Arial"/>
          <w:sz w:val="24"/>
        </w:rPr>
        <w:t>и</w:t>
      </w:r>
      <w:r w:rsidRPr="00855CEE">
        <w:rPr>
          <w:rFonts w:ascii="Arial" w:hAnsi="Arial" w:cs="Arial"/>
          <w:sz w:val="24"/>
        </w:rPr>
        <w:t>телем.</w:t>
      </w:r>
    </w:p>
    <w:p w:rsidR="009929DE" w:rsidRPr="00855CEE" w:rsidRDefault="009929DE" w:rsidP="009929DE">
      <w:pPr>
        <w:pStyle w:val="a3"/>
        <w:rPr>
          <w:rFonts w:ascii="Arial" w:hAnsi="Arial" w:cs="Arial"/>
          <w:kern w:val="2"/>
          <w:sz w:val="24"/>
        </w:rPr>
      </w:pPr>
      <w:r w:rsidRPr="00855CEE">
        <w:rPr>
          <w:rFonts w:ascii="Arial" w:hAnsi="Arial" w:cs="Arial"/>
          <w:kern w:val="2"/>
          <w:sz w:val="24"/>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 Федерального закона от 27 июля 2010 года № 210</w:t>
      </w:r>
      <w:r w:rsidRPr="00855CEE">
        <w:rPr>
          <w:rFonts w:ascii="Arial" w:hAnsi="Arial" w:cs="Arial"/>
          <w:kern w:val="2"/>
          <w:sz w:val="24"/>
        </w:rPr>
        <w:noBreakHyphen/>
        <w:t>ФЗ</w:t>
      </w:r>
      <w:r w:rsidRPr="00855CEE">
        <w:rPr>
          <w:rFonts w:ascii="Arial" w:hAnsi="Arial" w:cs="Arial"/>
          <w:kern w:val="2"/>
          <w:sz w:val="24"/>
          <w:lang w:eastAsia="ru-RU"/>
        </w:rPr>
        <w:t xml:space="preserve"> </w:t>
      </w:r>
      <w:r w:rsidRPr="00855CEE">
        <w:rPr>
          <w:rFonts w:ascii="Arial" w:hAnsi="Arial" w:cs="Arial"/>
          <w:kern w:val="2"/>
          <w:sz w:val="24"/>
        </w:rPr>
        <w:t>«Об организации предоставления государственных и муниципальных услуг».</w:t>
      </w:r>
    </w:p>
    <w:p w:rsidR="009929DE" w:rsidRPr="00855CEE" w:rsidRDefault="009929DE" w:rsidP="009929DE">
      <w:pPr>
        <w:pStyle w:val="a3"/>
        <w:rPr>
          <w:rFonts w:ascii="Arial" w:hAnsi="Arial" w:cs="Arial"/>
          <w:kern w:val="2"/>
          <w:sz w:val="24"/>
        </w:rPr>
      </w:pPr>
      <w:r w:rsidRPr="00855CEE">
        <w:rPr>
          <w:rFonts w:ascii="Arial" w:hAnsi="Arial" w:cs="Arial"/>
          <w:kern w:val="2"/>
          <w:sz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92. </w:t>
      </w:r>
      <w:proofErr w:type="gramStart"/>
      <w:r w:rsidRPr="00855CEE">
        <w:rPr>
          <w:rFonts w:ascii="Arial" w:hAnsi="Arial" w:cs="Arial"/>
          <w:kern w:val="2"/>
          <w:sz w:val="24"/>
        </w:rPr>
        <w:t xml:space="preserve">В день поступления ответа на межведомственный запрос </w:t>
      </w:r>
      <w:r w:rsidRPr="00855CEE">
        <w:rPr>
          <w:rFonts w:ascii="Arial" w:hAnsi="Arial" w:cs="Arial"/>
          <w:kern w:val="2"/>
          <w:sz w:val="24"/>
          <w:lang w:eastAsia="ru-RU"/>
        </w:rPr>
        <w:t>должностное лицо администрации, ответственное за предоставление муниципальной услуги</w:t>
      </w:r>
      <w:r w:rsidRPr="00855CEE">
        <w:rPr>
          <w:rFonts w:ascii="Arial" w:hAnsi="Arial" w:cs="Arial"/>
          <w:kern w:val="2"/>
          <w:sz w:val="24"/>
        </w:rPr>
        <w:t xml:space="preserve">, регистрирует полученный ответ на межведомственный запрос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i/>
          <w:kern w:val="2"/>
          <w:sz w:val="24"/>
        </w:rPr>
        <w:t>.</w:t>
      </w:r>
      <w:proofErr w:type="gramEnd"/>
    </w:p>
    <w:p w:rsidR="009929DE" w:rsidRPr="00855CEE" w:rsidRDefault="009929DE" w:rsidP="009929DE">
      <w:pPr>
        <w:pStyle w:val="a3"/>
        <w:rPr>
          <w:rFonts w:ascii="Arial" w:hAnsi="Arial" w:cs="Arial"/>
          <w:kern w:val="2"/>
          <w:sz w:val="24"/>
        </w:rPr>
      </w:pPr>
      <w:r w:rsidRPr="00855CEE">
        <w:rPr>
          <w:rFonts w:ascii="Arial" w:hAnsi="Arial" w:cs="Arial"/>
          <w:kern w:val="2"/>
          <w:sz w:val="24"/>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9929DE" w:rsidRPr="00855CEE" w:rsidRDefault="009929DE" w:rsidP="009929DE">
      <w:pPr>
        <w:pStyle w:val="a3"/>
        <w:rPr>
          <w:rFonts w:ascii="Arial" w:hAnsi="Arial" w:cs="Arial"/>
          <w:kern w:val="2"/>
          <w:sz w:val="24"/>
        </w:rPr>
      </w:pPr>
      <w:r w:rsidRPr="00855CEE">
        <w:rPr>
          <w:rFonts w:ascii="Arial" w:hAnsi="Arial" w:cs="Arial"/>
          <w:kern w:val="2"/>
          <w:sz w:val="24"/>
        </w:rPr>
        <w:t xml:space="preserve">94. </w:t>
      </w:r>
      <w:proofErr w:type="gramStart"/>
      <w:r w:rsidRPr="00855CEE">
        <w:rPr>
          <w:rFonts w:ascii="Arial" w:hAnsi="Arial" w:cs="Arial"/>
          <w:kern w:val="2"/>
          <w:sz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rPr>
        <w:t>.</w:t>
      </w:r>
      <w:proofErr w:type="gramEnd"/>
    </w:p>
    <w:p w:rsidR="009929DE" w:rsidRPr="00855CEE" w:rsidRDefault="009929DE" w:rsidP="009929DE">
      <w:pPr>
        <w:pStyle w:val="a3"/>
        <w:rPr>
          <w:rFonts w:ascii="Arial" w:hAnsi="Arial" w:cs="Arial"/>
          <w:kern w:val="2"/>
          <w:sz w:val="24"/>
          <w:lang w:eastAsia="ru-RU"/>
        </w:rPr>
      </w:pPr>
    </w:p>
    <w:p w:rsidR="009929DE" w:rsidRPr="00855CEE" w:rsidRDefault="009929DE" w:rsidP="009929DE">
      <w:pPr>
        <w:pStyle w:val="a3"/>
        <w:jc w:val="center"/>
        <w:rPr>
          <w:rFonts w:ascii="Arial" w:hAnsi="Arial" w:cs="Arial"/>
          <w:sz w:val="24"/>
        </w:rPr>
      </w:pPr>
      <w:r w:rsidRPr="00855CEE">
        <w:rPr>
          <w:rFonts w:ascii="Arial" w:hAnsi="Arial" w:cs="Arial"/>
          <w:kern w:val="2"/>
          <w:sz w:val="24"/>
          <w:lang w:eastAsia="ru-RU"/>
        </w:rPr>
        <w:t>Глава 25. Р</w:t>
      </w:r>
      <w:r w:rsidRPr="00855CEE">
        <w:rPr>
          <w:rFonts w:ascii="Arial" w:hAnsi="Arial" w:cs="Arial"/>
          <w:sz w:val="24"/>
        </w:rPr>
        <w:t>ассмотрение заявления и документов Комиссией</w:t>
      </w:r>
    </w:p>
    <w:p w:rsidR="009929DE" w:rsidRPr="00855CEE" w:rsidRDefault="009929DE" w:rsidP="009929DE">
      <w:pPr>
        <w:pStyle w:val="a3"/>
        <w:rPr>
          <w:rFonts w:ascii="Arial" w:hAnsi="Arial" w:cs="Arial"/>
          <w:sz w:val="24"/>
        </w:rPr>
      </w:pPr>
    </w:p>
    <w:p w:rsidR="009929DE" w:rsidRPr="00855CEE" w:rsidRDefault="009929DE" w:rsidP="009929DE">
      <w:pPr>
        <w:pStyle w:val="a3"/>
        <w:rPr>
          <w:rFonts w:ascii="Arial" w:hAnsi="Arial" w:cs="Arial"/>
          <w:kern w:val="2"/>
          <w:sz w:val="24"/>
        </w:rPr>
      </w:pPr>
      <w:r w:rsidRPr="00855CEE">
        <w:rPr>
          <w:rFonts w:ascii="Arial" w:hAnsi="Arial" w:cs="Arial"/>
          <w:kern w:val="2"/>
          <w:sz w:val="24"/>
          <w:lang w:eastAsia="ru-RU"/>
        </w:rPr>
        <w:lastRenderedPageBreak/>
        <w:t xml:space="preserve">95. Основанием для начала административной процедуры является </w:t>
      </w:r>
      <w:r w:rsidRPr="00855CEE">
        <w:rPr>
          <w:rFonts w:ascii="Arial" w:hAnsi="Arial" w:cs="Arial"/>
          <w:kern w:val="2"/>
          <w:sz w:val="24"/>
        </w:rPr>
        <w:t>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rsidR="009929DE" w:rsidRPr="00855CEE" w:rsidRDefault="009929DE" w:rsidP="009929DE">
      <w:pPr>
        <w:pStyle w:val="a3"/>
        <w:rPr>
          <w:rFonts w:ascii="Arial" w:hAnsi="Arial" w:cs="Arial"/>
          <w:kern w:val="2"/>
          <w:sz w:val="24"/>
        </w:rPr>
      </w:pPr>
      <w:r w:rsidRPr="00855CEE">
        <w:rPr>
          <w:rFonts w:ascii="Arial" w:hAnsi="Arial" w:cs="Arial"/>
          <w:kern w:val="2"/>
          <w:sz w:val="24"/>
          <w:lang w:eastAsia="ru-RU"/>
        </w:rPr>
        <w:t>96. Должностное лицо администрации, ответственное за предоставление муниципальной услуги</w:t>
      </w:r>
      <w:r w:rsidRPr="00855CEE">
        <w:rPr>
          <w:rFonts w:ascii="Arial" w:hAnsi="Arial" w:cs="Arial"/>
          <w:kern w:val="2"/>
          <w:sz w:val="24"/>
        </w:rPr>
        <w:t>, передает указанные в пункте 95 настоящего административного регламента документы секретарю Комиссии не позднее рабочего дня, следующего за днем получения всех документов, указанных в пунктах 26, 27, 32 настоящего административного регламента.</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 xml:space="preserve">97. Секретарь Комиссии в течение одного рабочего дня со дня получения </w:t>
      </w:r>
      <w:r w:rsidRPr="00855CEE">
        <w:rPr>
          <w:rFonts w:ascii="Arial" w:hAnsi="Arial" w:cs="Arial"/>
          <w:kern w:val="2"/>
          <w:sz w:val="24"/>
        </w:rPr>
        <w:t>указанных в пункте 95 настоящего административного регламента документ</w:t>
      </w:r>
      <w:r w:rsidRPr="00855CEE">
        <w:rPr>
          <w:rFonts w:ascii="Arial" w:hAnsi="Arial" w:cs="Arial"/>
          <w:kern w:val="2"/>
          <w:sz w:val="24"/>
          <w:lang w:eastAsia="ru-RU"/>
        </w:rPr>
        <w:t xml:space="preserve">ов осуществляет проверку заявления и иных документов на наличие оснований, установленных в пункте 40 </w:t>
      </w:r>
      <w:r w:rsidRPr="00855CEE">
        <w:rPr>
          <w:rFonts w:ascii="Arial" w:hAnsi="Arial" w:cs="Arial"/>
          <w:kern w:val="2"/>
          <w:sz w:val="24"/>
        </w:rPr>
        <w:t xml:space="preserve">настоящего </w:t>
      </w:r>
      <w:r w:rsidRPr="00855CEE">
        <w:rPr>
          <w:rFonts w:ascii="Arial" w:hAnsi="Arial" w:cs="Arial"/>
          <w:kern w:val="2"/>
          <w:sz w:val="24"/>
          <w:lang w:eastAsia="ru-RU"/>
        </w:rPr>
        <w:t>административного регламента.</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 xml:space="preserve">98. </w:t>
      </w:r>
      <w:proofErr w:type="gramStart"/>
      <w:r w:rsidRPr="00855CEE">
        <w:rPr>
          <w:rFonts w:ascii="Arial" w:hAnsi="Arial" w:cs="Arial"/>
          <w:kern w:val="2"/>
          <w:sz w:val="24"/>
          <w:lang w:eastAsia="ru-RU"/>
        </w:rPr>
        <w:t>В случае установления в ходе пр</w:t>
      </w:r>
      <w:r>
        <w:rPr>
          <w:rFonts w:ascii="Arial" w:hAnsi="Arial" w:cs="Arial"/>
          <w:kern w:val="2"/>
          <w:sz w:val="24"/>
          <w:lang w:eastAsia="ru-RU"/>
        </w:rPr>
        <w:t xml:space="preserve">оверки, предусмотренной пунктом </w:t>
      </w:r>
      <w:r w:rsidRPr="00855CEE">
        <w:rPr>
          <w:rFonts w:ascii="Arial" w:hAnsi="Arial" w:cs="Arial"/>
          <w:kern w:val="2"/>
          <w:sz w:val="24"/>
          <w:lang w:eastAsia="ru-RU"/>
        </w:rPr>
        <w:t xml:space="preserve">97 настоящего административного регламента, наличия оснований для отказа в предоставлении муниципальной услуги, указанных в пункте 40 </w:t>
      </w:r>
      <w:r w:rsidRPr="00855CEE">
        <w:rPr>
          <w:rFonts w:ascii="Arial" w:hAnsi="Arial" w:cs="Arial"/>
          <w:kern w:val="2"/>
          <w:sz w:val="24"/>
        </w:rPr>
        <w:t xml:space="preserve">настоящего </w:t>
      </w:r>
      <w:r w:rsidRPr="00855CEE">
        <w:rPr>
          <w:rFonts w:ascii="Arial" w:hAnsi="Arial" w:cs="Arial"/>
          <w:kern w:val="2"/>
          <w:sz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97 </w:t>
      </w:r>
      <w:r w:rsidRPr="00855CEE">
        <w:rPr>
          <w:rFonts w:ascii="Arial" w:hAnsi="Arial" w:cs="Arial"/>
          <w:kern w:val="2"/>
          <w:sz w:val="24"/>
        </w:rPr>
        <w:t>настоящего административного регламента,</w:t>
      </w:r>
      <w:r w:rsidRPr="00855CEE">
        <w:rPr>
          <w:rFonts w:ascii="Arial" w:hAnsi="Arial" w:cs="Arial"/>
          <w:kern w:val="2"/>
          <w:sz w:val="24"/>
          <w:lang w:eastAsia="ru-RU"/>
        </w:rPr>
        <w:t xml:space="preserve"> подготавливает письменное уведомление об отказе в предоставлении муниципальной услуги и обеспечивает</w:t>
      </w:r>
      <w:proofErr w:type="gramEnd"/>
      <w:r w:rsidRPr="00855CEE">
        <w:rPr>
          <w:rFonts w:ascii="Arial" w:hAnsi="Arial" w:cs="Arial"/>
          <w:kern w:val="2"/>
          <w:sz w:val="24"/>
          <w:lang w:eastAsia="ru-RU"/>
        </w:rPr>
        <w:t xml:space="preserve"> его подписание главой администрации.</w:t>
      </w:r>
    </w:p>
    <w:p w:rsidR="009929DE" w:rsidRPr="00855CEE" w:rsidRDefault="009929DE" w:rsidP="009929DE">
      <w:pPr>
        <w:pStyle w:val="a3"/>
        <w:rPr>
          <w:rFonts w:ascii="Arial" w:hAnsi="Arial" w:cs="Arial"/>
          <w:kern w:val="2"/>
          <w:sz w:val="24"/>
          <w:lang w:eastAsia="ru-RU"/>
        </w:rPr>
      </w:pPr>
      <w:proofErr w:type="gramStart"/>
      <w:r w:rsidRPr="00855CEE">
        <w:rPr>
          <w:rFonts w:ascii="Arial" w:hAnsi="Arial" w:cs="Arial"/>
          <w:kern w:val="2"/>
          <w:sz w:val="24"/>
          <w:lang w:eastAsia="ru-RU"/>
        </w:rPr>
        <w:t>В случае установления в ходе пр</w:t>
      </w:r>
      <w:r>
        <w:rPr>
          <w:rFonts w:ascii="Arial" w:hAnsi="Arial" w:cs="Arial"/>
          <w:kern w:val="2"/>
          <w:sz w:val="24"/>
          <w:lang w:eastAsia="ru-RU"/>
        </w:rPr>
        <w:t xml:space="preserve">оверки, предусмотренной пунктом </w:t>
      </w:r>
      <w:r w:rsidRPr="00855CEE">
        <w:rPr>
          <w:rFonts w:ascii="Arial" w:hAnsi="Arial" w:cs="Arial"/>
          <w:kern w:val="2"/>
          <w:sz w:val="24"/>
          <w:lang w:eastAsia="ru-RU"/>
        </w:rPr>
        <w:t xml:space="preserve">97 настоящего административного регламента, отсутствия оснований для отказа в предоставлении муниципальной услуги, указанных в пункте 40 </w:t>
      </w:r>
      <w:r w:rsidRPr="00855CEE">
        <w:rPr>
          <w:rFonts w:ascii="Arial" w:hAnsi="Arial" w:cs="Arial"/>
          <w:kern w:val="2"/>
          <w:sz w:val="24"/>
        </w:rPr>
        <w:t xml:space="preserve">настоящего </w:t>
      </w:r>
      <w:r w:rsidRPr="00855CEE">
        <w:rPr>
          <w:rFonts w:ascii="Arial" w:hAnsi="Arial" w:cs="Arial"/>
          <w:kern w:val="2"/>
          <w:sz w:val="24"/>
          <w:lang w:eastAsia="ru-RU"/>
        </w:rPr>
        <w:t xml:space="preserve">административного регламента, секретарь Комиссии в течение срока, указанного в пункте 97 </w:t>
      </w:r>
      <w:r w:rsidRPr="00855CEE">
        <w:rPr>
          <w:rFonts w:ascii="Arial" w:hAnsi="Arial" w:cs="Arial"/>
          <w:kern w:val="2"/>
          <w:sz w:val="24"/>
        </w:rPr>
        <w:t>настоящего административного регламента,</w:t>
      </w:r>
      <w:r w:rsidRPr="00855CEE">
        <w:rPr>
          <w:rFonts w:ascii="Arial" w:hAnsi="Arial" w:cs="Arial"/>
          <w:kern w:val="2"/>
          <w:sz w:val="24"/>
          <w:lang w:eastAsia="ru-RU"/>
        </w:rPr>
        <w:t xml:space="preserve"> принимает решение о принятии заявления к рассмотрению, о чем делает запись на заявлении и в </w:t>
      </w:r>
      <w:r w:rsidRPr="00855CEE">
        <w:rPr>
          <w:rFonts w:ascii="Arial" w:hAnsi="Arial" w:cs="Arial"/>
          <w:sz w:val="24"/>
        </w:rPr>
        <w:t>журнале регистрации обращений за предоставлением муниципальной</w:t>
      </w:r>
      <w:proofErr w:type="gramEnd"/>
      <w:r w:rsidRPr="00855CEE">
        <w:rPr>
          <w:rFonts w:ascii="Arial" w:hAnsi="Arial" w:cs="Arial"/>
          <w:sz w:val="24"/>
        </w:rPr>
        <w:t xml:space="preserve"> услуги</w:t>
      </w:r>
      <w:r w:rsidRPr="00855CEE">
        <w:rPr>
          <w:rFonts w:ascii="Arial" w:hAnsi="Arial" w:cs="Arial"/>
          <w:kern w:val="2"/>
          <w:sz w:val="24"/>
          <w:lang w:eastAsia="ru-RU"/>
        </w:rPr>
        <w:t>.</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 xml:space="preserve">99. </w:t>
      </w:r>
      <w:proofErr w:type="gramStart"/>
      <w:r w:rsidRPr="00855CEE">
        <w:rPr>
          <w:rFonts w:ascii="Arial" w:hAnsi="Arial" w:cs="Arial"/>
          <w:kern w:val="2"/>
          <w:sz w:val="24"/>
          <w:lang w:eastAsia="ru-RU"/>
        </w:rPr>
        <w:t xml:space="preserve">В случае принятия секретарем Комиссии решения о принятии заявления к рассмотрению, предусмотренного пунктом 98 настоящего административного регламента, секретарь Комиссии в течение одного рабочего дня со дня получения </w:t>
      </w:r>
      <w:r w:rsidRPr="00855CEE">
        <w:rPr>
          <w:rFonts w:ascii="Arial" w:hAnsi="Arial" w:cs="Arial"/>
          <w:kern w:val="2"/>
          <w:sz w:val="24"/>
        </w:rPr>
        <w:t>указанных в пункте 95 настоящего административного регламента документ</w:t>
      </w:r>
      <w:r w:rsidRPr="00855CEE">
        <w:rPr>
          <w:rFonts w:ascii="Arial" w:hAnsi="Arial" w:cs="Arial"/>
          <w:kern w:val="2"/>
          <w:sz w:val="24"/>
          <w:lang w:eastAsia="ru-RU"/>
        </w:rPr>
        <w:t>ов осуществляет проверку заявления и иных документов на наличие обстоятельств, предусмотренных частью 1 статьи 40 Градостроительного кодекса Российской Федерации.</w:t>
      </w:r>
      <w:proofErr w:type="gramEnd"/>
    </w:p>
    <w:p w:rsidR="009929DE" w:rsidRPr="00855CEE" w:rsidRDefault="009929DE" w:rsidP="009929DE">
      <w:pPr>
        <w:pStyle w:val="a3"/>
        <w:rPr>
          <w:rFonts w:ascii="Arial" w:hAnsi="Arial" w:cs="Arial"/>
          <w:kern w:val="2"/>
          <w:sz w:val="24"/>
          <w:lang w:eastAsia="ru-RU"/>
        </w:rPr>
      </w:pPr>
      <w:r>
        <w:rPr>
          <w:rFonts w:ascii="Arial" w:hAnsi="Arial" w:cs="Arial"/>
          <w:kern w:val="2"/>
          <w:sz w:val="24"/>
          <w:lang w:eastAsia="ru-RU"/>
        </w:rPr>
        <w:t xml:space="preserve">100. </w:t>
      </w:r>
      <w:proofErr w:type="gramStart"/>
      <w:r>
        <w:rPr>
          <w:rFonts w:ascii="Arial" w:hAnsi="Arial" w:cs="Arial"/>
          <w:kern w:val="2"/>
          <w:sz w:val="24"/>
          <w:lang w:eastAsia="ru-RU"/>
        </w:rPr>
        <w:t xml:space="preserve">В случае установления </w:t>
      </w:r>
      <w:r w:rsidRPr="00855CEE">
        <w:rPr>
          <w:rFonts w:ascii="Arial" w:hAnsi="Arial" w:cs="Arial"/>
          <w:kern w:val="2"/>
          <w:sz w:val="24"/>
          <w:lang w:eastAsia="ru-RU"/>
        </w:rPr>
        <w:t>в ходе проверки, предусмотренной пунктом 99 настоящего административного регламента, наличия обстоятельств, предусмотренных частью 1</w:t>
      </w:r>
      <w:r w:rsidRPr="00855CEE">
        <w:rPr>
          <w:rFonts w:ascii="Arial" w:hAnsi="Arial" w:cs="Arial"/>
          <w:kern w:val="2"/>
          <w:sz w:val="24"/>
          <w:vertAlign w:val="superscript"/>
          <w:lang w:eastAsia="ru-RU"/>
        </w:rPr>
        <w:t>1</w:t>
      </w:r>
      <w:r w:rsidRPr="00855CEE">
        <w:rPr>
          <w:rFonts w:ascii="Arial" w:hAnsi="Arial" w:cs="Arial"/>
          <w:kern w:val="2"/>
          <w:sz w:val="24"/>
          <w:lang w:eastAsia="ru-RU"/>
        </w:rPr>
        <w:t xml:space="preserve"> статьи 40 Градостроительного кодекса Российской Федерации, секретарь Комиссии в течение срока</w:t>
      </w:r>
      <w:r w:rsidRPr="00855CEE">
        <w:rPr>
          <w:rFonts w:ascii="Arial" w:hAnsi="Arial" w:cs="Arial"/>
          <w:kern w:val="2"/>
          <w:sz w:val="24"/>
        </w:rPr>
        <w:t xml:space="preserve">, </w:t>
      </w:r>
      <w:r w:rsidRPr="00855CEE">
        <w:rPr>
          <w:rFonts w:ascii="Arial" w:hAnsi="Arial" w:cs="Arial"/>
          <w:kern w:val="2"/>
          <w:sz w:val="24"/>
          <w:lang w:eastAsia="ru-RU"/>
        </w:rPr>
        <w:t xml:space="preserve">указанного в пункте 99 </w:t>
      </w:r>
      <w:r w:rsidRPr="00855CEE">
        <w:rPr>
          <w:rFonts w:ascii="Arial" w:hAnsi="Arial" w:cs="Arial"/>
          <w:kern w:val="2"/>
          <w:sz w:val="24"/>
        </w:rPr>
        <w:t>настоящего административного регламента</w:t>
      </w:r>
      <w:r w:rsidRPr="00855CEE">
        <w:rPr>
          <w:rFonts w:ascii="Arial" w:hAnsi="Arial" w:cs="Arial"/>
          <w:kern w:val="2"/>
          <w:sz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rPr>
        <w:t>.</w:t>
      </w:r>
      <w:proofErr w:type="gramEnd"/>
    </w:p>
    <w:p w:rsidR="009929DE" w:rsidRPr="00855CEE" w:rsidRDefault="009929DE" w:rsidP="009929DE">
      <w:pPr>
        <w:pStyle w:val="a3"/>
        <w:rPr>
          <w:rFonts w:ascii="Arial" w:hAnsi="Arial" w:cs="Arial"/>
          <w:kern w:val="2"/>
          <w:sz w:val="24"/>
          <w:lang w:eastAsia="ru-RU"/>
        </w:rPr>
      </w:pPr>
      <w:proofErr w:type="gramStart"/>
      <w:r w:rsidRPr="00855CEE">
        <w:rPr>
          <w:rFonts w:ascii="Arial" w:hAnsi="Arial" w:cs="Arial"/>
          <w:kern w:val="2"/>
          <w:sz w:val="24"/>
          <w:lang w:eastAsia="ru-RU"/>
        </w:rPr>
        <w:t>В случае установления  в ходе проверки, предусмотренной пунктом 99 настоящего административного регламента, отсутствия обстоятельств, предусмотренных частью 1 статьи 40 Градостроительного кодекса Российской Федерации, секретарь Комиссии в течение срока</w:t>
      </w:r>
      <w:r w:rsidRPr="00855CEE">
        <w:rPr>
          <w:rFonts w:ascii="Arial" w:hAnsi="Arial" w:cs="Arial"/>
          <w:kern w:val="2"/>
          <w:sz w:val="24"/>
        </w:rPr>
        <w:t xml:space="preserve">, </w:t>
      </w:r>
      <w:r w:rsidRPr="00855CEE">
        <w:rPr>
          <w:rFonts w:ascii="Arial" w:hAnsi="Arial" w:cs="Arial"/>
          <w:kern w:val="2"/>
          <w:sz w:val="24"/>
          <w:lang w:eastAsia="ru-RU"/>
        </w:rPr>
        <w:t xml:space="preserve">указанного в пункте 99 </w:t>
      </w:r>
      <w:r w:rsidRPr="00855CEE">
        <w:rPr>
          <w:rFonts w:ascii="Arial" w:hAnsi="Arial" w:cs="Arial"/>
          <w:kern w:val="2"/>
          <w:sz w:val="24"/>
        </w:rPr>
        <w:lastRenderedPageBreak/>
        <w:t>настоящего административного регламента</w:t>
      </w:r>
      <w:r w:rsidRPr="00855CEE">
        <w:rPr>
          <w:rFonts w:ascii="Arial" w:hAnsi="Arial" w:cs="Arial"/>
          <w:kern w:val="2"/>
          <w:sz w:val="24"/>
          <w:lang w:eastAsia="ru-RU"/>
        </w:rPr>
        <w:t xml:space="preserve">, принимает решение о необходимости проведения публичных слушаний, о чем делает запись на заявлении и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lang w:eastAsia="ru-RU"/>
        </w:rPr>
        <w:t>.</w:t>
      </w:r>
      <w:proofErr w:type="gramEnd"/>
    </w:p>
    <w:p w:rsidR="009929DE" w:rsidRPr="00855CEE" w:rsidRDefault="009929DE" w:rsidP="009929DE">
      <w:pPr>
        <w:pStyle w:val="a3"/>
        <w:rPr>
          <w:rFonts w:ascii="Arial" w:hAnsi="Arial" w:cs="Arial"/>
          <w:kern w:val="2"/>
          <w:sz w:val="24"/>
          <w:lang w:eastAsia="ru-RU"/>
        </w:rPr>
      </w:pPr>
      <w:bookmarkStart w:id="5" w:name="_Hlk72664666"/>
      <w:r w:rsidRPr="00855CEE">
        <w:rPr>
          <w:rFonts w:ascii="Arial" w:hAnsi="Arial" w:cs="Arial"/>
          <w:kern w:val="2"/>
          <w:sz w:val="24"/>
          <w:lang w:eastAsia="ru-RU"/>
        </w:rPr>
        <w:t xml:space="preserve">101. </w:t>
      </w:r>
      <w:bookmarkEnd w:id="5"/>
      <w:r w:rsidRPr="00855CEE">
        <w:rPr>
          <w:rFonts w:ascii="Arial" w:hAnsi="Arial" w:cs="Arial"/>
          <w:kern w:val="2"/>
          <w:sz w:val="24"/>
          <w:lang w:eastAsia="ru-RU"/>
        </w:rPr>
        <w:t>Результатами административной процедуры являются:</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1) решение о необходимости проведения публичных слушаний или решение об отсутствии необходимости в проведении публичных слушаний.</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2) решение об отказе в предоставлении муниципальной услуги.</w:t>
      </w:r>
    </w:p>
    <w:p w:rsidR="009929DE" w:rsidRPr="00855CEE" w:rsidRDefault="009929DE" w:rsidP="009929DE">
      <w:pPr>
        <w:pStyle w:val="a3"/>
        <w:rPr>
          <w:rFonts w:ascii="Arial" w:hAnsi="Arial" w:cs="Arial"/>
          <w:kern w:val="2"/>
          <w:sz w:val="24"/>
          <w:lang w:eastAsia="ru-RU"/>
        </w:rPr>
      </w:pPr>
      <w:r w:rsidRPr="00855CEE">
        <w:rPr>
          <w:rFonts w:ascii="Arial" w:hAnsi="Arial" w:cs="Arial"/>
          <w:kern w:val="2"/>
          <w:sz w:val="24"/>
          <w:lang w:eastAsia="ru-RU"/>
        </w:rPr>
        <w:t xml:space="preserve">102. </w:t>
      </w:r>
      <w:proofErr w:type="gramStart"/>
      <w:r w:rsidRPr="00855CEE">
        <w:rPr>
          <w:rFonts w:ascii="Arial" w:hAnsi="Arial" w:cs="Arial"/>
          <w:kern w:val="2"/>
          <w:sz w:val="24"/>
          <w:lang w:eastAsia="ru-RU"/>
        </w:rPr>
        <w:t xml:space="preserve">Способом фиксации результатов административной процедуры является запись в </w:t>
      </w:r>
      <w:r w:rsidRPr="00855CEE">
        <w:rPr>
          <w:rFonts w:ascii="Arial" w:hAnsi="Arial" w:cs="Arial"/>
          <w:sz w:val="24"/>
        </w:rPr>
        <w:t>журнале регистрации обращений за предоставлением муниципальной услуги</w:t>
      </w:r>
      <w:r w:rsidRPr="00855CEE">
        <w:rPr>
          <w:rFonts w:ascii="Arial" w:hAnsi="Arial" w:cs="Arial"/>
          <w:kern w:val="2"/>
          <w:sz w:val="24"/>
          <w:vertAlign w:val="superscript"/>
        </w:rPr>
        <w:t xml:space="preserve"> </w:t>
      </w:r>
      <w:r w:rsidRPr="00855CEE">
        <w:rPr>
          <w:rFonts w:ascii="Arial" w:hAnsi="Arial" w:cs="Arial"/>
          <w:kern w:val="2"/>
          <w:sz w:val="24"/>
          <w:lang w:eastAsia="ru-RU"/>
        </w:rPr>
        <w:t xml:space="preserve"> о принятии решения о необходимости или об отсутствии необходимости в проведении публичных слушаний или письменное уведомление об отказе в предоставлении муниципальной услуги. </w:t>
      </w:r>
      <w:proofErr w:type="gramEnd"/>
    </w:p>
    <w:p w:rsidR="009929DE" w:rsidRPr="00855CEE" w:rsidRDefault="009929DE" w:rsidP="009929DE">
      <w:pPr>
        <w:autoSpaceDE w:val="0"/>
        <w:autoSpaceDN w:val="0"/>
        <w:adjustRightInd w:val="0"/>
        <w:rPr>
          <w:rFonts w:ascii="Times New Roman" w:eastAsia="Times New Roman" w:hAnsi="Times New Roman"/>
          <w:kern w:val="2"/>
          <w:sz w:val="28"/>
          <w:szCs w:val="28"/>
        </w:rPr>
      </w:pPr>
    </w:p>
    <w:p w:rsidR="009929DE" w:rsidRPr="00855CEE" w:rsidRDefault="009929DE" w:rsidP="009929DE">
      <w:pPr>
        <w:pStyle w:val="a3"/>
        <w:jc w:val="center"/>
        <w:rPr>
          <w:rFonts w:ascii="Arial" w:hAnsi="Arial" w:cs="Arial"/>
          <w:sz w:val="24"/>
          <w:szCs w:val="24"/>
        </w:rPr>
      </w:pPr>
      <w:r w:rsidRPr="00855CEE">
        <w:rPr>
          <w:rFonts w:ascii="Arial" w:hAnsi="Arial" w:cs="Arial"/>
          <w:sz w:val="24"/>
          <w:szCs w:val="24"/>
        </w:rPr>
        <w:t>Глава 26. Подготовка и проведение публичных слушаний</w:t>
      </w:r>
    </w:p>
    <w:p w:rsidR="009929DE" w:rsidRPr="00855CEE" w:rsidRDefault="009929DE" w:rsidP="009929DE">
      <w:pPr>
        <w:pStyle w:val="a3"/>
        <w:rPr>
          <w:rFonts w:ascii="Arial" w:hAnsi="Arial" w:cs="Arial"/>
          <w:sz w:val="24"/>
          <w:szCs w:val="24"/>
        </w:rPr>
      </w:pPr>
    </w:p>
    <w:p w:rsidR="009929DE" w:rsidRPr="00855CEE" w:rsidRDefault="009929DE" w:rsidP="009929DE">
      <w:pPr>
        <w:pStyle w:val="a3"/>
        <w:rPr>
          <w:rFonts w:ascii="Arial" w:hAnsi="Arial" w:cs="Arial"/>
          <w:kern w:val="2"/>
          <w:sz w:val="24"/>
          <w:szCs w:val="24"/>
        </w:rPr>
      </w:pPr>
      <w:r w:rsidRPr="00855CEE">
        <w:rPr>
          <w:rFonts w:ascii="Arial" w:hAnsi="Arial" w:cs="Arial"/>
          <w:sz w:val="24"/>
          <w:szCs w:val="24"/>
        </w:rPr>
        <w:t xml:space="preserve">103. </w:t>
      </w:r>
      <w:r w:rsidRPr="00855CEE">
        <w:rPr>
          <w:rFonts w:ascii="Arial" w:hAnsi="Arial" w:cs="Arial"/>
          <w:kern w:val="2"/>
          <w:sz w:val="24"/>
          <w:szCs w:val="24"/>
        </w:rPr>
        <w:t>Основанием для начала административной процедуры является принятие секретарем Комиссии решения о необходимости проведения публичных слушаний, предусмотренного абзацем вторым пункта 100 настоящего административного регламента.</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104. </w:t>
      </w:r>
      <w:proofErr w:type="gramStart"/>
      <w:r w:rsidRPr="00855CEE">
        <w:rPr>
          <w:rFonts w:ascii="Arial" w:hAnsi="Arial" w:cs="Arial"/>
          <w:kern w:val="2"/>
          <w:sz w:val="24"/>
          <w:szCs w:val="24"/>
        </w:rPr>
        <w:t xml:space="preserve">Секретарь Комиссии </w:t>
      </w:r>
      <w:r w:rsidRPr="00855CEE">
        <w:rPr>
          <w:rFonts w:ascii="Arial" w:hAnsi="Arial" w:cs="Arial"/>
          <w:sz w:val="24"/>
          <w:szCs w:val="24"/>
        </w:rPr>
        <w:t xml:space="preserve">не позднее чем через семь рабочих дней со дня поступления заявления </w:t>
      </w:r>
      <w:r w:rsidRPr="00855CEE">
        <w:rPr>
          <w:rFonts w:ascii="Arial" w:hAnsi="Arial" w:cs="Arial"/>
          <w:kern w:val="2"/>
          <w:sz w:val="24"/>
          <w:szCs w:val="24"/>
        </w:rPr>
        <w:t>в администрацию осуществляет</w:t>
      </w:r>
      <w:r w:rsidRPr="00855CEE">
        <w:rPr>
          <w:rFonts w:ascii="Arial" w:hAnsi="Arial" w:cs="Arial"/>
          <w:sz w:val="24"/>
          <w:szCs w:val="24"/>
          <w:lang w:eastAsia="ru-RU"/>
        </w:rPr>
        <w:t xml:space="preserve"> оповещение жителей муниципального образования «Ныгда»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855CEE">
        <w:rPr>
          <w:rFonts w:ascii="Arial" w:hAnsi="Arial" w:cs="Arial"/>
          <w:sz w:val="24"/>
          <w:szCs w:val="24"/>
          <w:lang w:eastAsia="ru-RU"/>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105. </w:t>
      </w:r>
      <w:proofErr w:type="gramStart"/>
      <w:r w:rsidRPr="00855CEE">
        <w:rPr>
          <w:rFonts w:ascii="Arial" w:hAnsi="Arial" w:cs="Arial"/>
          <w:kern w:val="2"/>
          <w:sz w:val="24"/>
          <w:szCs w:val="24"/>
        </w:rPr>
        <w:t xml:space="preserve">Секретарь Комиссии в течение 15 рабочих дней </w:t>
      </w:r>
      <w:r w:rsidRPr="00855CEE">
        <w:rPr>
          <w:rFonts w:ascii="Arial" w:hAnsi="Arial" w:cs="Arial"/>
          <w:sz w:val="24"/>
          <w:szCs w:val="24"/>
        </w:rPr>
        <w:t xml:space="preserve">со дня поступления заявления </w:t>
      </w:r>
      <w:r w:rsidRPr="00855CEE">
        <w:rPr>
          <w:rFonts w:ascii="Arial" w:hAnsi="Arial" w:cs="Arial"/>
          <w:kern w:val="2"/>
          <w:sz w:val="24"/>
          <w:szCs w:val="24"/>
        </w:rPr>
        <w:t>в администрацию для проведения публичных слушаний осуществляет</w:t>
      </w:r>
      <w:r w:rsidRPr="00855CEE">
        <w:rPr>
          <w:rFonts w:ascii="Arial" w:hAnsi="Arial" w:cs="Arial"/>
          <w:sz w:val="24"/>
          <w:szCs w:val="24"/>
          <w:lang w:eastAsia="ru-RU"/>
        </w:rPr>
        <w:t xml:space="preserve"> подготовку проекта постановления администрации о предоставлении разрешения.</w:t>
      </w:r>
      <w:proofErr w:type="gramEnd"/>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106. Организация и проведение публичных слушаний осуществляется в соответствии с порядком, установленным решением Думы муниципального образования «Ныгда</w:t>
      </w:r>
      <w:r>
        <w:rPr>
          <w:rFonts w:ascii="Arial" w:hAnsi="Arial" w:cs="Arial"/>
          <w:sz w:val="24"/>
          <w:szCs w:val="24"/>
          <w:lang w:eastAsia="ru-RU"/>
        </w:rPr>
        <w:t>» от 27</w:t>
      </w:r>
      <w:r w:rsidRPr="00855CEE">
        <w:rPr>
          <w:rFonts w:ascii="Arial" w:hAnsi="Arial" w:cs="Arial"/>
          <w:sz w:val="24"/>
          <w:szCs w:val="24"/>
          <w:lang w:eastAsia="ru-RU"/>
        </w:rPr>
        <w:t xml:space="preserve"> </w:t>
      </w:r>
      <w:r>
        <w:rPr>
          <w:rFonts w:ascii="Arial" w:hAnsi="Arial" w:cs="Arial"/>
          <w:sz w:val="24"/>
          <w:szCs w:val="24"/>
          <w:lang w:eastAsia="ru-RU"/>
        </w:rPr>
        <w:t>декабря 2018 года № 4</w:t>
      </w:r>
      <w:r w:rsidRPr="00855CEE">
        <w:rPr>
          <w:rFonts w:ascii="Arial" w:hAnsi="Arial" w:cs="Arial"/>
          <w:sz w:val="24"/>
          <w:szCs w:val="24"/>
          <w:lang w:eastAsia="ru-RU"/>
        </w:rPr>
        <w:t>/</w:t>
      </w:r>
      <w:r>
        <w:rPr>
          <w:rFonts w:ascii="Arial" w:hAnsi="Arial" w:cs="Arial"/>
          <w:sz w:val="24"/>
          <w:szCs w:val="24"/>
          <w:lang w:eastAsia="ru-RU"/>
        </w:rPr>
        <w:t>284</w:t>
      </w:r>
      <w:r w:rsidRPr="00855CEE">
        <w:rPr>
          <w:rFonts w:ascii="Arial" w:hAnsi="Arial" w:cs="Arial"/>
          <w:sz w:val="24"/>
          <w:szCs w:val="24"/>
          <w:lang w:eastAsia="ru-RU"/>
        </w:rPr>
        <w:t>-дмо с учетом положений законодательства о градостроительной деятельности.</w:t>
      </w:r>
    </w:p>
    <w:p w:rsidR="009929DE" w:rsidRPr="00855CEE" w:rsidRDefault="009929DE" w:rsidP="009929DE">
      <w:pPr>
        <w:pStyle w:val="a3"/>
        <w:rPr>
          <w:rFonts w:ascii="Arial" w:hAnsi="Arial" w:cs="Arial"/>
          <w:spacing w:val="2"/>
          <w:sz w:val="24"/>
          <w:szCs w:val="24"/>
          <w:shd w:val="clear" w:color="auto" w:fill="FFFFFF"/>
        </w:rPr>
      </w:pPr>
      <w:r w:rsidRPr="00855CEE">
        <w:rPr>
          <w:rFonts w:ascii="Arial" w:hAnsi="Arial" w:cs="Arial"/>
          <w:sz w:val="24"/>
          <w:szCs w:val="24"/>
          <w:lang w:eastAsia="ru-RU"/>
        </w:rPr>
        <w:t xml:space="preserve">107. </w:t>
      </w:r>
      <w:r w:rsidRPr="00855CEE">
        <w:rPr>
          <w:rFonts w:ascii="Arial" w:hAnsi="Arial" w:cs="Arial"/>
          <w:kern w:val="2"/>
          <w:sz w:val="24"/>
          <w:szCs w:val="24"/>
          <w:lang w:eastAsia="ru-RU"/>
        </w:rPr>
        <w:t xml:space="preserve">Результатом административной процедуры является </w:t>
      </w:r>
      <w:r w:rsidRPr="00855CEE">
        <w:rPr>
          <w:rFonts w:ascii="Arial" w:hAnsi="Arial" w:cs="Arial"/>
          <w:sz w:val="24"/>
          <w:szCs w:val="24"/>
          <w:lang w:eastAsia="ru-RU"/>
        </w:rPr>
        <w:t>заключение о результатах публичных слушаний</w:t>
      </w:r>
      <w:r w:rsidRPr="00855CEE">
        <w:rPr>
          <w:rFonts w:ascii="Arial" w:hAnsi="Arial" w:cs="Arial"/>
          <w:spacing w:val="2"/>
          <w:sz w:val="24"/>
          <w:szCs w:val="24"/>
          <w:shd w:val="clear" w:color="auto" w:fill="FFFFFF"/>
        </w:rPr>
        <w:t xml:space="preserve">, подготовленное </w:t>
      </w:r>
      <w:r w:rsidRPr="00855CEE">
        <w:rPr>
          <w:rFonts w:ascii="Arial" w:hAnsi="Arial" w:cs="Arial"/>
          <w:sz w:val="24"/>
          <w:szCs w:val="24"/>
          <w:lang w:eastAsia="ru-RU"/>
        </w:rPr>
        <w:t>организатором публичных слушаний.</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108. </w:t>
      </w:r>
      <w:proofErr w:type="gramStart"/>
      <w:r w:rsidRPr="00855CEE">
        <w:rPr>
          <w:rFonts w:ascii="Arial" w:hAnsi="Arial" w:cs="Arial"/>
          <w:kern w:val="2"/>
          <w:sz w:val="24"/>
          <w:szCs w:val="24"/>
          <w:lang w:eastAsia="ru-RU"/>
        </w:rPr>
        <w:t xml:space="preserve">Способом фиксации результата административной процедуры является запись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lang w:eastAsia="ru-RU"/>
        </w:rPr>
        <w:t xml:space="preserve"> о подготовке </w:t>
      </w:r>
      <w:r w:rsidRPr="00855CEE">
        <w:rPr>
          <w:rFonts w:ascii="Arial" w:hAnsi="Arial" w:cs="Arial"/>
          <w:sz w:val="24"/>
          <w:szCs w:val="24"/>
          <w:lang w:eastAsia="ru-RU"/>
        </w:rPr>
        <w:t>организатором публичных слушаний заключения о результатах публичных слушаний</w:t>
      </w:r>
      <w:r w:rsidRPr="00855CEE">
        <w:rPr>
          <w:rFonts w:ascii="Arial" w:hAnsi="Arial" w:cs="Arial"/>
          <w:kern w:val="2"/>
          <w:sz w:val="24"/>
          <w:szCs w:val="24"/>
          <w:lang w:eastAsia="ru-RU"/>
        </w:rPr>
        <w:t>.</w:t>
      </w:r>
      <w:proofErr w:type="gramEnd"/>
    </w:p>
    <w:p w:rsidR="009929DE" w:rsidRPr="00855CEE" w:rsidRDefault="009929DE" w:rsidP="009929DE">
      <w:pPr>
        <w:pStyle w:val="a3"/>
        <w:rPr>
          <w:rFonts w:ascii="Arial" w:hAnsi="Arial" w:cs="Arial"/>
          <w:sz w:val="24"/>
          <w:szCs w:val="24"/>
          <w:lang w:eastAsia="ru-RU"/>
        </w:rPr>
      </w:pPr>
    </w:p>
    <w:p w:rsidR="009929DE" w:rsidRPr="00855CEE" w:rsidRDefault="009929DE" w:rsidP="009929DE">
      <w:pPr>
        <w:pStyle w:val="a3"/>
        <w:jc w:val="center"/>
        <w:rPr>
          <w:rFonts w:ascii="Arial" w:hAnsi="Arial" w:cs="Arial"/>
          <w:sz w:val="24"/>
          <w:szCs w:val="24"/>
          <w:lang w:eastAsia="ru-RU"/>
        </w:rPr>
      </w:pPr>
      <w:r w:rsidRPr="00855CEE">
        <w:rPr>
          <w:rFonts w:ascii="Arial" w:hAnsi="Arial" w:cs="Arial"/>
          <w:sz w:val="24"/>
          <w:szCs w:val="24"/>
          <w:lang w:eastAsia="ru-RU"/>
        </w:rPr>
        <w:lastRenderedPageBreak/>
        <w:t>Глава 27.</w:t>
      </w:r>
      <w:r w:rsidRPr="00855CEE">
        <w:rPr>
          <w:rFonts w:ascii="Arial" w:hAnsi="Arial" w:cs="Arial"/>
          <w:sz w:val="24"/>
          <w:szCs w:val="24"/>
        </w:rPr>
        <w:t xml:space="preserve"> Подготовка рекомендаций Комиссии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109. </w:t>
      </w:r>
      <w:proofErr w:type="gramStart"/>
      <w:r w:rsidRPr="00855CEE">
        <w:rPr>
          <w:rFonts w:ascii="Arial" w:hAnsi="Arial" w:cs="Arial"/>
          <w:kern w:val="2"/>
          <w:sz w:val="24"/>
          <w:szCs w:val="24"/>
          <w:lang w:eastAsia="ru-RU"/>
        </w:rPr>
        <w:t>Основанием для начала административной процедуры</w:t>
      </w:r>
      <w:r w:rsidRPr="00855CEE">
        <w:rPr>
          <w:rFonts w:ascii="Arial" w:hAnsi="Arial" w:cs="Arial"/>
          <w:kern w:val="2"/>
          <w:sz w:val="24"/>
          <w:szCs w:val="24"/>
        </w:rPr>
        <w:t xml:space="preserve"> является </w:t>
      </w:r>
      <w:r w:rsidRPr="00855CEE">
        <w:rPr>
          <w:rFonts w:ascii="Arial" w:hAnsi="Arial" w:cs="Arial"/>
          <w:sz w:val="24"/>
          <w:szCs w:val="24"/>
          <w:lang w:eastAsia="ru-RU"/>
        </w:rPr>
        <w:t>заключение о результатах публичных слушаний</w:t>
      </w:r>
      <w:r w:rsidRPr="00855CEE">
        <w:rPr>
          <w:rFonts w:ascii="Arial" w:hAnsi="Arial" w:cs="Arial"/>
          <w:kern w:val="2"/>
          <w:sz w:val="24"/>
          <w:szCs w:val="24"/>
          <w:lang w:eastAsia="ru-RU"/>
        </w:rPr>
        <w:t xml:space="preserve"> либо принятие секретарем Комиссии </w:t>
      </w:r>
      <w:r w:rsidRPr="00855CEE">
        <w:rPr>
          <w:rFonts w:ascii="Arial" w:hAnsi="Arial" w:cs="Arial"/>
          <w:kern w:val="2"/>
          <w:sz w:val="24"/>
          <w:szCs w:val="24"/>
        </w:rPr>
        <w:t>решения об отсутствии необходимости проведения публичных слушаний, предусмотренного абзацем первым пункта 100 настоящего административного регламента.</w:t>
      </w:r>
      <w:proofErr w:type="gramEnd"/>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110</w:t>
      </w:r>
      <w:r w:rsidRPr="00855CEE">
        <w:rPr>
          <w:rFonts w:ascii="Arial" w:hAnsi="Arial" w:cs="Arial"/>
          <w:sz w:val="24"/>
          <w:szCs w:val="24"/>
          <w:lang w:eastAsia="ru-RU"/>
        </w:rPr>
        <w:t>. В случае</w:t>
      </w:r>
      <w:proofErr w:type="gramStart"/>
      <w:r w:rsidRPr="00855CEE">
        <w:rPr>
          <w:rFonts w:ascii="Arial" w:hAnsi="Arial" w:cs="Arial"/>
          <w:sz w:val="24"/>
          <w:szCs w:val="24"/>
          <w:lang w:eastAsia="ru-RU"/>
        </w:rPr>
        <w:t>,</w:t>
      </w:r>
      <w:proofErr w:type="gramEnd"/>
      <w:r w:rsidRPr="00855CEE">
        <w:rPr>
          <w:rFonts w:ascii="Arial" w:hAnsi="Arial" w:cs="Arial"/>
          <w:sz w:val="24"/>
          <w:szCs w:val="24"/>
          <w:lang w:eastAsia="ru-RU"/>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 xml:space="preserve">В </w:t>
      </w:r>
      <w:r w:rsidRPr="00855CEE">
        <w:rPr>
          <w:rFonts w:ascii="Arial" w:hAnsi="Arial" w:cs="Arial"/>
          <w:kern w:val="2"/>
          <w:sz w:val="24"/>
          <w:szCs w:val="24"/>
          <w:lang w:eastAsia="ru-RU"/>
        </w:rPr>
        <w:t>случае</w:t>
      </w:r>
      <w:proofErr w:type="gramStart"/>
      <w:r w:rsidRPr="00855CEE">
        <w:rPr>
          <w:rFonts w:ascii="Arial" w:hAnsi="Arial" w:cs="Arial"/>
          <w:kern w:val="2"/>
          <w:sz w:val="24"/>
          <w:szCs w:val="24"/>
          <w:lang w:eastAsia="ru-RU"/>
        </w:rPr>
        <w:t>,</w:t>
      </w:r>
      <w:proofErr w:type="gramEnd"/>
      <w:r w:rsidRPr="00855CEE">
        <w:rPr>
          <w:rFonts w:ascii="Arial" w:hAnsi="Arial" w:cs="Arial"/>
          <w:kern w:val="2"/>
          <w:sz w:val="24"/>
          <w:szCs w:val="24"/>
          <w:lang w:eastAsia="ru-RU"/>
        </w:rPr>
        <w:t xml:space="preserve"> если публичные слушания не проводились, то на основании принятого секретарем Комиссии </w:t>
      </w:r>
      <w:r w:rsidRPr="00855CEE">
        <w:rPr>
          <w:rFonts w:ascii="Arial" w:hAnsi="Arial" w:cs="Arial"/>
          <w:kern w:val="2"/>
          <w:sz w:val="24"/>
          <w:szCs w:val="24"/>
        </w:rPr>
        <w:t xml:space="preserve">решения об отсутствии необходимости проведения публичных слушаний, предусмотренного пунктом 100 настоящего административного регламента, </w:t>
      </w:r>
      <w:r w:rsidRPr="00855CEE">
        <w:rPr>
          <w:rFonts w:ascii="Arial" w:hAnsi="Arial" w:cs="Arial"/>
          <w:sz w:val="24"/>
          <w:szCs w:val="24"/>
          <w:lang w:eastAsia="ru-RU"/>
        </w:rPr>
        <w:t xml:space="preserve">Комиссия осуществляет подготовку рекомендаций Комиссии о предоставлении разрешения. </w:t>
      </w:r>
    </w:p>
    <w:p w:rsidR="009929DE" w:rsidRPr="00855CEE" w:rsidRDefault="009929DE" w:rsidP="009929DE">
      <w:pPr>
        <w:pStyle w:val="a3"/>
        <w:rPr>
          <w:rFonts w:ascii="Arial" w:hAnsi="Arial" w:cs="Arial"/>
          <w:sz w:val="24"/>
          <w:szCs w:val="24"/>
          <w:lang w:eastAsia="ru-RU"/>
        </w:rPr>
      </w:pPr>
      <w:r w:rsidRPr="00855CEE">
        <w:rPr>
          <w:rFonts w:ascii="Arial" w:hAnsi="Arial" w:cs="Arial"/>
          <w:sz w:val="24"/>
          <w:szCs w:val="24"/>
          <w:lang w:eastAsia="ru-RU"/>
        </w:rPr>
        <w:t xml:space="preserve">111. </w:t>
      </w:r>
      <w:proofErr w:type="gramStart"/>
      <w:r w:rsidRPr="00855CEE">
        <w:rPr>
          <w:rFonts w:ascii="Arial" w:hAnsi="Arial" w:cs="Arial"/>
          <w:sz w:val="24"/>
          <w:szCs w:val="24"/>
          <w:lang w:eastAsia="ru-RU"/>
        </w:rPr>
        <w:t>Секретарь Комиссии в течение 15 рабочих дней со дня окончания публичных слушаний или в течение трех рабочих дней со дня</w:t>
      </w:r>
      <w:r w:rsidRPr="00855CEE">
        <w:rPr>
          <w:rFonts w:ascii="Arial" w:hAnsi="Arial" w:cs="Arial"/>
          <w:kern w:val="2"/>
          <w:sz w:val="24"/>
          <w:szCs w:val="24"/>
          <w:lang w:eastAsia="ru-RU"/>
        </w:rPr>
        <w:t xml:space="preserve"> принятия</w:t>
      </w:r>
      <w:r w:rsidRPr="00855CEE">
        <w:rPr>
          <w:rFonts w:ascii="Arial" w:hAnsi="Arial" w:cs="Arial"/>
          <w:kern w:val="2"/>
          <w:sz w:val="24"/>
          <w:szCs w:val="24"/>
        </w:rPr>
        <w:t xml:space="preserve"> решения об отсутствии необходимости проведения публичных слушаний, предусмотренного абзацем первым пункта 100 настоящего административного регламента, </w:t>
      </w:r>
      <w:r w:rsidRPr="00855CEE">
        <w:rPr>
          <w:rFonts w:ascii="Arial" w:hAnsi="Arial" w:cs="Arial"/>
          <w:sz w:val="24"/>
          <w:szCs w:val="24"/>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w:t>
      </w:r>
      <w:proofErr w:type="gramEnd"/>
      <w:r w:rsidRPr="00855CEE">
        <w:rPr>
          <w:rFonts w:ascii="Arial" w:hAnsi="Arial" w:cs="Arial"/>
          <w:sz w:val="24"/>
          <w:szCs w:val="24"/>
          <w:lang w:eastAsia="ru-RU"/>
        </w:rPr>
        <w:t xml:space="preserve"> Комиссии и направляет их главе администрации.</w:t>
      </w:r>
    </w:p>
    <w:p w:rsidR="009929DE" w:rsidRPr="00855CEE" w:rsidRDefault="009929DE" w:rsidP="009929DE">
      <w:pPr>
        <w:pStyle w:val="a3"/>
        <w:rPr>
          <w:rFonts w:ascii="Arial" w:hAnsi="Arial" w:cs="Arial"/>
          <w:spacing w:val="2"/>
          <w:sz w:val="24"/>
          <w:szCs w:val="24"/>
          <w:shd w:val="clear" w:color="auto" w:fill="FFFFFF"/>
        </w:rPr>
      </w:pPr>
      <w:r w:rsidRPr="00855CEE">
        <w:rPr>
          <w:rFonts w:ascii="Arial" w:hAnsi="Arial" w:cs="Arial"/>
          <w:sz w:val="24"/>
          <w:szCs w:val="24"/>
          <w:lang w:eastAsia="ru-RU"/>
        </w:rPr>
        <w:t xml:space="preserve">112. </w:t>
      </w:r>
      <w:r w:rsidRPr="00855CEE">
        <w:rPr>
          <w:rFonts w:ascii="Arial" w:hAnsi="Arial" w:cs="Arial"/>
          <w:kern w:val="2"/>
          <w:sz w:val="24"/>
          <w:szCs w:val="24"/>
          <w:lang w:eastAsia="ru-RU"/>
        </w:rPr>
        <w:t xml:space="preserve">Результатом административной процедуры являются </w:t>
      </w:r>
      <w:r w:rsidRPr="00855CEE">
        <w:rPr>
          <w:rFonts w:ascii="Arial" w:hAnsi="Arial" w:cs="Arial"/>
          <w:spacing w:val="2"/>
          <w:sz w:val="24"/>
          <w:szCs w:val="24"/>
          <w:shd w:val="clear" w:color="auto" w:fill="FFFFFF"/>
        </w:rPr>
        <w:t>рекомендации Комиссии.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113. </w:t>
      </w:r>
      <w:proofErr w:type="gramStart"/>
      <w:r w:rsidRPr="00855CEE">
        <w:rPr>
          <w:rFonts w:ascii="Arial" w:hAnsi="Arial" w:cs="Arial"/>
          <w:kern w:val="2"/>
          <w:sz w:val="24"/>
          <w:szCs w:val="24"/>
          <w:lang w:eastAsia="ru-RU"/>
        </w:rPr>
        <w:t xml:space="preserve">Способом фиксации результата административной процедуры является запись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lang w:eastAsia="ru-RU"/>
        </w:rPr>
        <w:t xml:space="preserve"> о направлении рекомендаций Комиссии главе администрации.</w:t>
      </w:r>
      <w:proofErr w:type="gramEnd"/>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sz w:val="24"/>
          <w:szCs w:val="24"/>
          <w:lang w:eastAsia="ru-RU"/>
        </w:rPr>
      </w:pPr>
      <w:r w:rsidRPr="00855CEE">
        <w:rPr>
          <w:rFonts w:ascii="Arial" w:hAnsi="Arial" w:cs="Arial"/>
          <w:sz w:val="24"/>
          <w:szCs w:val="24"/>
          <w:lang w:eastAsia="ru-RU"/>
        </w:rPr>
        <w:t>Глава 28. П</w:t>
      </w:r>
      <w:r w:rsidRPr="00855CEE">
        <w:rPr>
          <w:rFonts w:ascii="Arial" w:hAnsi="Arial" w:cs="Arial"/>
          <w:kern w:val="2"/>
          <w:sz w:val="24"/>
          <w:szCs w:val="24"/>
        </w:rPr>
        <w:t xml:space="preserve">ринятие </w:t>
      </w:r>
      <w:r w:rsidRPr="00855CEE">
        <w:rPr>
          <w:rFonts w:ascii="Arial" w:hAnsi="Arial" w:cs="Arial"/>
          <w:sz w:val="24"/>
          <w:szCs w:val="24"/>
          <w:lang w:eastAsia="ru-RU"/>
        </w:rPr>
        <w:t>решения о предоставлении разрешения</w:t>
      </w:r>
      <w:r w:rsidRPr="00855CEE">
        <w:rPr>
          <w:rFonts w:ascii="Arial" w:hAnsi="Arial" w:cs="Arial"/>
          <w:sz w:val="24"/>
          <w:szCs w:val="24"/>
          <w:lang w:eastAsia="ru-RU"/>
        </w:rPr>
        <w:br/>
        <w:t>или решения</w:t>
      </w:r>
      <w:r w:rsidRPr="00855CEE">
        <w:rPr>
          <w:rFonts w:ascii="Arial" w:hAnsi="Arial" w:cs="Arial"/>
          <w:kern w:val="2"/>
          <w:sz w:val="24"/>
          <w:szCs w:val="24"/>
        </w:rPr>
        <w:t xml:space="preserve"> об </w:t>
      </w:r>
      <w:r w:rsidRPr="00855CEE">
        <w:rPr>
          <w:rFonts w:ascii="Arial" w:hAnsi="Arial" w:cs="Arial"/>
          <w:sz w:val="24"/>
          <w:szCs w:val="24"/>
          <w:lang w:eastAsia="ru-RU"/>
        </w:rPr>
        <w:t>отказе в предоставлении разрешения</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114. Основанием для начала административной процедуры является поступление рекомендаций Комиссии главе администрации</w:t>
      </w:r>
      <w:r w:rsidRPr="00855CEE">
        <w:rPr>
          <w:rFonts w:ascii="Arial" w:hAnsi="Arial" w:cs="Arial"/>
          <w:kern w:val="2"/>
          <w:sz w:val="24"/>
          <w:szCs w:val="24"/>
        </w:rPr>
        <w:t>.</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lang w:eastAsia="ru-RU"/>
        </w:rPr>
        <w:t xml:space="preserve">115. </w:t>
      </w:r>
      <w:proofErr w:type="gramStart"/>
      <w:r w:rsidRPr="00855CEE">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855CEE">
        <w:rPr>
          <w:rFonts w:ascii="Arial" w:hAnsi="Arial" w:cs="Arial"/>
          <w:spacing w:val="2"/>
          <w:sz w:val="24"/>
          <w:szCs w:val="24"/>
          <w:shd w:val="clear" w:color="auto" w:fill="FFFFFF"/>
        </w:rPr>
        <w:t xml:space="preserve">осуществляет подготовку проекта постановления администрации о предоставлении разрешения, в случае если проект указанного документа не был подготовлен ранее в соответствии с пунктом 105 </w:t>
      </w:r>
      <w:r w:rsidRPr="00855CEE">
        <w:rPr>
          <w:rFonts w:ascii="Arial" w:hAnsi="Arial" w:cs="Arial"/>
          <w:kern w:val="2"/>
          <w:sz w:val="24"/>
          <w:szCs w:val="24"/>
        </w:rPr>
        <w:t>настоящего а</w:t>
      </w:r>
      <w:r w:rsidRPr="00855CEE">
        <w:rPr>
          <w:rFonts w:ascii="Arial" w:hAnsi="Arial" w:cs="Arial"/>
          <w:kern w:val="2"/>
          <w:sz w:val="24"/>
          <w:szCs w:val="24"/>
          <w:lang w:eastAsia="ru-RU"/>
        </w:rPr>
        <w:t>дминистративного регламента</w:t>
      </w:r>
      <w:r w:rsidRPr="00855CEE">
        <w:rPr>
          <w:rFonts w:ascii="Arial" w:hAnsi="Arial" w:cs="Arial"/>
          <w:spacing w:val="2"/>
          <w:sz w:val="24"/>
          <w:szCs w:val="24"/>
          <w:shd w:val="clear" w:color="auto" w:fill="FFFFFF"/>
        </w:rPr>
        <w:t xml:space="preserve">, </w:t>
      </w:r>
      <w:r w:rsidRPr="00855CEE">
        <w:rPr>
          <w:rFonts w:ascii="Arial" w:hAnsi="Arial" w:cs="Arial"/>
          <w:sz w:val="24"/>
          <w:szCs w:val="24"/>
          <w:lang w:eastAsia="ru-RU"/>
        </w:rPr>
        <w:t xml:space="preserve"> или подготовку проекта уведомления об отказе в предоставлении ра</w:t>
      </w:r>
      <w:r w:rsidRPr="00855CEE">
        <w:rPr>
          <w:rFonts w:ascii="Arial" w:hAnsi="Arial" w:cs="Arial"/>
          <w:spacing w:val="2"/>
          <w:sz w:val="24"/>
          <w:szCs w:val="24"/>
          <w:shd w:val="clear" w:color="auto" w:fill="FFFFFF"/>
        </w:rPr>
        <w:t>зрешения</w:t>
      </w:r>
      <w:r w:rsidRPr="00855CEE">
        <w:rPr>
          <w:rFonts w:ascii="Arial" w:hAnsi="Arial" w:cs="Arial"/>
          <w:sz w:val="24"/>
          <w:szCs w:val="24"/>
          <w:lang w:eastAsia="ru-RU"/>
        </w:rPr>
        <w:t>.</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spacing w:val="2"/>
          <w:sz w:val="24"/>
          <w:szCs w:val="24"/>
          <w:shd w:val="clear" w:color="auto" w:fill="FFFFFF"/>
        </w:rPr>
        <w:t xml:space="preserve">116. </w:t>
      </w:r>
      <w:proofErr w:type="gramStart"/>
      <w:r w:rsidRPr="00855CEE">
        <w:rPr>
          <w:rFonts w:ascii="Arial" w:hAnsi="Arial" w:cs="Arial"/>
          <w:kern w:val="2"/>
          <w:sz w:val="24"/>
          <w:szCs w:val="24"/>
          <w:lang w:eastAsia="ru-RU"/>
        </w:rPr>
        <w:t xml:space="preserve">После подготовки одного из документов, указанного в пункте 115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двух рабочих </w:t>
      </w:r>
      <w:r w:rsidRPr="00855CEE">
        <w:rPr>
          <w:rFonts w:ascii="Arial" w:hAnsi="Arial" w:cs="Arial"/>
          <w:kern w:val="2"/>
          <w:sz w:val="24"/>
          <w:szCs w:val="24"/>
          <w:lang w:eastAsia="ru-RU"/>
        </w:rPr>
        <w:lastRenderedPageBreak/>
        <w:t xml:space="preserve">дней со дня подготовки документа обеспечивает его согласование уполномоченными лицами администрации и подписание главой администрации, при этом общий срок подготовки и подписания документа, указанного в пункте 115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не должен  превышать</w:t>
      </w:r>
      <w:r w:rsidRPr="00855CEE">
        <w:rPr>
          <w:rFonts w:ascii="Arial" w:hAnsi="Arial" w:cs="Arial"/>
          <w:kern w:val="2"/>
          <w:sz w:val="24"/>
          <w:szCs w:val="24"/>
        </w:rPr>
        <w:t xml:space="preserve"> семь календарных дней</w:t>
      </w:r>
      <w:proofErr w:type="gramEnd"/>
      <w:r w:rsidRPr="00855CEE">
        <w:rPr>
          <w:rFonts w:ascii="Arial" w:hAnsi="Arial" w:cs="Arial"/>
          <w:kern w:val="2"/>
          <w:sz w:val="24"/>
          <w:szCs w:val="24"/>
        </w:rPr>
        <w:t xml:space="preserve"> со дня поступления</w:t>
      </w:r>
      <w:r w:rsidRPr="00855CEE">
        <w:rPr>
          <w:rFonts w:ascii="Arial" w:hAnsi="Arial" w:cs="Arial"/>
          <w:kern w:val="2"/>
          <w:sz w:val="24"/>
          <w:szCs w:val="24"/>
          <w:lang w:eastAsia="ru-RU"/>
        </w:rPr>
        <w:t xml:space="preserve"> рекомендаций Комиссии главе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117. </w:t>
      </w:r>
      <w:r w:rsidRPr="00855CEE">
        <w:rPr>
          <w:rFonts w:ascii="Arial" w:hAnsi="Arial" w:cs="Arial"/>
          <w:kern w:val="2"/>
          <w:sz w:val="24"/>
          <w:szCs w:val="24"/>
        </w:rPr>
        <w:t>Критерием принятия решения о предоставлении разрешения</w:t>
      </w:r>
      <w:r w:rsidRPr="00855CEE">
        <w:rPr>
          <w:rFonts w:ascii="Arial" w:hAnsi="Arial" w:cs="Arial"/>
          <w:sz w:val="24"/>
          <w:szCs w:val="24"/>
          <w:lang w:eastAsia="ru-RU"/>
        </w:rPr>
        <w:t xml:space="preserve"> или об отказе в предоставлении ра</w:t>
      </w:r>
      <w:r w:rsidRPr="00855CEE">
        <w:rPr>
          <w:rFonts w:ascii="Arial" w:hAnsi="Arial" w:cs="Arial"/>
          <w:spacing w:val="2"/>
          <w:sz w:val="24"/>
          <w:szCs w:val="24"/>
          <w:shd w:val="clear" w:color="auto" w:fill="FFFFFF"/>
        </w:rPr>
        <w:t>зрешения</w:t>
      </w:r>
      <w:r w:rsidRPr="00855CEE">
        <w:rPr>
          <w:rFonts w:ascii="Arial" w:hAnsi="Arial" w:cs="Arial"/>
          <w:kern w:val="2"/>
          <w:sz w:val="24"/>
          <w:szCs w:val="24"/>
        </w:rPr>
        <w:t xml:space="preserve"> является наличие положительных или отрицательных рекомендаций Комиссии.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rPr>
        <w:t>118.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855CEE">
        <w:rPr>
          <w:rFonts w:ascii="Arial" w:hAnsi="Arial" w:cs="Arial"/>
          <w:sz w:val="24"/>
          <w:szCs w:val="24"/>
          <w:lang w:eastAsia="ru-RU"/>
        </w:rPr>
        <w:t>.</w:t>
      </w: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119. </w:t>
      </w:r>
      <w:proofErr w:type="gramStart"/>
      <w:r w:rsidRPr="00855CEE">
        <w:rPr>
          <w:rFonts w:ascii="Arial" w:hAnsi="Arial" w:cs="Arial"/>
          <w:kern w:val="2"/>
          <w:sz w:val="24"/>
          <w:szCs w:val="24"/>
        </w:rPr>
        <w:t>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855CEE">
        <w:rPr>
          <w:rFonts w:ascii="Arial" w:hAnsi="Arial" w:cs="Arial"/>
          <w:sz w:val="24"/>
          <w:szCs w:val="24"/>
          <w:lang w:eastAsia="ru-RU"/>
        </w:rPr>
        <w:t>.</w:t>
      </w:r>
      <w:proofErr w:type="gramEnd"/>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rPr>
      </w:pPr>
      <w:r w:rsidRPr="00855CEE">
        <w:rPr>
          <w:rFonts w:ascii="Arial" w:hAnsi="Arial" w:cs="Arial"/>
          <w:kern w:val="2"/>
          <w:sz w:val="24"/>
          <w:szCs w:val="24"/>
          <w:lang w:eastAsia="ru-RU"/>
        </w:rPr>
        <w:t>Глава 29. В</w:t>
      </w:r>
      <w:r w:rsidRPr="00855CEE">
        <w:rPr>
          <w:rFonts w:ascii="Arial" w:hAnsi="Arial" w:cs="Arial"/>
          <w:kern w:val="2"/>
          <w:sz w:val="24"/>
          <w:szCs w:val="24"/>
        </w:rPr>
        <w:t xml:space="preserve">ыдача (направление) заявителю </w:t>
      </w:r>
      <w:r w:rsidRPr="00855CEE">
        <w:rPr>
          <w:rFonts w:ascii="Arial" w:hAnsi="Arial" w:cs="Arial"/>
          <w:kern w:val="2"/>
          <w:sz w:val="24"/>
          <w:szCs w:val="24"/>
          <w:lang w:eastAsia="ru-RU"/>
        </w:rPr>
        <w:t>или его представителю</w:t>
      </w:r>
      <w:r w:rsidRPr="00855CEE">
        <w:rPr>
          <w:rFonts w:ascii="Arial" w:hAnsi="Arial" w:cs="Arial"/>
          <w:kern w:val="2"/>
          <w:sz w:val="24"/>
          <w:szCs w:val="24"/>
        </w:rPr>
        <w:br/>
        <w:t>результата муниципальной услуги или уведомления</w:t>
      </w:r>
      <w:r w:rsidRPr="00855CEE">
        <w:rPr>
          <w:rFonts w:ascii="Arial" w:hAnsi="Arial" w:cs="Arial"/>
          <w:kern w:val="2"/>
          <w:sz w:val="24"/>
          <w:szCs w:val="24"/>
        </w:rPr>
        <w:br/>
      </w:r>
      <w:r w:rsidRPr="00855CEE">
        <w:rPr>
          <w:rFonts w:ascii="Arial" w:hAnsi="Arial" w:cs="Arial"/>
          <w:kern w:val="2"/>
          <w:sz w:val="24"/>
          <w:szCs w:val="24"/>
          <w:lang w:eastAsia="ru-RU"/>
        </w:rPr>
        <w:t>об отказе в предоставлении муниципальной услуги</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t xml:space="preserve">120. </w:t>
      </w:r>
      <w:proofErr w:type="gramStart"/>
      <w:r w:rsidRPr="00855CEE">
        <w:rPr>
          <w:rFonts w:ascii="Arial" w:hAnsi="Arial" w:cs="Arial"/>
          <w:kern w:val="2"/>
          <w:sz w:val="24"/>
          <w:szCs w:val="24"/>
        </w:rPr>
        <w:t>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855CEE">
        <w:rPr>
          <w:rFonts w:ascii="Arial" w:hAnsi="Arial" w:cs="Arial"/>
          <w:sz w:val="24"/>
          <w:szCs w:val="24"/>
          <w:lang w:eastAsia="ru-RU"/>
        </w:rPr>
        <w:t xml:space="preserve">, </w:t>
      </w:r>
      <w:r w:rsidRPr="00855CEE">
        <w:rPr>
          <w:rFonts w:ascii="Arial" w:hAnsi="Arial" w:cs="Arial"/>
          <w:kern w:val="2"/>
          <w:sz w:val="24"/>
          <w:szCs w:val="24"/>
        </w:rPr>
        <w:t>уведомления об отказе в предоставлении разрешения</w:t>
      </w:r>
      <w:r w:rsidRPr="00855CEE">
        <w:rPr>
          <w:rFonts w:ascii="Arial" w:hAnsi="Arial" w:cs="Arial"/>
          <w:sz w:val="24"/>
          <w:szCs w:val="24"/>
          <w:lang w:eastAsia="ru-RU"/>
        </w:rPr>
        <w:t xml:space="preserve"> или </w:t>
      </w:r>
      <w:r w:rsidRPr="00855CEE">
        <w:rPr>
          <w:rFonts w:ascii="Arial" w:hAnsi="Arial" w:cs="Arial"/>
          <w:kern w:val="2"/>
          <w:sz w:val="24"/>
          <w:szCs w:val="24"/>
        </w:rPr>
        <w:t>уведомления об отказе в предоставлении муниципальной услуги</w:t>
      </w:r>
      <w:r w:rsidRPr="00855CEE">
        <w:rPr>
          <w:rFonts w:ascii="Arial" w:hAnsi="Arial" w:cs="Arial"/>
          <w:sz w:val="24"/>
          <w:szCs w:val="24"/>
          <w:lang w:eastAsia="ru-RU"/>
        </w:rPr>
        <w:t>.</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121. </w:t>
      </w:r>
      <w:proofErr w:type="gramStart"/>
      <w:r w:rsidRPr="00855CEE">
        <w:rPr>
          <w:rFonts w:ascii="Arial" w:hAnsi="Arial" w:cs="Arial"/>
          <w:kern w:val="2"/>
          <w:sz w:val="24"/>
          <w:szCs w:val="24"/>
        </w:rPr>
        <w:t xml:space="preserve">Должностное лицо администрации, ответственное за выдачу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результата муниципальной услуги, направляет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постановление администрации о предоставлении разрешения, уведомление об отказе в предоставлении разрешения или уведомление об отказе в предоставлении муниципальной услуги в течение двух рабочих дней со дня подписания одного из указанных документов почтовым отправлением по почтовому адресу, указанному в заявлении, либо по</w:t>
      </w:r>
      <w:proofErr w:type="gramEnd"/>
      <w:r w:rsidRPr="00855CEE">
        <w:rPr>
          <w:rFonts w:ascii="Arial" w:hAnsi="Arial" w:cs="Arial"/>
          <w:kern w:val="2"/>
          <w:sz w:val="24"/>
          <w:szCs w:val="24"/>
        </w:rPr>
        <w:t xml:space="preserve"> обращению заявителя или его представителя вручает его лично.</w:t>
      </w:r>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должностным лицом администрации, ответственным за </w:t>
      </w:r>
      <w:r w:rsidRPr="00855CEE">
        <w:rPr>
          <w:rFonts w:ascii="Arial" w:hAnsi="Arial" w:cs="Arial"/>
          <w:kern w:val="2"/>
          <w:sz w:val="24"/>
          <w:szCs w:val="24"/>
          <w:lang w:eastAsia="ru-RU"/>
        </w:rPr>
        <w:t>в</w:t>
      </w:r>
      <w:r w:rsidRPr="00855CEE">
        <w:rPr>
          <w:rFonts w:ascii="Arial" w:hAnsi="Arial" w:cs="Arial"/>
          <w:kern w:val="2"/>
          <w:sz w:val="24"/>
          <w:szCs w:val="24"/>
        </w:rPr>
        <w:t>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122. </w:t>
      </w:r>
      <w:proofErr w:type="gramStart"/>
      <w:r w:rsidRPr="00855CEE">
        <w:rPr>
          <w:rFonts w:ascii="Arial" w:hAnsi="Arial" w:cs="Arial"/>
          <w:kern w:val="2"/>
          <w:sz w:val="24"/>
          <w:szCs w:val="24"/>
        </w:rPr>
        <w:t>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855CEE">
        <w:rPr>
          <w:rFonts w:ascii="Arial" w:hAnsi="Arial" w:cs="Arial"/>
          <w:kern w:val="2"/>
          <w:sz w:val="24"/>
          <w:szCs w:val="24"/>
          <w:lang w:eastAsia="ru-RU"/>
        </w:rPr>
        <w:t xml:space="preserve"> его представитель </w:t>
      </w:r>
      <w:r w:rsidRPr="00855CEE">
        <w:rPr>
          <w:rFonts w:ascii="Arial" w:hAnsi="Arial" w:cs="Arial"/>
          <w:kern w:val="2"/>
          <w:sz w:val="24"/>
          <w:szCs w:val="24"/>
        </w:rPr>
        <w:t xml:space="preserve">расписывается в их получении в </w:t>
      </w:r>
      <w:r w:rsidRPr="00855CEE">
        <w:rPr>
          <w:rFonts w:ascii="Arial" w:hAnsi="Arial" w:cs="Arial"/>
          <w:sz w:val="24"/>
          <w:szCs w:val="24"/>
        </w:rPr>
        <w:t>журнале регистрации обращений за предоставлением муниципальной услуги</w:t>
      </w:r>
      <w:r w:rsidRPr="00855CEE">
        <w:rPr>
          <w:rFonts w:ascii="Arial" w:hAnsi="Arial" w:cs="Arial"/>
          <w:kern w:val="2"/>
          <w:sz w:val="24"/>
          <w:szCs w:val="24"/>
        </w:rPr>
        <w:t>.</w:t>
      </w:r>
      <w:proofErr w:type="gramEnd"/>
    </w:p>
    <w:p w:rsidR="009929DE" w:rsidRPr="00855CEE" w:rsidRDefault="009929DE" w:rsidP="009929DE">
      <w:pPr>
        <w:pStyle w:val="a3"/>
        <w:rPr>
          <w:rFonts w:ascii="Arial" w:hAnsi="Arial" w:cs="Arial"/>
          <w:sz w:val="24"/>
          <w:szCs w:val="24"/>
          <w:lang w:eastAsia="ru-RU"/>
        </w:rPr>
      </w:pPr>
      <w:r w:rsidRPr="00855CEE">
        <w:rPr>
          <w:rFonts w:ascii="Arial" w:hAnsi="Arial" w:cs="Arial"/>
          <w:kern w:val="2"/>
          <w:sz w:val="24"/>
          <w:szCs w:val="24"/>
        </w:rPr>
        <w:lastRenderedPageBreak/>
        <w:t xml:space="preserve">123. Результатом административной процедуры является </w:t>
      </w:r>
      <w:r w:rsidRPr="00855CEE">
        <w:rPr>
          <w:rFonts w:ascii="Arial" w:hAnsi="Arial" w:cs="Arial"/>
          <w:kern w:val="2"/>
          <w:sz w:val="24"/>
          <w:szCs w:val="24"/>
          <w:lang w:eastAsia="ru-RU"/>
        </w:rPr>
        <w:t>в</w:t>
      </w:r>
      <w:r w:rsidRPr="00855CEE">
        <w:rPr>
          <w:rFonts w:ascii="Arial" w:hAnsi="Arial" w:cs="Arial"/>
          <w:kern w:val="2"/>
          <w:sz w:val="24"/>
          <w:szCs w:val="24"/>
        </w:rPr>
        <w:t xml:space="preserve">ыдача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постановления администрации о предоставлении разрешения</w:t>
      </w:r>
      <w:r w:rsidRPr="00855CEE">
        <w:rPr>
          <w:rFonts w:ascii="Arial" w:hAnsi="Arial" w:cs="Arial"/>
          <w:sz w:val="24"/>
          <w:szCs w:val="24"/>
          <w:lang w:eastAsia="ru-RU"/>
        </w:rPr>
        <w:t xml:space="preserve">, уведомления об </w:t>
      </w:r>
      <w:r w:rsidRPr="00855CEE">
        <w:rPr>
          <w:rFonts w:ascii="Arial" w:hAnsi="Arial" w:cs="Arial"/>
          <w:kern w:val="2"/>
          <w:sz w:val="24"/>
          <w:szCs w:val="24"/>
        </w:rPr>
        <w:t>отказе в предоставлении разрешения или уведомления об отказе в предоставлении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124. </w:t>
      </w:r>
      <w:proofErr w:type="gramStart"/>
      <w:r w:rsidRPr="00855CEE">
        <w:rPr>
          <w:rFonts w:ascii="Arial"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855CEE">
        <w:rPr>
          <w:rFonts w:ascii="Arial" w:hAnsi="Arial" w:cs="Arial"/>
          <w:kern w:val="2"/>
          <w:sz w:val="24"/>
          <w:szCs w:val="24"/>
          <w:lang w:eastAsia="ru-RU"/>
        </w:rPr>
        <w:t xml:space="preserve">или его представителю </w:t>
      </w:r>
      <w:r w:rsidRPr="00855CEE">
        <w:rPr>
          <w:rFonts w:ascii="Arial" w:hAnsi="Arial" w:cs="Arial"/>
          <w:kern w:val="2"/>
          <w:sz w:val="24"/>
          <w:szCs w:val="24"/>
        </w:rPr>
        <w:t xml:space="preserve">результата муниципальной услуги,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rPr>
        <w:t xml:space="preserve"> отметки о направлении заявителю или его представителю постановления администрации о предоставлении разрешения</w:t>
      </w:r>
      <w:r w:rsidRPr="00855CEE">
        <w:rPr>
          <w:rFonts w:ascii="Arial" w:hAnsi="Arial" w:cs="Arial"/>
          <w:sz w:val="24"/>
          <w:szCs w:val="24"/>
          <w:lang w:eastAsia="ru-RU"/>
        </w:rPr>
        <w:t>, уведомления</w:t>
      </w:r>
      <w:r w:rsidRPr="00855CEE">
        <w:rPr>
          <w:rFonts w:ascii="Arial" w:hAnsi="Arial" w:cs="Arial"/>
          <w:kern w:val="2"/>
          <w:sz w:val="24"/>
          <w:szCs w:val="24"/>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w:t>
      </w:r>
      <w:proofErr w:type="gramEnd"/>
      <w:r w:rsidRPr="00855CEE">
        <w:rPr>
          <w:rFonts w:ascii="Arial" w:hAnsi="Arial" w:cs="Arial"/>
          <w:kern w:val="2"/>
          <w:sz w:val="24"/>
          <w:szCs w:val="24"/>
        </w:rPr>
        <w:t xml:space="preserve"> лично заявителем или его представителем.</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Глава 30. Исправление допущенных опечаток и ошибок в выданных</w:t>
      </w:r>
      <w:r w:rsidRPr="00855CEE">
        <w:rPr>
          <w:rFonts w:ascii="Arial" w:hAnsi="Arial" w:cs="Arial"/>
          <w:kern w:val="2"/>
          <w:sz w:val="24"/>
          <w:szCs w:val="24"/>
          <w:lang w:eastAsia="ru-RU"/>
        </w:rPr>
        <w:br/>
        <w:t>в результате предоставления муниципальной услуги документах</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125. Основанием для начала процедуры по исправлению допущенных опечаток и ошибок в выданном в результате предоставления муниципальной услуги </w:t>
      </w:r>
      <w:r w:rsidRPr="00855CEE">
        <w:rPr>
          <w:rFonts w:ascii="Arial" w:hAnsi="Arial" w:cs="Arial"/>
          <w:kern w:val="2"/>
          <w:sz w:val="24"/>
          <w:szCs w:val="24"/>
        </w:rPr>
        <w:t>постановлении администрации о предоставлении разрешения</w:t>
      </w:r>
      <w:r w:rsidRPr="00855CEE">
        <w:rPr>
          <w:rFonts w:ascii="Arial" w:hAnsi="Arial" w:cs="Arial"/>
          <w:sz w:val="24"/>
          <w:szCs w:val="24"/>
          <w:lang w:eastAsia="ru-RU"/>
        </w:rPr>
        <w:t xml:space="preserve"> или </w:t>
      </w:r>
      <w:r w:rsidRPr="00855CEE">
        <w:rPr>
          <w:rFonts w:ascii="Arial" w:hAnsi="Arial" w:cs="Arial"/>
          <w:kern w:val="2"/>
          <w:sz w:val="24"/>
          <w:szCs w:val="24"/>
        </w:rPr>
        <w:t>уведомлении об отказе в предоставлении разрешения</w:t>
      </w:r>
      <w:r w:rsidRPr="00855CEE">
        <w:rPr>
          <w:rFonts w:ascii="Arial"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и направляется должностному лицу</w:t>
      </w:r>
      <w:proofErr w:type="gramStart"/>
      <w:r w:rsidRPr="00855CEE">
        <w:rPr>
          <w:rFonts w:ascii="Arial" w:hAnsi="Arial" w:cs="Arial"/>
          <w:kern w:val="2"/>
          <w:sz w:val="24"/>
          <w:szCs w:val="24"/>
          <w:lang w:eastAsia="ru-RU"/>
        </w:rPr>
        <w:t>.</w:t>
      </w:r>
      <w:proofErr w:type="gramEnd"/>
      <w:r w:rsidRPr="00855CEE">
        <w:rPr>
          <w:rFonts w:ascii="Arial" w:hAnsi="Arial" w:cs="Arial"/>
          <w:kern w:val="2"/>
          <w:sz w:val="24"/>
          <w:szCs w:val="24"/>
          <w:lang w:eastAsia="ru-RU"/>
        </w:rPr>
        <w:t xml:space="preserve"> </w:t>
      </w:r>
      <w:proofErr w:type="gramStart"/>
      <w:r w:rsidRPr="00855CEE">
        <w:rPr>
          <w:rFonts w:ascii="Arial" w:hAnsi="Arial" w:cs="Arial"/>
          <w:kern w:val="2"/>
          <w:sz w:val="24"/>
          <w:szCs w:val="24"/>
          <w:lang w:eastAsia="ru-RU"/>
        </w:rPr>
        <w:t>о</w:t>
      </w:r>
      <w:proofErr w:type="gramEnd"/>
      <w:r w:rsidRPr="00855CEE">
        <w:rPr>
          <w:rFonts w:ascii="Arial" w:hAnsi="Arial" w:cs="Arial"/>
          <w:kern w:val="2"/>
          <w:sz w:val="24"/>
          <w:szCs w:val="24"/>
          <w:lang w:eastAsia="ru-RU"/>
        </w:rPr>
        <w:t>тветственному за предоставление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128. </w:t>
      </w:r>
      <w:proofErr w:type="gramStart"/>
      <w:r w:rsidRPr="00855CEE">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об исправлении технической ошибки;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об отсутствии технической ошибки.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129. Критерием принятия решения, указанного в пункте 128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130. </w:t>
      </w:r>
      <w:proofErr w:type="gramStart"/>
      <w:r w:rsidRPr="00855CEE">
        <w:rPr>
          <w:rFonts w:ascii="Arial" w:hAnsi="Arial" w:cs="Arial"/>
          <w:kern w:val="2"/>
          <w:sz w:val="24"/>
          <w:szCs w:val="24"/>
          <w:lang w:eastAsia="ru-RU"/>
        </w:rPr>
        <w:t xml:space="preserve">В случае принятия решения, указанного в подпункте 1 пункта 128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w:t>
      </w:r>
      <w:r w:rsidRPr="00855CEE">
        <w:rPr>
          <w:rFonts w:ascii="Arial" w:hAnsi="Arial" w:cs="Arial"/>
          <w:kern w:val="2"/>
          <w:sz w:val="24"/>
          <w:szCs w:val="24"/>
          <w:lang w:eastAsia="ru-RU"/>
        </w:rPr>
        <w:lastRenderedPageBreak/>
        <w:t xml:space="preserve">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или проект уведомления</w:t>
      </w:r>
      <w:r w:rsidRPr="00855CEE">
        <w:rPr>
          <w:rFonts w:ascii="Arial" w:hAnsi="Arial" w:cs="Arial"/>
          <w:kern w:val="2"/>
          <w:sz w:val="24"/>
          <w:szCs w:val="24"/>
        </w:rPr>
        <w:t xml:space="preserve"> об отказе в предоставлении разрешения </w:t>
      </w:r>
      <w:r w:rsidRPr="00855CEE">
        <w:rPr>
          <w:rFonts w:ascii="Arial" w:hAnsi="Arial" w:cs="Arial"/>
          <w:kern w:val="2"/>
          <w:sz w:val="24"/>
          <w:szCs w:val="24"/>
          <w:lang w:eastAsia="ru-RU"/>
        </w:rPr>
        <w:t>с исправленной технической ошибкой.</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131.</w:t>
      </w:r>
      <w:r w:rsidRPr="00855CEE">
        <w:rPr>
          <w:rFonts w:ascii="Arial" w:hAnsi="Arial" w:cs="Arial"/>
          <w:kern w:val="2"/>
          <w:sz w:val="24"/>
          <w:szCs w:val="24"/>
        </w:rPr>
        <w:t xml:space="preserve"> </w:t>
      </w:r>
      <w:proofErr w:type="gramStart"/>
      <w:r w:rsidRPr="00855CEE">
        <w:rPr>
          <w:rFonts w:ascii="Arial" w:hAnsi="Arial" w:cs="Arial"/>
          <w:kern w:val="2"/>
          <w:sz w:val="24"/>
          <w:szCs w:val="24"/>
          <w:lang w:eastAsia="ru-RU"/>
        </w:rPr>
        <w:t xml:space="preserve">В случае принятия решения, указанного в подпункте 2 пункта 128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132. </w:t>
      </w:r>
      <w:proofErr w:type="gramStart"/>
      <w:r w:rsidRPr="00855CEE">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проекта уведомления</w:t>
      </w:r>
      <w:r w:rsidRPr="00855CEE">
        <w:rPr>
          <w:rFonts w:ascii="Arial" w:hAnsi="Arial" w:cs="Arial"/>
          <w:kern w:val="2"/>
          <w:sz w:val="24"/>
          <w:szCs w:val="24"/>
        </w:rPr>
        <w:t xml:space="preserve"> об отказе в предоставлении разрешения</w:t>
      </w:r>
      <w:r w:rsidRPr="00855CEE">
        <w:rPr>
          <w:rFonts w:ascii="Arial"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w:t>
      </w:r>
      <w:proofErr w:type="gramEnd"/>
      <w:r w:rsidRPr="00855CEE">
        <w:rPr>
          <w:rFonts w:ascii="Arial" w:hAnsi="Arial" w:cs="Arial"/>
          <w:kern w:val="2"/>
          <w:sz w:val="24"/>
          <w:szCs w:val="24"/>
          <w:lang w:eastAsia="ru-RU"/>
        </w:rPr>
        <w:t xml:space="preserve"> </w:t>
      </w:r>
      <w:proofErr w:type="gramStart"/>
      <w:r w:rsidRPr="00855CEE">
        <w:rPr>
          <w:rFonts w:ascii="Arial" w:hAnsi="Arial" w:cs="Arial"/>
          <w:kern w:val="2"/>
          <w:sz w:val="24"/>
          <w:szCs w:val="24"/>
          <w:lang w:eastAsia="ru-RU"/>
        </w:rPr>
        <w:t>результате</w:t>
      </w:r>
      <w:proofErr w:type="gramEnd"/>
      <w:r w:rsidRPr="00855CEE">
        <w:rPr>
          <w:rFonts w:ascii="Arial" w:hAnsi="Arial" w:cs="Arial"/>
          <w:kern w:val="2"/>
          <w:sz w:val="24"/>
          <w:szCs w:val="24"/>
          <w:lang w:eastAsia="ru-RU"/>
        </w:rPr>
        <w:t xml:space="preserve"> предоставления муниципальной услуги документе.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133. Глава администрации немедленно после подписания документа, указанного в пункте 132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134. </w:t>
      </w:r>
      <w:proofErr w:type="gramStart"/>
      <w:r w:rsidRPr="00855CEE">
        <w:rPr>
          <w:rFonts w:ascii="Arial"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или уведомление</w:t>
      </w:r>
      <w:r w:rsidRPr="00855CEE">
        <w:rPr>
          <w:rFonts w:ascii="Arial" w:hAnsi="Arial" w:cs="Arial"/>
          <w:kern w:val="2"/>
          <w:sz w:val="24"/>
          <w:szCs w:val="24"/>
        </w:rPr>
        <w:t xml:space="preserve"> об отказе в предоставлении разрешения </w:t>
      </w:r>
      <w:r w:rsidRPr="00855CEE">
        <w:rPr>
          <w:rFonts w:ascii="Arial" w:hAnsi="Arial" w:cs="Arial"/>
          <w:kern w:val="2"/>
          <w:sz w:val="24"/>
          <w:szCs w:val="24"/>
          <w:lang w:eastAsia="ru-RU"/>
        </w:rPr>
        <w:t>с исправленной технической ошибкой;</w:t>
      </w:r>
      <w:proofErr w:type="gramEnd"/>
    </w:p>
    <w:p w:rsidR="009929DE" w:rsidRPr="00855CEE" w:rsidRDefault="009929DE" w:rsidP="009929DE">
      <w:pPr>
        <w:pStyle w:val="a3"/>
        <w:rPr>
          <w:rFonts w:ascii="Arial" w:hAnsi="Arial" w:cs="Arial"/>
          <w:kern w:val="2"/>
          <w:sz w:val="24"/>
          <w:szCs w:val="24"/>
          <w:lang w:eastAsia="ru-RU"/>
        </w:rPr>
      </w:pPr>
      <w:proofErr w:type="gramStart"/>
      <w:r w:rsidRPr="00855CEE">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lang w:eastAsia="ru-RU"/>
        </w:rPr>
        <w:t xml:space="preserve">136. </w:t>
      </w:r>
      <w:proofErr w:type="gramStart"/>
      <w:r w:rsidRPr="00855CEE">
        <w:rPr>
          <w:rFonts w:ascii="Arial" w:hAnsi="Arial" w:cs="Arial"/>
          <w:kern w:val="2"/>
          <w:sz w:val="24"/>
          <w:szCs w:val="24"/>
          <w:lang w:eastAsia="ru-RU"/>
        </w:rPr>
        <w:t xml:space="preserve">Способом фиксации результата административной процедуры </w:t>
      </w:r>
      <w:r w:rsidRPr="00855CEE">
        <w:rPr>
          <w:rFonts w:ascii="Arial"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Pr="00855CEE">
        <w:rPr>
          <w:rFonts w:ascii="Arial" w:hAnsi="Arial" w:cs="Arial"/>
          <w:sz w:val="24"/>
          <w:szCs w:val="24"/>
        </w:rPr>
        <w:t>журнале регистрации обращений за предоставлением муниципальной услуги</w:t>
      </w:r>
      <w:r w:rsidRPr="00855CEE">
        <w:rPr>
          <w:rStyle w:val="a8"/>
          <w:rFonts w:ascii="Arial" w:hAnsi="Arial" w:cs="Arial"/>
          <w:kern w:val="2"/>
          <w:sz w:val="24"/>
          <w:szCs w:val="24"/>
        </w:rPr>
        <w:t xml:space="preserve"> </w:t>
      </w:r>
      <w:r w:rsidRPr="00855CEE">
        <w:rPr>
          <w:rFonts w:ascii="Arial" w:hAnsi="Arial" w:cs="Arial"/>
          <w:kern w:val="2"/>
          <w:sz w:val="24"/>
          <w:szCs w:val="24"/>
        </w:rPr>
        <w:t xml:space="preserve"> отметки о направлении </w:t>
      </w:r>
      <w:r w:rsidRPr="00855CEE">
        <w:rPr>
          <w:rFonts w:ascii="Arial" w:hAnsi="Arial" w:cs="Arial"/>
          <w:kern w:val="2"/>
          <w:sz w:val="24"/>
          <w:szCs w:val="24"/>
          <w:lang w:eastAsia="ru-RU"/>
        </w:rPr>
        <w:lastRenderedPageBreak/>
        <w:t xml:space="preserve">постановления администрации об исправлении технической ошибки в постановлении администрации о предоставлении </w:t>
      </w:r>
      <w:r w:rsidRPr="00855CEE">
        <w:rPr>
          <w:rFonts w:ascii="Arial" w:hAnsi="Arial" w:cs="Arial"/>
          <w:kern w:val="2"/>
          <w:sz w:val="24"/>
          <w:szCs w:val="24"/>
        </w:rPr>
        <w:t>разрешения,</w:t>
      </w:r>
      <w:r w:rsidRPr="00855CEE">
        <w:rPr>
          <w:rFonts w:ascii="Arial" w:hAnsi="Arial" w:cs="Arial"/>
          <w:sz w:val="24"/>
          <w:szCs w:val="24"/>
          <w:lang w:eastAsia="ru-RU"/>
        </w:rPr>
        <w:t xml:space="preserve"> уведомления </w:t>
      </w:r>
      <w:r w:rsidRPr="00855CEE">
        <w:rPr>
          <w:rFonts w:ascii="Arial" w:hAnsi="Arial" w:cs="Arial"/>
          <w:kern w:val="2"/>
          <w:sz w:val="24"/>
          <w:szCs w:val="24"/>
        </w:rPr>
        <w:t xml:space="preserve">об отказе в предоставлении разрешения </w:t>
      </w:r>
      <w:r w:rsidRPr="00855CEE">
        <w:rPr>
          <w:rFonts w:ascii="Arial" w:hAnsi="Arial" w:cs="Arial"/>
          <w:kern w:val="2"/>
          <w:sz w:val="24"/>
          <w:szCs w:val="24"/>
          <w:lang w:eastAsia="ru-RU"/>
        </w:rPr>
        <w:t>с исправленной технической ошибкой</w:t>
      </w:r>
      <w:r w:rsidRPr="00855CEE">
        <w:rPr>
          <w:rFonts w:ascii="Arial" w:hAnsi="Arial" w:cs="Arial"/>
          <w:kern w:val="2"/>
          <w:sz w:val="24"/>
          <w:szCs w:val="24"/>
        </w:rPr>
        <w:t xml:space="preserve"> или уведомления об отсутствии технической ошибки в выданном в</w:t>
      </w:r>
      <w:proofErr w:type="gramEnd"/>
      <w:r w:rsidRPr="00855CEE">
        <w:rPr>
          <w:rFonts w:ascii="Arial" w:hAnsi="Arial" w:cs="Arial"/>
          <w:kern w:val="2"/>
          <w:sz w:val="24"/>
          <w:szCs w:val="24"/>
        </w:rPr>
        <w:t xml:space="preserve"> </w:t>
      </w:r>
      <w:proofErr w:type="gramStart"/>
      <w:r w:rsidRPr="00855CEE">
        <w:rPr>
          <w:rFonts w:ascii="Arial" w:hAnsi="Arial" w:cs="Arial"/>
          <w:kern w:val="2"/>
          <w:sz w:val="24"/>
          <w:szCs w:val="24"/>
        </w:rPr>
        <w:t>результате</w:t>
      </w:r>
      <w:proofErr w:type="gramEnd"/>
      <w:r w:rsidRPr="00855CEE">
        <w:rPr>
          <w:rFonts w:ascii="Arial" w:hAnsi="Arial" w:cs="Arial"/>
          <w:kern w:val="2"/>
          <w:sz w:val="24"/>
          <w:szCs w:val="24"/>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929DE" w:rsidRPr="00855CEE" w:rsidRDefault="009929DE" w:rsidP="009929DE">
      <w:pPr>
        <w:pStyle w:val="a3"/>
        <w:jc w:val="center"/>
        <w:rPr>
          <w:rFonts w:ascii="Arial" w:hAnsi="Arial" w:cs="Arial"/>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РАЗДЕЛ IV. ФОРМЫ </w:t>
      </w:r>
      <w:proofErr w:type="gramStart"/>
      <w:r w:rsidRPr="00855CEE">
        <w:rPr>
          <w:rFonts w:ascii="Arial" w:hAnsi="Arial" w:cs="Arial"/>
          <w:kern w:val="2"/>
          <w:sz w:val="24"/>
          <w:szCs w:val="24"/>
          <w:lang w:eastAsia="ru-RU"/>
        </w:rPr>
        <w:t>КОНТРОЛЯ ЗА</w:t>
      </w:r>
      <w:proofErr w:type="gramEnd"/>
      <w:r w:rsidRPr="00855CEE">
        <w:rPr>
          <w:rFonts w:ascii="Arial" w:hAnsi="Arial" w:cs="Arial"/>
          <w:kern w:val="2"/>
          <w:sz w:val="24"/>
          <w:szCs w:val="24"/>
          <w:lang w:eastAsia="ru-RU"/>
        </w:rPr>
        <w:t xml:space="preserve"> ПРЕДОСТАВЛЕНИЕМ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bookmarkStart w:id="6" w:name="Par413"/>
      <w:bookmarkEnd w:id="6"/>
      <w:r w:rsidRPr="00855CEE">
        <w:rPr>
          <w:rFonts w:ascii="Arial" w:hAnsi="Arial" w:cs="Arial"/>
          <w:kern w:val="2"/>
          <w:sz w:val="24"/>
          <w:szCs w:val="24"/>
          <w:lang w:eastAsia="ru-RU"/>
        </w:rPr>
        <w:t xml:space="preserve">Глава 31. Порядок осуществления текущего </w:t>
      </w:r>
      <w:proofErr w:type="gramStart"/>
      <w:r w:rsidRPr="00855CEE">
        <w:rPr>
          <w:rFonts w:ascii="Arial" w:hAnsi="Arial" w:cs="Arial"/>
          <w:kern w:val="2"/>
          <w:sz w:val="24"/>
          <w:szCs w:val="24"/>
          <w:lang w:eastAsia="ru-RU"/>
        </w:rPr>
        <w:t>контроля за</w:t>
      </w:r>
      <w:proofErr w:type="gramEnd"/>
      <w:r w:rsidRPr="00855CEE">
        <w:rPr>
          <w:rFonts w:ascii="Arial" w:hAnsi="Arial" w:cs="Arial"/>
          <w:kern w:val="2"/>
          <w:sz w:val="24"/>
          <w:szCs w:val="24"/>
          <w:lang w:eastAsia="ru-RU"/>
        </w:rPr>
        <w:t xml:space="preserve"> соблюдением</w:t>
      </w:r>
      <w:r w:rsidRPr="00855CEE">
        <w:rPr>
          <w:rFonts w:ascii="Arial" w:hAnsi="Arial" w:cs="Arial"/>
          <w:kern w:val="2"/>
          <w:sz w:val="24"/>
          <w:szCs w:val="24"/>
          <w:lang w:eastAsia="ru-RU"/>
        </w:rPr>
        <w:br/>
        <w:t xml:space="preserve">и исполнением ответственными должностными лицами положений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и иных нормативных</w:t>
      </w:r>
      <w:r w:rsidRPr="00855CEE">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137. </w:t>
      </w:r>
      <w:proofErr w:type="gramStart"/>
      <w:r w:rsidRPr="00855CEE">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55CEE">
        <w:rPr>
          <w:rFonts w:ascii="Arial" w:hAnsi="Arial" w:cs="Arial"/>
          <w:kern w:val="2"/>
          <w:sz w:val="24"/>
          <w:szCs w:val="24"/>
          <w:lang w:eastAsia="ru-RU"/>
        </w:rPr>
        <w:t>или их представителей</w:t>
      </w:r>
      <w:r w:rsidRPr="00855CEE">
        <w:rPr>
          <w:rFonts w:ascii="Arial" w:hAnsi="Arial" w:cs="Arial"/>
          <w:kern w:val="2"/>
          <w:sz w:val="24"/>
          <w:szCs w:val="24"/>
          <w:lang w:eastAsia="ko-KR"/>
        </w:rPr>
        <w:t>.</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ko-KR"/>
        </w:rPr>
        <w:t xml:space="preserve">138. </w:t>
      </w:r>
      <w:r w:rsidRPr="00855CEE">
        <w:rPr>
          <w:rFonts w:ascii="Arial" w:hAnsi="Arial" w:cs="Arial"/>
          <w:kern w:val="2"/>
          <w:sz w:val="24"/>
          <w:szCs w:val="24"/>
          <w:lang w:eastAsia="ru-RU"/>
        </w:rPr>
        <w:t>Основными задачами текущего контроля являются:</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2) выявление нарушений в сроках и качестве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4) принятие мер по надлежащему предоставлению муниципальной услуги.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139. Текущий контроль осуществляется на постоянной основе.</w:t>
      </w:r>
    </w:p>
    <w:p w:rsidR="009929DE" w:rsidRPr="00855CEE" w:rsidRDefault="009929DE" w:rsidP="009929DE">
      <w:pPr>
        <w:pStyle w:val="a3"/>
        <w:rPr>
          <w:rFonts w:ascii="Arial" w:hAnsi="Arial" w:cs="Arial"/>
          <w:kern w:val="2"/>
          <w:sz w:val="24"/>
          <w:szCs w:val="24"/>
          <w:lang w:eastAsia="ko-KR"/>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Глава 32. </w:t>
      </w:r>
      <w:proofErr w:type="gramStart"/>
      <w:r w:rsidRPr="00855CEE">
        <w:rPr>
          <w:rFonts w:ascii="Arial" w:hAnsi="Arial" w:cs="Arial"/>
          <w:kern w:val="2"/>
          <w:sz w:val="24"/>
          <w:szCs w:val="24"/>
          <w:lang w:eastAsia="ru-RU"/>
        </w:rPr>
        <w:t>Порядок и периодичность осуществления плановых</w:t>
      </w:r>
      <w:r w:rsidRPr="00855CEE">
        <w:rPr>
          <w:rFonts w:ascii="Arial" w:hAnsi="Arial" w:cs="Arial"/>
          <w:kern w:val="2"/>
          <w:sz w:val="24"/>
          <w:szCs w:val="24"/>
          <w:lang w:eastAsia="ru-RU"/>
        </w:rPr>
        <w:br/>
        <w:t>и внеплановых проверок полноты и качества предоставления</w:t>
      </w:r>
      <w:r w:rsidRPr="00855CEE">
        <w:rPr>
          <w:rFonts w:ascii="Arial" w:hAnsi="Arial" w:cs="Arial"/>
          <w:kern w:val="2"/>
          <w:sz w:val="24"/>
          <w:szCs w:val="24"/>
          <w:lang w:eastAsia="ru-RU"/>
        </w:rPr>
        <w:br/>
        <w:t>муниципальной услуги, в том числе порядок и формы контроля</w:t>
      </w:r>
      <w:r w:rsidRPr="00855CEE">
        <w:rPr>
          <w:rFonts w:ascii="Arial" w:hAnsi="Arial" w:cs="Arial"/>
          <w:kern w:val="2"/>
          <w:sz w:val="24"/>
          <w:szCs w:val="24"/>
          <w:lang w:eastAsia="ru-RU"/>
        </w:rPr>
        <w:br/>
        <w:t>за полнотой и качеством предоставления муниципальной услуги</w:t>
      </w:r>
      <w:proofErr w:type="gramEnd"/>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140. </w:t>
      </w:r>
      <w:proofErr w:type="gramStart"/>
      <w:r w:rsidRPr="00855CEE">
        <w:rPr>
          <w:rFonts w:ascii="Arial" w:hAnsi="Arial" w:cs="Arial"/>
          <w:kern w:val="2"/>
          <w:sz w:val="24"/>
          <w:szCs w:val="24"/>
          <w:lang w:eastAsia="ko-KR"/>
        </w:rPr>
        <w:t>Контроль за</w:t>
      </w:r>
      <w:proofErr w:type="gramEnd"/>
      <w:r w:rsidRPr="00855CEE">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929DE" w:rsidRPr="00855CEE" w:rsidRDefault="009929DE" w:rsidP="009929DE">
      <w:pPr>
        <w:pStyle w:val="a3"/>
        <w:rPr>
          <w:rFonts w:ascii="Arial" w:hAnsi="Arial" w:cs="Arial"/>
          <w:kern w:val="2"/>
          <w:sz w:val="24"/>
          <w:szCs w:val="24"/>
          <w:lang w:eastAsia="ru-RU"/>
        </w:rPr>
      </w:pPr>
      <w:bookmarkStart w:id="7" w:name="Par427"/>
      <w:bookmarkEnd w:id="7"/>
      <w:r w:rsidRPr="00855CEE">
        <w:rPr>
          <w:rFonts w:ascii="Arial" w:hAnsi="Arial" w:cs="Arial"/>
          <w:kern w:val="2"/>
          <w:sz w:val="24"/>
          <w:szCs w:val="24"/>
          <w:lang w:eastAsia="ru-RU"/>
        </w:rPr>
        <w:t>141. Плановые поверки осуществляются на основании планов работы администрации.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w:t>
      </w:r>
      <w:r w:rsidRPr="00855CEE">
        <w:rPr>
          <w:rFonts w:ascii="Arial" w:hAnsi="Arial" w:cs="Arial"/>
          <w:kern w:val="2"/>
          <w:sz w:val="24"/>
          <w:szCs w:val="24"/>
          <w:lang w:eastAsia="ru-RU"/>
        </w:rPr>
        <w:lastRenderedPageBreak/>
        <w:t>получения жалоб на действия (бездействие) должностных лиц администрации при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142. </w:t>
      </w:r>
      <w:proofErr w:type="gramStart"/>
      <w:r w:rsidRPr="00855CEE">
        <w:rPr>
          <w:rFonts w:ascii="Arial"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855CEE">
        <w:rPr>
          <w:rFonts w:ascii="Arial" w:hAnsi="Arial" w:cs="Arial"/>
          <w:kern w:val="2"/>
          <w:sz w:val="24"/>
          <w:szCs w:val="24"/>
        </w:rPr>
        <w:t>статьей 11</w:t>
      </w:r>
      <w:r w:rsidRPr="00855CEE">
        <w:rPr>
          <w:rFonts w:ascii="Arial" w:hAnsi="Arial" w:cs="Arial"/>
          <w:sz w:val="24"/>
          <w:szCs w:val="24"/>
        </w:rPr>
        <w:t xml:space="preserve"> </w:t>
      </w:r>
      <w:r w:rsidRPr="00855CEE">
        <w:rPr>
          <w:rFonts w:ascii="Arial" w:hAnsi="Arial" w:cs="Arial"/>
          <w:kern w:val="2"/>
          <w:sz w:val="24"/>
          <w:szCs w:val="24"/>
        </w:rPr>
        <w:t>Федерального закона от 27 июля 2010 года № 210</w:t>
      </w:r>
      <w:r w:rsidRPr="00855CEE">
        <w:rPr>
          <w:rFonts w:ascii="Arial" w:hAnsi="Arial" w:cs="Arial"/>
          <w:kern w:val="2"/>
          <w:sz w:val="24"/>
          <w:szCs w:val="24"/>
        </w:rPr>
        <w:noBreakHyphen/>
        <w:t>ФЗ</w:t>
      </w:r>
      <w:r w:rsidRPr="00855CEE">
        <w:rPr>
          <w:rFonts w:ascii="Arial" w:hAnsi="Arial" w:cs="Arial"/>
          <w:kern w:val="2"/>
          <w:sz w:val="24"/>
          <w:szCs w:val="24"/>
          <w:lang w:eastAsia="ru-RU"/>
        </w:rPr>
        <w:t xml:space="preserve"> </w:t>
      </w:r>
      <w:r w:rsidRPr="00855CEE">
        <w:rPr>
          <w:rFonts w:ascii="Arial" w:hAnsi="Arial" w:cs="Arial"/>
          <w:kern w:val="2"/>
          <w:sz w:val="24"/>
          <w:szCs w:val="24"/>
        </w:rPr>
        <w:t>«Об организации предоставления государственных и муниципальных услуг».</w:t>
      </w:r>
      <w:proofErr w:type="gramEnd"/>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ko-KR"/>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bookmarkStart w:id="8" w:name="Par439"/>
      <w:bookmarkEnd w:id="8"/>
      <w:r w:rsidRPr="00855CEE">
        <w:rPr>
          <w:rFonts w:ascii="Arial" w:hAnsi="Arial" w:cs="Arial"/>
          <w:kern w:val="2"/>
          <w:sz w:val="24"/>
          <w:szCs w:val="24"/>
          <w:lang w:eastAsia="ru-RU"/>
        </w:rPr>
        <w:t>Глава 33. Ответственность должностных лиц администрации</w:t>
      </w:r>
      <w:r w:rsidRPr="00855CEE">
        <w:rPr>
          <w:rFonts w:ascii="Arial" w:hAnsi="Arial" w:cs="Arial"/>
          <w:kern w:val="2"/>
          <w:sz w:val="24"/>
          <w:szCs w:val="24"/>
          <w:lang w:eastAsia="ru-RU"/>
        </w:rPr>
        <w:br/>
        <w:t>за решения и действия (бездействие), принимаемые (осуществляемые)</w:t>
      </w:r>
      <w:r w:rsidRPr="00855CEE">
        <w:rPr>
          <w:rFonts w:ascii="Arial" w:hAnsi="Arial" w:cs="Arial"/>
          <w:kern w:val="2"/>
          <w:sz w:val="24"/>
          <w:szCs w:val="24"/>
          <w:lang w:eastAsia="ru-RU"/>
        </w:rPr>
        <w:br/>
        <w:t>ими в ходе предоставления муниципальной услуги</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145.Обязанность соблюдения положений </w:t>
      </w:r>
      <w:r w:rsidRPr="00855CEE">
        <w:rPr>
          <w:rFonts w:ascii="Arial" w:hAnsi="Arial" w:cs="Arial"/>
          <w:kern w:val="2"/>
          <w:sz w:val="24"/>
          <w:szCs w:val="24"/>
        </w:rPr>
        <w:t xml:space="preserve">настоящего </w:t>
      </w:r>
      <w:r w:rsidRPr="00855CEE">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855CEE">
        <w:rPr>
          <w:rFonts w:ascii="Arial" w:hAnsi="Arial" w:cs="Arial"/>
          <w:kern w:val="2"/>
          <w:sz w:val="24"/>
          <w:szCs w:val="24"/>
        </w:rPr>
        <w:t xml:space="preserve">настоящего </w:t>
      </w:r>
      <w:r w:rsidRPr="00855CEE">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929DE" w:rsidRPr="00855CEE" w:rsidRDefault="009929DE" w:rsidP="009929DE">
      <w:pPr>
        <w:pStyle w:val="a3"/>
        <w:rPr>
          <w:rFonts w:ascii="Arial" w:hAnsi="Arial" w:cs="Arial"/>
          <w:kern w:val="2"/>
          <w:sz w:val="24"/>
          <w:szCs w:val="24"/>
          <w:lang w:eastAsia="ko-KR"/>
        </w:rPr>
      </w:pPr>
    </w:p>
    <w:p w:rsidR="009929DE" w:rsidRPr="00855CEE" w:rsidRDefault="009929DE" w:rsidP="009929DE">
      <w:pPr>
        <w:pStyle w:val="a3"/>
        <w:jc w:val="center"/>
        <w:rPr>
          <w:rFonts w:ascii="Arial" w:hAnsi="Arial" w:cs="Arial"/>
          <w:kern w:val="2"/>
          <w:sz w:val="24"/>
          <w:szCs w:val="24"/>
          <w:lang w:eastAsia="ru-RU"/>
        </w:rPr>
      </w:pPr>
      <w:bookmarkStart w:id="9" w:name="Par447"/>
      <w:bookmarkEnd w:id="9"/>
      <w:r w:rsidRPr="00855CEE">
        <w:rPr>
          <w:rFonts w:ascii="Arial" w:hAnsi="Arial" w:cs="Arial"/>
          <w:kern w:val="2"/>
          <w:sz w:val="24"/>
          <w:szCs w:val="24"/>
          <w:lang w:eastAsia="ru-RU"/>
        </w:rPr>
        <w:t xml:space="preserve">Глава 34. </w:t>
      </w:r>
      <w:proofErr w:type="gramStart"/>
      <w:r w:rsidRPr="00855CEE">
        <w:rPr>
          <w:rFonts w:ascii="Arial" w:hAnsi="Arial" w:cs="Arial"/>
          <w:kern w:val="2"/>
          <w:sz w:val="24"/>
          <w:szCs w:val="24"/>
          <w:lang w:eastAsia="ru-RU"/>
        </w:rPr>
        <w:t>Положения, характеризующие требования к порядку</w:t>
      </w:r>
      <w:r w:rsidRPr="00855CEE">
        <w:rPr>
          <w:rFonts w:ascii="Arial" w:hAnsi="Arial" w:cs="Arial"/>
          <w:kern w:val="2"/>
          <w:sz w:val="24"/>
          <w:szCs w:val="24"/>
          <w:lang w:eastAsia="ru-RU"/>
        </w:rPr>
        <w:br/>
        <w:t>и формам контроля за предоставлением муниципальной услуги,</w:t>
      </w:r>
      <w:r w:rsidRPr="00855CEE">
        <w:rPr>
          <w:rFonts w:ascii="Arial" w:hAnsi="Arial" w:cs="Arial"/>
          <w:kern w:val="2"/>
          <w:sz w:val="24"/>
          <w:szCs w:val="24"/>
          <w:lang w:eastAsia="ru-RU"/>
        </w:rPr>
        <w:br/>
        <w:t>в том числе со стороны граждан, их объединений и организаций</w:t>
      </w:r>
      <w:proofErr w:type="gramEnd"/>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ko-KR"/>
        </w:rPr>
        <w:t xml:space="preserve">147. </w:t>
      </w:r>
      <w:proofErr w:type="gramStart"/>
      <w:r w:rsidRPr="00855CEE">
        <w:rPr>
          <w:rFonts w:ascii="Arial" w:hAnsi="Arial" w:cs="Arial"/>
          <w:kern w:val="2"/>
          <w:sz w:val="24"/>
          <w:szCs w:val="24"/>
          <w:lang w:eastAsia="ru-RU"/>
        </w:rPr>
        <w:t>Контроль за</w:t>
      </w:r>
      <w:proofErr w:type="gramEnd"/>
      <w:r w:rsidRPr="00855CEE">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lastRenderedPageBreak/>
        <w:t xml:space="preserve">2) нарушения положений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3) некорректного поведения должностных лиц</w:t>
      </w:r>
      <w:r w:rsidRPr="00855CEE">
        <w:rPr>
          <w:rFonts w:ascii="Arial" w:hAnsi="Arial" w:cs="Arial"/>
          <w:kern w:val="2"/>
          <w:sz w:val="24"/>
          <w:szCs w:val="24"/>
          <w:lang w:eastAsia="ko-KR"/>
        </w:rPr>
        <w:t xml:space="preserve"> администрации</w:t>
      </w:r>
      <w:r w:rsidRPr="00855CEE">
        <w:rPr>
          <w:rFonts w:ascii="Arial" w:hAnsi="Arial" w:cs="Arial"/>
          <w:kern w:val="2"/>
          <w:sz w:val="24"/>
          <w:szCs w:val="24"/>
          <w:lang w:eastAsia="ru-RU"/>
        </w:rPr>
        <w:t>, нарушения правил служебной этики при предоставлении муниципальной услуги.</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148. Информацию, указанную в пункте 147 </w:t>
      </w:r>
      <w:r w:rsidRPr="00855CEE">
        <w:rPr>
          <w:rFonts w:ascii="Arial" w:hAnsi="Arial" w:cs="Arial"/>
          <w:kern w:val="2"/>
          <w:sz w:val="24"/>
          <w:szCs w:val="24"/>
        </w:rPr>
        <w:t xml:space="preserve">настоящего </w:t>
      </w:r>
      <w:r w:rsidRPr="00855CEE">
        <w:rPr>
          <w:rFonts w:ascii="Arial"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149. </w:t>
      </w:r>
      <w:proofErr w:type="gramStart"/>
      <w:r w:rsidRPr="00855CEE">
        <w:rPr>
          <w:rFonts w:ascii="Arial" w:hAnsi="Arial" w:cs="Arial"/>
          <w:kern w:val="2"/>
          <w:sz w:val="24"/>
          <w:szCs w:val="24"/>
          <w:lang w:eastAsia="ko-KR"/>
        </w:rPr>
        <w:t>Контроль за</w:t>
      </w:r>
      <w:proofErr w:type="gramEnd"/>
      <w:r w:rsidRPr="00855CEE">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ko-KR"/>
        </w:rPr>
        <w:t xml:space="preserve">150. </w:t>
      </w:r>
      <w:r w:rsidRPr="00855CEE">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929DE" w:rsidRPr="00855CEE" w:rsidRDefault="009929DE" w:rsidP="009929DE">
      <w:pPr>
        <w:pStyle w:val="a3"/>
        <w:rPr>
          <w:rFonts w:ascii="Arial" w:hAnsi="Arial" w:cs="Arial"/>
          <w:kern w:val="2"/>
          <w:sz w:val="24"/>
          <w:szCs w:val="24"/>
          <w:lang w:eastAsia="ko-KR"/>
        </w:rPr>
      </w:pPr>
      <w:r w:rsidRPr="00855CEE">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РАЗДЕЛ V. ДОСУДЕБНЫЙ (ВНЕСУДЕБНЫЙ) ПОРЯДОК</w:t>
      </w:r>
      <w:r w:rsidRPr="00855CEE">
        <w:rPr>
          <w:rFonts w:ascii="Arial" w:hAnsi="Arial" w:cs="Arial"/>
          <w:kern w:val="2"/>
          <w:sz w:val="24"/>
          <w:szCs w:val="24"/>
          <w:lang w:eastAsia="ru-RU"/>
        </w:rPr>
        <w:br/>
        <w:t>ОБЖАЛОВАНИЯ РЕШЕНИЙ И ДЕЙСТВИЙ (БЕЗДЕЙСТВИЯ)</w:t>
      </w:r>
      <w:r w:rsidRPr="00855CEE">
        <w:rPr>
          <w:rFonts w:ascii="Arial" w:hAnsi="Arial" w:cs="Arial"/>
          <w:kern w:val="2"/>
          <w:sz w:val="24"/>
          <w:szCs w:val="24"/>
          <w:lang w:eastAsia="ru-RU"/>
        </w:rPr>
        <w:br/>
        <w:t>АДМИНИСТРАЦИИ, А ТАКЖЕ ЕЕ ДОЛЖНОСТНЫХ ЛИЦ</w:t>
      </w:r>
    </w:p>
    <w:p w:rsidR="009929DE" w:rsidRPr="00855CEE" w:rsidRDefault="009929DE" w:rsidP="009929DE">
      <w:pPr>
        <w:pStyle w:val="a3"/>
        <w:jc w:val="center"/>
        <w:rPr>
          <w:rFonts w:ascii="Arial" w:hAnsi="Arial" w:cs="Arial"/>
          <w:kern w:val="2"/>
          <w:sz w:val="24"/>
          <w:szCs w:val="24"/>
          <w:lang w:eastAsia="ru-RU"/>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Глава 35. </w:t>
      </w:r>
      <w:proofErr w:type="gramStart"/>
      <w:r w:rsidRPr="00855CEE">
        <w:rPr>
          <w:rFonts w:ascii="Arial" w:hAnsi="Arial" w:cs="Arial"/>
          <w:kern w:val="2"/>
          <w:sz w:val="24"/>
          <w:szCs w:val="24"/>
          <w:lang w:eastAsia="ru-RU"/>
        </w:rPr>
        <w:t>Информация для заинтересованных лиц</w:t>
      </w:r>
      <w:r w:rsidRPr="00855CEE">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855CEE">
        <w:rPr>
          <w:rFonts w:ascii="Arial" w:hAnsi="Arial" w:cs="Arial"/>
          <w:kern w:val="2"/>
          <w:sz w:val="24"/>
          <w:szCs w:val="24"/>
          <w:lang w:eastAsia="ru-RU"/>
        </w:rPr>
        <w:br/>
        <w:t>в ходе предоставления муниципальной услуги</w:t>
      </w:r>
      <w:proofErr w:type="gramEnd"/>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нарушение срока регистрации запроса о предоставлении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нарушение срока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3) требование у заявителя </w:t>
      </w:r>
      <w:r w:rsidRPr="00855CEE">
        <w:rPr>
          <w:rFonts w:ascii="Arial" w:hAnsi="Arial" w:cs="Arial"/>
          <w:kern w:val="2"/>
          <w:sz w:val="24"/>
          <w:szCs w:val="24"/>
          <w:lang w:eastAsia="ru-RU"/>
        </w:rPr>
        <w:t xml:space="preserve">или его представителя </w:t>
      </w:r>
      <w:r w:rsidRPr="00855CEE">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855CEE">
        <w:rPr>
          <w:rFonts w:ascii="Arial" w:hAnsi="Arial" w:cs="Arial"/>
          <w:kern w:val="2"/>
          <w:sz w:val="24"/>
          <w:szCs w:val="24"/>
          <w:lang w:eastAsia="ru-RU"/>
        </w:rPr>
        <w:t>или его представителя</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rPr>
        <w:lastRenderedPageBreak/>
        <w:t xml:space="preserve">5) отказ в предоставлении муниципальной услуги, </w:t>
      </w:r>
      <w:r w:rsidRPr="00855CEE">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5CEE">
        <w:rPr>
          <w:rFonts w:ascii="Arial" w:hAnsi="Arial" w:cs="Arial"/>
          <w:kern w:val="2"/>
          <w:sz w:val="24"/>
          <w:szCs w:val="24"/>
        </w:rPr>
        <w:t>;</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rPr>
        <w:t xml:space="preserve">9) приостановление предоставления муниципальной услуги, </w:t>
      </w:r>
      <w:r w:rsidRPr="00855CEE">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5CEE">
        <w:rPr>
          <w:rFonts w:ascii="Arial" w:hAnsi="Arial" w:cs="Arial"/>
          <w:kern w:val="2"/>
          <w:sz w:val="24"/>
          <w:szCs w:val="24"/>
        </w:rPr>
        <w:t>;</w:t>
      </w:r>
      <w:proofErr w:type="gramEnd"/>
    </w:p>
    <w:p w:rsidR="009929DE" w:rsidRPr="00855CEE" w:rsidRDefault="009929DE" w:rsidP="009929DE">
      <w:pPr>
        <w:pStyle w:val="a3"/>
        <w:rPr>
          <w:rFonts w:ascii="Arial" w:hAnsi="Arial" w:cs="Arial"/>
          <w:kern w:val="2"/>
          <w:sz w:val="24"/>
          <w:szCs w:val="24"/>
        </w:rPr>
      </w:pPr>
      <w:proofErr w:type="gramStart"/>
      <w:r w:rsidRPr="00855CEE">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55CEE">
        <w:rPr>
          <w:rFonts w:ascii="Arial" w:hAnsi="Arial" w:cs="Arial"/>
          <w:kern w:val="2"/>
          <w:sz w:val="24"/>
          <w:szCs w:val="24"/>
        </w:rPr>
        <w:noBreakHyphen/>
        <w:t>ФЗ</w:t>
      </w:r>
      <w:r w:rsidRPr="00855CEE">
        <w:rPr>
          <w:rFonts w:ascii="Arial" w:hAnsi="Arial" w:cs="Arial"/>
          <w:kern w:val="2"/>
          <w:sz w:val="24"/>
          <w:szCs w:val="24"/>
          <w:lang w:eastAsia="ru-RU"/>
        </w:rPr>
        <w:t xml:space="preserve"> </w:t>
      </w:r>
      <w:r w:rsidRPr="00855CEE">
        <w:rPr>
          <w:rFonts w:ascii="Arial" w:hAnsi="Arial" w:cs="Arial"/>
          <w:kern w:val="2"/>
          <w:sz w:val="24"/>
          <w:szCs w:val="24"/>
        </w:rPr>
        <w:t>«Об организации предоставления государственных и муниципальных услуг».</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153. Рассмотрение жалобы осуществляется в порядке и сроки, установленные статьей 11</w:t>
      </w:r>
      <w:r w:rsidRPr="00855CEE">
        <w:rPr>
          <w:rFonts w:ascii="Arial" w:hAnsi="Arial" w:cs="Arial"/>
          <w:sz w:val="24"/>
          <w:szCs w:val="24"/>
        </w:rPr>
        <w:t xml:space="preserve"> </w:t>
      </w:r>
      <w:r w:rsidRPr="00855CEE">
        <w:rPr>
          <w:rFonts w:ascii="Arial" w:hAnsi="Arial" w:cs="Arial"/>
          <w:kern w:val="2"/>
          <w:sz w:val="24"/>
          <w:szCs w:val="24"/>
        </w:rPr>
        <w:t>Федерального закона от 27 июля 2010 года № 210</w:t>
      </w:r>
      <w:r w:rsidRPr="00855CEE">
        <w:rPr>
          <w:rFonts w:ascii="Arial" w:hAnsi="Arial" w:cs="Arial"/>
          <w:kern w:val="2"/>
          <w:sz w:val="24"/>
          <w:szCs w:val="24"/>
        </w:rPr>
        <w:noBreakHyphen/>
        <w:t>ФЗ</w:t>
      </w:r>
      <w:r w:rsidRPr="00855CEE">
        <w:rPr>
          <w:rFonts w:ascii="Arial" w:hAnsi="Arial" w:cs="Arial"/>
          <w:kern w:val="2"/>
          <w:sz w:val="24"/>
          <w:szCs w:val="24"/>
          <w:lang w:eastAsia="ru-RU"/>
        </w:rPr>
        <w:t xml:space="preserve"> </w:t>
      </w:r>
      <w:r w:rsidRPr="00855CEE">
        <w:rPr>
          <w:rFonts w:ascii="Arial" w:hAnsi="Arial" w:cs="Arial"/>
          <w:kern w:val="2"/>
          <w:sz w:val="24"/>
          <w:szCs w:val="24"/>
        </w:rPr>
        <w:t>«Об организации предоставления государственных и муниципальных услуг».</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Глава 36. Органы государственной власти, органы местного</w:t>
      </w:r>
      <w:r w:rsidRPr="00855CEE">
        <w:rPr>
          <w:rFonts w:ascii="Arial" w:hAnsi="Arial" w:cs="Arial"/>
          <w:kern w:val="2"/>
          <w:sz w:val="24"/>
          <w:szCs w:val="24"/>
          <w:lang w:eastAsia="ru-RU"/>
        </w:rPr>
        <w:br/>
        <w:t>самоуправления, организации и уполномоченные на рассмотрение</w:t>
      </w: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 xml:space="preserve">жалобы лица, которым может быть направлена жалоба заявителя </w:t>
      </w:r>
      <w:r w:rsidRPr="00855CEE">
        <w:rPr>
          <w:rFonts w:ascii="Arial" w:hAnsi="Arial" w:cs="Arial"/>
          <w:kern w:val="2"/>
          <w:sz w:val="24"/>
          <w:szCs w:val="24"/>
          <w:lang w:eastAsia="ru-RU"/>
        </w:rPr>
        <w:br/>
        <w:t>или его представителя в досудебном (внесудебном) порядке</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9929DE" w:rsidRPr="00855CEE" w:rsidRDefault="009929DE" w:rsidP="009929DE">
      <w:pPr>
        <w:pStyle w:val="a3"/>
        <w:rPr>
          <w:rFonts w:ascii="Arial" w:hAnsi="Arial" w:cs="Arial"/>
          <w:b/>
          <w:bCs/>
          <w:kern w:val="2"/>
          <w:sz w:val="24"/>
          <w:szCs w:val="24"/>
        </w:rPr>
      </w:pPr>
    </w:p>
    <w:p w:rsidR="009929DE" w:rsidRPr="00855CEE" w:rsidRDefault="009929DE" w:rsidP="009929DE">
      <w:pPr>
        <w:pStyle w:val="a3"/>
        <w:rPr>
          <w:rFonts w:ascii="Arial" w:hAnsi="Arial" w:cs="Arial"/>
          <w:kern w:val="2"/>
          <w:sz w:val="24"/>
          <w:szCs w:val="24"/>
          <w:lang w:eastAsia="ru-RU"/>
        </w:rPr>
      </w:pPr>
      <w:r w:rsidRPr="00855CEE">
        <w:rPr>
          <w:rFonts w:ascii="Arial" w:hAnsi="Arial" w:cs="Arial"/>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855CEE">
        <w:rPr>
          <w:rFonts w:ascii="Arial" w:hAnsi="Arial" w:cs="Arial"/>
          <w:kern w:val="2"/>
          <w:sz w:val="24"/>
          <w:szCs w:val="24"/>
          <w:lang w:eastAsia="ru-RU"/>
        </w:rPr>
        <w:br/>
        <w:t>единого портала государственных и муниципальных услуг (функций)</w:t>
      </w:r>
    </w:p>
    <w:p w:rsidR="009929DE" w:rsidRPr="00855CEE" w:rsidRDefault="009929DE" w:rsidP="009929DE">
      <w:pPr>
        <w:pStyle w:val="a3"/>
        <w:rPr>
          <w:rFonts w:ascii="Arial" w:hAnsi="Arial" w:cs="Arial"/>
          <w:kern w:val="2"/>
          <w:sz w:val="24"/>
          <w:szCs w:val="24"/>
          <w:lang w:eastAsia="ru-RU"/>
        </w:rPr>
      </w:pP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2) на официальном сайте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3) на Портале;</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rPr>
        <w:t xml:space="preserve">4) </w:t>
      </w:r>
      <w:r w:rsidRPr="00855CEE">
        <w:rPr>
          <w:rFonts w:ascii="Arial" w:hAnsi="Arial" w:cs="Arial"/>
          <w:sz w:val="24"/>
          <w:szCs w:val="24"/>
        </w:rPr>
        <w:t>лично у муниципального служащего администрации;</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5) </w:t>
      </w:r>
      <w:r w:rsidRPr="00855CEE">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855CEE">
        <w:rPr>
          <w:rFonts w:ascii="Arial" w:hAnsi="Arial" w:cs="Arial"/>
          <w:kern w:val="2"/>
          <w:sz w:val="24"/>
          <w:szCs w:val="24"/>
        </w:rPr>
        <w:t>;</w:t>
      </w:r>
    </w:p>
    <w:p w:rsidR="009929DE" w:rsidRPr="00855CEE" w:rsidRDefault="009929DE" w:rsidP="009929DE">
      <w:pPr>
        <w:pStyle w:val="a3"/>
        <w:rPr>
          <w:rFonts w:ascii="Arial" w:hAnsi="Arial" w:cs="Arial"/>
          <w:sz w:val="24"/>
          <w:szCs w:val="24"/>
        </w:rPr>
      </w:pPr>
      <w:r w:rsidRPr="00855CEE">
        <w:rPr>
          <w:rFonts w:ascii="Arial" w:hAnsi="Arial" w:cs="Arial"/>
          <w:kern w:val="2"/>
          <w:sz w:val="24"/>
          <w:szCs w:val="24"/>
        </w:rPr>
        <w:t xml:space="preserve">6) </w:t>
      </w:r>
      <w:r w:rsidRPr="00855CEE">
        <w:rPr>
          <w:rFonts w:ascii="Arial" w:hAnsi="Arial" w:cs="Arial"/>
          <w:sz w:val="24"/>
          <w:szCs w:val="24"/>
        </w:rPr>
        <w:t>путем обращения заявителя или его представителя через организации почтовой связи в администрацию;</w:t>
      </w:r>
    </w:p>
    <w:p w:rsidR="009929DE" w:rsidRPr="00855CEE" w:rsidRDefault="009929DE" w:rsidP="009929DE">
      <w:pPr>
        <w:pStyle w:val="a3"/>
        <w:rPr>
          <w:rFonts w:ascii="Arial" w:hAnsi="Arial" w:cs="Arial"/>
          <w:kern w:val="2"/>
          <w:sz w:val="24"/>
          <w:szCs w:val="24"/>
        </w:rPr>
      </w:pPr>
      <w:r w:rsidRPr="00855CEE">
        <w:rPr>
          <w:rFonts w:ascii="Arial" w:hAnsi="Arial" w:cs="Arial"/>
          <w:sz w:val="24"/>
          <w:szCs w:val="24"/>
        </w:rPr>
        <w:t>7) по электронной почте администрации</w:t>
      </w:r>
      <w:r w:rsidRPr="00855CEE">
        <w:rPr>
          <w:rFonts w:ascii="Arial" w:hAnsi="Arial" w:cs="Arial"/>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 xml:space="preserve">157. </w:t>
      </w:r>
      <w:proofErr w:type="gramStart"/>
      <w:r w:rsidRPr="00855CEE">
        <w:rPr>
          <w:rFonts w:ascii="Arial" w:hAnsi="Arial" w:cs="Arial"/>
          <w:kern w:val="2"/>
          <w:sz w:val="24"/>
          <w:szCs w:val="24"/>
        </w:rPr>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roofErr w:type="gramEnd"/>
    </w:p>
    <w:p w:rsidR="009929DE" w:rsidRPr="00855CEE" w:rsidRDefault="009929DE" w:rsidP="009929DE">
      <w:pPr>
        <w:pStyle w:val="a3"/>
        <w:jc w:val="center"/>
        <w:rPr>
          <w:rFonts w:ascii="Arial" w:hAnsi="Arial" w:cs="Arial"/>
          <w:b/>
          <w:bCs/>
          <w:kern w:val="2"/>
          <w:sz w:val="24"/>
          <w:szCs w:val="24"/>
        </w:rPr>
      </w:pPr>
    </w:p>
    <w:p w:rsidR="009929DE" w:rsidRPr="00855CEE" w:rsidRDefault="009929DE" w:rsidP="009929DE">
      <w:pPr>
        <w:pStyle w:val="a3"/>
        <w:jc w:val="center"/>
        <w:rPr>
          <w:rFonts w:ascii="Arial" w:hAnsi="Arial" w:cs="Arial"/>
          <w:kern w:val="2"/>
          <w:sz w:val="24"/>
          <w:szCs w:val="24"/>
          <w:lang w:eastAsia="ru-RU"/>
        </w:rPr>
      </w:pPr>
      <w:r w:rsidRPr="00855CEE">
        <w:rPr>
          <w:rFonts w:ascii="Arial" w:hAnsi="Arial" w:cs="Arial"/>
          <w:kern w:val="2"/>
          <w:sz w:val="24"/>
          <w:szCs w:val="24"/>
          <w:lang w:eastAsia="ru-RU"/>
        </w:rPr>
        <w:t xml:space="preserve">Глава 38. </w:t>
      </w:r>
      <w:proofErr w:type="gramStart"/>
      <w:r w:rsidRPr="00855CEE">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55CEE">
        <w:rPr>
          <w:rFonts w:ascii="Arial" w:hAnsi="Arial" w:cs="Arial"/>
          <w:kern w:val="2"/>
          <w:sz w:val="24"/>
          <w:szCs w:val="24"/>
          <w:lang w:eastAsia="ru-RU"/>
        </w:rPr>
        <w:br/>
        <w:t>в ходе предоставления муниципальной услуги</w:t>
      </w:r>
      <w:proofErr w:type="gramEnd"/>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bookmarkStart w:id="10" w:name="Par28"/>
      <w:bookmarkEnd w:id="10"/>
      <w:r w:rsidRPr="00855CEE">
        <w:rPr>
          <w:rFonts w:ascii="Arial" w:hAnsi="Arial" w:cs="Arial"/>
          <w:kern w:val="2"/>
          <w:sz w:val="24"/>
          <w:szCs w:val="24"/>
        </w:rPr>
        <w:t xml:space="preserve">158. </w:t>
      </w:r>
      <w:proofErr w:type="gramStart"/>
      <w:r w:rsidRPr="00855CE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929DE" w:rsidRPr="00855CEE" w:rsidRDefault="009929DE" w:rsidP="009929DE">
      <w:pPr>
        <w:pStyle w:val="a3"/>
        <w:rPr>
          <w:rFonts w:ascii="Arial" w:hAnsi="Arial" w:cs="Arial"/>
          <w:i/>
          <w:kern w:val="2"/>
          <w:sz w:val="24"/>
          <w:szCs w:val="24"/>
        </w:rPr>
      </w:pPr>
      <w:r w:rsidRPr="00855CEE">
        <w:rPr>
          <w:rFonts w:ascii="Arial" w:hAnsi="Arial" w:cs="Arial"/>
          <w:kern w:val="2"/>
          <w:sz w:val="24"/>
          <w:szCs w:val="24"/>
        </w:rPr>
        <w:t>2) Постановление администрации муниципального образования Ныгда</w:t>
      </w:r>
      <w:r>
        <w:rPr>
          <w:rFonts w:ascii="Arial" w:hAnsi="Arial" w:cs="Arial"/>
          <w:kern w:val="2"/>
          <w:sz w:val="24"/>
          <w:szCs w:val="24"/>
        </w:rPr>
        <w:t>» от 07  декабря 2016г № 97</w:t>
      </w:r>
      <w:r w:rsidRPr="00855CEE">
        <w:rPr>
          <w:rFonts w:ascii="Arial" w:hAnsi="Arial" w:cs="Arial"/>
          <w:kern w:val="2"/>
          <w:sz w:val="24"/>
          <w:szCs w:val="24"/>
        </w:rPr>
        <w:t>-п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«Ныгда», предоставляющих муниципальные услуги</w:t>
      </w:r>
      <w:r w:rsidRPr="00855CEE">
        <w:rPr>
          <w:rFonts w:ascii="Arial" w:hAnsi="Arial" w:cs="Arial"/>
          <w:i/>
          <w:kern w:val="2"/>
          <w:sz w:val="24"/>
          <w:szCs w:val="24"/>
        </w:rPr>
        <w:t>.</w:t>
      </w:r>
    </w:p>
    <w:p w:rsidR="009929DE" w:rsidRPr="00855CEE" w:rsidRDefault="009929DE" w:rsidP="009929DE">
      <w:pPr>
        <w:pStyle w:val="a3"/>
        <w:rPr>
          <w:rFonts w:ascii="Arial" w:hAnsi="Arial" w:cs="Arial"/>
          <w:kern w:val="2"/>
          <w:sz w:val="24"/>
          <w:szCs w:val="24"/>
        </w:rPr>
      </w:pPr>
      <w:r w:rsidRPr="00855CEE">
        <w:rPr>
          <w:rFonts w:ascii="Arial" w:hAnsi="Arial" w:cs="Arial"/>
          <w:kern w:val="2"/>
          <w:sz w:val="24"/>
          <w:szCs w:val="24"/>
        </w:rPr>
        <w:t>159. Информация, содержащаяся в настоящем разделе, подлежит размещению на Портале.</w:t>
      </w: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autoSpaceDE w:val="0"/>
        <w:autoSpaceDN w:val="0"/>
        <w:adjustRightInd w:val="0"/>
        <w:ind w:left="4536"/>
        <w:jc w:val="center"/>
        <w:rPr>
          <w:rFonts w:ascii="Courier New" w:eastAsia="Times New Roman" w:hAnsi="Courier New" w:cs="Courier New"/>
          <w:kern w:val="2"/>
          <w:szCs w:val="28"/>
        </w:rPr>
      </w:pPr>
      <w:r w:rsidRPr="00855CEE">
        <w:rPr>
          <w:rFonts w:ascii="Courier New" w:eastAsia="Times New Roman" w:hAnsi="Courier New" w:cs="Courier New"/>
          <w:kern w:val="2"/>
          <w:szCs w:val="28"/>
        </w:rPr>
        <w:lastRenderedPageBreak/>
        <w:t>Приложение</w:t>
      </w:r>
    </w:p>
    <w:p w:rsidR="009929DE" w:rsidRPr="00855CEE" w:rsidRDefault="009929DE" w:rsidP="009929DE">
      <w:pPr>
        <w:ind w:left="4536"/>
        <w:jc w:val="both"/>
        <w:rPr>
          <w:rFonts w:ascii="Courier New" w:hAnsi="Courier New" w:cs="Courier New"/>
          <w:bCs/>
          <w:kern w:val="2"/>
          <w:sz w:val="16"/>
          <w:szCs w:val="20"/>
        </w:rPr>
      </w:pPr>
      <w:r w:rsidRPr="00855CEE">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855CEE">
        <w:rPr>
          <w:rFonts w:ascii="Courier New" w:hAnsi="Courier New" w:cs="Courier New"/>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55CEE">
        <w:rPr>
          <w:rFonts w:ascii="Courier New" w:eastAsia="Arial" w:hAnsi="Courier New" w:cs="Courier New"/>
          <w:szCs w:val="28"/>
          <w:lang w:eastAsia="zh-CN"/>
        </w:rPr>
        <w:t>»</w:t>
      </w:r>
    </w:p>
    <w:p w:rsidR="009929DE" w:rsidRPr="00855CEE" w:rsidRDefault="009929DE" w:rsidP="009929DE">
      <w:pPr>
        <w:ind w:left="5954"/>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9929DE" w:rsidRPr="00855CEE" w:rsidTr="00D70CA5">
        <w:tc>
          <w:tcPr>
            <w:tcW w:w="4785" w:type="dxa"/>
          </w:tcPr>
          <w:p w:rsidR="009929DE" w:rsidRPr="00855CEE" w:rsidRDefault="009929DE" w:rsidP="00D70CA5">
            <w:pPr>
              <w:jc w:val="both"/>
              <w:rPr>
                <w:rFonts w:ascii="Times New Roman" w:eastAsia="Times New Roman" w:hAnsi="Times New Roman"/>
                <w:b/>
                <w:bCs/>
                <w:kern w:val="2"/>
                <w:sz w:val="28"/>
                <w:szCs w:val="28"/>
              </w:rPr>
            </w:pPr>
          </w:p>
        </w:tc>
        <w:tc>
          <w:tcPr>
            <w:tcW w:w="4786" w:type="dxa"/>
          </w:tcPr>
          <w:p w:rsidR="009929DE" w:rsidRPr="00855CEE" w:rsidRDefault="009929DE" w:rsidP="00D70CA5">
            <w:pPr>
              <w:jc w:val="both"/>
              <w:rPr>
                <w:rFonts w:ascii="Times New Roman" w:eastAsia="Times New Roman" w:hAnsi="Times New Roman"/>
                <w:bCs/>
                <w:kern w:val="2"/>
                <w:sz w:val="28"/>
                <w:szCs w:val="28"/>
              </w:rPr>
            </w:pPr>
            <w:proofErr w:type="gramStart"/>
            <w:r w:rsidRPr="00855CEE">
              <w:rPr>
                <w:rFonts w:ascii="Times New Roman" w:eastAsia="Times New Roman" w:hAnsi="Times New Roman"/>
                <w:bCs/>
                <w:kern w:val="2"/>
                <w:sz w:val="28"/>
                <w:szCs w:val="28"/>
              </w:rPr>
              <w:t>В ______________________________</w:t>
            </w:r>
            <w:proofErr w:type="gramEnd"/>
          </w:p>
          <w:p w:rsidR="009929DE" w:rsidRPr="00855CEE" w:rsidRDefault="009929DE" w:rsidP="00D70CA5">
            <w:pPr>
              <w:jc w:val="both"/>
              <w:rPr>
                <w:rFonts w:ascii="Times New Roman" w:eastAsia="Times New Roman" w:hAnsi="Times New Roman"/>
                <w:bCs/>
                <w:kern w:val="2"/>
              </w:rPr>
            </w:pPr>
            <w:r w:rsidRPr="00855CEE">
              <w:rPr>
                <w:rFonts w:ascii="Times New Roman" w:eastAsia="Times New Roman" w:hAnsi="Times New Roman"/>
                <w:bCs/>
                <w:kern w:val="2"/>
              </w:rPr>
              <w:t>(</w:t>
            </w:r>
            <w:r w:rsidRPr="00855CEE">
              <w:rPr>
                <w:rFonts w:ascii="Times New Roman" w:eastAsia="Times New Roman" w:hAnsi="Times New Roman"/>
                <w:bCs/>
                <w:i/>
                <w:kern w:val="2"/>
              </w:rPr>
              <w:t xml:space="preserve">указывается наименование комиссии </w:t>
            </w:r>
            <w:r w:rsidRPr="00855CEE">
              <w:rPr>
                <w:rFonts w:ascii="Times New Roman" w:hAnsi="Times New Roman"/>
                <w:i/>
              </w:rPr>
              <w:t xml:space="preserve">по подготовке проекта правил землепользования и застройки </w:t>
            </w:r>
            <w:r w:rsidRPr="00855CEE">
              <w:rPr>
                <w:rFonts w:ascii="Times New Roman" w:eastAsia="Times New Roman" w:hAnsi="Times New Roman"/>
                <w:bCs/>
                <w:i/>
                <w:kern w:val="2"/>
              </w:rPr>
              <w:t>муниципального образования)</w:t>
            </w:r>
          </w:p>
        </w:tc>
      </w:tr>
      <w:tr w:rsidR="009929DE" w:rsidRPr="00855CEE" w:rsidTr="00D70CA5">
        <w:tc>
          <w:tcPr>
            <w:tcW w:w="4785" w:type="dxa"/>
          </w:tcPr>
          <w:p w:rsidR="009929DE" w:rsidRPr="00855CEE" w:rsidRDefault="009929DE" w:rsidP="00D70CA5">
            <w:pPr>
              <w:jc w:val="both"/>
              <w:rPr>
                <w:rFonts w:ascii="Times New Roman" w:eastAsia="Times New Roman" w:hAnsi="Times New Roman"/>
                <w:b/>
                <w:bCs/>
                <w:kern w:val="2"/>
                <w:sz w:val="28"/>
                <w:szCs w:val="28"/>
              </w:rPr>
            </w:pPr>
          </w:p>
        </w:tc>
        <w:tc>
          <w:tcPr>
            <w:tcW w:w="4786" w:type="dxa"/>
          </w:tcPr>
          <w:p w:rsidR="009929DE" w:rsidRPr="00855CEE" w:rsidRDefault="009929DE" w:rsidP="00D70CA5">
            <w:pPr>
              <w:jc w:val="both"/>
              <w:rPr>
                <w:rFonts w:ascii="Times New Roman" w:eastAsia="Times New Roman" w:hAnsi="Times New Roman"/>
                <w:bCs/>
                <w:kern w:val="2"/>
                <w:sz w:val="28"/>
                <w:szCs w:val="28"/>
              </w:rPr>
            </w:pPr>
            <w:proofErr w:type="gramStart"/>
            <w:r w:rsidRPr="00855CEE">
              <w:rPr>
                <w:rFonts w:ascii="Times New Roman" w:eastAsia="Times New Roman" w:hAnsi="Times New Roman"/>
                <w:bCs/>
                <w:kern w:val="2"/>
                <w:sz w:val="28"/>
                <w:szCs w:val="28"/>
              </w:rPr>
              <w:t>От _____________________________</w:t>
            </w:r>
            <w:proofErr w:type="gramEnd"/>
          </w:p>
          <w:p w:rsidR="009929DE" w:rsidRPr="00855CEE" w:rsidRDefault="009929DE" w:rsidP="00D70CA5">
            <w:pPr>
              <w:jc w:val="both"/>
              <w:rPr>
                <w:rFonts w:ascii="Times New Roman" w:eastAsia="Times New Roman" w:hAnsi="Times New Roman"/>
                <w:bCs/>
                <w:kern w:val="2"/>
              </w:rPr>
            </w:pPr>
            <w:r w:rsidRPr="00855CEE">
              <w:rPr>
                <w:rFonts w:ascii="Times New Roman" w:eastAsia="Times New Roman" w:hAnsi="Times New Roman"/>
                <w:bCs/>
                <w:kern w:val="2"/>
              </w:rPr>
              <w:t>(</w:t>
            </w:r>
            <w:r w:rsidRPr="00855CEE">
              <w:rPr>
                <w:rFonts w:ascii="Times New Roman" w:eastAsia="Times New Roman" w:hAnsi="Times New Roman"/>
                <w:bCs/>
                <w:i/>
                <w:kern w:val="2"/>
              </w:rPr>
              <w:t>указываются сведения о заявителе)</w:t>
            </w:r>
            <w:r w:rsidRPr="00855CEE">
              <w:rPr>
                <w:rStyle w:val="a8"/>
                <w:bCs/>
                <w:i/>
                <w:kern w:val="2"/>
              </w:rPr>
              <w:footnoteReference w:id="1"/>
            </w:r>
          </w:p>
        </w:tc>
      </w:tr>
    </w:tbl>
    <w:p w:rsidR="009929DE" w:rsidRPr="00855CEE" w:rsidRDefault="009929DE" w:rsidP="009929DE">
      <w:pPr>
        <w:ind w:left="5529" w:firstLine="141"/>
        <w:jc w:val="both"/>
        <w:rPr>
          <w:rFonts w:ascii="Arial" w:eastAsia="Times New Roman" w:hAnsi="Arial" w:cs="Arial"/>
          <w:kern w:val="2"/>
          <w:szCs w:val="28"/>
        </w:rPr>
      </w:pPr>
    </w:p>
    <w:p w:rsidR="009929DE" w:rsidRPr="00855CEE" w:rsidRDefault="009929DE" w:rsidP="009929DE">
      <w:pPr>
        <w:pStyle w:val="1"/>
        <w:keepNext w:val="0"/>
        <w:autoSpaceDE w:val="0"/>
        <w:autoSpaceDN w:val="0"/>
        <w:adjustRightInd w:val="0"/>
        <w:spacing w:line="240" w:lineRule="auto"/>
        <w:rPr>
          <w:rFonts w:ascii="Arial" w:eastAsia="Calibri" w:hAnsi="Arial" w:cs="Arial"/>
          <w:b w:val="0"/>
          <w:bCs/>
          <w:sz w:val="24"/>
          <w:szCs w:val="28"/>
        </w:rPr>
      </w:pPr>
      <w:r w:rsidRPr="00855CEE">
        <w:rPr>
          <w:rFonts w:ascii="Arial" w:hAnsi="Arial" w:cs="Arial"/>
          <w:b w:val="0"/>
          <w:bCs/>
          <w:kern w:val="2"/>
          <w:sz w:val="24"/>
          <w:szCs w:val="28"/>
        </w:rPr>
        <w:t>ЗАЯВЛЕНИЕ</w:t>
      </w:r>
    </w:p>
    <w:p w:rsidR="009929DE" w:rsidRPr="00855CEE" w:rsidRDefault="009929DE" w:rsidP="009929DE">
      <w:pPr>
        <w:pStyle w:val="1"/>
        <w:keepNext w:val="0"/>
        <w:autoSpaceDE w:val="0"/>
        <w:autoSpaceDN w:val="0"/>
        <w:adjustRightInd w:val="0"/>
        <w:spacing w:line="240" w:lineRule="auto"/>
        <w:rPr>
          <w:rFonts w:ascii="Arial" w:eastAsia="Calibri" w:hAnsi="Arial" w:cs="Arial"/>
          <w:b w:val="0"/>
          <w:bCs/>
          <w:sz w:val="24"/>
          <w:szCs w:val="28"/>
        </w:rPr>
      </w:pPr>
      <w:r w:rsidRPr="00855CEE">
        <w:rPr>
          <w:rFonts w:ascii="Arial" w:eastAsia="Calibri" w:hAnsi="Arial" w:cs="Arial"/>
          <w:b w:val="0"/>
          <w:bCs/>
          <w:sz w:val="24"/>
          <w:szCs w:val="28"/>
        </w:rPr>
        <w:t>о предоставлении разрешения на отклонение</w:t>
      </w:r>
    </w:p>
    <w:p w:rsidR="009929DE" w:rsidRPr="00855CEE" w:rsidRDefault="009929DE" w:rsidP="009929DE">
      <w:pPr>
        <w:pStyle w:val="1"/>
        <w:keepNext w:val="0"/>
        <w:autoSpaceDE w:val="0"/>
        <w:autoSpaceDN w:val="0"/>
        <w:adjustRightInd w:val="0"/>
        <w:spacing w:line="240" w:lineRule="auto"/>
        <w:rPr>
          <w:rFonts w:ascii="Arial" w:hAnsi="Arial" w:cs="Arial"/>
          <w:b w:val="0"/>
          <w:sz w:val="24"/>
          <w:szCs w:val="28"/>
        </w:rPr>
      </w:pPr>
      <w:r w:rsidRPr="00855CEE">
        <w:rPr>
          <w:rFonts w:ascii="Arial" w:eastAsia="Calibri" w:hAnsi="Arial" w:cs="Arial"/>
          <w:b w:val="0"/>
          <w:bCs/>
          <w:sz w:val="24"/>
          <w:szCs w:val="28"/>
        </w:rPr>
        <w:t>от предельных параметров</w:t>
      </w:r>
      <w:r w:rsidRPr="00855CEE">
        <w:rPr>
          <w:rFonts w:ascii="Arial" w:hAnsi="Arial" w:cs="Arial"/>
          <w:b w:val="0"/>
          <w:sz w:val="24"/>
          <w:szCs w:val="28"/>
        </w:rPr>
        <w:t xml:space="preserve"> разрешенного строительства,</w:t>
      </w:r>
    </w:p>
    <w:p w:rsidR="009929DE" w:rsidRPr="00855CEE" w:rsidRDefault="009929DE" w:rsidP="009929DE">
      <w:pPr>
        <w:pStyle w:val="1"/>
        <w:keepNext w:val="0"/>
        <w:autoSpaceDE w:val="0"/>
        <w:autoSpaceDN w:val="0"/>
        <w:adjustRightInd w:val="0"/>
        <w:spacing w:line="240" w:lineRule="auto"/>
        <w:rPr>
          <w:rFonts w:ascii="Arial" w:eastAsia="Calibri" w:hAnsi="Arial" w:cs="Arial"/>
          <w:b w:val="0"/>
          <w:bCs/>
          <w:sz w:val="24"/>
          <w:szCs w:val="28"/>
        </w:rPr>
      </w:pPr>
      <w:r w:rsidRPr="00855CEE">
        <w:rPr>
          <w:rFonts w:ascii="Arial" w:hAnsi="Arial" w:cs="Arial"/>
          <w:b w:val="0"/>
          <w:sz w:val="24"/>
          <w:szCs w:val="28"/>
        </w:rPr>
        <w:t>реконструкции объектов капитального строительства</w:t>
      </w:r>
    </w:p>
    <w:p w:rsidR="009929DE" w:rsidRPr="00855CEE" w:rsidRDefault="009929DE" w:rsidP="009929DE">
      <w:pPr>
        <w:jc w:val="both"/>
        <w:rPr>
          <w:rFonts w:ascii="Arial" w:eastAsia="Times New Roman" w:hAnsi="Arial" w:cs="Arial"/>
          <w:kern w:val="2"/>
          <w:szCs w:val="28"/>
        </w:rPr>
      </w:pPr>
    </w:p>
    <w:p w:rsidR="009929DE" w:rsidRPr="00855CEE" w:rsidRDefault="009929DE" w:rsidP="009929DE">
      <w:pPr>
        <w:pStyle w:val="1"/>
        <w:keepNext w:val="0"/>
        <w:autoSpaceDE w:val="0"/>
        <w:autoSpaceDN w:val="0"/>
        <w:adjustRightInd w:val="0"/>
        <w:spacing w:line="240" w:lineRule="auto"/>
        <w:ind w:firstLine="709"/>
        <w:jc w:val="both"/>
        <w:rPr>
          <w:rFonts w:eastAsia="Calibri"/>
          <w:bCs/>
          <w:sz w:val="22"/>
          <w:szCs w:val="22"/>
        </w:rPr>
      </w:pPr>
      <w:r w:rsidRPr="00855CEE">
        <w:rPr>
          <w:rFonts w:ascii="Arial" w:hAnsi="Arial" w:cs="Arial"/>
          <w:sz w:val="24"/>
          <w:szCs w:val="28"/>
        </w:rPr>
        <w:t xml:space="preserve">Прошу предоставить разрешение на отклонение </w:t>
      </w:r>
      <w:r w:rsidRPr="00855CEE">
        <w:rPr>
          <w:rFonts w:ascii="Arial" w:eastAsia="Calibri" w:hAnsi="Arial" w:cs="Arial"/>
          <w:bCs/>
          <w:sz w:val="24"/>
          <w:szCs w:val="28"/>
        </w:rPr>
        <w:t>от предельных параметров</w:t>
      </w:r>
      <w:r w:rsidRPr="00855CEE">
        <w:rPr>
          <w:rFonts w:ascii="Arial" w:hAnsi="Arial" w:cs="Arial"/>
          <w:sz w:val="24"/>
          <w:szCs w:val="28"/>
        </w:rPr>
        <w:t xml:space="preserve"> разрешенного строительства, реконструкции объекта капитального строительства, </w:t>
      </w:r>
      <w:r w:rsidRPr="00855CEE">
        <w:rPr>
          <w:rFonts w:ascii="Arial" w:eastAsia="Calibri" w:hAnsi="Arial" w:cs="Arial"/>
          <w:bCs/>
          <w:sz w:val="24"/>
          <w:szCs w:val="28"/>
        </w:rPr>
        <w:t xml:space="preserve">установленных  в  градостроительных  регламентах с основным видом  разрешенного  </w:t>
      </w:r>
      <w:proofErr w:type="gramStart"/>
      <w:r w:rsidRPr="00855CEE">
        <w:rPr>
          <w:rFonts w:ascii="Arial" w:eastAsia="Calibri" w:hAnsi="Arial" w:cs="Arial"/>
          <w:bCs/>
          <w:sz w:val="24"/>
          <w:szCs w:val="28"/>
        </w:rPr>
        <w:t>использования</w:t>
      </w:r>
      <w:proofErr w:type="gramEnd"/>
      <w:r w:rsidRPr="00855CEE">
        <w:rPr>
          <w:rFonts w:ascii="Arial" w:eastAsia="Calibri" w:hAnsi="Arial" w:cs="Arial"/>
          <w:bCs/>
          <w:sz w:val="24"/>
          <w:szCs w:val="28"/>
        </w:rPr>
        <w:t xml:space="preserve">/условно  разрешенным видом использования </w:t>
      </w:r>
      <w:r w:rsidRPr="00855CEE">
        <w:rPr>
          <w:rFonts w:ascii="Arial" w:eastAsia="Calibri" w:hAnsi="Arial" w:cs="Arial"/>
          <w:bCs/>
          <w:i/>
          <w:sz w:val="24"/>
          <w:szCs w:val="28"/>
        </w:rPr>
        <w:t>(нужное подчеркнуть</w:t>
      </w:r>
      <w:r w:rsidRPr="00855CEE">
        <w:rPr>
          <w:rFonts w:ascii="Arial" w:eastAsia="Calibri" w:hAnsi="Arial" w:cs="Arial"/>
          <w:bCs/>
          <w:sz w:val="24"/>
          <w:szCs w:val="28"/>
        </w:rPr>
        <w:t xml:space="preserve">) земельного         участка </w:t>
      </w:r>
      <w:r w:rsidRPr="00855CEE">
        <w:rPr>
          <w:rFonts w:eastAsia="Calibri"/>
          <w:bCs/>
          <w:sz w:val="28"/>
          <w:szCs w:val="28"/>
        </w:rPr>
        <w:t>«_____________________________________________________»,</w:t>
      </w:r>
    </w:p>
    <w:p w:rsidR="009929DE" w:rsidRPr="00855CEE" w:rsidRDefault="009929DE" w:rsidP="009929DE">
      <w:pPr>
        <w:pStyle w:val="1"/>
        <w:keepNext w:val="0"/>
        <w:autoSpaceDE w:val="0"/>
        <w:autoSpaceDN w:val="0"/>
        <w:adjustRightInd w:val="0"/>
        <w:spacing w:line="240" w:lineRule="auto"/>
        <w:rPr>
          <w:rFonts w:eastAsia="Calibri"/>
          <w:bCs/>
          <w:sz w:val="28"/>
          <w:szCs w:val="28"/>
        </w:rPr>
      </w:pPr>
      <w:r w:rsidRPr="00855CEE">
        <w:rPr>
          <w:rFonts w:eastAsia="Calibri"/>
          <w:bCs/>
          <w:sz w:val="22"/>
          <w:szCs w:val="22"/>
        </w:rPr>
        <w:t>(</w:t>
      </w:r>
      <w:r w:rsidRPr="00855CEE">
        <w:rPr>
          <w:rFonts w:eastAsia="Calibri"/>
          <w:bCs/>
          <w:i/>
          <w:sz w:val="22"/>
          <w:szCs w:val="22"/>
        </w:rPr>
        <w:t>вид разрешенного использования земельного участка</w:t>
      </w:r>
      <w:r w:rsidRPr="00855CEE">
        <w:rPr>
          <w:rFonts w:eastAsia="Calibri"/>
          <w:bCs/>
          <w:sz w:val="22"/>
          <w:szCs w:val="22"/>
        </w:rPr>
        <w:t>)</w:t>
      </w:r>
    </w:p>
    <w:p w:rsidR="009929DE" w:rsidRPr="00855CEE" w:rsidRDefault="009929DE" w:rsidP="009929DE">
      <w:pPr>
        <w:pStyle w:val="1"/>
        <w:keepNext w:val="0"/>
        <w:autoSpaceDE w:val="0"/>
        <w:autoSpaceDN w:val="0"/>
        <w:adjustRightInd w:val="0"/>
        <w:spacing w:line="240" w:lineRule="auto"/>
        <w:jc w:val="both"/>
        <w:rPr>
          <w:rFonts w:eastAsia="Calibri"/>
          <w:bCs/>
          <w:sz w:val="28"/>
          <w:szCs w:val="28"/>
        </w:rPr>
      </w:pPr>
      <w:r w:rsidRPr="00855CEE">
        <w:rPr>
          <w:rFonts w:ascii="Arial" w:eastAsia="Calibri" w:hAnsi="Arial" w:cs="Arial"/>
          <w:bCs/>
          <w:sz w:val="24"/>
          <w:szCs w:val="28"/>
        </w:rPr>
        <w:t>в части</w:t>
      </w:r>
      <w:r w:rsidRPr="00855CEE">
        <w:rPr>
          <w:rFonts w:eastAsia="Calibri"/>
          <w:b w:val="0"/>
          <w:bCs/>
          <w:sz w:val="28"/>
          <w:szCs w:val="28"/>
        </w:rPr>
        <w:t xml:space="preserve"> ___________________________________________________________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eastAsia="Calibri"/>
          <w:b w:val="0"/>
          <w:bCs/>
          <w:sz w:val="28"/>
          <w:szCs w:val="28"/>
        </w:rPr>
        <w:t>____________________________________________________________________________________________________________________________________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eastAsia="Calibri"/>
          <w:b w:val="0"/>
          <w:bCs/>
          <w:sz w:val="28"/>
          <w:szCs w:val="28"/>
        </w:rPr>
        <w:t xml:space="preserve">__________________________________________________________________ </w:t>
      </w:r>
    </w:p>
    <w:p w:rsidR="009929DE" w:rsidRPr="00855CEE" w:rsidRDefault="009929DE" w:rsidP="009929DE">
      <w:pPr>
        <w:pStyle w:val="1"/>
        <w:keepNext w:val="0"/>
        <w:autoSpaceDE w:val="0"/>
        <w:autoSpaceDN w:val="0"/>
        <w:adjustRightInd w:val="0"/>
        <w:spacing w:line="240" w:lineRule="auto"/>
        <w:rPr>
          <w:rFonts w:eastAsia="Calibri"/>
          <w:bCs/>
          <w:sz w:val="28"/>
          <w:szCs w:val="28"/>
        </w:rPr>
      </w:pPr>
      <w:r w:rsidRPr="00855CEE">
        <w:rPr>
          <w:rFonts w:eastAsia="Calibri"/>
          <w:bCs/>
          <w:sz w:val="22"/>
          <w:szCs w:val="22"/>
        </w:rPr>
        <w:t>(</w:t>
      </w:r>
      <w:r w:rsidRPr="00855CEE">
        <w:rPr>
          <w:rFonts w:eastAsia="Calibri"/>
          <w:bCs/>
          <w:i/>
          <w:sz w:val="22"/>
          <w:szCs w:val="22"/>
        </w:rPr>
        <w:t>указываются предельные параметры, разрешение на отклонение от которых испрашивается</w:t>
      </w:r>
      <w:r w:rsidRPr="00855CEE">
        <w:rPr>
          <w:rFonts w:eastAsia="Calibri"/>
          <w:bCs/>
          <w:sz w:val="22"/>
          <w:szCs w:val="22"/>
        </w:rPr>
        <w:t>)</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ascii="Arial" w:eastAsia="Calibri" w:hAnsi="Arial" w:cs="Arial"/>
          <w:bCs/>
          <w:sz w:val="24"/>
          <w:szCs w:val="28"/>
        </w:rPr>
        <w:t>в отношении земельного участка с кадастровым номером</w:t>
      </w:r>
      <w:r w:rsidRPr="00855CEE">
        <w:rPr>
          <w:rFonts w:eastAsia="Calibri"/>
          <w:bCs/>
          <w:sz w:val="24"/>
          <w:szCs w:val="28"/>
        </w:rPr>
        <w:t xml:space="preserve"> </w:t>
      </w:r>
      <w:r w:rsidRPr="00855CEE">
        <w:rPr>
          <w:rFonts w:eastAsia="Calibri"/>
          <w:bCs/>
          <w:sz w:val="28"/>
          <w:szCs w:val="28"/>
        </w:rPr>
        <w:t xml:space="preserve">____________________________________, </w:t>
      </w:r>
      <w:r w:rsidRPr="00855CEE">
        <w:rPr>
          <w:rFonts w:ascii="Arial" w:eastAsia="Calibri" w:hAnsi="Arial" w:cs="Arial"/>
          <w:bCs/>
          <w:sz w:val="24"/>
          <w:szCs w:val="28"/>
        </w:rPr>
        <w:t>площадью</w:t>
      </w:r>
      <w:r w:rsidRPr="00855CEE">
        <w:rPr>
          <w:rFonts w:eastAsia="Calibri"/>
          <w:bCs/>
          <w:sz w:val="28"/>
          <w:szCs w:val="28"/>
        </w:rPr>
        <w:t xml:space="preserve"> _________ </w:t>
      </w:r>
      <w:r w:rsidRPr="00855CEE">
        <w:rPr>
          <w:rFonts w:ascii="Arial" w:eastAsia="Calibri" w:hAnsi="Arial" w:cs="Arial"/>
          <w:bCs/>
          <w:sz w:val="24"/>
          <w:szCs w:val="28"/>
        </w:rPr>
        <w:t>кв. м</w:t>
      </w:r>
      <w:r w:rsidRPr="00855CEE">
        <w:rPr>
          <w:rFonts w:eastAsia="Calibri"/>
          <w:bCs/>
          <w:sz w:val="28"/>
          <w:szCs w:val="28"/>
        </w:rPr>
        <w:t xml:space="preserve">, </w:t>
      </w:r>
      <w:r w:rsidRPr="00855CEE">
        <w:rPr>
          <w:rFonts w:ascii="Arial" w:eastAsia="Calibri" w:hAnsi="Arial" w:cs="Arial"/>
          <w:bCs/>
          <w:sz w:val="24"/>
          <w:szCs w:val="28"/>
        </w:rPr>
        <w:t>расположенного по адресу:</w:t>
      </w:r>
      <w:r w:rsidRPr="00855CEE">
        <w:rPr>
          <w:rFonts w:eastAsia="Calibri"/>
          <w:b w:val="0"/>
          <w:bCs/>
          <w:sz w:val="24"/>
          <w:szCs w:val="28"/>
        </w:rPr>
        <w:t xml:space="preserve"> </w:t>
      </w:r>
      <w:r w:rsidRPr="00855CEE">
        <w:rPr>
          <w:rFonts w:eastAsia="Calibri"/>
          <w:b w:val="0"/>
          <w:bCs/>
          <w:sz w:val="28"/>
          <w:szCs w:val="28"/>
        </w:rPr>
        <w:t>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r w:rsidRPr="00855CEE">
        <w:rPr>
          <w:rFonts w:eastAsia="Calibri"/>
          <w:b w:val="0"/>
          <w:bCs/>
          <w:sz w:val="28"/>
          <w:szCs w:val="28"/>
        </w:rPr>
        <w:t>_________________________________________________________________.</w:t>
      </w:r>
    </w:p>
    <w:p w:rsidR="009929DE" w:rsidRPr="00855CEE" w:rsidRDefault="009929DE" w:rsidP="009929DE">
      <w:pPr>
        <w:pStyle w:val="1"/>
        <w:keepNext w:val="0"/>
        <w:autoSpaceDE w:val="0"/>
        <w:autoSpaceDN w:val="0"/>
        <w:adjustRightInd w:val="0"/>
        <w:spacing w:line="240" w:lineRule="auto"/>
        <w:jc w:val="both"/>
        <w:rPr>
          <w:rFonts w:eastAsia="Calibri"/>
          <w:b w:val="0"/>
          <w:bCs/>
          <w:sz w:val="28"/>
          <w:szCs w:val="28"/>
        </w:rPr>
      </w:pPr>
    </w:p>
    <w:p w:rsidR="009929DE" w:rsidRPr="00855CEE" w:rsidRDefault="009929DE" w:rsidP="009929DE">
      <w:pPr>
        <w:pStyle w:val="1"/>
        <w:keepNext w:val="0"/>
        <w:autoSpaceDE w:val="0"/>
        <w:autoSpaceDN w:val="0"/>
        <w:adjustRightInd w:val="0"/>
        <w:spacing w:line="240" w:lineRule="auto"/>
        <w:ind w:firstLine="709"/>
        <w:jc w:val="both"/>
        <w:rPr>
          <w:rFonts w:eastAsia="Calibri"/>
          <w:bCs/>
          <w:sz w:val="28"/>
          <w:szCs w:val="28"/>
        </w:rPr>
      </w:pPr>
      <w:r w:rsidRPr="00855CEE">
        <w:rPr>
          <w:rFonts w:ascii="Arial" w:eastAsia="Calibri" w:hAnsi="Arial" w:cs="Arial"/>
          <w:bCs/>
          <w:sz w:val="24"/>
          <w:szCs w:val="28"/>
        </w:rPr>
        <w:t xml:space="preserve">На  данном  земельном  участке  </w:t>
      </w:r>
      <w:proofErr w:type="gramStart"/>
      <w:r w:rsidRPr="00855CEE">
        <w:rPr>
          <w:rFonts w:ascii="Arial" w:eastAsia="Calibri" w:hAnsi="Arial" w:cs="Arial"/>
          <w:bCs/>
          <w:sz w:val="24"/>
          <w:szCs w:val="28"/>
        </w:rPr>
        <w:t>расположены</w:t>
      </w:r>
      <w:proofErr w:type="gramEnd"/>
      <w:r w:rsidRPr="00855CEE">
        <w:rPr>
          <w:rStyle w:val="a8"/>
          <w:rFonts w:eastAsia="Calibri"/>
          <w:bCs/>
          <w:sz w:val="28"/>
          <w:szCs w:val="28"/>
        </w:rPr>
        <w:footnoteReference w:id="2"/>
      </w:r>
      <w:r w:rsidRPr="00855CEE">
        <w:rPr>
          <w:rFonts w:eastAsia="Calibri"/>
          <w:bCs/>
          <w:sz w:val="28"/>
          <w:szCs w:val="28"/>
        </w:rPr>
        <w:t>:</w:t>
      </w:r>
    </w:p>
    <w:p w:rsidR="009929DE" w:rsidRPr="00855CEE" w:rsidRDefault="009929DE" w:rsidP="009929DE">
      <w:pPr>
        <w:pStyle w:val="1"/>
        <w:keepNext w:val="0"/>
        <w:autoSpaceDE w:val="0"/>
        <w:autoSpaceDN w:val="0"/>
        <w:adjustRightInd w:val="0"/>
        <w:spacing w:line="240" w:lineRule="auto"/>
        <w:jc w:val="both"/>
        <w:rPr>
          <w:rFonts w:ascii="Arial" w:eastAsia="Calibri" w:hAnsi="Arial" w:cs="Arial"/>
          <w:bCs/>
          <w:sz w:val="24"/>
          <w:szCs w:val="28"/>
        </w:rPr>
      </w:pPr>
      <w:r w:rsidRPr="00855CEE">
        <w:rPr>
          <w:rFonts w:ascii="Arial" w:eastAsia="Calibri" w:hAnsi="Arial" w:cs="Arial"/>
          <w:bCs/>
          <w:sz w:val="24"/>
          <w:szCs w:val="28"/>
        </w:rPr>
        <w:t>1) объект капитального строительства с кадастровым номером __________________________________, площадью ________ кв. м;</w:t>
      </w:r>
    </w:p>
    <w:p w:rsidR="009929DE" w:rsidRPr="00855CEE" w:rsidRDefault="009929DE" w:rsidP="009929DE">
      <w:pPr>
        <w:pStyle w:val="1"/>
        <w:keepNext w:val="0"/>
        <w:autoSpaceDE w:val="0"/>
        <w:autoSpaceDN w:val="0"/>
        <w:adjustRightInd w:val="0"/>
        <w:spacing w:line="240" w:lineRule="auto"/>
        <w:jc w:val="both"/>
        <w:rPr>
          <w:rFonts w:ascii="Arial" w:eastAsia="Calibri" w:hAnsi="Arial" w:cs="Arial"/>
          <w:bCs/>
          <w:sz w:val="24"/>
          <w:szCs w:val="28"/>
        </w:rPr>
      </w:pPr>
      <w:r w:rsidRPr="00855CEE">
        <w:rPr>
          <w:rFonts w:ascii="Arial" w:eastAsia="Calibri" w:hAnsi="Arial" w:cs="Arial"/>
          <w:bCs/>
          <w:sz w:val="24"/>
          <w:szCs w:val="28"/>
        </w:rPr>
        <w:t>2) объект капитального строительства с кадастровым номером __________________________________, площадью ________ кв. м;</w:t>
      </w:r>
    </w:p>
    <w:p w:rsidR="009929DE" w:rsidRPr="00855CEE" w:rsidRDefault="009929DE" w:rsidP="009929DE">
      <w:pPr>
        <w:jc w:val="both"/>
        <w:rPr>
          <w:rFonts w:ascii="Arial" w:hAnsi="Arial" w:cs="Arial"/>
          <w:sz w:val="20"/>
        </w:rPr>
      </w:pPr>
      <w:r w:rsidRPr="00855CEE">
        <w:rPr>
          <w:rFonts w:ascii="Arial" w:hAnsi="Arial" w:cs="Arial"/>
          <w:bCs/>
          <w:szCs w:val="28"/>
        </w:rPr>
        <w:t>3) объект капитального строительства с кадастровым номером __________________________________, площадью ________ кв. м.</w:t>
      </w:r>
    </w:p>
    <w:p w:rsidR="009929DE" w:rsidRPr="00855CEE" w:rsidRDefault="009929DE" w:rsidP="009929DE">
      <w:pPr>
        <w:rPr>
          <w:rFonts w:ascii="Arial" w:hAnsi="Arial" w:cs="Arial"/>
          <w:szCs w:val="28"/>
        </w:rPr>
      </w:pPr>
      <w:r w:rsidRPr="00855CEE">
        <w:rPr>
          <w:rFonts w:ascii="Arial" w:hAnsi="Arial" w:cs="Arial"/>
          <w:szCs w:val="28"/>
        </w:rPr>
        <w:t xml:space="preserve"> </w:t>
      </w:r>
    </w:p>
    <w:p w:rsidR="009929DE" w:rsidRPr="00855CEE" w:rsidRDefault="009929DE" w:rsidP="009929DE">
      <w:pPr>
        <w:pStyle w:val="1"/>
        <w:keepNext w:val="0"/>
        <w:autoSpaceDE w:val="0"/>
        <w:autoSpaceDN w:val="0"/>
        <w:adjustRightInd w:val="0"/>
        <w:spacing w:line="240" w:lineRule="auto"/>
        <w:jc w:val="both"/>
        <w:rPr>
          <w:rFonts w:ascii="Arial" w:eastAsia="Calibri" w:hAnsi="Arial" w:cs="Arial"/>
          <w:b w:val="0"/>
          <w:bCs/>
          <w:sz w:val="18"/>
        </w:rPr>
      </w:pPr>
      <w:r w:rsidRPr="00855CEE">
        <w:rPr>
          <w:rFonts w:ascii="Arial" w:eastAsia="Calibri" w:hAnsi="Arial" w:cs="Arial"/>
          <w:bCs/>
          <w:sz w:val="24"/>
          <w:szCs w:val="28"/>
        </w:rPr>
        <w:t>Перечень прилагаемых документов</w:t>
      </w:r>
      <w:r w:rsidRPr="00855CEE">
        <w:rPr>
          <w:rFonts w:ascii="Arial" w:eastAsia="Calibri" w:hAnsi="Arial" w:cs="Arial"/>
          <w:b w:val="0"/>
          <w:bCs/>
          <w:sz w:val="18"/>
        </w:rPr>
        <w:t>:</w:t>
      </w:r>
    </w:p>
    <w:p w:rsidR="009929DE" w:rsidRPr="00855CEE" w:rsidRDefault="009929DE" w:rsidP="009929DE">
      <w:pPr>
        <w:tabs>
          <w:tab w:val="left" w:pos="9356"/>
        </w:tabs>
        <w:jc w:val="both"/>
        <w:rPr>
          <w:rFonts w:ascii="Times New Roman" w:eastAsia="Times New Roman" w:hAnsi="Times New Roman"/>
          <w:kern w:val="2"/>
          <w:lang w:val="x-none"/>
        </w:rPr>
      </w:pPr>
    </w:p>
    <w:tbl>
      <w:tblPr>
        <w:tblW w:w="9039" w:type="dxa"/>
        <w:tblLook w:val="01E0" w:firstRow="1" w:lastRow="1" w:firstColumn="1" w:lastColumn="1" w:noHBand="0" w:noVBand="0"/>
      </w:tblPr>
      <w:tblGrid>
        <w:gridCol w:w="534"/>
        <w:gridCol w:w="8211"/>
        <w:gridCol w:w="294"/>
      </w:tblGrid>
      <w:tr w:rsidR="009929DE" w:rsidRPr="00855CEE" w:rsidTr="00D70CA5">
        <w:tc>
          <w:tcPr>
            <w:tcW w:w="534" w:type="dxa"/>
          </w:tcPr>
          <w:p w:rsidR="009929DE" w:rsidRPr="00855CEE" w:rsidRDefault="009929DE" w:rsidP="00D70CA5">
            <w:pPr>
              <w:jc w:val="both"/>
              <w:rPr>
                <w:rFonts w:ascii="Times New Roman" w:eastAsia="Times New Roman" w:hAnsi="Times New Roman"/>
                <w:kern w:val="2"/>
              </w:rPr>
            </w:pPr>
            <w:r w:rsidRPr="00855CEE">
              <w:rPr>
                <w:rFonts w:ascii="Times New Roman" w:eastAsia="Times New Roman" w:hAnsi="Times New Roman"/>
                <w:kern w:val="2"/>
              </w:rPr>
              <w:t>1)</w:t>
            </w:r>
          </w:p>
        </w:tc>
        <w:tc>
          <w:tcPr>
            <w:tcW w:w="8211" w:type="dxa"/>
            <w:tcBorders>
              <w:bottom w:val="single" w:sz="4" w:space="0" w:color="auto"/>
            </w:tcBorders>
          </w:tcPr>
          <w:p w:rsidR="009929DE" w:rsidRPr="00855CEE" w:rsidRDefault="009929DE" w:rsidP="00D70CA5">
            <w:pPr>
              <w:jc w:val="both"/>
              <w:rPr>
                <w:rFonts w:ascii="Times New Roman" w:eastAsia="Times New Roman" w:hAnsi="Times New Roman"/>
                <w:kern w:val="2"/>
              </w:rPr>
            </w:pPr>
          </w:p>
        </w:tc>
        <w:tc>
          <w:tcPr>
            <w:tcW w:w="294" w:type="dxa"/>
          </w:tcPr>
          <w:p w:rsidR="009929DE" w:rsidRPr="00855CEE" w:rsidRDefault="009929DE" w:rsidP="00D70CA5">
            <w:pPr>
              <w:jc w:val="both"/>
              <w:rPr>
                <w:rFonts w:ascii="Times New Roman" w:eastAsia="Times New Roman" w:hAnsi="Times New Roman"/>
                <w:kern w:val="2"/>
                <w:lang w:val="en-US"/>
              </w:rPr>
            </w:pPr>
            <w:r w:rsidRPr="00855CEE">
              <w:rPr>
                <w:rFonts w:ascii="Times New Roman" w:eastAsia="Times New Roman" w:hAnsi="Times New Roman"/>
                <w:kern w:val="2"/>
                <w:lang w:val="en-US"/>
              </w:rPr>
              <w:t>;</w:t>
            </w:r>
          </w:p>
        </w:tc>
      </w:tr>
      <w:tr w:rsidR="009929DE" w:rsidRPr="00855CEE" w:rsidTr="00D70CA5">
        <w:tc>
          <w:tcPr>
            <w:tcW w:w="534" w:type="dxa"/>
          </w:tcPr>
          <w:p w:rsidR="009929DE" w:rsidRPr="00855CEE" w:rsidRDefault="009929DE" w:rsidP="00D70CA5">
            <w:pPr>
              <w:jc w:val="both"/>
              <w:rPr>
                <w:rFonts w:ascii="Times New Roman" w:eastAsia="Times New Roman" w:hAnsi="Times New Roman"/>
                <w:kern w:val="2"/>
              </w:rPr>
            </w:pPr>
            <w:r w:rsidRPr="00855CEE">
              <w:rPr>
                <w:rFonts w:ascii="Times New Roman" w:eastAsia="Times New Roman" w:hAnsi="Times New Roman"/>
                <w:kern w:val="2"/>
              </w:rPr>
              <w:t>2)</w:t>
            </w:r>
          </w:p>
        </w:tc>
        <w:tc>
          <w:tcPr>
            <w:tcW w:w="8211" w:type="dxa"/>
            <w:tcBorders>
              <w:top w:val="single" w:sz="4" w:space="0" w:color="auto"/>
              <w:bottom w:val="single" w:sz="4" w:space="0" w:color="auto"/>
            </w:tcBorders>
          </w:tcPr>
          <w:p w:rsidR="009929DE" w:rsidRPr="00855CEE" w:rsidRDefault="009929DE" w:rsidP="00D70CA5">
            <w:pPr>
              <w:jc w:val="both"/>
              <w:rPr>
                <w:rFonts w:ascii="Times New Roman" w:eastAsia="Times New Roman" w:hAnsi="Times New Roman"/>
                <w:kern w:val="2"/>
              </w:rPr>
            </w:pPr>
          </w:p>
        </w:tc>
        <w:tc>
          <w:tcPr>
            <w:tcW w:w="294" w:type="dxa"/>
          </w:tcPr>
          <w:p w:rsidR="009929DE" w:rsidRPr="00855CEE" w:rsidRDefault="009929DE" w:rsidP="00D70CA5">
            <w:pPr>
              <w:jc w:val="both"/>
              <w:rPr>
                <w:rFonts w:ascii="Times New Roman" w:eastAsia="Times New Roman" w:hAnsi="Times New Roman"/>
                <w:kern w:val="2"/>
                <w:lang w:val="en-US"/>
              </w:rPr>
            </w:pPr>
            <w:r w:rsidRPr="00855CEE">
              <w:rPr>
                <w:rFonts w:ascii="Times New Roman" w:eastAsia="Times New Roman" w:hAnsi="Times New Roman"/>
                <w:kern w:val="2"/>
                <w:lang w:val="en-US"/>
              </w:rPr>
              <w:t>;</w:t>
            </w:r>
          </w:p>
        </w:tc>
      </w:tr>
      <w:tr w:rsidR="009929DE" w:rsidRPr="00855CEE" w:rsidTr="00D70CA5">
        <w:tc>
          <w:tcPr>
            <w:tcW w:w="534" w:type="dxa"/>
          </w:tcPr>
          <w:p w:rsidR="009929DE" w:rsidRPr="00855CEE" w:rsidRDefault="009929DE" w:rsidP="00D70CA5">
            <w:pPr>
              <w:jc w:val="both"/>
              <w:rPr>
                <w:rFonts w:ascii="Times New Roman" w:eastAsia="Times New Roman" w:hAnsi="Times New Roman"/>
                <w:kern w:val="2"/>
              </w:rPr>
            </w:pPr>
            <w:r w:rsidRPr="00855CEE">
              <w:rPr>
                <w:rFonts w:ascii="Times New Roman" w:eastAsia="Times New Roman" w:hAnsi="Times New Roman"/>
                <w:kern w:val="2"/>
              </w:rPr>
              <w:t>3)</w:t>
            </w:r>
          </w:p>
        </w:tc>
        <w:tc>
          <w:tcPr>
            <w:tcW w:w="8211" w:type="dxa"/>
            <w:tcBorders>
              <w:top w:val="single" w:sz="4" w:space="0" w:color="auto"/>
              <w:bottom w:val="single" w:sz="4" w:space="0" w:color="auto"/>
            </w:tcBorders>
          </w:tcPr>
          <w:p w:rsidR="009929DE" w:rsidRPr="00855CEE" w:rsidRDefault="009929DE" w:rsidP="00D70CA5">
            <w:pPr>
              <w:jc w:val="both"/>
              <w:rPr>
                <w:rFonts w:ascii="Times New Roman" w:eastAsia="Times New Roman" w:hAnsi="Times New Roman"/>
                <w:kern w:val="2"/>
              </w:rPr>
            </w:pPr>
          </w:p>
        </w:tc>
        <w:tc>
          <w:tcPr>
            <w:tcW w:w="294" w:type="dxa"/>
          </w:tcPr>
          <w:p w:rsidR="009929DE" w:rsidRPr="00855CEE" w:rsidRDefault="009929DE" w:rsidP="00D70CA5">
            <w:pPr>
              <w:jc w:val="both"/>
              <w:rPr>
                <w:rFonts w:ascii="Times New Roman" w:eastAsia="Times New Roman" w:hAnsi="Times New Roman"/>
                <w:kern w:val="2"/>
                <w:lang w:val="en-US"/>
              </w:rPr>
            </w:pPr>
            <w:r w:rsidRPr="00855CEE">
              <w:rPr>
                <w:rFonts w:ascii="Times New Roman" w:eastAsia="Times New Roman" w:hAnsi="Times New Roman"/>
                <w:kern w:val="2"/>
                <w:lang w:val="en-US"/>
              </w:rPr>
              <w:t>.</w:t>
            </w:r>
          </w:p>
        </w:tc>
      </w:tr>
    </w:tbl>
    <w:p w:rsidR="009929DE" w:rsidRPr="00855CEE" w:rsidRDefault="009929DE" w:rsidP="009929DE">
      <w:pPr>
        <w:jc w:val="both"/>
        <w:rPr>
          <w:rFonts w:ascii="Times New Roman" w:eastAsia="Times New Roman" w:hAnsi="Times New Roman"/>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9929DE" w:rsidRPr="00855CEE" w:rsidTr="00D70CA5">
        <w:tc>
          <w:tcPr>
            <w:tcW w:w="314" w:type="dxa"/>
          </w:tcPr>
          <w:p w:rsidR="009929DE" w:rsidRPr="00855CEE" w:rsidRDefault="009929DE" w:rsidP="00D70CA5">
            <w:pPr>
              <w:jc w:val="both"/>
              <w:rPr>
                <w:rFonts w:ascii="Times New Roman" w:eastAsia="Times New Roman" w:hAnsi="Times New Roman"/>
                <w:kern w:val="2"/>
                <w:sz w:val="28"/>
                <w:szCs w:val="28"/>
              </w:rPr>
            </w:pPr>
            <w:r w:rsidRPr="00855CEE">
              <w:rPr>
                <w:rFonts w:ascii="Times New Roman" w:eastAsia="Times New Roman" w:hAnsi="Times New Roman"/>
                <w:kern w:val="2"/>
                <w:sz w:val="28"/>
                <w:szCs w:val="28"/>
              </w:rPr>
              <w:t>«</w:t>
            </w:r>
          </w:p>
        </w:tc>
        <w:tc>
          <w:tcPr>
            <w:tcW w:w="503" w:type="dxa"/>
            <w:tcBorders>
              <w:bottom w:val="single" w:sz="4" w:space="0" w:color="auto"/>
            </w:tcBorders>
          </w:tcPr>
          <w:p w:rsidR="009929DE" w:rsidRPr="00855CEE" w:rsidRDefault="009929DE" w:rsidP="00D70CA5">
            <w:pPr>
              <w:jc w:val="both"/>
              <w:rPr>
                <w:rFonts w:ascii="Times New Roman" w:eastAsia="Times New Roman" w:hAnsi="Times New Roman"/>
                <w:kern w:val="2"/>
                <w:sz w:val="28"/>
                <w:szCs w:val="28"/>
              </w:rPr>
            </w:pPr>
          </w:p>
        </w:tc>
        <w:tc>
          <w:tcPr>
            <w:tcW w:w="337" w:type="dxa"/>
          </w:tcPr>
          <w:p w:rsidR="009929DE" w:rsidRPr="00855CEE" w:rsidRDefault="009929DE" w:rsidP="00D70CA5">
            <w:pPr>
              <w:jc w:val="both"/>
              <w:rPr>
                <w:rFonts w:ascii="Times New Roman" w:eastAsia="Times New Roman" w:hAnsi="Times New Roman"/>
                <w:kern w:val="2"/>
                <w:sz w:val="28"/>
                <w:szCs w:val="28"/>
              </w:rPr>
            </w:pPr>
            <w:r w:rsidRPr="00855CEE">
              <w:rPr>
                <w:rFonts w:ascii="Times New Roman" w:eastAsia="Times New Roman" w:hAnsi="Times New Roman"/>
                <w:kern w:val="2"/>
                <w:sz w:val="28"/>
                <w:szCs w:val="28"/>
              </w:rPr>
              <w:t>»</w:t>
            </w:r>
          </w:p>
        </w:tc>
        <w:tc>
          <w:tcPr>
            <w:tcW w:w="1789" w:type="dxa"/>
            <w:tcBorders>
              <w:bottom w:val="single" w:sz="4" w:space="0" w:color="auto"/>
            </w:tcBorders>
          </w:tcPr>
          <w:p w:rsidR="009929DE" w:rsidRPr="00855CEE" w:rsidRDefault="009929DE" w:rsidP="00D70CA5">
            <w:pPr>
              <w:jc w:val="both"/>
              <w:rPr>
                <w:rFonts w:ascii="Times New Roman" w:eastAsia="Times New Roman" w:hAnsi="Times New Roman"/>
                <w:kern w:val="2"/>
                <w:sz w:val="28"/>
                <w:szCs w:val="28"/>
              </w:rPr>
            </w:pPr>
          </w:p>
        </w:tc>
        <w:tc>
          <w:tcPr>
            <w:tcW w:w="567" w:type="dxa"/>
          </w:tcPr>
          <w:p w:rsidR="009929DE" w:rsidRPr="00855CEE" w:rsidRDefault="009929DE" w:rsidP="00D70CA5">
            <w:pPr>
              <w:jc w:val="both"/>
              <w:rPr>
                <w:rFonts w:ascii="Times New Roman" w:eastAsia="Times New Roman" w:hAnsi="Times New Roman"/>
                <w:kern w:val="2"/>
                <w:sz w:val="28"/>
                <w:szCs w:val="28"/>
              </w:rPr>
            </w:pPr>
            <w:r w:rsidRPr="00855CEE">
              <w:rPr>
                <w:rFonts w:ascii="Times New Roman" w:eastAsia="Times New Roman" w:hAnsi="Times New Roman"/>
                <w:kern w:val="2"/>
                <w:sz w:val="28"/>
                <w:szCs w:val="28"/>
              </w:rPr>
              <w:t>20</w:t>
            </w:r>
          </w:p>
        </w:tc>
        <w:tc>
          <w:tcPr>
            <w:tcW w:w="426" w:type="dxa"/>
            <w:tcBorders>
              <w:bottom w:val="single" w:sz="4" w:space="0" w:color="auto"/>
            </w:tcBorders>
          </w:tcPr>
          <w:p w:rsidR="009929DE" w:rsidRPr="00855CEE" w:rsidRDefault="009929DE" w:rsidP="00D70CA5">
            <w:pPr>
              <w:jc w:val="both"/>
              <w:rPr>
                <w:rFonts w:ascii="Times New Roman" w:eastAsia="Times New Roman" w:hAnsi="Times New Roman"/>
                <w:kern w:val="2"/>
                <w:sz w:val="28"/>
                <w:szCs w:val="28"/>
              </w:rPr>
            </w:pPr>
          </w:p>
        </w:tc>
        <w:tc>
          <w:tcPr>
            <w:tcW w:w="401" w:type="dxa"/>
          </w:tcPr>
          <w:p w:rsidR="009929DE" w:rsidRPr="00855CEE" w:rsidRDefault="009929DE" w:rsidP="00D70CA5">
            <w:pPr>
              <w:jc w:val="both"/>
              <w:rPr>
                <w:rFonts w:ascii="Times New Roman" w:eastAsia="Times New Roman" w:hAnsi="Times New Roman"/>
                <w:kern w:val="2"/>
                <w:sz w:val="28"/>
                <w:szCs w:val="28"/>
              </w:rPr>
            </w:pPr>
            <w:proofErr w:type="gramStart"/>
            <w:r w:rsidRPr="00855CEE">
              <w:rPr>
                <w:rFonts w:ascii="Times New Roman" w:eastAsia="Times New Roman" w:hAnsi="Times New Roman"/>
                <w:kern w:val="2"/>
                <w:sz w:val="28"/>
                <w:szCs w:val="28"/>
              </w:rPr>
              <w:t>г</w:t>
            </w:r>
            <w:proofErr w:type="gramEnd"/>
            <w:r w:rsidRPr="00855CEE">
              <w:rPr>
                <w:rFonts w:ascii="Times New Roman" w:eastAsia="Times New Roman" w:hAnsi="Times New Roman"/>
                <w:kern w:val="2"/>
                <w:sz w:val="28"/>
                <w:szCs w:val="28"/>
              </w:rPr>
              <w:t>.</w:t>
            </w:r>
          </w:p>
        </w:tc>
        <w:tc>
          <w:tcPr>
            <w:tcW w:w="733" w:type="dxa"/>
          </w:tcPr>
          <w:p w:rsidR="009929DE" w:rsidRPr="00855CEE" w:rsidRDefault="009929DE" w:rsidP="00D70CA5">
            <w:pPr>
              <w:jc w:val="both"/>
              <w:rPr>
                <w:rFonts w:ascii="Times New Roman" w:eastAsia="Times New Roman" w:hAnsi="Times New Roman"/>
                <w:kern w:val="2"/>
                <w:sz w:val="28"/>
                <w:szCs w:val="28"/>
              </w:rPr>
            </w:pPr>
          </w:p>
        </w:tc>
        <w:tc>
          <w:tcPr>
            <w:tcW w:w="3969" w:type="dxa"/>
            <w:tcBorders>
              <w:bottom w:val="single" w:sz="4" w:space="0" w:color="auto"/>
            </w:tcBorders>
          </w:tcPr>
          <w:p w:rsidR="009929DE" w:rsidRPr="00855CEE" w:rsidRDefault="009929DE" w:rsidP="00D70CA5">
            <w:pPr>
              <w:ind w:right="-108"/>
              <w:jc w:val="both"/>
              <w:rPr>
                <w:rFonts w:ascii="Times New Roman" w:eastAsia="Times New Roman" w:hAnsi="Times New Roman"/>
                <w:kern w:val="2"/>
                <w:sz w:val="28"/>
                <w:szCs w:val="28"/>
              </w:rPr>
            </w:pPr>
          </w:p>
        </w:tc>
      </w:tr>
      <w:tr w:rsidR="009929DE" w:rsidRPr="00855CEE" w:rsidTr="00D70CA5">
        <w:tc>
          <w:tcPr>
            <w:tcW w:w="314" w:type="dxa"/>
          </w:tcPr>
          <w:p w:rsidR="009929DE" w:rsidRPr="00855CEE" w:rsidRDefault="009929DE" w:rsidP="00D70CA5">
            <w:pPr>
              <w:jc w:val="center"/>
              <w:rPr>
                <w:rFonts w:ascii="Times New Roman" w:eastAsia="Times New Roman" w:hAnsi="Times New Roman"/>
                <w:kern w:val="2"/>
                <w:sz w:val="28"/>
                <w:szCs w:val="28"/>
              </w:rPr>
            </w:pPr>
          </w:p>
        </w:tc>
        <w:tc>
          <w:tcPr>
            <w:tcW w:w="503" w:type="dxa"/>
            <w:tcBorders>
              <w:top w:val="single" w:sz="4" w:space="0" w:color="auto"/>
            </w:tcBorders>
          </w:tcPr>
          <w:p w:rsidR="009929DE" w:rsidRPr="00855CEE" w:rsidRDefault="009929DE" w:rsidP="00D70CA5">
            <w:pPr>
              <w:jc w:val="center"/>
              <w:rPr>
                <w:rFonts w:ascii="Times New Roman" w:eastAsia="Times New Roman" w:hAnsi="Times New Roman"/>
                <w:kern w:val="2"/>
                <w:sz w:val="28"/>
                <w:szCs w:val="28"/>
              </w:rPr>
            </w:pPr>
          </w:p>
        </w:tc>
        <w:tc>
          <w:tcPr>
            <w:tcW w:w="337" w:type="dxa"/>
          </w:tcPr>
          <w:p w:rsidR="009929DE" w:rsidRPr="00855CEE" w:rsidRDefault="009929DE" w:rsidP="00D70CA5">
            <w:pPr>
              <w:jc w:val="center"/>
              <w:rPr>
                <w:rFonts w:ascii="Times New Roman" w:eastAsia="Times New Roman" w:hAnsi="Times New Roman"/>
                <w:kern w:val="2"/>
                <w:sz w:val="28"/>
                <w:szCs w:val="28"/>
              </w:rPr>
            </w:pPr>
          </w:p>
        </w:tc>
        <w:tc>
          <w:tcPr>
            <w:tcW w:w="1789" w:type="dxa"/>
            <w:tcBorders>
              <w:top w:val="single" w:sz="4" w:space="0" w:color="auto"/>
            </w:tcBorders>
          </w:tcPr>
          <w:p w:rsidR="009929DE" w:rsidRPr="00855CEE" w:rsidRDefault="009929DE" w:rsidP="00D70CA5">
            <w:pPr>
              <w:jc w:val="center"/>
              <w:rPr>
                <w:rFonts w:ascii="Times New Roman" w:eastAsia="Times New Roman" w:hAnsi="Times New Roman"/>
                <w:kern w:val="2"/>
                <w:sz w:val="28"/>
                <w:szCs w:val="28"/>
              </w:rPr>
            </w:pPr>
          </w:p>
        </w:tc>
        <w:tc>
          <w:tcPr>
            <w:tcW w:w="567" w:type="dxa"/>
          </w:tcPr>
          <w:p w:rsidR="009929DE" w:rsidRPr="00855CEE" w:rsidRDefault="009929DE" w:rsidP="00D70CA5">
            <w:pPr>
              <w:jc w:val="center"/>
              <w:rPr>
                <w:rFonts w:ascii="Times New Roman" w:eastAsia="Times New Roman" w:hAnsi="Times New Roman"/>
                <w:kern w:val="2"/>
                <w:sz w:val="28"/>
                <w:szCs w:val="28"/>
              </w:rPr>
            </w:pPr>
          </w:p>
        </w:tc>
        <w:tc>
          <w:tcPr>
            <w:tcW w:w="426" w:type="dxa"/>
            <w:tcBorders>
              <w:top w:val="single" w:sz="4" w:space="0" w:color="auto"/>
            </w:tcBorders>
          </w:tcPr>
          <w:p w:rsidR="009929DE" w:rsidRPr="00855CEE" w:rsidRDefault="009929DE" w:rsidP="00D70CA5">
            <w:pPr>
              <w:jc w:val="center"/>
              <w:rPr>
                <w:rFonts w:ascii="Times New Roman" w:eastAsia="Times New Roman" w:hAnsi="Times New Roman"/>
                <w:kern w:val="2"/>
                <w:sz w:val="28"/>
                <w:szCs w:val="28"/>
              </w:rPr>
            </w:pPr>
          </w:p>
        </w:tc>
        <w:tc>
          <w:tcPr>
            <w:tcW w:w="401" w:type="dxa"/>
          </w:tcPr>
          <w:p w:rsidR="009929DE" w:rsidRPr="00855CEE" w:rsidRDefault="009929DE" w:rsidP="00D70CA5">
            <w:pPr>
              <w:jc w:val="center"/>
              <w:rPr>
                <w:rFonts w:ascii="Times New Roman" w:eastAsia="Times New Roman" w:hAnsi="Times New Roman"/>
                <w:kern w:val="2"/>
                <w:sz w:val="28"/>
                <w:szCs w:val="28"/>
              </w:rPr>
            </w:pPr>
          </w:p>
        </w:tc>
        <w:tc>
          <w:tcPr>
            <w:tcW w:w="733" w:type="dxa"/>
          </w:tcPr>
          <w:p w:rsidR="009929DE" w:rsidRPr="00855CEE" w:rsidRDefault="009929DE" w:rsidP="00D70CA5">
            <w:pPr>
              <w:jc w:val="center"/>
              <w:rPr>
                <w:rFonts w:ascii="Times New Roman" w:eastAsia="Times New Roman" w:hAnsi="Times New Roman"/>
                <w:kern w:val="2"/>
                <w:sz w:val="28"/>
                <w:szCs w:val="28"/>
              </w:rPr>
            </w:pPr>
          </w:p>
        </w:tc>
        <w:tc>
          <w:tcPr>
            <w:tcW w:w="3969" w:type="dxa"/>
            <w:tcBorders>
              <w:top w:val="single" w:sz="4" w:space="0" w:color="auto"/>
            </w:tcBorders>
          </w:tcPr>
          <w:p w:rsidR="009929DE" w:rsidRPr="00855CEE" w:rsidRDefault="009929DE" w:rsidP="00D70CA5">
            <w:pPr>
              <w:ind w:right="-108"/>
              <w:jc w:val="center"/>
              <w:rPr>
                <w:rFonts w:ascii="Times New Roman" w:eastAsia="Times New Roman" w:hAnsi="Times New Roman"/>
                <w:kern w:val="2"/>
              </w:rPr>
            </w:pPr>
            <w:r w:rsidRPr="00855CEE">
              <w:rPr>
                <w:rFonts w:ascii="Times New Roman" w:eastAsia="Times New Roman" w:hAnsi="Times New Roman"/>
                <w:kern w:val="2"/>
              </w:rPr>
              <w:t>(подпись заявителя или</w:t>
            </w:r>
            <w:r w:rsidRPr="00855CEE">
              <w:rPr>
                <w:rFonts w:ascii="Times New Roman" w:eastAsia="Times New Roman" w:hAnsi="Times New Roman"/>
                <w:kern w:val="2"/>
              </w:rPr>
              <w:br/>
              <w:t>представителя заявителя)</w:t>
            </w:r>
          </w:p>
          <w:p w:rsidR="009929DE" w:rsidRPr="00855CEE" w:rsidRDefault="009929DE" w:rsidP="00D70CA5">
            <w:pPr>
              <w:ind w:right="-108"/>
              <w:jc w:val="center"/>
              <w:rPr>
                <w:rFonts w:ascii="Times New Roman" w:eastAsia="Times New Roman" w:hAnsi="Times New Roman"/>
                <w:kern w:val="2"/>
              </w:rPr>
            </w:pPr>
          </w:p>
        </w:tc>
      </w:tr>
    </w:tbl>
    <w:p w:rsidR="009929DE" w:rsidRPr="00855CEE" w:rsidRDefault="009929DE" w:rsidP="009929DE">
      <w:pPr>
        <w:autoSpaceDE w:val="0"/>
        <w:autoSpaceDN w:val="0"/>
        <w:adjustRightInd w:val="0"/>
        <w:jc w:val="both"/>
        <w:rPr>
          <w:rFonts w:ascii="Times New Roman" w:hAnsi="Times New Roman"/>
          <w:sz w:val="28"/>
          <w:szCs w:val="28"/>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Pr="00855CEE" w:rsidRDefault="009929DE" w:rsidP="009929DE">
      <w:pPr>
        <w:pStyle w:val="a3"/>
        <w:rPr>
          <w:rFonts w:ascii="Arial" w:hAnsi="Arial" w:cs="Arial"/>
          <w:kern w:val="2"/>
          <w:sz w:val="24"/>
          <w:szCs w:val="24"/>
        </w:rPr>
      </w:pPr>
    </w:p>
    <w:p w:rsidR="009929DE" w:rsidRDefault="009929DE" w:rsidP="009929DE">
      <w:pPr>
        <w:autoSpaceDE w:val="0"/>
        <w:autoSpaceDN w:val="0"/>
        <w:adjustRightInd w:val="0"/>
        <w:rPr>
          <w:rFonts w:ascii="Times New Roman" w:eastAsia="Times New Roman" w:hAnsi="Times New Roman"/>
          <w:kern w:val="2"/>
          <w:sz w:val="28"/>
          <w:szCs w:val="28"/>
        </w:rPr>
      </w:pPr>
    </w:p>
    <w:p w:rsidR="00CF270B" w:rsidRPr="001960DA" w:rsidRDefault="00CF270B" w:rsidP="00CF270B">
      <w:pPr>
        <w:jc w:val="center"/>
        <w:rPr>
          <w:rFonts w:ascii="Arial" w:hAnsi="Arial" w:cs="Arial"/>
          <w:b/>
          <w:sz w:val="32"/>
          <w:szCs w:val="32"/>
        </w:rPr>
      </w:pPr>
      <w:r>
        <w:rPr>
          <w:rFonts w:ascii="Arial" w:hAnsi="Arial" w:cs="Arial"/>
          <w:b/>
          <w:sz w:val="32"/>
          <w:szCs w:val="32"/>
        </w:rPr>
        <w:lastRenderedPageBreak/>
        <w:t>18.08.2023 г. №40</w:t>
      </w:r>
      <w:r w:rsidRPr="001960DA">
        <w:rPr>
          <w:rFonts w:ascii="Arial" w:hAnsi="Arial" w:cs="Arial"/>
          <w:b/>
          <w:sz w:val="32"/>
          <w:szCs w:val="32"/>
        </w:rPr>
        <w:t>-п</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РОССИЙСКАЯ ФЕДЕРАЦИЯ</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ИРКУТСКАЯ ОБЛАСТЬ</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АЛАРСКИЙ МУНИЦИПАЛЬНЫЙ РАЙОН</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МУНИЦИПАЛЬНОЕ ОБРАЗОВАНИЕ «НЫГДА»</w:t>
      </w:r>
    </w:p>
    <w:p w:rsidR="00CF270B" w:rsidRPr="001960DA" w:rsidRDefault="00CF270B" w:rsidP="00CF270B">
      <w:pPr>
        <w:jc w:val="center"/>
        <w:rPr>
          <w:rFonts w:ascii="Arial" w:hAnsi="Arial" w:cs="Arial"/>
          <w:b/>
          <w:sz w:val="32"/>
          <w:szCs w:val="32"/>
        </w:rPr>
      </w:pPr>
      <w:r w:rsidRPr="001960DA">
        <w:rPr>
          <w:rFonts w:ascii="Arial" w:hAnsi="Arial" w:cs="Arial"/>
          <w:b/>
          <w:sz w:val="32"/>
          <w:szCs w:val="32"/>
        </w:rPr>
        <w:t>АДМИНИСТРАЦИЯ</w:t>
      </w:r>
    </w:p>
    <w:p w:rsidR="00CF270B" w:rsidRDefault="00CF270B" w:rsidP="00CF270B">
      <w:pPr>
        <w:jc w:val="center"/>
        <w:rPr>
          <w:rFonts w:ascii="Arial" w:hAnsi="Arial" w:cs="Arial"/>
          <w:b/>
          <w:sz w:val="32"/>
          <w:szCs w:val="32"/>
        </w:rPr>
      </w:pPr>
    </w:p>
    <w:p w:rsidR="00CF270B" w:rsidRDefault="00CF270B" w:rsidP="00CF270B">
      <w:pPr>
        <w:jc w:val="center"/>
        <w:rPr>
          <w:rFonts w:ascii="Arial" w:hAnsi="Arial" w:cs="Arial"/>
          <w:b/>
          <w:sz w:val="32"/>
          <w:szCs w:val="32"/>
        </w:rPr>
      </w:pPr>
      <w:r>
        <w:rPr>
          <w:rFonts w:ascii="Arial" w:hAnsi="Arial" w:cs="Arial"/>
          <w:b/>
          <w:sz w:val="32"/>
          <w:szCs w:val="32"/>
        </w:rPr>
        <w:t>О ИЗМЕНЕНИИ КАДАСТРОВОГО НОМЕРА ОБЪЕКТУ НЕДВИЖИМОСТИ</w:t>
      </w:r>
    </w:p>
    <w:p w:rsidR="00CF270B" w:rsidRPr="001960DA" w:rsidRDefault="00CF270B" w:rsidP="00CF270B">
      <w:pPr>
        <w:jc w:val="center"/>
        <w:rPr>
          <w:rFonts w:ascii="Arial" w:hAnsi="Arial" w:cs="Arial"/>
          <w:b/>
          <w:sz w:val="32"/>
          <w:szCs w:val="32"/>
        </w:rPr>
      </w:pPr>
    </w:p>
    <w:p w:rsidR="00CF270B" w:rsidRDefault="00CF270B" w:rsidP="00CF270B">
      <w:pPr>
        <w:ind w:firstLine="709"/>
        <w:jc w:val="both"/>
        <w:rPr>
          <w:rFonts w:ascii="Arial" w:hAnsi="Arial" w:cs="Arial"/>
        </w:rPr>
      </w:pPr>
      <w:proofErr w:type="gramStart"/>
      <w:r w:rsidRPr="001960DA">
        <w:rPr>
          <w:rFonts w:ascii="Arial" w:hAnsi="Arial" w:cs="Arial"/>
        </w:rPr>
        <w:t>В соответствии с внесением почтовых адресов в Федеральную информационную адресную систему, в соответствии со ст. 14 Федерального Закона от 06.10 2003г. №131-Ф3 «Об общих принципах организации местного самоуправления в Российской Федерации», частью 3 статьи 5 Федерального закона от 28 декабря 2013 года №443-Ф3 «О федеральной информационной адресной системе и о внесении изменений в Федеральный закон «Об общих принципах организации местного</w:t>
      </w:r>
      <w:proofErr w:type="gramEnd"/>
      <w:r w:rsidRPr="001960DA">
        <w:rPr>
          <w:rFonts w:ascii="Arial" w:hAnsi="Arial" w:cs="Arial"/>
        </w:rPr>
        <w:t xml:space="preserve"> </w:t>
      </w:r>
      <w:proofErr w:type="gramStart"/>
      <w:r w:rsidRPr="001960DA">
        <w:rPr>
          <w:rFonts w:ascii="Arial" w:hAnsi="Arial" w:cs="Arial"/>
        </w:rPr>
        <w:t>самоуправления в Российской Федерации», постановлением Правительства РФ от 19 ноября 2014 года №1221 «Об утверждении Правил присвоения, изменения и аннулирования адресов», постановлением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w:t>
      </w:r>
      <w:proofErr w:type="gramEnd"/>
      <w:r w:rsidRPr="001960DA">
        <w:rPr>
          <w:rFonts w:ascii="Arial" w:hAnsi="Arial" w:cs="Arial"/>
        </w:rPr>
        <w:t xml:space="preserve"> Федерации”, руководствуясь статьями 6 Устава муниципального образования «Ныгда»,</w:t>
      </w:r>
    </w:p>
    <w:p w:rsidR="00CF270B" w:rsidRDefault="00CF270B" w:rsidP="00CF270B">
      <w:pPr>
        <w:ind w:firstLine="709"/>
        <w:jc w:val="both"/>
        <w:rPr>
          <w:rFonts w:ascii="Arial" w:hAnsi="Arial" w:cs="Arial"/>
        </w:rPr>
      </w:pPr>
    </w:p>
    <w:p w:rsidR="00CF270B" w:rsidRPr="00946A77" w:rsidRDefault="00CF270B" w:rsidP="00CF270B">
      <w:pPr>
        <w:pStyle w:val="20"/>
        <w:shd w:val="clear" w:color="auto" w:fill="auto"/>
        <w:rPr>
          <w:sz w:val="30"/>
          <w:szCs w:val="30"/>
        </w:rPr>
      </w:pPr>
      <w:r w:rsidRPr="00946A77">
        <w:rPr>
          <w:sz w:val="30"/>
          <w:szCs w:val="30"/>
          <w:lang w:eastAsia="ru-RU" w:bidi="ru-RU"/>
        </w:rPr>
        <w:t>ПОСТАНОВЛЯЕТ:</w:t>
      </w:r>
    </w:p>
    <w:p w:rsidR="00CF270B" w:rsidRPr="001960DA" w:rsidRDefault="00CF270B" w:rsidP="00CF270B">
      <w:pPr>
        <w:ind w:firstLine="709"/>
        <w:jc w:val="both"/>
        <w:rPr>
          <w:rFonts w:ascii="Arial" w:hAnsi="Arial" w:cs="Arial"/>
        </w:rPr>
      </w:pPr>
      <w:r>
        <w:rPr>
          <w:rFonts w:ascii="Arial" w:hAnsi="Arial" w:cs="Arial"/>
        </w:rPr>
        <w:t xml:space="preserve">1. </w:t>
      </w:r>
      <w:proofErr w:type="gramStart"/>
      <w:r>
        <w:rPr>
          <w:rFonts w:ascii="Arial" w:hAnsi="Arial" w:cs="Arial"/>
        </w:rPr>
        <w:t>В связи с ошибочным внесением в Федеральную информационную адресную систему объекта недвижимости с кадастровым номером</w:t>
      </w:r>
      <w:proofErr w:type="gramEnd"/>
      <w:r>
        <w:rPr>
          <w:rFonts w:ascii="Arial" w:hAnsi="Arial" w:cs="Arial"/>
        </w:rPr>
        <w:t xml:space="preserve"> 85:01:150101:723, с местоположением: Российская Федерация, Иркутская область, </w:t>
      </w:r>
      <w:r w:rsidRPr="001960DA">
        <w:rPr>
          <w:rFonts w:ascii="Arial" w:hAnsi="Arial" w:cs="Arial"/>
        </w:rPr>
        <w:t>Аларский</w:t>
      </w:r>
      <w:r>
        <w:rPr>
          <w:rFonts w:ascii="Arial" w:hAnsi="Arial" w:cs="Arial"/>
        </w:rPr>
        <w:t xml:space="preserve"> </w:t>
      </w:r>
      <w:r w:rsidRPr="001960DA">
        <w:rPr>
          <w:rFonts w:ascii="Arial" w:hAnsi="Arial" w:cs="Arial"/>
        </w:rPr>
        <w:t>муниципальный район, сельское поселение</w:t>
      </w:r>
      <w:r>
        <w:rPr>
          <w:rFonts w:ascii="Arial" w:hAnsi="Arial" w:cs="Arial"/>
        </w:rPr>
        <w:t xml:space="preserve"> Ныгда, деревня Ныгда, улица Назарова, строение 7, изменить кадастровый номер данному объекту недвижимости на 85:01:150101:648</w:t>
      </w:r>
      <w:r w:rsidRPr="001960DA">
        <w:rPr>
          <w:rFonts w:ascii="Arial" w:hAnsi="Arial" w:cs="Arial"/>
        </w:rPr>
        <w:t>;</w:t>
      </w:r>
    </w:p>
    <w:p w:rsidR="00CF270B" w:rsidRPr="001960DA" w:rsidRDefault="00CF270B" w:rsidP="00CF270B">
      <w:pPr>
        <w:ind w:firstLine="709"/>
        <w:jc w:val="both"/>
        <w:rPr>
          <w:rFonts w:ascii="Arial" w:hAnsi="Arial" w:cs="Arial"/>
        </w:rPr>
      </w:pPr>
      <w:r>
        <w:rPr>
          <w:rFonts w:ascii="Arial" w:hAnsi="Arial" w:cs="Arial"/>
        </w:rPr>
        <w:t>2.</w:t>
      </w:r>
      <w:r w:rsidRPr="001960DA">
        <w:rPr>
          <w:rFonts w:ascii="Arial" w:hAnsi="Arial" w:cs="Arial"/>
        </w:rPr>
        <w:t>Опубликовать данное постановление в печатном средстве информации «Ныгдинский вестник» и на официальном сайте муниципального образования «Ныгда» в информационно-телекоммуникационной сети "Интернет";</w:t>
      </w:r>
    </w:p>
    <w:p w:rsidR="00CF270B" w:rsidRDefault="00CF270B" w:rsidP="00CF270B">
      <w:pPr>
        <w:ind w:firstLine="709"/>
        <w:jc w:val="both"/>
        <w:rPr>
          <w:rFonts w:ascii="Arial" w:hAnsi="Arial" w:cs="Arial"/>
        </w:rPr>
      </w:pPr>
      <w:r>
        <w:rPr>
          <w:rFonts w:ascii="Arial" w:hAnsi="Arial" w:cs="Arial"/>
        </w:rPr>
        <w:t>3.</w:t>
      </w:r>
      <w:proofErr w:type="gramStart"/>
      <w:r w:rsidRPr="001960DA">
        <w:rPr>
          <w:rFonts w:ascii="Arial" w:hAnsi="Arial" w:cs="Arial"/>
        </w:rPr>
        <w:t>Контроль за</w:t>
      </w:r>
      <w:proofErr w:type="gramEnd"/>
      <w:r w:rsidRPr="001960DA">
        <w:rPr>
          <w:rFonts w:ascii="Arial" w:hAnsi="Arial" w:cs="Arial"/>
        </w:rPr>
        <w:t xml:space="preserve"> выполнением данного постановления оставляю за собой.</w:t>
      </w:r>
    </w:p>
    <w:p w:rsidR="00CF270B" w:rsidRDefault="00CF270B" w:rsidP="00CF270B">
      <w:pPr>
        <w:ind w:firstLine="709"/>
        <w:jc w:val="both"/>
        <w:rPr>
          <w:rFonts w:ascii="Arial" w:hAnsi="Arial" w:cs="Arial"/>
        </w:rPr>
      </w:pPr>
    </w:p>
    <w:p w:rsidR="00CF270B" w:rsidRDefault="00CF270B" w:rsidP="00CF270B">
      <w:pPr>
        <w:ind w:firstLine="709"/>
        <w:jc w:val="both"/>
        <w:rPr>
          <w:rFonts w:ascii="Arial" w:hAnsi="Arial" w:cs="Arial"/>
        </w:rPr>
      </w:pPr>
    </w:p>
    <w:p w:rsidR="00CF270B" w:rsidRDefault="00CF270B" w:rsidP="00CF270B">
      <w:pPr>
        <w:ind w:firstLine="709"/>
        <w:jc w:val="both"/>
        <w:rPr>
          <w:rFonts w:ascii="Arial" w:hAnsi="Arial" w:cs="Arial"/>
        </w:rPr>
      </w:pPr>
      <w:proofErr w:type="spellStart"/>
      <w:r>
        <w:rPr>
          <w:rFonts w:ascii="Arial" w:hAnsi="Arial" w:cs="Arial"/>
        </w:rPr>
        <w:t>И.о</w:t>
      </w:r>
      <w:proofErr w:type="spellEnd"/>
      <w:r>
        <w:rPr>
          <w:rFonts w:ascii="Arial" w:hAnsi="Arial" w:cs="Arial"/>
        </w:rPr>
        <w:t>. главы муниципального образования «Ныгда»</w:t>
      </w:r>
    </w:p>
    <w:p w:rsidR="00CF270B" w:rsidRPr="001960DA" w:rsidRDefault="00CF270B" w:rsidP="00CF270B">
      <w:pPr>
        <w:ind w:firstLine="709"/>
        <w:jc w:val="both"/>
        <w:rPr>
          <w:rFonts w:ascii="Arial" w:hAnsi="Arial" w:cs="Arial"/>
        </w:rPr>
      </w:pPr>
      <w:r>
        <w:rPr>
          <w:rFonts w:ascii="Arial" w:hAnsi="Arial" w:cs="Arial"/>
        </w:rPr>
        <w:t>Т.М. Степанова</w:t>
      </w:r>
    </w:p>
    <w:p w:rsidR="00CF270B" w:rsidRDefault="00CF270B" w:rsidP="009929DE">
      <w:pPr>
        <w:autoSpaceDE w:val="0"/>
        <w:autoSpaceDN w:val="0"/>
        <w:adjustRightInd w:val="0"/>
        <w:rPr>
          <w:rFonts w:ascii="Times New Roman" w:eastAsia="Times New Roman" w:hAnsi="Times New Roman"/>
          <w:kern w:val="2"/>
          <w:sz w:val="28"/>
          <w:szCs w:val="28"/>
        </w:rPr>
      </w:pPr>
    </w:p>
    <w:p w:rsidR="009929DE" w:rsidRPr="009929DE" w:rsidRDefault="009929DE" w:rsidP="009929DE">
      <w:pPr>
        <w:jc w:val="both"/>
        <w:rPr>
          <w:rFonts w:ascii="Arial" w:hAnsi="Arial" w:cs="Arial"/>
          <w:b/>
        </w:rPr>
      </w:pPr>
      <w:r w:rsidRPr="009929DE">
        <w:rPr>
          <w:rFonts w:ascii="Arial" w:hAnsi="Arial" w:cs="Arial"/>
          <w:b/>
        </w:rPr>
        <w:t>_______________________________________________________________</w:t>
      </w:r>
    </w:p>
    <w:p w:rsidR="0061370F" w:rsidRPr="000B403D" w:rsidRDefault="0061370F" w:rsidP="0061370F">
      <w:pPr>
        <w:rPr>
          <w:rFonts w:ascii="Arial" w:hAnsi="Arial" w:cs="Arial"/>
          <w:sz w:val="18"/>
          <w:szCs w:val="18"/>
        </w:rPr>
      </w:pPr>
      <w:r w:rsidRPr="000B403D">
        <w:rPr>
          <w:rFonts w:ascii="Arial" w:hAnsi="Arial" w:cs="Arial"/>
          <w:sz w:val="18"/>
          <w:szCs w:val="18"/>
        </w:rPr>
        <w:t>Учредитель печатного средства массовой информации «Ныгдинский вестник» - Дума МО «Ныгда»</w:t>
      </w:r>
    </w:p>
    <w:p w:rsidR="0061370F" w:rsidRPr="000B403D" w:rsidRDefault="0061370F" w:rsidP="0061370F">
      <w:pPr>
        <w:shd w:val="clear" w:color="auto" w:fill="FFFFFF"/>
        <w:ind w:left="14"/>
        <w:rPr>
          <w:rFonts w:ascii="Arial" w:hAnsi="Arial" w:cs="Arial"/>
          <w:sz w:val="18"/>
          <w:szCs w:val="18"/>
        </w:rPr>
      </w:pPr>
      <w:r w:rsidRPr="000B403D">
        <w:rPr>
          <w:rFonts w:ascii="Arial" w:hAnsi="Arial" w:cs="Arial"/>
          <w:spacing w:val="-5"/>
          <w:sz w:val="18"/>
          <w:szCs w:val="18"/>
        </w:rPr>
        <w:t>Главный редактор   –   глава   муниципальн</w:t>
      </w:r>
      <w:r>
        <w:rPr>
          <w:rFonts w:ascii="Arial" w:hAnsi="Arial" w:cs="Arial"/>
          <w:spacing w:val="-5"/>
          <w:sz w:val="18"/>
          <w:szCs w:val="18"/>
        </w:rPr>
        <w:t xml:space="preserve">ого образования «Ныгда» </w:t>
      </w:r>
      <w:r w:rsidRPr="000B403D">
        <w:rPr>
          <w:rFonts w:ascii="Arial" w:hAnsi="Arial" w:cs="Arial"/>
          <w:spacing w:val="-5"/>
          <w:sz w:val="18"/>
          <w:szCs w:val="18"/>
        </w:rPr>
        <w:t xml:space="preserve"> И.Т</w:t>
      </w:r>
      <w:r w:rsidRPr="000B403D">
        <w:rPr>
          <w:rFonts w:ascii="Arial" w:hAnsi="Arial" w:cs="Arial"/>
          <w:spacing w:val="-7"/>
          <w:sz w:val="18"/>
          <w:szCs w:val="18"/>
        </w:rPr>
        <w:t>.</w:t>
      </w:r>
      <w:r>
        <w:rPr>
          <w:rFonts w:ascii="Arial" w:hAnsi="Arial" w:cs="Arial"/>
          <w:spacing w:val="-7"/>
          <w:sz w:val="18"/>
          <w:szCs w:val="18"/>
        </w:rPr>
        <w:t xml:space="preserve"> Саганова</w:t>
      </w:r>
    </w:p>
    <w:p w:rsidR="0061370F" w:rsidRPr="000B403D" w:rsidRDefault="0061370F" w:rsidP="0061370F">
      <w:pPr>
        <w:shd w:val="clear" w:color="auto" w:fill="FFFFFF"/>
        <w:ind w:left="19"/>
        <w:rPr>
          <w:rFonts w:ascii="Arial" w:hAnsi="Arial" w:cs="Arial"/>
          <w:sz w:val="18"/>
          <w:szCs w:val="18"/>
        </w:rPr>
      </w:pPr>
      <w:r w:rsidRPr="000B403D">
        <w:rPr>
          <w:rFonts w:ascii="Arial" w:hAnsi="Arial" w:cs="Arial"/>
          <w:spacing w:val="-4"/>
          <w:sz w:val="18"/>
          <w:szCs w:val="18"/>
        </w:rPr>
        <w:t>Тираж – 20 экземпляров.</w:t>
      </w:r>
    </w:p>
    <w:p w:rsidR="0061370F" w:rsidRPr="000B403D" w:rsidRDefault="0061370F" w:rsidP="0061370F">
      <w:pPr>
        <w:shd w:val="clear" w:color="auto" w:fill="FFFFFF"/>
        <w:ind w:left="19"/>
        <w:rPr>
          <w:rFonts w:ascii="Arial" w:hAnsi="Arial" w:cs="Arial"/>
          <w:sz w:val="18"/>
          <w:szCs w:val="18"/>
        </w:rPr>
      </w:pPr>
      <w:r w:rsidRPr="000B403D">
        <w:rPr>
          <w:rFonts w:ascii="Arial" w:hAnsi="Arial" w:cs="Arial"/>
          <w:spacing w:val="-6"/>
          <w:sz w:val="18"/>
          <w:szCs w:val="18"/>
        </w:rPr>
        <w:t>Распространяется бесплатно</w:t>
      </w:r>
    </w:p>
    <w:p w:rsidR="0061370F" w:rsidRPr="000B403D" w:rsidRDefault="0061370F" w:rsidP="0061370F">
      <w:pPr>
        <w:shd w:val="clear" w:color="auto" w:fill="FFFFFF"/>
        <w:ind w:left="10"/>
        <w:rPr>
          <w:rFonts w:ascii="Arial" w:hAnsi="Arial" w:cs="Arial"/>
          <w:sz w:val="18"/>
          <w:szCs w:val="18"/>
        </w:rPr>
      </w:pPr>
      <w:r w:rsidRPr="000B403D">
        <w:rPr>
          <w:rFonts w:ascii="Arial" w:hAnsi="Arial" w:cs="Arial"/>
          <w:spacing w:val="-5"/>
          <w:sz w:val="18"/>
          <w:szCs w:val="18"/>
        </w:rPr>
        <w:t xml:space="preserve">Адрес редакции - д. Ныгда, ул. </w:t>
      </w:r>
      <w:proofErr w:type="gramStart"/>
      <w:r w:rsidRPr="000B403D">
        <w:rPr>
          <w:rFonts w:ascii="Arial" w:hAnsi="Arial" w:cs="Arial"/>
          <w:spacing w:val="-5"/>
          <w:sz w:val="18"/>
          <w:szCs w:val="18"/>
        </w:rPr>
        <w:t>Советская</w:t>
      </w:r>
      <w:proofErr w:type="gramEnd"/>
      <w:r w:rsidRPr="000B403D">
        <w:rPr>
          <w:rFonts w:ascii="Arial" w:hAnsi="Arial" w:cs="Arial"/>
          <w:spacing w:val="-5"/>
          <w:sz w:val="18"/>
          <w:szCs w:val="18"/>
        </w:rPr>
        <w:t>, 12</w:t>
      </w:r>
    </w:p>
    <w:p w:rsidR="0061370F" w:rsidRPr="000B403D" w:rsidRDefault="0061370F" w:rsidP="0061370F">
      <w:pPr>
        <w:shd w:val="clear" w:color="auto" w:fill="FFFFFF"/>
        <w:ind w:left="14"/>
        <w:rPr>
          <w:rFonts w:ascii="Arial" w:hAnsi="Arial" w:cs="Arial"/>
          <w:sz w:val="18"/>
          <w:szCs w:val="18"/>
        </w:rPr>
      </w:pPr>
      <w:r w:rsidRPr="000B403D">
        <w:rPr>
          <w:rFonts w:ascii="Arial" w:hAnsi="Arial" w:cs="Arial"/>
          <w:spacing w:val="-4"/>
          <w:sz w:val="18"/>
          <w:szCs w:val="18"/>
        </w:rPr>
        <w:t xml:space="preserve">Номер подписан в печать </w:t>
      </w:r>
      <w:r>
        <w:rPr>
          <w:rFonts w:ascii="Arial" w:hAnsi="Arial" w:cs="Arial"/>
          <w:spacing w:val="-4"/>
          <w:sz w:val="18"/>
          <w:szCs w:val="18"/>
        </w:rPr>
        <w:t xml:space="preserve"> 2</w:t>
      </w:r>
      <w:r w:rsidR="002A77D6">
        <w:rPr>
          <w:rFonts w:ascii="Arial" w:hAnsi="Arial" w:cs="Arial"/>
          <w:spacing w:val="-4"/>
          <w:sz w:val="18"/>
          <w:szCs w:val="18"/>
        </w:rPr>
        <w:t>0</w:t>
      </w:r>
      <w:r>
        <w:rPr>
          <w:rFonts w:ascii="Arial" w:hAnsi="Arial" w:cs="Arial"/>
          <w:spacing w:val="-4"/>
          <w:sz w:val="18"/>
          <w:szCs w:val="18"/>
        </w:rPr>
        <w:t>.0</w:t>
      </w:r>
      <w:r w:rsidR="002A77D6">
        <w:rPr>
          <w:rFonts w:ascii="Arial" w:hAnsi="Arial" w:cs="Arial"/>
          <w:spacing w:val="-4"/>
          <w:sz w:val="18"/>
          <w:szCs w:val="18"/>
        </w:rPr>
        <w:t>8</w:t>
      </w:r>
      <w:bookmarkStart w:id="11" w:name="_GoBack"/>
      <w:bookmarkEnd w:id="11"/>
      <w:r>
        <w:rPr>
          <w:rFonts w:ascii="Arial" w:hAnsi="Arial" w:cs="Arial"/>
          <w:spacing w:val="-4"/>
          <w:sz w:val="18"/>
          <w:szCs w:val="18"/>
        </w:rPr>
        <w:t xml:space="preserve">. 2023 </w:t>
      </w:r>
      <w:r w:rsidRPr="000B403D">
        <w:rPr>
          <w:rFonts w:ascii="Arial" w:hAnsi="Arial" w:cs="Arial"/>
          <w:spacing w:val="-4"/>
          <w:sz w:val="18"/>
          <w:szCs w:val="18"/>
        </w:rPr>
        <w:t>года.</w:t>
      </w:r>
    </w:p>
    <w:sectPr w:rsidR="0061370F" w:rsidRPr="000B40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CE" w:rsidRDefault="000008CE" w:rsidP="009929DE">
      <w:r>
        <w:separator/>
      </w:r>
    </w:p>
  </w:endnote>
  <w:endnote w:type="continuationSeparator" w:id="0">
    <w:p w:rsidR="000008CE" w:rsidRDefault="000008CE" w:rsidP="0099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CE" w:rsidRDefault="000008CE" w:rsidP="009929DE">
      <w:r>
        <w:separator/>
      </w:r>
    </w:p>
  </w:footnote>
  <w:footnote w:type="continuationSeparator" w:id="0">
    <w:p w:rsidR="000008CE" w:rsidRDefault="000008CE" w:rsidP="009929DE">
      <w:r>
        <w:continuationSeparator/>
      </w:r>
    </w:p>
  </w:footnote>
  <w:footnote w:id="1">
    <w:p w:rsidR="009929DE" w:rsidRPr="008A4383" w:rsidRDefault="009929DE" w:rsidP="009929DE">
      <w:pPr>
        <w:pStyle w:val="a6"/>
        <w:rPr>
          <w:rFonts w:ascii="Times New Roman" w:hAnsi="Times New Roman"/>
          <w:sz w:val="22"/>
          <w:szCs w:val="22"/>
        </w:rPr>
      </w:pPr>
      <w:r w:rsidRPr="008A4383">
        <w:rPr>
          <w:rStyle w:val="a8"/>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A4383">
        <w:rPr>
          <w:rFonts w:ascii="Times New Roman" w:hAnsi="Times New Roman"/>
          <w:sz w:val="22"/>
          <w:szCs w:val="22"/>
          <w:lang w:val="ru-RU"/>
        </w:rPr>
        <w:t>4</w:t>
      </w:r>
      <w:r w:rsidRPr="008A4383">
        <w:rPr>
          <w:rFonts w:ascii="Times New Roman" w:hAnsi="Times New Roman"/>
          <w:sz w:val="22"/>
          <w:szCs w:val="22"/>
        </w:rPr>
        <w:t xml:space="preserve">) почтовый адрес; </w:t>
      </w:r>
      <w:r w:rsidRPr="008A4383">
        <w:rPr>
          <w:rFonts w:ascii="Times New Roman" w:hAnsi="Times New Roman"/>
          <w:sz w:val="22"/>
          <w:szCs w:val="22"/>
          <w:lang w:val="ru-RU"/>
        </w:rPr>
        <w:t>5</w:t>
      </w:r>
      <w:r w:rsidRPr="008A4383">
        <w:rPr>
          <w:rFonts w:ascii="Times New Roman" w:hAnsi="Times New Roman"/>
          <w:sz w:val="22"/>
          <w:szCs w:val="22"/>
        </w:rPr>
        <w:t xml:space="preserve">) телефон для связи; </w:t>
      </w:r>
      <w:r w:rsidRPr="008A4383">
        <w:rPr>
          <w:rFonts w:ascii="Times New Roman" w:hAnsi="Times New Roman"/>
          <w:sz w:val="22"/>
          <w:szCs w:val="22"/>
          <w:lang w:val="ru-RU"/>
        </w:rPr>
        <w:t>6</w:t>
      </w:r>
      <w:r w:rsidRPr="008A4383">
        <w:rPr>
          <w:rFonts w:ascii="Times New Roman" w:hAnsi="Times New Roman"/>
          <w:sz w:val="22"/>
          <w:szCs w:val="22"/>
        </w:rPr>
        <w:t>)</w:t>
      </w:r>
      <w:r w:rsidRPr="008A4383">
        <w:rPr>
          <w:rFonts w:ascii="Times New Roman" w:hAnsi="Times New Roman"/>
          <w:sz w:val="22"/>
          <w:szCs w:val="22"/>
          <w:lang w:val="ru-RU"/>
        </w:rPr>
        <w:t> </w:t>
      </w:r>
      <w:r w:rsidRPr="008A4383">
        <w:rPr>
          <w:rFonts w:ascii="Times New Roman" w:hAnsi="Times New Roman"/>
          <w:sz w:val="22"/>
          <w:szCs w:val="22"/>
        </w:rPr>
        <w:t>адрес электронной почты (при наличии).</w:t>
      </w:r>
    </w:p>
    <w:p w:rsidR="009929DE" w:rsidRPr="008A4383" w:rsidRDefault="009929DE" w:rsidP="009929DE">
      <w:pPr>
        <w:pStyle w:val="a6"/>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9929DE" w:rsidRPr="008A4383" w:rsidRDefault="009929DE" w:rsidP="009929DE">
      <w:pPr>
        <w:autoSpaceDE w:val="0"/>
        <w:autoSpaceDN w:val="0"/>
        <w:adjustRightInd w:val="0"/>
        <w:ind w:firstLine="709"/>
        <w:jc w:val="both"/>
        <w:rPr>
          <w:rFonts w:ascii="Times New Roman" w:hAnsi="Times New Roman"/>
        </w:rPr>
      </w:pPr>
      <w:r w:rsidRPr="008A4383">
        <w:rPr>
          <w:rStyle w:val="a8"/>
        </w:rPr>
        <w:footnoteRef/>
      </w:r>
      <w:r w:rsidRPr="008A4383">
        <w:rPr>
          <w:rFonts w:ascii="Times New Roman" w:hAnsi="Times New Roman"/>
        </w:rPr>
        <w:t xml:space="preserve"> </w:t>
      </w:r>
      <w:r>
        <w:rPr>
          <w:rFonts w:ascii="Times New Roman" w:hAnsi="Times New Roman"/>
          <w:bCs/>
        </w:rPr>
        <w:t>У</w:t>
      </w:r>
      <w:r w:rsidRPr="008A4383">
        <w:rPr>
          <w:rFonts w:ascii="Times New Roman" w:hAnsi="Times New Roman"/>
          <w:bCs/>
        </w:rPr>
        <w:t>казываются все объекты капитального строительства, находящиеся в границах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99"/>
    <w:rsid w:val="000008CE"/>
    <w:rsid w:val="002A77D6"/>
    <w:rsid w:val="003F4052"/>
    <w:rsid w:val="0061370F"/>
    <w:rsid w:val="00665F99"/>
    <w:rsid w:val="007956F3"/>
    <w:rsid w:val="009929DE"/>
    <w:rsid w:val="00B44FF2"/>
    <w:rsid w:val="00CF270B"/>
    <w:rsid w:val="00D1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F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929DE"/>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FF2"/>
    <w:pPr>
      <w:spacing w:after="0"/>
      <w:ind w:firstLine="567"/>
      <w:jc w:val="both"/>
    </w:pPr>
    <w:rPr>
      <w:rFonts w:ascii="Times New Roman" w:eastAsia="Times New Roman" w:hAnsi="Times New Roman" w:cs="Times New Roman"/>
      <w:sz w:val="28"/>
    </w:rPr>
  </w:style>
  <w:style w:type="character" w:customStyle="1" w:styleId="10">
    <w:name w:val="Заголовок 1 Знак"/>
    <w:basedOn w:val="a0"/>
    <w:link w:val="1"/>
    <w:rsid w:val="009929DE"/>
    <w:rPr>
      <w:rFonts w:ascii="Times New Roman" w:eastAsia="Times New Roman" w:hAnsi="Times New Roman" w:cs="Times New Roman"/>
      <w:b/>
      <w:sz w:val="20"/>
      <w:szCs w:val="20"/>
      <w:lang w:eastAsia="ru-RU"/>
    </w:rPr>
  </w:style>
  <w:style w:type="paragraph" w:styleId="a4">
    <w:name w:val="header"/>
    <w:basedOn w:val="a"/>
    <w:link w:val="11"/>
    <w:uiPriority w:val="99"/>
    <w:rsid w:val="009929DE"/>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5">
    <w:name w:val="Верхний колонтитул Знак"/>
    <w:basedOn w:val="a0"/>
    <w:uiPriority w:val="99"/>
    <w:semiHidden/>
    <w:rsid w:val="009929DE"/>
    <w:rPr>
      <w:rFonts w:ascii="Arial Unicode MS" w:eastAsia="Arial Unicode MS" w:hAnsi="Arial Unicode MS" w:cs="Arial Unicode MS"/>
      <w:color w:val="000000"/>
      <w:sz w:val="24"/>
      <w:szCs w:val="24"/>
      <w:lang w:eastAsia="ru-RU" w:bidi="ru-RU"/>
    </w:rPr>
  </w:style>
  <w:style w:type="character" w:customStyle="1" w:styleId="11">
    <w:name w:val="Верхний колонтитул Знак1"/>
    <w:basedOn w:val="a0"/>
    <w:link w:val="a4"/>
    <w:uiPriority w:val="99"/>
    <w:locked/>
    <w:rsid w:val="009929DE"/>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9929DE"/>
    <w:pPr>
      <w:widowControl/>
      <w:ind w:firstLine="720"/>
      <w:jc w:val="both"/>
    </w:pPr>
    <w:rPr>
      <w:rFonts w:ascii="Tms Rmn" w:eastAsia="Times New Roman" w:hAnsi="Tms Rmn" w:cs="Times New Roman"/>
      <w:color w:val="auto"/>
      <w:sz w:val="20"/>
      <w:szCs w:val="20"/>
      <w:lang w:val="x-none" w:bidi="ar-SA"/>
    </w:rPr>
  </w:style>
  <w:style w:type="character" w:customStyle="1" w:styleId="a7">
    <w:name w:val="Текст сноски Знак"/>
    <w:basedOn w:val="a0"/>
    <w:link w:val="a6"/>
    <w:uiPriority w:val="99"/>
    <w:rsid w:val="009929DE"/>
    <w:rPr>
      <w:rFonts w:ascii="Tms Rmn" w:eastAsia="Times New Roman" w:hAnsi="Tms Rmn" w:cs="Times New Roman"/>
      <w:sz w:val="20"/>
      <w:szCs w:val="20"/>
      <w:lang w:val="x-none" w:eastAsia="ru-RU"/>
    </w:rPr>
  </w:style>
  <w:style w:type="character" w:styleId="a8">
    <w:name w:val="footnote reference"/>
    <w:uiPriority w:val="99"/>
    <w:semiHidden/>
    <w:unhideWhenUsed/>
    <w:rsid w:val="009929DE"/>
    <w:rPr>
      <w:vertAlign w:val="superscript"/>
    </w:rPr>
  </w:style>
  <w:style w:type="character" w:styleId="a9">
    <w:name w:val="Hyperlink"/>
    <w:uiPriority w:val="99"/>
    <w:semiHidden/>
    <w:unhideWhenUsed/>
    <w:rsid w:val="009929DE"/>
    <w:rPr>
      <w:color w:val="0000FF"/>
      <w:u w:val="single"/>
    </w:rPr>
  </w:style>
  <w:style w:type="character" w:customStyle="1" w:styleId="2">
    <w:name w:val="Основной текст (2)_"/>
    <w:basedOn w:val="a0"/>
    <w:link w:val="20"/>
    <w:rsid w:val="00CF270B"/>
    <w:rPr>
      <w:rFonts w:ascii="Arial" w:eastAsia="Arial" w:hAnsi="Arial" w:cs="Arial"/>
      <w:b/>
      <w:bCs/>
      <w:sz w:val="32"/>
      <w:szCs w:val="32"/>
      <w:shd w:val="clear" w:color="auto" w:fill="FFFFFF"/>
    </w:rPr>
  </w:style>
  <w:style w:type="paragraph" w:customStyle="1" w:styleId="20">
    <w:name w:val="Основной текст (2)"/>
    <w:basedOn w:val="a"/>
    <w:link w:val="2"/>
    <w:rsid w:val="00CF270B"/>
    <w:pPr>
      <w:shd w:val="clear" w:color="auto" w:fill="FFFFFF"/>
      <w:spacing w:after="280"/>
      <w:jc w:val="center"/>
    </w:pPr>
    <w:rPr>
      <w:rFonts w:ascii="Arial" w:eastAsia="Arial" w:hAnsi="Arial" w:cs="Arial"/>
      <w:b/>
      <w:bCs/>
      <w:color w:val="auto"/>
      <w:sz w:val="32"/>
      <w:szCs w:val="3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F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929DE"/>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FF2"/>
    <w:pPr>
      <w:spacing w:after="0"/>
      <w:ind w:firstLine="567"/>
      <w:jc w:val="both"/>
    </w:pPr>
    <w:rPr>
      <w:rFonts w:ascii="Times New Roman" w:eastAsia="Times New Roman" w:hAnsi="Times New Roman" w:cs="Times New Roman"/>
      <w:sz w:val="28"/>
    </w:rPr>
  </w:style>
  <w:style w:type="character" w:customStyle="1" w:styleId="10">
    <w:name w:val="Заголовок 1 Знак"/>
    <w:basedOn w:val="a0"/>
    <w:link w:val="1"/>
    <w:rsid w:val="009929DE"/>
    <w:rPr>
      <w:rFonts w:ascii="Times New Roman" w:eastAsia="Times New Roman" w:hAnsi="Times New Roman" w:cs="Times New Roman"/>
      <w:b/>
      <w:sz w:val="20"/>
      <w:szCs w:val="20"/>
      <w:lang w:eastAsia="ru-RU"/>
    </w:rPr>
  </w:style>
  <w:style w:type="paragraph" w:styleId="a4">
    <w:name w:val="header"/>
    <w:basedOn w:val="a"/>
    <w:link w:val="11"/>
    <w:uiPriority w:val="99"/>
    <w:rsid w:val="009929DE"/>
    <w:pPr>
      <w:widowControl/>
      <w:tabs>
        <w:tab w:val="center" w:pos="4153"/>
        <w:tab w:val="right" w:pos="8306"/>
      </w:tabs>
    </w:pPr>
    <w:rPr>
      <w:rFonts w:ascii="Times New Roman" w:eastAsia="Times New Roman" w:hAnsi="Times New Roman" w:cs="Times New Roman"/>
      <w:color w:val="auto"/>
      <w:sz w:val="20"/>
      <w:szCs w:val="20"/>
      <w:lang w:bidi="ar-SA"/>
    </w:rPr>
  </w:style>
  <w:style w:type="character" w:customStyle="1" w:styleId="a5">
    <w:name w:val="Верхний колонтитул Знак"/>
    <w:basedOn w:val="a0"/>
    <w:uiPriority w:val="99"/>
    <w:semiHidden/>
    <w:rsid w:val="009929DE"/>
    <w:rPr>
      <w:rFonts w:ascii="Arial Unicode MS" w:eastAsia="Arial Unicode MS" w:hAnsi="Arial Unicode MS" w:cs="Arial Unicode MS"/>
      <w:color w:val="000000"/>
      <w:sz w:val="24"/>
      <w:szCs w:val="24"/>
      <w:lang w:eastAsia="ru-RU" w:bidi="ru-RU"/>
    </w:rPr>
  </w:style>
  <w:style w:type="character" w:customStyle="1" w:styleId="11">
    <w:name w:val="Верхний колонтитул Знак1"/>
    <w:basedOn w:val="a0"/>
    <w:link w:val="a4"/>
    <w:uiPriority w:val="99"/>
    <w:locked/>
    <w:rsid w:val="009929DE"/>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9929DE"/>
    <w:pPr>
      <w:widowControl/>
      <w:ind w:firstLine="720"/>
      <w:jc w:val="both"/>
    </w:pPr>
    <w:rPr>
      <w:rFonts w:ascii="Tms Rmn" w:eastAsia="Times New Roman" w:hAnsi="Tms Rmn" w:cs="Times New Roman"/>
      <w:color w:val="auto"/>
      <w:sz w:val="20"/>
      <w:szCs w:val="20"/>
      <w:lang w:val="x-none" w:bidi="ar-SA"/>
    </w:rPr>
  </w:style>
  <w:style w:type="character" w:customStyle="1" w:styleId="a7">
    <w:name w:val="Текст сноски Знак"/>
    <w:basedOn w:val="a0"/>
    <w:link w:val="a6"/>
    <w:uiPriority w:val="99"/>
    <w:rsid w:val="009929DE"/>
    <w:rPr>
      <w:rFonts w:ascii="Tms Rmn" w:eastAsia="Times New Roman" w:hAnsi="Tms Rmn" w:cs="Times New Roman"/>
      <w:sz w:val="20"/>
      <w:szCs w:val="20"/>
      <w:lang w:val="x-none" w:eastAsia="ru-RU"/>
    </w:rPr>
  </w:style>
  <w:style w:type="character" w:styleId="a8">
    <w:name w:val="footnote reference"/>
    <w:uiPriority w:val="99"/>
    <w:semiHidden/>
    <w:unhideWhenUsed/>
    <w:rsid w:val="009929DE"/>
    <w:rPr>
      <w:vertAlign w:val="superscript"/>
    </w:rPr>
  </w:style>
  <w:style w:type="character" w:styleId="a9">
    <w:name w:val="Hyperlink"/>
    <w:uiPriority w:val="99"/>
    <w:semiHidden/>
    <w:unhideWhenUsed/>
    <w:rsid w:val="009929DE"/>
    <w:rPr>
      <w:color w:val="0000FF"/>
      <w:u w:val="single"/>
    </w:rPr>
  </w:style>
  <w:style w:type="character" w:customStyle="1" w:styleId="2">
    <w:name w:val="Основной текст (2)_"/>
    <w:basedOn w:val="a0"/>
    <w:link w:val="20"/>
    <w:rsid w:val="00CF270B"/>
    <w:rPr>
      <w:rFonts w:ascii="Arial" w:eastAsia="Arial" w:hAnsi="Arial" w:cs="Arial"/>
      <w:b/>
      <w:bCs/>
      <w:sz w:val="32"/>
      <w:szCs w:val="32"/>
      <w:shd w:val="clear" w:color="auto" w:fill="FFFFFF"/>
    </w:rPr>
  </w:style>
  <w:style w:type="paragraph" w:customStyle="1" w:styleId="20">
    <w:name w:val="Основной текст (2)"/>
    <w:basedOn w:val="a"/>
    <w:link w:val="2"/>
    <w:rsid w:val="00CF270B"/>
    <w:pPr>
      <w:shd w:val="clear" w:color="auto" w:fill="FFFFFF"/>
      <w:spacing w:after="280"/>
      <w:jc w:val="center"/>
    </w:pPr>
    <w:rPr>
      <w:rFonts w:ascii="Arial" w:eastAsia="Arial" w:hAnsi="Arial" w:cs="Arial"/>
      <w:b/>
      <w:bCs/>
      <w:color w:val="auto"/>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ygda@mail.ru" TargetMode="External"/><Relationship Id="rId3" Type="http://schemas.openxmlformats.org/officeDocument/2006/relationships/settings" Target="settings.xml"/><Relationship Id="rId7" Type="http://schemas.openxmlformats.org/officeDocument/2006/relationships/hyperlink" Target="http://www.&#1085;&#1099;&#1075;&#1076;&#1072;.&#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47</Pages>
  <Words>17222</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2023-05-18T03:13:00Z</dcterms:created>
  <dcterms:modified xsi:type="dcterms:W3CDTF">2023-08-18T06:58:00Z</dcterms:modified>
</cp:coreProperties>
</file>