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E50D81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07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</w:t>
      </w:r>
      <w:r w:rsidR="00531F4C">
        <w:rPr>
          <w:rFonts w:ascii="Arial" w:hAnsi="Arial" w:cs="Arial"/>
          <w:spacing w:val="-5"/>
          <w:sz w:val="28"/>
          <w:szCs w:val="28"/>
        </w:rPr>
        <w:t>ноября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2023 г</w:t>
      </w:r>
      <w:r w:rsidR="00531F4C">
        <w:rPr>
          <w:rFonts w:ascii="Arial" w:hAnsi="Arial" w:cs="Arial"/>
          <w:spacing w:val="-4"/>
          <w:sz w:val="28"/>
          <w:szCs w:val="28"/>
        </w:rPr>
        <w:t>ода, выпуск №20</w:t>
      </w:r>
    </w:p>
    <w:p w:rsidR="007956F3" w:rsidRDefault="007956F3" w:rsidP="00531F4C">
      <w:pPr>
        <w:jc w:val="both"/>
        <w:rPr>
          <w:rFonts w:ascii="Arial" w:hAnsi="Arial" w:cs="Arial"/>
        </w:rPr>
      </w:pPr>
    </w:p>
    <w:p w:rsidR="00E50D81" w:rsidRPr="00E50D81" w:rsidRDefault="00E50D81" w:rsidP="00E50D81">
      <w:pPr>
        <w:rPr>
          <w:rFonts w:ascii="Arial" w:hAnsi="Arial" w:cs="Arial"/>
          <w:sz w:val="28"/>
        </w:rPr>
      </w:pPr>
    </w:p>
    <w:p w:rsidR="007956F3" w:rsidRDefault="00FD3AA6" w:rsidP="00E50D81">
      <w:pPr>
        <w:ind w:left="-567" w:firstLine="851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7956F3" w:rsidRPr="006144FD">
        <w:rPr>
          <w:rFonts w:ascii="Arial" w:hAnsi="Arial" w:cs="Arial"/>
        </w:rPr>
        <w:t xml:space="preserve">. Публикуется решение Думы МО «Ныгда» от </w:t>
      </w:r>
      <w:r w:rsidR="00531F4C">
        <w:rPr>
          <w:rFonts w:ascii="Arial" w:hAnsi="Arial" w:cs="Arial"/>
        </w:rPr>
        <w:t>26.10.2023 г. №5</w:t>
      </w:r>
      <w:r w:rsidR="007956F3" w:rsidRPr="006144FD">
        <w:rPr>
          <w:rFonts w:ascii="Arial" w:hAnsi="Arial" w:cs="Arial"/>
        </w:rPr>
        <w:t>/4</w:t>
      </w:r>
      <w:r w:rsidR="00531F4C">
        <w:rPr>
          <w:rFonts w:ascii="Arial" w:hAnsi="Arial" w:cs="Arial"/>
        </w:rPr>
        <w:t>35</w:t>
      </w:r>
      <w:r w:rsidR="007956F3">
        <w:rPr>
          <w:rFonts w:ascii="Arial" w:hAnsi="Arial" w:cs="Arial"/>
        </w:rPr>
        <w:t>-дмо</w:t>
      </w:r>
      <w:r w:rsidR="0017146C">
        <w:rPr>
          <w:rFonts w:ascii="Arial" w:hAnsi="Arial" w:cs="Arial"/>
        </w:rPr>
        <w:t xml:space="preserve"> В</w:t>
      </w:r>
      <w:r w:rsidR="0017146C" w:rsidRPr="0017146C">
        <w:rPr>
          <w:rFonts w:ascii="Arial" w:hAnsi="Arial" w:cs="Arial"/>
        </w:rPr>
        <w:t>несении изменений в решение ду</w:t>
      </w:r>
      <w:r w:rsidR="0017146C">
        <w:rPr>
          <w:rFonts w:ascii="Arial" w:hAnsi="Arial" w:cs="Arial"/>
        </w:rPr>
        <w:t>мы муниципального образования «Н</w:t>
      </w:r>
      <w:r w:rsidR="0017146C" w:rsidRPr="0017146C">
        <w:rPr>
          <w:rFonts w:ascii="Arial" w:hAnsi="Arial" w:cs="Arial"/>
        </w:rPr>
        <w:t>ыгда» «</w:t>
      </w:r>
      <w:r w:rsidR="0017146C">
        <w:rPr>
          <w:rFonts w:ascii="Arial" w:hAnsi="Arial" w:cs="Arial"/>
        </w:rPr>
        <w:t xml:space="preserve">О </w:t>
      </w:r>
      <w:r w:rsidR="0017146C" w:rsidRPr="0017146C">
        <w:rPr>
          <w:rFonts w:ascii="Arial" w:hAnsi="Arial" w:cs="Arial"/>
        </w:rPr>
        <w:t>бюджете муниципального образования «Ныгда» на 2023 год и плановый период 2024 и 2025 годов от 28.12.2022 №4/410-дмо»</w:t>
      </w:r>
    </w:p>
    <w:p w:rsidR="007956F3" w:rsidRDefault="007956F3" w:rsidP="00E50D81">
      <w:pPr>
        <w:ind w:left="-567" w:firstLine="851"/>
        <w:rPr>
          <w:rFonts w:ascii="Arial" w:hAnsi="Arial" w:cs="Arial"/>
        </w:rPr>
      </w:pPr>
    </w:p>
    <w:p w:rsidR="007956F3" w:rsidRDefault="007956F3" w:rsidP="00E50D81">
      <w:pPr>
        <w:ind w:left="-567" w:firstLine="851"/>
        <w:rPr>
          <w:rFonts w:ascii="Arial" w:hAnsi="Arial" w:cs="Arial"/>
        </w:rPr>
      </w:pPr>
    </w:p>
    <w:p w:rsidR="0017146C" w:rsidRDefault="0017146C" w:rsidP="00E50D81">
      <w:pPr>
        <w:ind w:left="-567" w:firstLine="851"/>
        <w:rPr>
          <w:rFonts w:ascii="Arial" w:hAnsi="Arial" w:cs="Arial"/>
        </w:rPr>
      </w:pPr>
    </w:p>
    <w:p w:rsidR="007956F3" w:rsidRDefault="007956F3" w:rsidP="00E50D81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E50D81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E50D81" w:rsidRDefault="00E50D81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</w:t>
      </w:r>
      <w:r w:rsidRPr="00B711BE">
        <w:rPr>
          <w:rFonts w:ascii="Arial" w:hAnsi="Arial" w:cs="Arial"/>
          <w:sz w:val="32"/>
          <w:szCs w:val="32"/>
        </w:rPr>
        <w:t>6.10</w:t>
      </w:r>
      <w:r>
        <w:rPr>
          <w:rFonts w:ascii="Arial" w:hAnsi="Arial" w:cs="Arial"/>
          <w:sz w:val="32"/>
          <w:szCs w:val="32"/>
        </w:rPr>
        <w:t xml:space="preserve">.2023 г. № </w:t>
      </w:r>
      <w:r w:rsidRPr="00B711B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/4</w:t>
      </w:r>
      <w:r w:rsidRPr="00B711BE">
        <w:rPr>
          <w:rFonts w:ascii="Arial" w:hAnsi="Arial" w:cs="Arial"/>
          <w:sz w:val="32"/>
          <w:szCs w:val="32"/>
        </w:rPr>
        <w:t>35</w:t>
      </w:r>
      <w:r>
        <w:rPr>
          <w:rFonts w:ascii="Arial" w:hAnsi="Arial" w:cs="Arial"/>
          <w:sz w:val="32"/>
          <w:szCs w:val="32"/>
        </w:rPr>
        <w:t>-дмо</w:t>
      </w:r>
    </w:p>
    <w:p w:rsidR="00B711BE" w:rsidRDefault="00B711BE" w:rsidP="00B711BE">
      <w:pPr>
        <w:pStyle w:val="ConsPlusTitle"/>
        <w:rPr>
          <w:rFonts w:ascii="Arial" w:hAnsi="Arial" w:cs="Arial"/>
          <w:sz w:val="32"/>
          <w:szCs w:val="32"/>
        </w:rPr>
      </w:pPr>
    </w:p>
    <w:p w:rsidR="00B711BE" w:rsidRDefault="00B711BE" w:rsidP="00B711BE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>
        <w:rPr>
          <w:rFonts w:ascii="Arial" w:hAnsi="Arial" w:cs="Arial"/>
          <w:sz w:val="32"/>
          <w:szCs w:val="32"/>
        </w:rPr>
        <w:t>РОССИЙСКАЯ ФЕДЕРАЦИЯ</w:t>
      </w: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B711BE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B711BE" w:rsidRPr="0039739F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РЕШЕНИЕ</w:t>
      </w:r>
    </w:p>
    <w:p w:rsidR="00B711BE" w:rsidRPr="009B6641" w:rsidRDefault="00B711BE" w:rsidP="00B711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11BE" w:rsidRPr="0039739F" w:rsidRDefault="00B711BE" w:rsidP="00B711B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B6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39F">
        <w:rPr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«НЫГДА» «О БЮДЖЕТЕ МУНИЦИПАЛЬНОГО ОБРАЗОВАНИЯ «Н</w:t>
      </w:r>
      <w:r>
        <w:rPr>
          <w:rFonts w:ascii="Arial" w:hAnsi="Arial" w:cs="Arial"/>
          <w:color w:val="000000"/>
          <w:sz w:val="32"/>
          <w:szCs w:val="32"/>
        </w:rPr>
        <w:t>ЫГДА» НА 2023</w:t>
      </w:r>
      <w:r w:rsidRPr="0039739F">
        <w:rPr>
          <w:rFonts w:ascii="Arial" w:hAnsi="Arial" w:cs="Arial"/>
          <w:color w:val="000000"/>
          <w:sz w:val="32"/>
          <w:szCs w:val="32"/>
        </w:rPr>
        <w:t xml:space="preserve"> ГОД И ПЛАНОВЫЙ ПЕРИОД</w:t>
      </w:r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4</w:t>
      </w:r>
      <w:proofErr w:type="gramStart"/>
      <w:r w:rsidRPr="0039739F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5</w:t>
      </w:r>
      <w:r w:rsidRPr="0039739F">
        <w:rPr>
          <w:rFonts w:ascii="Arial" w:hAnsi="Arial" w:cs="Arial"/>
          <w:sz w:val="32"/>
          <w:szCs w:val="32"/>
        </w:rPr>
        <w:t xml:space="preserve"> ГОДОВ</w:t>
      </w:r>
      <w:r>
        <w:rPr>
          <w:rFonts w:ascii="Arial" w:hAnsi="Arial" w:cs="Arial"/>
          <w:sz w:val="32"/>
          <w:szCs w:val="32"/>
        </w:rPr>
        <w:t xml:space="preserve"> ОТ 28.12.2022 №4/410-ДМО</w:t>
      </w:r>
      <w:r w:rsidRPr="0039739F">
        <w:rPr>
          <w:rFonts w:ascii="Arial" w:hAnsi="Arial" w:cs="Arial"/>
          <w:sz w:val="32"/>
          <w:szCs w:val="32"/>
        </w:rPr>
        <w:t>»</w:t>
      </w:r>
    </w:p>
    <w:p w:rsidR="00B711BE" w:rsidRDefault="00B711BE" w:rsidP="00B71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BE" w:rsidRPr="004E0A54" w:rsidRDefault="00B711BE" w:rsidP="00B71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РЕШИЛА:</w:t>
      </w:r>
    </w:p>
    <w:p w:rsidR="00B711BE" w:rsidRPr="009B6641" w:rsidRDefault="00B711BE" w:rsidP="00B711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1BE" w:rsidRPr="00E2634A" w:rsidRDefault="00B711BE" w:rsidP="00B711BE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 xml:space="preserve">         Внести в принятое решение Думы муниципального образования «Ныгда» </w:t>
      </w:r>
    </w:p>
    <w:p w:rsidR="00B711BE" w:rsidRPr="00E2634A" w:rsidRDefault="00B711BE" w:rsidP="00B711BE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«О бюджете муниципального образования «Ныгда» на 2023 год и плановый период 2024 и 2025 годов» от 28.12.2022 г. №4/410-дмо следующие изменения:</w:t>
      </w:r>
    </w:p>
    <w:p w:rsidR="00B711BE" w:rsidRPr="00E2634A" w:rsidRDefault="00B711BE" w:rsidP="00B711BE">
      <w:pPr>
        <w:pStyle w:val="ConsPlusNormal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«Ныгда» (дале</w:t>
      </w:r>
      <w:proofErr w:type="gramStart"/>
      <w:r w:rsidRPr="00E2634A">
        <w:rPr>
          <w:rFonts w:ascii="Arial" w:hAnsi="Arial" w:cs="Arial"/>
          <w:sz w:val="24"/>
          <w:szCs w:val="24"/>
        </w:rPr>
        <w:t>е-</w:t>
      </w:r>
      <w:proofErr w:type="gramEnd"/>
      <w:r w:rsidRPr="00E2634A">
        <w:rPr>
          <w:rFonts w:ascii="Arial" w:hAnsi="Arial" w:cs="Arial"/>
          <w:sz w:val="24"/>
          <w:szCs w:val="24"/>
        </w:rPr>
        <w:t xml:space="preserve"> местного бюджета) на 2023 год:</w:t>
      </w:r>
    </w:p>
    <w:p w:rsidR="00B711BE" w:rsidRPr="00E2634A" w:rsidRDefault="00B711BE" w:rsidP="00B711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общий объем доходов местного бюджета в сумме 13653,58 тыс. рублей, в том числе объем межбюджетных трансфертов, получаемых из других бюджетов бюджетной системы Российской Федерации, в сумме 12200,78 тыс. рублей;</w:t>
      </w:r>
    </w:p>
    <w:p w:rsidR="00B711BE" w:rsidRPr="00E2634A" w:rsidRDefault="00B711BE" w:rsidP="00B711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общий объем расходов местного бюджета в сумме 14981.52 тыс. рублей;</w:t>
      </w:r>
    </w:p>
    <w:p w:rsidR="00B711BE" w:rsidRPr="00E2634A" w:rsidRDefault="00B711BE" w:rsidP="00B711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дефицит местного бюджета в сумме 1327,94 тыс. рублей, или 91,4% утвержденного общего годового объема доходов местного бюджета без учета утвержденного объема безвозмездных поступлений;</w:t>
      </w:r>
    </w:p>
    <w:p w:rsidR="00B711BE" w:rsidRPr="00E2634A" w:rsidRDefault="00B711BE" w:rsidP="00B711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634A">
        <w:rPr>
          <w:rFonts w:ascii="Arial" w:hAnsi="Arial" w:cs="Arial"/>
          <w:sz w:val="24"/>
          <w:szCs w:val="24"/>
        </w:rPr>
        <w:t>- с учетом снижения остатков средств на счетах по учету средств местного бюджета за 2022 год размер дефицита составит 1327,94 тыс. рублей или 91,4% от утвержденного общего годового объема доходов бюджета без учета утвержденного объема безвозмездных поступлений.</w:t>
      </w:r>
      <w:proofErr w:type="gramEnd"/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bookmarkStart w:id="1" w:name="Par408"/>
      <w:bookmarkStart w:id="2" w:name="Par409"/>
      <w:bookmarkEnd w:id="1"/>
      <w:bookmarkEnd w:id="2"/>
      <w:r w:rsidRPr="00E2634A">
        <w:rPr>
          <w:rFonts w:ascii="Arial" w:hAnsi="Arial" w:cs="Arial"/>
          <w:sz w:val="24"/>
          <w:szCs w:val="24"/>
        </w:rPr>
        <w:t>2. Утвердить в новой редакции: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бюджетов на 2023 год, согласно приложению 2 к настоящему Решению;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2023 год согласно приложению 3 к настоящему Решению;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- ведомственную структуру расходов местного бюджета (по главным распорядителям средств местного бюджета, разделам, подразделам, целевым статьям, группам видов расходов) на 2023 год, согласно приложению 4 к настоящему Решению.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2634A">
        <w:rPr>
          <w:rFonts w:ascii="Arial" w:hAnsi="Arial" w:cs="Arial"/>
          <w:sz w:val="24"/>
          <w:szCs w:val="24"/>
        </w:rPr>
        <w:t xml:space="preserve">Установить, что безвозмездные поступления от физических и юридических лиц, имеющие целевое назначение, фактически полученные при исполнении местного бюджета сверх доходов, утвержденных настоящим Решением, направляются на </w:t>
      </w:r>
      <w:r w:rsidRPr="00E2634A">
        <w:rPr>
          <w:rFonts w:ascii="Arial" w:hAnsi="Arial" w:cs="Arial"/>
          <w:sz w:val="24"/>
          <w:szCs w:val="24"/>
        </w:rPr>
        <w:lastRenderedPageBreak/>
        <w:t>увеличение расходов местного бюджета, соответствующим целям их предоставления.</w:t>
      </w:r>
      <w:proofErr w:type="gramEnd"/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4.Опубликовать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E2634A">
        <w:rPr>
          <w:rFonts w:ascii="Arial" w:hAnsi="Arial" w:cs="Arial"/>
          <w:sz w:val="24"/>
          <w:szCs w:val="24"/>
        </w:rPr>
        <w:t>5.Настоящее Решение вступает в силу со дня его официального опубликования.</w:t>
      </w: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11BE" w:rsidRPr="00E2634A" w:rsidRDefault="00B711BE" w:rsidP="00B711B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11BE" w:rsidRPr="00E2634A" w:rsidRDefault="00B711BE" w:rsidP="00B711BE">
      <w:pPr>
        <w:tabs>
          <w:tab w:val="left" w:pos="900"/>
        </w:tabs>
        <w:ind w:firstLine="709"/>
        <w:rPr>
          <w:rFonts w:ascii="Arial" w:hAnsi="Arial" w:cs="Arial"/>
        </w:rPr>
      </w:pPr>
      <w:r w:rsidRPr="00E2634A">
        <w:rPr>
          <w:rFonts w:ascii="Arial" w:hAnsi="Arial" w:cs="Arial"/>
        </w:rPr>
        <w:t>Председатель Думы,</w:t>
      </w:r>
    </w:p>
    <w:p w:rsidR="00B711BE" w:rsidRPr="00E2634A" w:rsidRDefault="00B711BE" w:rsidP="00B711BE">
      <w:pPr>
        <w:tabs>
          <w:tab w:val="left" w:pos="900"/>
        </w:tabs>
        <w:ind w:firstLine="709"/>
        <w:rPr>
          <w:rFonts w:ascii="Arial" w:hAnsi="Arial" w:cs="Arial"/>
        </w:rPr>
      </w:pPr>
      <w:r w:rsidRPr="00E2634A">
        <w:rPr>
          <w:rFonts w:ascii="Arial" w:hAnsi="Arial" w:cs="Arial"/>
        </w:rPr>
        <w:t xml:space="preserve">Глава муниципального образования «Ныгда»                               </w:t>
      </w:r>
    </w:p>
    <w:p w:rsidR="00B711BE" w:rsidRPr="00E2634A" w:rsidRDefault="00B711BE" w:rsidP="00B711BE">
      <w:pPr>
        <w:tabs>
          <w:tab w:val="left" w:pos="900"/>
        </w:tabs>
        <w:ind w:firstLine="709"/>
        <w:rPr>
          <w:rFonts w:ascii="Arial" w:hAnsi="Arial" w:cs="Arial"/>
        </w:rPr>
      </w:pPr>
      <w:proofErr w:type="spellStart"/>
      <w:r w:rsidRPr="00E2634A">
        <w:rPr>
          <w:rFonts w:ascii="Arial" w:hAnsi="Arial" w:cs="Arial"/>
        </w:rPr>
        <w:t>И.Т.Саганова</w:t>
      </w:r>
      <w:proofErr w:type="spellEnd"/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Ind w:w="-350" w:type="dxa"/>
        <w:tblLook w:val="04A0" w:firstRow="1" w:lastRow="0" w:firstColumn="1" w:lastColumn="0" w:noHBand="0" w:noVBand="1"/>
      </w:tblPr>
      <w:tblGrid>
        <w:gridCol w:w="4853"/>
        <w:gridCol w:w="2120"/>
        <w:gridCol w:w="1824"/>
        <w:gridCol w:w="1690"/>
      </w:tblGrid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  Приложение 1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  к Решению Думы МО "Ныгда"</w:t>
            </w:r>
          </w:p>
        </w:tc>
      </w:tr>
      <w:tr w:rsidR="00B711BE" w:rsidRPr="005E2EE1" w:rsidTr="00E66F4F">
        <w:trPr>
          <w:trHeight w:val="49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  от 28.12.2022г.№4/410-дмо</w:t>
            </w:r>
          </w:p>
        </w:tc>
      </w:tr>
      <w:tr w:rsidR="00B711BE" w:rsidRPr="005E2EE1" w:rsidTr="00E66F4F">
        <w:trPr>
          <w:trHeight w:val="83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</w:tr>
      <w:tr w:rsidR="00B711BE" w:rsidRPr="00EA6AD4" w:rsidTr="00E66F4F">
        <w:trPr>
          <w:trHeight w:val="660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 xml:space="preserve">ПРОГНОЗИРУЕМЫЕ ДОХОДЫ МЕСТНОГО БЮДЖЕТА НА 2023 ГОД </w:t>
            </w:r>
          </w:p>
        </w:tc>
      </w:tr>
      <w:tr w:rsidR="00B711BE" w:rsidRPr="005E2EE1" w:rsidTr="00E66F4F">
        <w:trPr>
          <w:trHeight w:val="27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EA6AD4">
              <w:rPr>
                <w:rFonts w:ascii="Courier New" w:hAnsi="Courier New" w:cs="Courier New"/>
                <w:i/>
                <w:iCs/>
              </w:rPr>
              <w:t>(тыс. рублей)</w:t>
            </w:r>
          </w:p>
        </w:tc>
      </w:tr>
      <w:tr w:rsidR="00B711BE" w:rsidRPr="005E2EE1" w:rsidTr="00E66F4F">
        <w:trPr>
          <w:trHeight w:val="540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B711BE" w:rsidRPr="005E2EE1" w:rsidTr="00E66F4F">
        <w:trPr>
          <w:trHeight w:val="102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2023 год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 xml:space="preserve"> 1 00 00000 00 0000 000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1 452,80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400,00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1 01 02000 01 0000 110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400,00</w:t>
            </w:r>
          </w:p>
        </w:tc>
      </w:tr>
      <w:tr w:rsidR="00B711BE" w:rsidRPr="005E2EE1" w:rsidTr="00E66F4F">
        <w:trPr>
          <w:trHeight w:val="124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1 01 02010 01 1000 110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400,00</w:t>
            </w:r>
          </w:p>
        </w:tc>
      </w:tr>
      <w:tr w:rsidR="00B711BE" w:rsidRPr="005E2EE1" w:rsidTr="00E66F4F">
        <w:trPr>
          <w:trHeight w:val="76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1 03 00000 00 0000 000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654,50</w:t>
            </w:r>
          </w:p>
        </w:tc>
      </w:tr>
      <w:tr w:rsidR="00B711BE" w:rsidRPr="005E2EE1" w:rsidTr="00E66F4F">
        <w:trPr>
          <w:trHeight w:val="120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1 03 02230 01 0000 110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310,00</w:t>
            </w:r>
          </w:p>
        </w:tc>
      </w:tr>
      <w:tr w:rsidR="00B711BE" w:rsidRPr="005E2EE1" w:rsidTr="00E66F4F">
        <w:trPr>
          <w:trHeight w:val="111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1 03 02240 01 0000 110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tabs>
                <w:tab w:val="left" w:pos="1318"/>
              </w:tabs>
              <w:ind w:left="1269" w:hanging="284"/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2,20</w:t>
            </w:r>
          </w:p>
        </w:tc>
      </w:tr>
      <w:tr w:rsidR="00B711BE" w:rsidRPr="005E2EE1" w:rsidTr="00E66F4F">
        <w:trPr>
          <w:trHeight w:val="109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1 03 02250 01 0000 110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383,10</w:t>
            </w:r>
          </w:p>
        </w:tc>
      </w:tr>
      <w:tr w:rsidR="00B711BE" w:rsidRPr="005E2EE1" w:rsidTr="00E66F4F">
        <w:trPr>
          <w:trHeight w:val="11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1 03 02260 01 0000 110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-40,80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1 05 00000 00 0000 000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6,00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1 05 03010 01 1000 110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6,00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1 06 00000 00 0000 000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378,30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1 06 01000 00 0000 110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20,00</w:t>
            </w:r>
          </w:p>
        </w:tc>
      </w:tr>
      <w:tr w:rsidR="00B711BE" w:rsidRPr="005E2EE1" w:rsidTr="00E66F4F">
        <w:trPr>
          <w:trHeight w:val="76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1 06 01030 10 0000 110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358,30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1 06 06030 00 0000 110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48,30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1 06 06033 10 1000 110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48,30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1 06 06040 00 0000 110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310,00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1 06 06043 10 1000 110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310,00</w:t>
            </w:r>
          </w:p>
        </w:tc>
      </w:tr>
      <w:tr w:rsidR="00B711BE" w:rsidRPr="005E2EE1" w:rsidTr="00E66F4F">
        <w:trPr>
          <w:trHeight w:val="76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1 11 00000 00 0000 000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14,00</w:t>
            </w:r>
          </w:p>
        </w:tc>
      </w:tr>
      <w:tr w:rsidR="00B711BE" w:rsidRPr="005E2EE1" w:rsidTr="00E66F4F">
        <w:trPr>
          <w:trHeight w:val="126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proofErr w:type="gramStart"/>
            <w:r w:rsidRPr="00EA6AD4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1 11 05025 10 1000 120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14,00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 xml:space="preserve"> 2 00 00000 00 0000 000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12 200,78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12 200,78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2 02 10000 00 0000 150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9 814,78</w:t>
            </w:r>
          </w:p>
        </w:tc>
      </w:tr>
      <w:tr w:rsidR="00B711BE" w:rsidRPr="005E2EE1" w:rsidTr="00E66F4F">
        <w:trPr>
          <w:trHeight w:val="34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2 02 15001 00 0000 150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75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EA6AD4">
              <w:rPr>
                <w:rFonts w:ascii="Courier New" w:hAnsi="Courier New" w:cs="Courier New"/>
              </w:rPr>
              <w:t>бюджетасубъекта</w:t>
            </w:r>
            <w:proofErr w:type="spellEnd"/>
            <w:r w:rsidRPr="00EA6AD4">
              <w:rPr>
                <w:rFonts w:ascii="Courier New" w:hAnsi="Courier New" w:cs="Courier New"/>
              </w:rPr>
              <w:t xml:space="preserve">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2 02 15001 10 0000 150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2 02 16001 00 0000 150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9 814,78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2 02 16001 10 0000 150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9 814,78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Субсидии </w:t>
            </w:r>
            <w:proofErr w:type="spellStart"/>
            <w:r w:rsidRPr="00EA6AD4">
              <w:rPr>
                <w:rFonts w:ascii="Courier New" w:hAnsi="Courier New" w:cs="Courier New"/>
              </w:rPr>
              <w:t>бюжетам</w:t>
            </w:r>
            <w:proofErr w:type="spellEnd"/>
            <w:r w:rsidRPr="00EA6AD4">
              <w:rPr>
                <w:rFonts w:ascii="Courier New" w:hAnsi="Courier New" w:cs="Courier New"/>
              </w:rPr>
              <w:t xml:space="preserve"> бюджетной системы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2 02 20000 00 0000 150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2 180,00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2 02 29999 00 0000 150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2 180,00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2 180,00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Прочие межбюджетные трансферты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31,60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2 02 30000 00 0000 150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174,40</w:t>
            </w:r>
          </w:p>
        </w:tc>
      </w:tr>
      <w:tr w:rsidR="00B711BE" w:rsidRPr="005E2EE1" w:rsidTr="00E66F4F">
        <w:trPr>
          <w:trHeight w:val="48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2 02 35118 00 0000 150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173,70</w:t>
            </w:r>
          </w:p>
        </w:tc>
      </w:tr>
      <w:tr w:rsidR="00B711BE" w:rsidRPr="005E2EE1" w:rsidTr="00E66F4F">
        <w:trPr>
          <w:trHeight w:val="7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2 02 35118 10 0000 150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173,70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2 02 30024 00 0000 150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51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 xml:space="preserve"> 2 02 30024 10 0000 150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</w:rPr>
            </w:pPr>
            <w:r w:rsidRPr="00EA6AD4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25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1BE" w:rsidRPr="00EA6AD4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EA6AD4">
              <w:rPr>
                <w:rFonts w:ascii="Courier New" w:hAnsi="Courier New" w:cs="Courier New"/>
                <w:b/>
                <w:bCs/>
              </w:rPr>
              <w:t>13 653,58</w:t>
            </w:r>
          </w:p>
        </w:tc>
      </w:tr>
    </w:tbl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  <w:sectPr w:rsidR="00B711BE" w:rsidSect="005E2EE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200"/>
        <w:gridCol w:w="2420"/>
        <w:gridCol w:w="1840"/>
      </w:tblGrid>
      <w:tr w:rsidR="00B711BE" w:rsidRPr="005E2EE1" w:rsidTr="00E66F4F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Приложение 2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к Решению Думы МО "Ныгда"</w:t>
            </w:r>
          </w:p>
        </w:tc>
      </w:tr>
      <w:tr w:rsidR="00B711BE" w:rsidRPr="005E2EE1" w:rsidTr="00E66F4F">
        <w:trPr>
          <w:trHeight w:val="8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B711BE" w:rsidRPr="005E2EE1" w:rsidTr="00E66F4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</w:t>
            </w:r>
            <w:r w:rsidRPr="005E2EE1">
              <w:rPr>
                <w:rFonts w:ascii="Courier New" w:hAnsi="Courier New" w:cs="Courier New"/>
                <w:u w:val="single"/>
              </w:rPr>
              <w:t>от 28.12.2022г. № 4/410-дмо</w:t>
            </w:r>
          </w:p>
        </w:tc>
      </w:tr>
      <w:tr w:rsidR="00B711BE" w:rsidRPr="005E2EE1" w:rsidTr="00E66F4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27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B711BE" w:rsidRPr="005E2EE1" w:rsidTr="00E66F4F">
        <w:trPr>
          <w:trHeight w:val="39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И ПОДРАЗДЕЛАМ КЛАССИФИКАЦИИ РАСХОДОВ БЮДЖЕТОВ НА 2023 ГОД</w:t>
            </w:r>
          </w:p>
        </w:tc>
      </w:tr>
      <w:tr w:rsidR="00B711BE" w:rsidRPr="005E2EE1" w:rsidTr="00E66F4F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(тыс. рублей)</w:t>
            </w:r>
          </w:p>
        </w:tc>
      </w:tr>
      <w:tr w:rsidR="00B711BE" w:rsidRPr="005E2EE1" w:rsidTr="00E66F4F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2EE1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7 519,39   </w:t>
            </w:r>
          </w:p>
        </w:tc>
      </w:tr>
      <w:tr w:rsidR="00B711BE" w:rsidRPr="005E2EE1" w:rsidTr="00E66F4F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both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1 343,60   </w:t>
            </w:r>
          </w:p>
        </w:tc>
      </w:tr>
      <w:tr w:rsidR="00B711BE" w:rsidRPr="005E2EE1" w:rsidTr="00E66F4F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both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  1,00   </w:t>
            </w:r>
          </w:p>
        </w:tc>
      </w:tr>
      <w:tr w:rsidR="00B711BE" w:rsidRPr="005E2EE1" w:rsidTr="00E66F4F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both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5E2EE1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4 726,99   </w:t>
            </w:r>
          </w:p>
        </w:tc>
      </w:tr>
      <w:tr w:rsidR="00B711BE" w:rsidRPr="005E2EE1" w:rsidTr="00E66F4F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1 162,10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280,00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  5,00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  0,70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173,70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173,70   </w:t>
            </w:r>
          </w:p>
        </w:tc>
      </w:tr>
      <w:tr w:rsidR="00B711BE" w:rsidRPr="005E2EE1" w:rsidTr="00E66F4F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   52,40   </w:t>
            </w:r>
          </w:p>
        </w:tc>
      </w:tr>
      <w:tr w:rsidR="00B711BE" w:rsidRPr="005E2EE1" w:rsidTr="00E66F4F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both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E2EE1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52,40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983,80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983,80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270,60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      -  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270,60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44,4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44,4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5 469,22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5 469,22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   10,00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  10,00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182,86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182,86   </w:t>
            </w:r>
          </w:p>
        </w:tc>
      </w:tr>
      <w:tr w:rsidR="00B711BE" w:rsidRPr="005E2EE1" w:rsidTr="00E66F4F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     275,15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                      275,15   </w:t>
            </w:r>
          </w:p>
        </w:tc>
      </w:tr>
      <w:tr w:rsidR="00B711BE" w:rsidRPr="005E2EE1" w:rsidTr="00E66F4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                  14 981,52   </w:t>
            </w:r>
          </w:p>
        </w:tc>
      </w:tr>
    </w:tbl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1421"/>
        <w:gridCol w:w="578"/>
        <w:gridCol w:w="699"/>
        <w:gridCol w:w="939"/>
      </w:tblGrid>
      <w:tr w:rsidR="00B711BE" w:rsidRPr="00AA43EC" w:rsidTr="00E66F4F">
        <w:trPr>
          <w:trHeight w:val="300"/>
        </w:trPr>
        <w:tc>
          <w:tcPr>
            <w:tcW w:w="10138" w:type="dxa"/>
            <w:gridSpan w:val="5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jc w:val="right"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Приложение 3</w:t>
            </w:r>
          </w:p>
        </w:tc>
      </w:tr>
      <w:tr w:rsidR="00B711BE" w:rsidRPr="00AA43EC" w:rsidTr="00E66F4F">
        <w:trPr>
          <w:trHeight w:val="300"/>
        </w:trPr>
        <w:tc>
          <w:tcPr>
            <w:tcW w:w="10138" w:type="dxa"/>
            <w:gridSpan w:val="5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jc w:val="right"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 Решению Думы МО "Ныгда"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gridSpan w:val="3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B711BE" w:rsidRPr="00AA43EC" w:rsidTr="00E66F4F">
        <w:trPr>
          <w:trHeight w:val="300"/>
        </w:trPr>
        <w:tc>
          <w:tcPr>
            <w:tcW w:w="7054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на плановый период 2014 и 2015 годов»</w:t>
            </w:r>
          </w:p>
        </w:tc>
        <w:tc>
          <w:tcPr>
            <w:tcW w:w="3084" w:type="dxa"/>
            <w:gridSpan w:val="4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          от 28.12.2022г.№4/410-дмо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472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557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</w:p>
        </w:tc>
      </w:tr>
      <w:tr w:rsidR="00B711BE" w:rsidRPr="00AA43EC" w:rsidTr="00E66F4F">
        <w:trPr>
          <w:trHeight w:val="375"/>
        </w:trPr>
        <w:tc>
          <w:tcPr>
            <w:tcW w:w="10138" w:type="dxa"/>
            <w:gridSpan w:val="5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B711BE" w:rsidRPr="00AA43EC" w:rsidTr="00E66F4F">
        <w:trPr>
          <w:trHeight w:val="315"/>
        </w:trPr>
        <w:tc>
          <w:tcPr>
            <w:tcW w:w="10138" w:type="dxa"/>
            <w:gridSpan w:val="5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B711BE" w:rsidRPr="00AA43EC" w:rsidTr="00E66F4F">
        <w:trPr>
          <w:trHeight w:val="315"/>
        </w:trPr>
        <w:tc>
          <w:tcPr>
            <w:tcW w:w="10138" w:type="dxa"/>
            <w:gridSpan w:val="5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БЮДЖЕТОВ НА 2023 ГОД</w:t>
            </w:r>
          </w:p>
        </w:tc>
      </w:tr>
      <w:tr w:rsidR="00B711BE" w:rsidRPr="00AA43EC" w:rsidTr="00E66F4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4" w:type="dxa"/>
            <w:gridSpan w:val="2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(тыс. рублей)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A43EC">
              <w:rPr>
                <w:rFonts w:ascii="Courier New" w:hAnsi="Courier New" w:cs="Courier New"/>
                <w:b/>
                <w:bCs/>
              </w:rPr>
              <w:t>РзПз</w:t>
            </w:r>
            <w:proofErr w:type="spellEnd"/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Сумма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174,40   </w:t>
            </w:r>
          </w:p>
        </w:tc>
      </w:tr>
      <w:tr w:rsidR="00B711BE" w:rsidRPr="00AA43EC" w:rsidTr="00E66F4F">
        <w:trPr>
          <w:trHeight w:val="5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4330051180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173,70   </w:t>
            </w:r>
          </w:p>
        </w:tc>
      </w:tr>
      <w:tr w:rsidR="00B711BE" w:rsidRPr="00AA43EC" w:rsidTr="00E66F4F">
        <w:trPr>
          <w:trHeight w:val="133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147,00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147,00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26,70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Мобилизационная и вневойсковая </w:t>
            </w:r>
            <w:r w:rsidRPr="00AA43EC">
              <w:rPr>
                <w:rFonts w:ascii="Courier New" w:hAnsi="Courier New" w:cs="Courier New"/>
              </w:rPr>
              <w:lastRenderedPageBreak/>
              <w:t>подготовка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43300511</w:t>
            </w:r>
            <w:r w:rsidRPr="00AA43EC"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20</w:t>
            </w:r>
            <w:r w:rsidRPr="00AA43EC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020</w:t>
            </w:r>
            <w:r w:rsidRPr="00AA43EC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 xml:space="preserve">                 </w:t>
            </w:r>
            <w:r w:rsidRPr="00AA43EC">
              <w:rPr>
                <w:rFonts w:ascii="Courier New" w:hAnsi="Courier New" w:cs="Courier New"/>
              </w:rPr>
              <w:lastRenderedPageBreak/>
              <w:t xml:space="preserve">26,70   </w:t>
            </w:r>
          </w:p>
        </w:tc>
      </w:tr>
      <w:tr w:rsidR="00B711BE" w:rsidRPr="00AA43EC" w:rsidTr="00E66F4F">
        <w:trPr>
          <w:trHeight w:val="178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4330073150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0,70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0,70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0,70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Учреждения культуры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4400000000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5 469,22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4409900000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2 500,26   </w:t>
            </w:r>
          </w:p>
        </w:tc>
      </w:tr>
      <w:tr w:rsidR="00B711BE" w:rsidRPr="00AA43EC" w:rsidTr="00E66F4F">
        <w:trPr>
          <w:trHeight w:val="57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2 500,26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2 500,26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2 500,26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Реализация </w:t>
            </w: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44099S2370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238,50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238,50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238,50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238,50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Реализация  перечня мероприятий  инициативных проектов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44099S2380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1 980,00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</w:t>
            </w:r>
            <w:r w:rsidRPr="00AA43EC">
              <w:rPr>
                <w:rFonts w:ascii="Courier New" w:hAnsi="Courier New" w:cs="Courier New"/>
              </w:rPr>
              <w:lastRenderedPageBreak/>
              <w:t xml:space="preserve">980,00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1 980,00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44099S2380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1 980,00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4429900000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750,46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750,46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750,46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750,46   </w:t>
            </w:r>
          </w:p>
        </w:tc>
      </w:tr>
      <w:tr w:rsidR="00B711BE" w:rsidRPr="00AA43EC" w:rsidTr="00E66F4F">
        <w:trPr>
          <w:trHeight w:val="30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t>Резервный</w:t>
            </w:r>
            <w:proofErr w:type="gramEnd"/>
            <w:r w:rsidRPr="00AA43EC">
              <w:rPr>
                <w:rFonts w:ascii="Courier New" w:hAnsi="Courier New" w:cs="Courier New"/>
                <w:b/>
                <w:bCs/>
              </w:rPr>
              <w:t xml:space="preserve"> фонды администрации МО "Ныгда"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4522500000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5,00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5,00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Резервные фонды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5,00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4682600000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Содержание и управление дорожным хозяйством (дорожным фондом)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4752700000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498,80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498,80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498,80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498,80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4812800000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    -  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Обеспечение деятельности Думы муниципального образования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4912200000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1,00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1,00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1,00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4922200000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280,00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AA43EC">
              <w:rPr>
                <w:rFonts w:ascii="Courier New" w:hAnsi="Courier New" w:cs="Courier New"/>
              </w:rPr>
              <w:t>территориальных избирательных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комиссий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280,00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Иные межбюджетные ассигнования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0107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280,00   </w:t>
            </w:r>
          </w:p>
        </w:tc>
      </w:tr>
      <w:tr w:rsidR="00B711BE" w:rsidRPr="00AA43EC" w:rsidTr="00E66F4F">
        <w:trPr>
          <w:trHeight w:val="78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068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4922300000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1 343,60   </w:t>
            </w:r>
          </w:p>
        </w:tc>
      </w:tr>
      <w:tr w:rsidR="00B711BE" w:rsidRPr="00AA43EC" w:rsidTr="00E66F4F">
        <w:trPr>
          <w:trHeight w:val="126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1 343,60   </w:t>
            </w:r>
          </w:p>
        </w:tc>
      </w:tr>
      <w:tr w:rsidR="00B711BE" w:rsidRPr="00AA43EC" w:rsidTr="00E66F4F">
        <w:trPr>
          <w:trHeight w:val="78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1 343,60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4922400000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4 725,99   </w:t>
            </w:r>
          </w:p>
        </w:tc>
      </w:tr>
      <w:tr w:rsidR="00B711BE" w:rsidRPr="00AA43EC" w:rsidTr="00E66F4F">
        <w:trPr>
          <w:trHeight w:val="127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3 510,20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</w:t>
            </w:r>
            <w:r w:rsidRPr="00AA43EC">
              <w:rPr>
                <w:rFonts w:ascii="Courier New" w:hAnsi="Courier New" w:cs="Courier New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4922460110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3 510,2</w:t>
            </w:r>
            <w:r w:rsidRPr="00AA43EC">
              <w:rPr>
                <w:rFonts w:ascii="Courier New" w:hAnsi="Courier New" w:cs="Courier New"/>
              </w:rPr>
              <w:lastRenderedPageBreak/>
              <w:t xml:space="preserve">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1 161,79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1 161,79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1 161,79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54,00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54,00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Деятельность </w:t>
            </w:r>
            <w:proofErr w:type="spellStart"/>
            <w:r w:rsidRPr="00AA43EC">
              <w:rPr>
                <w:rFonts w:ascii="Courier New" w:hAnsi="Courier New" w:cs="Courier New"/>
                <w:b/>
                <w:bCs/>
              </w:rPr>
              <w:t>финаносового</w:t>
            </w:r>
            <w:proofErr w:type="spellEnd"/>
            <w:r w:rsidRPr="00AA43EC">
              <w:rPr>
                <w:rFonts w:ascii="Courier New" w:hAnsi="Courier New" w:cs="Courier New"/>
                <w:b/>
                <w:bCs/>
              </w:rPr>
              <w:t xml:space="preserve"> отдела муниципального образования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4922500000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1 162,10   </w:t>
            </w:r>
          </w:p>
        </w:tc>
      </w:tr>
      <w:tr w:rsidR="00B711BE" w:rsidRPr="00AA43EC" w:rsidTr="00E66F4F">
        <w:trPr>
          <w:trHeight w:val="58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1 161,10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1 161,10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1,00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1,00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493210000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182,86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300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182,86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300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182,86   </w:t>
            </w:r>
          </w:p>
        </w:tc>
      </w:tr>
      <w:tr w:rsidR="00B711BE" w:rsidRPr="00AA43EC" w:rsidTr="00E66F4F">
        <w:trPr>
          <w:trHeight w:val="127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lastRenderedPageBreak/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6812900000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275,15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500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275,15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500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275,15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Реализация </w:t>
            </w: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6904172370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165,60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165,60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165,60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6904100000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5,00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5,00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5,00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Уличное освещение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6904300000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100,00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100,00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100,00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Программа "Поддержка добровольчества (волонтерства) в муниципальном образовании "</w:t>
            </w:r>
            <w:proofErr w:type="spellStart"/>
            <w:r w:rsidRPr="00AA43EC">
              <w:rPr>
                <w:rFonts w:ascii="Courier New" w:hAnsi="Courier New" w:cs="Courier New"/>
                <w:b/>
                <w:bCs/>
              </w:rPr>
              <w:t>Ныгда</w:t>
            </w: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t>"н</w:t>
            </w:r>
            <w:proofErr w:type="gramEnd"/>
            <w:r w:rsidRPr="00AA43EC">
              <w:rPr>
                <w:rFonts w:ascii="Courier New" w:hAnsi="Courier New" w:cs="Courier New"/>
                <w:b/>
                <w:bCs/>
              </w:rPr>
              <w:t>а</w:t>
            </w:r>
            <w:proofErr w:type="spellEnd"/>
            <w:r w:rsidRPr="00AA43EC">
              <w:rPr>
                <w:rFonts w:ascii="Courier New" w:hAnsi="Courier New" w:cs="Courier New"/>
                <w:b/>
                <w:bCs/>
              </w:rPr>
              <w:t xml:space="preserve"> 2022-2024 годы"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7952100000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0,50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7952160120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0,50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7952160120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0,50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</w:t>
            </w:r>
            <w:proofErr w:type="spellStart"/>
            <w:r w:rsidRPr="00AA43EC">
              <w:rPr>
                <w:rFonts w:ascii="Courier New" w:hAnsi="Courier New" w:cs="Courier New"/>
                <w:b/>
                <w:bCs/>
              </w:rPr>
              <w:t>Ныгда</w:t>
            </w:r>
            <w:proofErr w:type="gramStart"/>
            <w:r w:rsidRPr="00AA43EC">
              <w:rPr>
                <w:rFonts w:ascii="Courier New" w:hAnsi="Courier New" w:cs="Courier New"/>
                <w:b/>
                <w:bCs/>
              </w:rPr>
              <w:t>"н</w:t>
            </w:r>
            <w:proofErr w:type="gramEnd"/>
            <w:r w:rsidRPr="00AA43EC">
              <w:rPr>
                <w:rFonts w:ascii="Courier New" w:hAnsi="Courier New" w:cs="Courier New"/>
                <w:b/>
                <w:bCs/>
              </w:rPr>
              <w:t>а</w:t>
            </w:r>
            <w:proofErr w:type="spellEnd"/>
            <w:r w:rsidRPr="00AA43EC">
              <w:rPr>
                <w:rFonts w:ascii="Courier New" w:hAnsi="Courier New" w:cs="Courier New"/>
                <w:b/>
                <w:bCs/>
              </w:rPr>
              <w:t xml:space="preserve"> 2022-2024 годы"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7952200000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  0,50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0,50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7952260120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  0,50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7952300000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52,40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7952360120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52,40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</w:t>
            </w:r>
            <w:proofErr w:type="gramStart"/>
            <w:r w:rsidRPr="00AA43EC">
              <w:rPr>
                <w:rFonts w:ascii="Courier New" w:hAnsi="Courier New" w:cs="Courier New"/>
              </w:rPr>
              <w:t>высших исполнительных</w:t>
            </w:r>
            <w:proofErr w:type="gramEnd"/>
            <w:r w:rsidRPr="00AA43EC">
              <w:rPr>
                <w:rFonts w:ascii="Courier New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7952360120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52,40   </w:t>
            </w:r>
          </w:p>
        </w:tc>
      </w:tr>
      <w:tr w:rsidR="00B711BE" w:rsidRPr="00AA43EC" w:rsidTr="00E66F4F">
        <w:trPr>
          <w:trHeight w:val="78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7952400000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485,00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485,00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Дорожное хозяйство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7952460120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485,00   </w:t>
            </w:r>
          </w:p>
        </w:tc>
      </w:tr>
      <w:tr w:rsidR="00B711BE" w:rsidRPr="00AA43EC" w:rsidTr="00E66F4F">
        <w:trPr>
          <w:trHeight w:val="102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7952500000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44,40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44,40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7952560120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0605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44,40   </w:t>
            </w:r>
          </w:p>
        </w:tc>
      </w:tr>
      <w:tr w:rsidR="00B711BE" w:rsidRPr="00AA43EC" w:rsidTr="00E66F4F">
        <w:trPr>
          <w:trHeight w:val="76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7952600000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        10,00   </w:t>
            </w:r>
          </w:p>
        </w:tc>
      </w:tr>
      <w:tr w:rsidR="00B711BE" w:rsidRPr="00AA43EC" w:rsidTr="00E66F4F">
        <w:trPr>
          <w:trHeight w:val="510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</w:t>
            </w:r>
            <w:proofErr w:type="gramStart"/>
            <w:r w:rsidRPr="00AA43EC">
              <w:rPr>
                <w:rFonts w:ascii="Courier New" w:hAnsi="Courier New" w:cs="Courier New"/>
              </w:rPr>
              <w:t>)н</w:t>
            </w:r>
            <w:proofErr w:type="gramEnd"/>
            <w:r w:rsidRPr="00AA43EC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7952660120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10,00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7952660120</w:t>
            </w:r>
          </w:p>
        </w:tc>
        <w:tc>
          <w:tcPr>
            <w:tcW w:w="472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55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987" w:type="dxa"/>
            <w:shd w:val="clear" w:color="auto" w:fill="auto"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</w:rPr>
            </w:pPr>
            <w:r w:rsidRPr="00AA43EC">
              <w:rPr>
                <w:rFonts w:ascii="Courier New" w:hAnsi="Courier New" w:cs="Courier New"/>
              </w:rPr>
              <w:t xml:space="preserve">                 10,00   </w:t>
            </w:r>
          </w:p>
        </w:tc>
      </w:tr>
      <w:tr w:rsidR="00B711BE" w:rsidRPr="00AA43EC" w:rsidTr="00E66F4F">
        <w:trPr>
          <w:trHeight w:val="255"/>
        </w:trPr>
        <w:tc>
          <w:tcPr>
            <w:tcW w:w="7054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B711BE" w:rsidRPr="00AA43EC" w:rsidRDefault="00B711BE" w:rsidP="00E66F4F">
            <w:pPr>
              <w:tabs>
                <w:tab w:val="left" w:pos="3307"/>
              </w:tabs>
              <w:suppressAutoHyphens/>
              <w:rPr>
                <w:rFonts w:ascii="Courier New" w:hAnsi="Courier New" w:cs="Courier New"/>
                <w:b/>
                <w:bCs/>
              </w:rPr>
            </w:pPr>
            <w:r w:rsidRPr="00AA43EC">
              <w:rPr>
                <w:rFonts w:ascii="Courier New" w:hAnsi="Courier New" w:cs="Courier New"/>
                <w:b/>
                <w:bCs/>
              </w:rPr>
              <w:t xml:space="preserve">        14 981,52   </w:t>
            </w:r>
          </w:p>
        </w:tc>
      </w:tr>
    </w:tbl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657"/>
        <w:gridCol w:w="860"/>
        <w:gridCol w:w="1369"/>
      </w:tblGrid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Приложение 4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к Решению Думы МО "Ныгда"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B711BE" w:rsidRPr="005E2EE1" w:rsidTr="00E66F4F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5E2EE1">
              <w:rPr>
                <w:rFonts w:ascii="Courier New" w:hAnsi="Courier New" w:cs="Courier New"/>
                <w:u w:val="single"/>
              </w:rPr>
              <w:t xml:space="preserve">   от 28.12.2022г.№ 4/410-дмо</w:t>
            </w:r>
          </w:p>
        </w:tc>
      </w:tr>
      <w:tr w:rsidR="00B711BE" w:rsidRPr="005E2EE1" w:rsidTr="00E66F4F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42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ВЕДОМСТВЕННАЯ СТРУКТУРА РАСХОДОВ  МЕСТНОГО БЮДЖЕТА НА 2023 ГОД</w:t>
            </w:r>
          </w:p>
        </w:tc>
      </w:tr>
      <w:tr w:rsidR="00B711BE" w:rsidRPr="005E2EE1" w:rsidTr="00E66F4F">
        <w:trPr>
          <w:trHeight w:val="63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(ПО ГЛАВНЫМ РАСПОРЯДИТЕЛЯМ СРЕДСТВ МЕСТНОГО БЮДЖЕТА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 xml:space="preserve"> ,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(</w:t>
            </w:r>
            <w:proofErr w:type="spellStart"/>
            <w:r w:rsidRPr="005E2EE1">
              <w:rPr>
                <w:rFonts w:ascii="Courier New" w:hAnsi="Courier New" w:cs="Courier New"/>
                <w:i/>
                <w:iCs/>
              </w:rPr>
              <w:t>тыс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.р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ублей</w:t>
            </w:r>
            <w:proofErr w:type="spellEnd"/>
            <w:r w:rsidRPr="005E2EE1">
              <w:rPr>
                <w:rFonts w:ascii="Courier New" w:hAnsi="Courier New" w:cs="Courier New"/>
                <w:i/>
                <w:iCs/>
              </w:rPr>
              <w:t>)</w:t>
            </w:r>
          </w:p>
        </w:tc>
      </w:tr>
      <w:tr w:rsidR="00B711BE" w:rsidRPr="005E2EE1" w:rsidTr="00E66F4F">
        <w:trPr>
          <w:trHeight w:val="272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2EE1">
              <w:rPr>
                <w:rFonts w:ascii="Courier New" w:hAnsi="Courier New" w:cs="Courier New"/>
                <w:b/>
                <w:bCs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2EE1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B711BE" w:rsidRPr="005E2EE1" w:rsidTr="00E66F4F">
        <w:trPr>
          <w:trHeight w:val="27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1437,25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1162,10</w:t>
            </w:r>
          </w:p>
        </w:tc>
      </w:tr>
      <w:tr w:rsidR="00B711BE" w:rsidRPr="005E2EE1" w:rsidTr="00E66F4F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1162,10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1162,10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1161,10</w:t>
            </w:r>
          </w:p>
        </w:tc>
      </w:tr>
      <w:tr w:rsidR="00B711BE" w:rsidRPr="005E2EE1" w:rsidTr="00E66F4F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1161,10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</w:t>
            </w:r>
            <w:r w:rsidRPr="005E2EE1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1161,10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891,80</w:t>
            </w:r>
          </w:p>
        </w:tc>
      </w:tr>
      <w:tr w:rsidR="00B711BE" w:rsidRPr="005E2EE1" w:rsidTr="00E66F4F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5E2EE1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5E2EE1">
              <w:rPr>
                <w:rFonts w:ascii="Courier New" w:hAnsi="Courier New" w:cs="Courier New"/>
              </w:rPr>
              <w:br/>
              <w:t xml:space="preserve">работникам государственных </w:t>
            </w:r>
            <w:r w:rsidRPr="005E2EE1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269,30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</w:tr>
      <w:tr w:rsidR="00B711BE" w:rsidRPr="005E2EE1" w:rsidTr="00E66F4F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Уплата иных </w:t>
            </w:r>
            <w:proofErr w:type="spellStart"/>
            <w:r w:rsidRPr="005E2EE1">
              <w:rPr>
                <w:rFonts w:ascii="Courier New" w:hAnsi="Courier New" w:cs="Courier New"/>
              </w:rPr>
              <w:t>платежей</w:t>
            </w:r>
            <w:proofErr w:type="gramStart"/>
            <w:r w:rsidRPr="005E2EE1">
              <w:rPr>
                <w:rFonts w:ascii="Courier New" w:hAnsi="Courier New" w:cs="Courier New"/>
              </w:rPr>
              <w:t>,ш</w:t>
            </w:r>
            <w:proofErr w:type="gramEnd"/>
            <w:r w:rsidRPr="005E2EE1">
              <w:rPr>
                <w:rFonts w:ascii="Courier New" w:hAnsi="Courier New" w:cs="Courier New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5E2EE1">
              <w:rPr>
                <w:rFonts w:ascii="Courier New" w:hAnsi="Courier New" w:cs="Courier New"/>
                <w:b/>
                <w:bCs/>
              </w:rPr>
              <w:t>Росссийской</w:t>
            </w:r>
            <w:proofErr w:type="spellEnd"/>
            <w:r w:rsidRPr="005E2EE1">
              <w:rPr>
                <w:rFonts w:ascii="Courier New" w:hAnsi="Courier New" w:cs="Courier New"/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275,15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275,15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275,15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275,15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275,15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13544,27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6357,29</w:t>
            </w:r>
          </w:p>
        </w:tc>
      </w:tr>
      <w:tr w:rsidR="00B711BE" w:rsidRPr="005E2EE1" w:rsidTr="00E66F4F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1343,60</w:t>
            </w:r>
          </w:p>
        </w:tc>
      </w:tr>
      <w:tr w:rsidR="00B711BE" w:rsidRPr="005E2EE1" w:rsidTr="00E66F4F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1343,60</w:t>
            </w:r>
          </w:p>
        </w:tc>
      </w:tr>
      <w:tr w:rsidR="00B711BE" w:rsidRPr="005E2EE1" w:rsidTr="00E66F4F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1343,60</w:t>
            </w:r>
          </w:p>
        </w:tc>
      </w:tr>
      <w:tr w:rsidR="00B711BE" w:rsidRPr="005E2EE1" w:rsidTr="00E66F4F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E2EE1">
              <w:rPr>
                <w:rFonts w:ascii="Courier New" w:hAnsi="Courier New" w:cs="Courier New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1343,60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</w:t>
            </w:r>
            <w:r w:rsidRPr="005E2EE1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1343,60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1032,00</w:t>
            </w:r>
          </w:p>
        </w:tc>
      </w:tr>
      <w:tr w:rsidR="00B711BE" w:rsidRPr="005E2EE1" w:rsidTr="00E66F4F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5E2EE1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5E2EE1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311,60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1,00</w:t>
            </w:r>
          </w:p>
        </w:tc>
      </w:tr>
      <w:tr w:rsidR="00B711BE" w:rsidRPr="005E2EE1" w:rsidTr="00E66F4F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1,00</w:t>
            </w:r>
          </w:p>
        </w:tc>
      </w:tr>
      <w:tr w:rsidR="00B711BE" w:rsidRPr="005E2EE1" w:rsidTr="00E66F4F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высших исполнительных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4726,99</w:t>
            </w:r>
          </w:p>
        </w:tc>
      </w:tr>
      <w:tr w:rsidR="00B711BE" w:rsidRPr="005E2EE1" w:rsidTr="00E66F4F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4725,99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4725,99</w:t>
            </w:r>
          </w:p>
        </w:tc>
      </w:tr>
      <w:tr w:rsidR="00B711BE" w:rsidRPr="005E2EE1" w:rsidTr="00E66F4F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E2EE1">
              <w:rPr>
                <w:rFonts w:ascii="Courier New" w:hAnsi="Courier New" w:cs="Courier New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3510,20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</w:t>
            </w:r>
            <w:r w:rsidRPr="005E2EE1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3510,20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2696,00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Взносы по обязательному социальному страхованию</w:t>
            </w:r>
            <w:r w:rsidRPr="005E2EE1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5E2EE1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814,20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1215,79</w:t>
            </w:r>
          </w:p>
        </w:tc>
      </w:tr>
      <w:tr w:rsidR="00B711BE" w:rsidRPr="005E2EE1" w:rsidTr="00E66F4F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1170,79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1170,79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148,20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426,69</w:t>
            </w:r>
          </w:p>
        </w:tc>
      </w:tr>
      <w:tr w:rsidR="00B711BE" w:rsidRPr="005E2EE1" w:rsidTr="00E66F4F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595,90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45,00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45,00</w:t>
            </w:r>
          </w:p>
        </w:tc>
      </w:tr>
      <w:tr w:rsidR="00B711BE" w:rsidRPr="005E2EE1" w:rsidTr="00E66F4F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</w:rPr>
              <w:t>1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9,00</w:t>
            </w:r>
          </w:p>
        </w:tc>
      </w:tr>
      <w:tr w:rsidR="00B711BE" w:rsidRPr="005E2EE1" w:rsidTr="00E66F4F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Уплата иных </w:t>
            </w:r>
            <w:proofErr w:type="spellStart"/>
            <w:r w:rsidRPr="005E2EE1">
              <w:rPr>
                <w:rFonts w:ascii="Courier New" w:hAnsi="Courier New" w:cs="Courier New"/>
              </w:rPr>
              <w:t>платежей</w:t>
            </w:r>
            <w:proofErr w:type="gramStart"/>
            <w:r w:rsidRPr="005E2EE1">
              <w:rPr>
                <w:rFonts w:ascii="Courier New" w:hAnsi="Courier New" w:cs="Courier New"/>
              </w:rPr>
              <w:t>,ш</w:t>
            </w:r>
            <w:proofErr w:type="gramEnd"/>
            <w:r w:rsidRPr="005E2EE1">
              <w:rPr>
                <w:rFonts w:ascii="Courier New" w:hAnsi="Courier New" w:cs="Courier New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36,00</w:t>
            </w:r>
          </w:p>
        </w:tc>
      </w:tr>
      <w:tr w:rsidR="00B711BE" w:rsidRPr="005E2EE1" w:rsidTr="00E66F4F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0,50</w:t>
            </w:r>
          </w:p>
        </w:tc>
      </w:tr>
      <w:tr w:rsidR="00B711BE" w:rsidRPr="005E2EE1" w:rsidTr="00E66F4F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Закупка товаров, работ и услуг </w:t>
            </w:r>
            <w:r w:rsidRPr="005E2EE1">
              <w:rPr>
                <w:rFonts w:ascii="Courier New" w:hAnsi="Courier New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01 </w:t>
            </w:r>
            <w:r w:rsidRPr="005E2EE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0,50</w:t>
            </w:r>
          </w:p>
        </w:tc>
      </w:tr>
      <w:tr w:rsidR="00B711BE" w:rsidRPr="005E2EE1" w:rsidTr="00E66F4F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0,50</w:t>
            </w:r>
          </w:p>
        </w:tc>
      </w:tr>
      <w:tr w:rsidR="00B711BE" w:rsidRPr="005E2EE1" w:rsidTr="00E66F4F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280,00</w:t>
            </w:r>
          </w:p>
        </w:tc>
      </w:tr>
      <w:tr w:rsidR="00B711BE" w:rsidRPr="005E2EE1" w:rsidTr="00E66F4F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280,00</w:t>
            </w:r>
          </w:p>
        </w:tc>
      </w:tr>
      <w:tr w:rsidR="00B711BE" w:rsidRPr="005E2EE1" w:rsidTr="00E66F4F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5E2EE1">
              <w:rPr>
                <w:rFonts w:ascii="Courier New" w:hAnsi="Courier New" w:cs="Courier New"/>
              </w:rPr>
              <w:t>территориальных избирательных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280,00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4922260120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280,00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711BE" w:rsidRPr="005E2EE1" w:rsidTr="00E66F4F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0,70</w:t>
            </w:r>
          </w:p>
        </w:tc>
      </w:tr>
      <w:tr w:rsidR="00B711BE" w:rsidRPr="005E2EE1" w:rsidTr="00E66F4F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0,70</w:t>
            </w:r>
          </w:p>
        </w:tc>
      </w:tr>
      <w:tr w:rsidR="00B711BE" w:rsidRPr="005E2EE1" w:rsidTr="00E66F4F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0,70</w:t>
            </w:r>
          </w:p>
        </w:tc>
      </w:tr>
      <w:tr w:rsidR="00B711BE" w:rsidRPr="005E2EE1" w:rsidTr="00E66F4F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0,70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173,70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173,70</w:t>
            </w:r>
          </w:p>
        </w:tc>
      </w:tr>
      <w:tr w:rsidR="00B711BE" w:rsidRPr="005E2EE1" w:rsidTr="00E66F4F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173,70</w:t>
            </w:r>
          </w:p>
        </w:tc>
      </w:tr>
      <w:tr w:rsidR="00B711BE" w:rsidRPr="005E2EE1" w:rsidTr="00E66F4F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173,70</w:t>
            </w:r>
          </w:p>
        </w:tc>
      </w:tr>
      <w:tr w:rsidR="00B711BE" w:rsidRPr="005E2EE1" w:rsidTr="00E66F4F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162,41</w:t>
            </w:r>
          </w:p>
        </w:tc>
      </w:tr>
      <w:tr w:rsidR="00B711BE" w:rsidRPr="005E2EE1" w:rsidTr="00E66F4F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выплаты персоналу</w:t>
            </w:r>
            <w:r w:rsidRPr="005E2EE1">
              <w:rPr>
                <w:rFonts w:ascii="Courier New" w:hAnsi="Courier New" w:cs="Courier New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162,41</w:t>
            </w:r>
          </w:p>
        </w:tc>
      </w:tr>
      <w:tr w:rsidR="00B711BE" w:rsidRPr="005E2EE1" w:rsidTr="00E66F4F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Фонд оплаты труда государственных (муниципальных) </w:t>
            </w:r>
            <w:r w:rsidRPr="005E2EE1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124,74</w:t>
            </w:r>
          </w:p>
        </w:tc>
      </w:tr>
      <w:tr w:rsidR="00B711BE" w:rsidRPr="005E2EE1" w:rsidTr="00E66F4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</w:t>
            </w:r>
            <w:r w:rsidRPr="005E2EE1">
              <w:rPr>
                <w:rFonts w:ascii="Courier New" w:hAnsi="Courier New" w:cs="Courier New"/>
              </w:rPr>
              <w:br/>
              <w:t>на выплаты денежного содержания и иные выплаты</w:t>
            </w:r>
            <w:r w:rsidRPr="005E2EE1">
              <w:rPr>
                <w:rFonts w:ascii="Courier New" w:hAnsi="Courier New" w:cs="Courier New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37,67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11,29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11,29</w:t>
            </w:r>
          </w:p>
        </w:tc>
      </w:tr>
      <w:tr w:rsidR="00B711BE" w:rsidRPr="005E2EE1" w:rsidTr="00E66F4F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11,29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52,40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52,40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 xml:space="preserve">Муниципальная программа "Пожарная </w:t>
            </w:r>
            <w:proofErr w:type="spellStart"/>
            <w:r w:rsidRPr="005E2EE1">
              <w:rPr>
                <w:rFonts w:ascii="Courier New" w:hAnsi="Courier New" w:cs="Courier New"/>
                <w:i/>
                <w:iCs/>
              </w:rPr>
              <w:t>безопасность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,з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ащита</w:t>
            </w:r>
            <w:proofErr w:type="spellEnd"/>
            <w:r w:rsidRPr="005E2EE1">
              <w:rPr>
                <w:rFonts w:ascii="Courier New" w:hAnsi="Courier New" w:cs="Courier New"/>
                <w:i/>
                <w:iCs/>
              </w:rPr>
              <w:t xml:space="preserve">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52,40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52,40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Иные закупки товаров, работ и </w:t>
            </w:r>
            <w:r w:rsidRPr="005E2EE1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03 </w:t>
            </w:r>
            <w:r w:rsidRPr="005E2EE1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52,40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52,40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983,80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498,80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proofErr w:type="spellStart"/>
            <w:r w:rsidRPr="005E2EE1">
              <w:rPr>
                <w:rFonts w:ascii="Courier New" w:hAnsi="Courier New" w:cs="Courier New"/>
              </w:rPr>
              <w:t>Содержаниеи</w:t>
            </w:r>
            <w:proofErr w:type="spellEnd"/>
            <w:r w:rsidRPr="005E2EE1">
              <w:rPr>
                <w:rFonts w:ascii="Courier New" w:hAnsi="Courier New" w:cs="Courier New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498,80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498,80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498,80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498,80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498,80</w:t>
            </w:r>
          </w:p>
        </w:tc>
      </w:tr>
      <w:tr w:rsidR="00B711BE" w:rsidRPr="005E2EE1" w:rsidTr="00E66F4F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485,00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485,00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485,00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485,00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270,60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Закупка товаров, работ и услуг </w:t>
            </w:r>
            <w:r w:rsidRPr="005E2EE1">
              <w:rPr>
                <w:rFonts w:ascii="Courier New" w:hAnsi="Courier New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05 </w:t>
            </w:r>
            <w:r w:rsidRPr="005E2EE1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270,60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165,60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Реализация мероприятий перечня проектов народных инициати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в(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163,92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163,92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163,92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163,92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proofErr w:type="spellStart"/>
            <w:r w:rsidRPr="005E2EE1">
              <w:rPr>
                <w:rFonts w:ascii="Courier New" w:hAnsi="Courier New" w:cs="Courier New"/>
                <w:i/>
                <w:iCs/>
              </w:rPr>
              <w:t>Софинансирование</w:t>
            </w:r>
            <w:proofErr w:type="spellEnd"/>
            <w:r w:rsidRPr="005E2EE1">
              <w:rPr>
                <w:rFonts w:ascii="Courier New" w:hAnsi="Courier New" w:cs="Courier New"/>
                <w:i/>
                <w:iCs/>
              </w:rPr>
              <w:t xml:space="preserve"> перечня проектов народных инициати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в(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1,68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1,68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1,68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1,68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5,00</w:t>
            </w:r>
          </w:p>
        </w:tc>
      </w:tr>
      <w:tr w:rsidR="00B711BE" w:rsidRPr="005E2EE1" w:rsidTr="00E66F4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100,00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100,00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100,00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44,40</w:t>
            </w:r>
          </w:p>
        </w:tc>
      </w:tr>
      <w:tr w:rsidR="00B711BE" w:rsidRPr="005E2EE1" w:rsidTr="00E66F4F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44,40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44,40</w:t>
            </w:r>
          </w:p>
        </w:tc>
      </w:tr>
      <w:tr w:rsidR="00B711BE" w:rsidRPr="005E2EE1" w:rsidTr="00E66F4F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44,40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2EE1">
              <w:rPr>
                <w:rFonts w:ascii="Courier New" w:hAnsi="Courier New" w:cs="Courier New"/>
                <w:b/>
                <w:bCs/>
              </w:rPr>
              <w:t>Культура</w:t>
            </w:r>
            <w:proofErr w:type="gramStart"/>
            <w:r w:rsidRPr="005E2EE1">
              <w:rPr>
                <w:rFonts w:ascii="Courier New" w:hAnsi="Courier New" w:cs="Courier New"/>
                <w:b/>
                <w:bCs/>
              </w:rPr>
              <w:t>,к</w:t>
            </w:r>
            <w:proofErr w:type="gramEnd"/>
            <w:r w:rsidRPr="005E2EE1">
              <w:rPr>
                <w:rFonts w:ascii="Courier New" w:hAnsi="Courier New" w:cs="Courier New"/>
                <w:b/>
                <w:bCs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5469,22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5469,22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4718,76</w:t>
            </w:r>
          </w:p>
        </w:tc>
      </w:tr>
      <w:tr w:rsidR="00B711BE" w:rsidRPr="005E2EE1" w:rsidTr="00E66F4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4718,76</w:t>
            </w:r>
          </w:p>
        </w:tc>
      </w:tr>
      <w:tr w:rsidR="00B711BE" w:rsidRPr="005E2EE1" w:rsidTr="00E66F4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2500,26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2500,26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2500,26</w:t>
            </w:r>
          </w:p>
        </w:tc>
      </w:tr>
      <w:tr w:rsidR="00B711BE" w:rsidRPr="005E2EE1" w:rsidTr="00E66F4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Субсидии бюджетным учреждениям на финансовое обеспечение государственного </w:t>
            </w:r>
            <w:r w:rsidRPr="005E2EE1">
              <w:rPr>
                <w:rFonts w:ascii="Courier New" w:hAnsi="Courier New" w:cs="Courier New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2500,26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lastRenderedPageBreak/>
              <w:t>Реализация мероприятий перечня проектов народных инициати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в(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236,08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236,08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proofErr w:type="spellStart"/>
            <w:r w:rsidRPr="005E2EE1">
              <w:rPr>
                <w:rFonts w:ascii="Courier New" w:hAnsi="Courier New" w:cs="Courier New"/>
                <w:i/>
                <w:iCs/>
              </w:rPr>
              <w:t>Софинансирование</w:t>
            </w:r>
            <w:proofErr w:type="spellEnd"/>
            <w:r w:rsidRPr="005E2EE1">
              <w:rPr>
                <w:rFonts w:ascii="Courier New" w:hAnsi="Courier New" w:cs="Courier New"/>
                <w:i/>
                <w:iCs/>
              </w:rPr>
              <w:t xml:space="preserve"> перечня проектов народных инициати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в(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2,42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2,42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Реализация мероприятий перечня инициативных проекто</w:t>
            </w:r>
            <w:proofErr w:type="gramStart"/>
            <w:r w:rsidRPr="005E2EE1">
              <w:rPr>
                <w:rFonts w:ascii="Courier New" w:hAnsi="Courier New" w:cs="Courier New"/>
                <w:i/>
                <w:iCs/>
              </w:rPr>
              <w:t>в(</w:t>
            </w:r>
            <w:proofErr w:type="gramEnd"/>
            <w:r w:rsidRPr="005E2EE1">
              <w:rPr>
                <w:rFonts w:ascii="Courier New" w:hAnsi="Courier New" w:cs="Courier New"/>
                <w:i/>
                <w:iCs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1780,00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1780,00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proofErr w:type="spellStart"/>
            <w:r w:rsidRPr="005E2EE1">
              <w:rPr>
                <w:rFonts w:ascii="Courier New" w:hAnsi="Courier New" w:cs="Courier New"/>
                <w:i/>
                <w:iCs/>
              </w:rPr>
              <w:t>Софинансирование</w:t>
            </w:r>
            <w:proofErr w:type="spellEnd"/>
            <w:r w:rsidRPr="005E2EE1">
              <w:rPr>
                <w:rFonts w:ascii="Courier New" w:hAnsi="Courier New" w:cs="Courier New"/>
                <w:i/>
                <w:iCs/>
              </w:rPr>
              <w:t xml:space="preserve"> мероприятий перечня инициативных проектов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200,00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750,46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750,46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750,46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750,46</w:t>
            </w:r>
          </w:p>
        </w:tc>
      </w:tr>
      <w:tr w:rsidR="00B711BE" w:rsidRPr="005E2EE1" w:rsidTr="00E66F4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5E2EE1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5E2EE1">
              <w:rPr>
                <w:rFonts w:ascii="Courier New" w:hAnsi="Courier New" w:cs="Courier New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750,46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182,86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182,86</w:t>
            </w:r>
          </w:p>
        </w:tc>
      </w:tr>
      <w:tr w:rsidR="00B711BE" w:rsidRPr="005E2EE1" w:rsidTr="00E66F4F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lastRenderedPageBreak/>
              <w:t xml:space="preserve">Доплаты к пенсиям государственных служащих </w:t>
            </w:r>
            <w:proofErr w:type="spellStart"/>
            <w:r w:rsidRPr="005E2EE1">
              <w:rPr>
                <w:rFonts w:ascii="Courier New" w:hAnsi="Courier New" w:cs="Courier New"/>
              </w:rPr>
              <w:t>субьектов</w:t>
            </w:r>
            <w:proofErr w:type="spellEnd"/>
            <w:r w:rsidRPr="005E2EE1">
              <w:rPr>
                <w:rFonts w:ascii="Courier New" w:hAnsi="Courier New" w:cs="Courier New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182,86</w:t>
            </w:r>
          </w:p>
        </w:tc>
      </w:tr>
      <w:tr w:rsidR="00B711BE" w:rsidRPr="005E2EE1" w:rsidTr="00E66F4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182,86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182,86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7952600000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10,00</w:t>
            </w:r>
          </w:p>
        </w:tc>
      </w:tr>
      <w:tr w:rsidR="00B711BE" w:rsidRPr="005E2EE1" w:rsidTr="00E66F4F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10,00</w:t>
            </w:r>
          </w:p>
        </w:tc>
      </w:tr>
      <w:tr w:rsidR="00B711BE" w:rsidRPr="005E2EE1" w:rsidTr="00E66F4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E2EE1">
              <w:rPr>
                <w:rFonts w:ascii="Courier New" w:hAnsi="Courier New" w:cs="Courier New"/>
                <w:i/>
                <w:iCs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10,00</w:t>
            </w:r>
          </w:p>
        </w:tc>
      </w:tr>
      <w:tr w:rsidR="00B711BE" w:rsidRPr="005E2EE1" w:rsidTr="00E66F4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10,00</w:t>
            </w:r>
          </w:p>
        </w:tc>
      </w:tr>
      <w:tr w:rsidR="00B711BE" w:rsidRPr="005E2EE1" w:rsidTr="00E66F4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14981,52</w:t>
            </w:r>
          </w:p>
        </w:tc>
      </w:tr>
    </w:tbl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B711BE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45"/>
      </w:tblGrid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Приложение 5</w:t>
            </w:r>
          </w:p>
        </w:tc>
      </w:tr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к Решению Думы МО "Ныгда"</w:t>
            </w:r>
          </w:p>
        </w:tc>
      </w:tr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   «О бюджете МО "Ныгда" на 2023 год и </w:t>
            </w:r>
            <w:proofErr w:type="gramStart"/>
            <w:r w:rsidRPr="005E2EE1">
              <w:rPr>
                <w:rFonts w:ascii="Courier New" w:hAnsi="Courier New" w:cs="Courier New"/>
              </w:rPr>
              <w:t>на</w:t>
            </w:r>
            <w:proofErr w:type="gramEnd"/>
          </w:p>
        </w:tc>
      </w:tr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плановый период 2024 и 2025 годов"</w:t>
            </w:r>
          </w:p>
        </w:tc>
      </w:tr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right"/>
              <w:rPr>
                <w:rFonts w:ascii="Courier New" w:hAnsi="Courier New" w:cs="Courier New"/>
                <w:u w:val="single"/>
              </w:rPr>
            </w:pPr>
            <w:r w:rsidRPr="005E2EE1">
              <w:rPr>
                <w:rFonts w:ascii="Courier New" w:hAnsi="Courier New" w:cs="Courier New"/>
                <w:u w:val="single"/>
              </w:rPr>
              <w:t xml:space="preserve">   от 28.12.2022г. № _4/410-дмо</w:t>
            </w:r>
          </w:p>
        </w:tc>
      </w:tr>
      <w:tr w:rsidR="00B711BE" w:rsidRPr="005E2EE1" w:rsidTr="00E66F4F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64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lastRenderedPageBreak/>
              <w:t xml:space="preserve">ИСТОЧНИКИ ВНУТРЕННЕГО ФИНАНСИРОВАНИЯ ДЕФИЦИТА </w:t>
            </w:r>
            <w:r w:rsidRPr="005E2EE1">
              <w:rPr>
                <w:rFonts w:ascii="Courier New" w:hAnsi="Courier New" w:cs="Courier New"/>
                <w:b/>
                <w:bCs/>
              </w:rPr>
              <w:br/>
              <w:t>БЮДЖЕТА МУНИЦИПАЛЬНОГО ОБРАЗОВАНИЯ "НЫГДА" НА 2023 ГОД</w:t>
            </w:r>
          </w:p>
        </w:tc>
      </w:tr>
      <w:tr w:rsidR="00B711BE" w:rsidRPr="005E2EE1" w:rsidTr="00E66F4F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</w:tr>
      <w:tr w:rsidR="00B711BE" w:rsidRPr="005E2EE1" w:rsidTr="00E66F4F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(</w:t>
            </w:r>
            <w:proofErr w:type="spellStart"/>
            <w:r w:rsidRPr="005E2EE1">
              <w:rPr>
                <w:rFonts w:ascii="Courier New" w:hAnsi="Courier New" w:cs="Courier New"/>
              </w:rPr>
              <w:t>тыс</w:t>
            </w:r>
            <w:proofErr w:type="gramStart"/>
            <w:r w:rsidRPr="005E2EE1">
              <w:rPr>
                <w:rFonts w:ascii="Courier New" w:hAnsi="Courier New" w:cs="Courier New"/>
              </w:rPr>
              <w:t>.р</w:t>
            </w:r>
            <w:proofErr w:type="gramEnd"/>
            <w:r w:rsidRPr="005E2EE1">
              <w:rPr>
                <w:rFonts w:ascii="Courier New" w:hAnsi="Courier New" w:cs="Courier New"/>
              </w:rPr>
              <w:t>ублей</w:t>
            </w:r>
            <w:proofErr w:type="spellEnd"/>
            <w:r w:rsidRPr="005E2EE1">
              <w:rPr>
                <w:rFonts w:ascii="Courier New" w:hAnsi="Courier New" w:cs="Courier New"/>
              </w:rPr>
              <w:t>)</w:t>
            </w:r>
          </w:p>
        </w:tc>
      </w:tr>
      <w:tr w:rsidR="00B711BE" w:rsidRPr="005E2EE1" w:rsidTr="00E66F4F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B711BE" w:rsidRPr="005E2EE1" w:rsidTr="00E66F4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1 327,94</w:t>
            </w:r>
          </w:p>
        </w:tc>
      </w:tr>
      <w:tr w:rsidR="00B711BE" w:rsidRPr="005E2EE1" w:rsidTr="00E66F4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B711BE" w:rsidRPr="005E2EE1" w:rsidTr="00E66F4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0,00</w:t>
            </w:r>
          </w:p>
        </w:tc>
      </w:tr>
      <w:tr w:rsidR="00B711BE" w:rsidRPr="005E2EE1" w:rsidTr="00E66F4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</w:t>
            </w:r>
          </w:p>
        </w:tc>
      </w:tr>
      <w:tr w:rsidR="00B711BE" w:rsidRPr="005E2EE1" w:rsidTr="00E66F4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0,0</w:t>
            </w:r>
          </w:p>
        </w:tc>
      </w:tr>
      <w:tr w:rsidR="00B711BE" w:rsidRPr="005E2EE1" w:rsidTr="00E66F4F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5E2EE1">
              <w:rPr>
                <w:rFonts w:ascii="Courier New" w:hAnsi="Courier New" w:cs="Courier New"/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11BE" w:rsidRPr="005E2EE1" w:rsidTr="00E66F4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1 327,94</w:t>
            </w:r>
          </w:p>
        </w:tc>
      </w:tr>
      <w:tr w:rsidR="00B711BE" w:rsidRPr="005E2EE1" w:rsidTr="00E66F4F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-13 653,58</w:t>
            </w:r>
          </w:p>
        </w:tc>
      </w:tr>
      <w:tr w:rsidR="00B711BE" w:rsidRPr="005E2EE1" w:rsidTr="00E66F4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-13 653,58</w:t>
            </w:r>
          </w:p>
        </w:tc>
      </w:tr>
      <w:tr w:rsidR="00B711BE" w:rsidRPr="005E2EE1" w:rsidTr="00E66F4F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-13 653,58</w:t>
            </w:r>
          </w:p>
        </w:tc>
      </w:tr>
      <w:tr w:rsidR="00B711BE" w:rsidRPr="005E2EE1" w:rsidTr="00E66F4F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Увеличение прочих </w:t>
            </w:r>
            <w:proofErr w:type="gramStart"/>
            <w:r w:rsidRPr="005E2EE1">
              <w:rPr>
                <w:rFonts w:ascii="Courier New" w:hAnsi="Courier New" w:cs="Courier New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-13 653,58</w:t>
            </w:r>
          </w:p>
        </w:tc>
      </w:tr>
      <w:tr w:rsidR="00B711BE" w:rsidRPr="005E2EE1" w:rsidTr="00E66F4F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14 981,52</w:t>
            </w:r>
          </w:p>
        </w:tc>
      </w:tr>
      <w:tr w:rsidR="00B711BE" w:rsidRPr="005E2EE1" w:rsidTr="00E66F4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14 981,52</w:t>
            </w:r>
          </w:p>
        </w:tc>
      </w:tr>
      <w:tr w:rsidR="00B711BE" w:rsidRPr="005E2EE1" w:rsidTr="00E66F4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14 981,52</w:t>
            </w:r>
          </w:p>
        </w:tc>
      </w:tr>
      <w:tr w:rsidR="00B711BE" w:rsidRPr="005E2EE1" w:rsidTr="00E66F4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 xml:space="preserve">Уменьшение прочих </w:t>
            </w:r>
            <w:proofErr w:type="gramStart"/>
            <w:r w:rsidRPr="005E2EE1">
              <w:rPr>
                <w:rFonts w:ascii="Courier New" w:hAnsi="Courier New" w:cs="Courier New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</w:rPr>
            </w:pPr>
            <w:r w:rsidRPr="005E2EE1">
              <w:rPr>
                <w:rFonts w:ascii="Courier New" w:hAnsi="Courier New" w:cs="Courier New"/>
              </w:rPr>
              <w:t>14 981,52</w:t>
            </w:r>
          </w:p>
        </w:tc>
      </w:tr>
      <w:tr w:rsidR="00B711BE" w:rsidRPr="005E2EE1" w:rsidTr="00E66F4F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 xml:space="preserve">Иные источники внутреннего финансирования дефицитов </w:t>
            </w:r>
            <w:r w:rsidRPr="005E2EE1">
              <w:rPr>
                <w:rFonts w:ascii="Courier New" w:hAnsi="Courier New" w:cs="Courier New"/>
                <w:b/>
                <w:bCs/>
              </w:rPr>
              <w:lastRenderedPageBreak/>
              <w:t>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lastRenderedPageBreak/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BE" w:rsidRPr="005E2EE1" w:rsidRDefault="00B711BE" w:rsidP="00E66F4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2EE1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</w:tbl>
    <w:p w:rsidR="00B711BE" w:rsidRPr="009B6641" w:rsidRDefault="00B711BE" w:rsidP="00B711BE">
      <w:pPr>
        <w:tabs>
          <w:tab w:val="left" w:pos="3307"/>
        </w:tabs>
        <w:suppressAutoHyphens/>
        <w:rPr>
          <w:rFonts w:ascii="Times New Roman" w:hAnsi="Times New Roman"/>
          <w:sz w:val="28"/>
          <w:szCs w:val="28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Default="0017146C" w:rsidP="007956F3">
      <w:pPr>
        <w:ind w:firstLine="708"/>
        <w:jc w:val="both"/>
        <w:rPr>
          <w:rFonts w:ascii="Arial" w:hAnsi="Arial" w:cs="Arial"/>
        </w:rPr>
      </w:pPr>
    </w:p>
    <w:p w:rsidR="0017146C" w:rsidRPr="009B6641" w:rsidRDefault="00E50D81" w:rsidP="0017146C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>,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Pr="000B403D" w:rsidRDefault="0061370F" w:rsidP="0061370F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61370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61370F" w:rsidRPr="0035206C" w:rsidRDefault="0061370F" w:rsidP="007956F3">
      <w:pPr>
        <w:ind w:firstLine="708"/>
        <w:jc w:val="both"/>
        <w:rPr>
          <w:rFonts w:ascii="Arial" w:hAnsi="Arial" w:cs="Arial"/>
        </w:rPr>
      </w:pPr>
    </w:p>
    <w:sectPr w:rsidR="0061370F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66910"/>
    <w:multiLevelType w:val="hybridMultilevel"/>
    <w:tmpl w:val="C0A0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038CF"/>
    <w:rsid w:val="0017146C"/>
    <w:rsid w:val="003F4052"/>
    <w:rsid w:val="00531F4C"/>
    <w:rsid w:val="0061370F"/>
    <w:rsid w:val="00665F99"/>
    <w:rsid w:val="007956F3"/>
    <w:rsid w:val="00923CF4"/>
    <w:rsid w:val="00B711BE"/>
    <w:rsid w:val="00D15D6D"/>
    <w:rsid w:val="00E50D81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B711BE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71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46C"/>
    <w:rPr>
      <w:rFonts w:ascii="Calibri" w:eastAsia="Calibri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50D8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0D81"/>
    <w:pPr>
      <w:shd w:val="clear" w:color="auto" w:fill="FFFFFF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1"/>
    <w:rsid w:val="00E50D8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E50D81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B711B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rsid w:val="00B7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711BE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B711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711BE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B711BE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711B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9">
    <w:name w:val="заголовки закона"/>
    <w:basedOn w:val="2"/>
    <w:link w:val="aa"/>
    <w:rsid w:val="00B711BE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a">
    <w:name w:val="заголовки закона Знак"/>
    <w:link w:val="a9"/>
    <w:locked/>
    <w:rsid w:val="00B711BE"/>
    <w:rPr>
      <w:rFonts w:ascii="Times New Roman" w:eastAsia="Calibri" w:hAnsi="Times New Roman" w:cs="Times New Roman"/>
      <w:bCs/>
      <w:sz w:val="28"/>
      <w:szCs w:val="26"/>
    </w:rPr>
  </w:style>
  <w:style w:type="paragraph" w:styleId="ab">
    <w:name w:val="annotation text"/>
    <w:basedOn w:val="a"/>
    <w:link w:val="ac"/>
    <w:semiHidden/>
    <w:rsid w:val="00B711B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semiHidden/>
    <w:rsid w:val="00B7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B7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B711BE"/>
    <w:pPr>
      <w:keepNext/>
      <w:ind w:right="-426"/>
      <w:jc w:val="center"/>
    </w:pPr>
    <w:rPr>
      <w:b/>
      <w:sz w:val="40"/>
    </w:rPr>
  </w:style>
  <w:style w:type="paragraph" w:customStyle="1" w:styleId="ad">
    <w:name w:val=" Знак Знак Знак Знак Знак Знак"/>
    <w:basedOn w:val="a"/>
    <w:rsid w:val="00B711BE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e">
    <w:name w:val="footer"/>
    <w:basedOn w:val="a"/>
    <w:link w:val="af"/>
    <w:rsid w:val="00B711BE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B711BE"/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B711BE"/>
    <w:rPr>
      <w:color w:val="00FF00"/>
      <w:u w:val="single"/>
    </w:rPr>
  </w:style>
  <w:style w:type="character" w:styleId="af1">
    <w:name w:val="FollowedHyperlink"/>
    <w:uiPriority w:val="99"/>
    <w:unhideWhenUsed/>
    <w:rsid w:val="00B711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B711BE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1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71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46C"/>
    <w:rPr>
      <w:rFonts w:ascii="Calibri" w:eastAsia="Calibri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50D8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0D81"/>
    <w:pPr>
      <w:shd w:val="clear" w:color="auto" w:fill="FFFFFF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1"/>
    <w:rsid w:val="00E50D8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E50D81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B711B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rsid w:val="00B7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711BE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B711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711BE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B711BE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711B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9">
    <w:name w:val="заголовки закона"/>
    <w:basedOn w:val="2"/>
    <w:link w:val="aa"/>
    <w:rsid w:val="00B711BE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a">
    <w:name w:val="заголовки закона Знак"/>
    <w:link w:val="a9"/>
    <w:locked/>
    <w:rsid w:val="00B711BE"/>
    <w:rPr>
      <w:rFonts w:ascii="Times New Roman" w:eastAsia="Calibri" w:hAnsi="Times New Roman" w:cs="Times New Roman"/>
      <w:bCs/>
      <w:sz w:val="28"/>
      <w:szCs w:val="26"/>
    </w:rPr>
  </w:style>
  <w:style w:type="paragraph" w:styleId="ab">
    <w:name w:val="annotation text"/>
    <w:basedOn w:val="a"/>
    <w:link w:val="ac"/>
    <w:semiHidden/>
    <w:rsid w:val="00B711B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semiHidden/>
    <w:rsid w:val="00B7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B7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B711BE"/>
    <w:pPr>
      <w:keepNext/>
      <w:ind w:right="-426"/>
      <w:jc w:val="center"/>
    </w:pPr>
    <w:rPr>
      <w:b/>
      <w:sz w:val="40"/>
    </w:rPr>
  </w:style>
  <w:style w:type="paragraph" w:customStyle="1" w:styleId="ad">
    <w:name w:val=" Знак Знак Знак Знак Знак Знак"/>
    <w:basedOn w:val="a"/>
    <w:rsid w:val="00B711BE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e">
    <w:name w:val="footer"/>
    <w:basedOn w:val="a"/>
    <w:link w:val="af"/>
    <w:rsid w:val="00B711BE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B711BE"/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B711BE"/>
    <w:rPr>
      <w:color w:val="00FF00"/>
      <w:u w:val="single"/>
    </w:rPr>
  </w:style>
  <w:style w:type="character" w:styleId="af1">
    <w:name w:val="FollowedHyperlink"/>
    <w:uiPriority w:val="99"/>
    <w:unhideWhenUsed/>
    <w:rsid w:val="00B711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2023-05-18T03:13:00Z</dcterms:created>
  <dcterms:modified xsi:type="dcterms:W3CDTF">2023-11-07T07:15:00Z</dcterms:modified>
</cp:coreProperties>
</file>