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A0" w:rsidRDefault="0047263C" w:rsidP="00004CF5">
      <w:pPr>
        <w:pStyle w:val="22"/>
        <w:shd w:val="clear" w:color="auto" w:fill="auto"/>
        <w:spacing w:after="0"/>
      </w:pPr>
      <w:r w:rsidRPr="00004CF5">
        <w:rPr>
          <w:lang w:eastAsia="en-US" w:bidi="en-US"/>
        </w:rPr>
        <w:t xml:space="preserve">19.01.2024 </w:t>
      </w:r>
      <w:r>
        <w:t>г. №05-п</w:t>
      </w:r>
    </w:p>
    <w:p w:rsidR="00004CF5" w:rsidRDefault="0047263C" w:rsidP="00004CF5">
      <w:pPr>
        <w:pStyle w:val="22"/>
        <w:shd w:val="clear" w:color="auto" w:fill="auto"/>
        <w:spacing w:after="0"/>
      </w:pPr>
      <w:r>
        <w:t>РОССИЙСКАЯ ФЕДЕРАЦИЯ</w:t>
      </w:r>
    </w:p>
    <w:p w:rsidR="00004CF5" w:rsidRDefault="0047263C" w:rsidP="00004CF5">
      <w:pPr>
        <w:pStyle w:val="22"/>
        <w:shd w:val="clear" w:color="auto" w:fill="auto"/>
        <w:spacing w:after="0"/>
      </w:pPr>
      <w:r>
        <w:t>ИРКУТСКАЯ ОБЛАСТЬ</w:t>
      </w:r>
    </w:p>
    <w:p w:rsidR="00004CF5" w:rsidRDefault="0047263C" w:rsidP="00004CF5">
      <w:pPr>
        <w:pStyle w:val="22"/>
        <w:shd w:val="clear" w:color="auto" w:fill="auto"/>
        <w:spacing w:after="0"/>
      </w:pPr>
      <w:r>
        <w:t>АЛАРСКИЙ МУНИЦИПАЛЬНЫЙ РАЙОН</w:t>
      </w:r>
    </w:p>
    <w:p w:rsidR="00004CF5" w:rsidRDefault="0047263C" w:rsidP="00004CF5">
      <w:pPr>
        <w:pStyle w:val="22"/>
        <w:shd w:val="clear" w:color="auto" w:fill="auto"/>
        <w:spacing w:after="0"/>
      </w:pPr>
      <w:r>
        <w:t>МУНИЦИПАЛЬНОЕ ОБРАЗОВАНИЕ «НЫГДА»</w:t>
      </w:r>
    </w:p>
    <w:p w:rsidR="00C733A0" w:rsidRDefault="0047263C" w:rsidP="00004CF5">
      <w:pPr>
        <w:pStyle w:val="22"/>
        <w:shd w:val="clear" w:color="auto" w:fill="auto"/>
        <w:spacing w:after="0"/>
      </w:pPr>
      <w:r>
        <w:t>АДМИНИСТРАЦИЯ</w:t>
      </w:r>
    </w:p>
    <w:p w:rsidR="00004CF5" w:rsidRDefault="00004CF5" w:rsidP="00004CF5">
      <w:pPr>
        <w:pStyle w:val="22"/>
        <w:shd w:val="clear" w:color="auto" w:fill="auto"/>
        <w:spacing w:after="0"/>
      </w:pPr>
    </w:p>
    <w:p w:rsidR="00C733A0" w:rsidRDefault="0047263C" w:rsidP="00004CF5">
      <w:pPr>
        <w:pStyle w:val="22"/>
        <w:shd w:val="clear" w:color="auto" w:fill="auto"/>
        <w:spacing w:after="0"/>
      </w:pPr>
      <w:r>
        <w:t xml:space="preserve">ОБ </w:t>
      </w:r>
      <w:r w:rsidR="00004CF5">
        <w:t>АННУЛИРОВАНИИ КАДАСТРОВОГО НОМЕРА</w:t>
      </w:r>
    </w:p>
    <w:p w:rsidR="00004CF5" w:rsidRDefault="00004CF5" w:rsidP="00004CF5">
      <w:pPr>
        <w:pStyle w:val="22"/>
        <w:shd w:val="clear" w:color="auto" w:fill="auto"/>
        <w:spacing w:after="0"/>
      </w:pPr>
    </w:p>
    <w:p w:rsidR="00C733A0" w:rsidRDefault="0047263C" w:rsidP="00D14D4B">
      <w:pPr>
        <w:pStyle w:val="1"/>
        <w:shd w:val="clear" w:color="auto" w:fill="auto"/>
        <w:spacing w:after="0"/>
        <w:ind w:firstLine="1060"/>
        <w:jc w:val="both"/>
      </w:pPr>
      <w:proofErr w:type="gramStart"/>
      <w:r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</w:t>
      </w:r>
      <w:r>
        <w:t xml:space="preserve">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>
        <w:t xml:space="preserve"> </w:t>
      </w:r>
      <w:proofErr w:type="gramStart"/>
      <w:r>
        <w:t>самоуправления в Российской Федерации», постановлением Правительства Р</w:t>
      </w:r>
      <w:r>
        <w:t>Ф от 19 ноября 2014 года №1221 «Об утверждении Правил присвоения, изменения и аннулирования адресов», постановлением Правительства РФ от 22 мая 2015</w:t>
      </w:r>
      <w:r w:rsidR="00D14D4B">
        <w:t xml:space="preserve"> г. №</w:t>
      </w:r>
      <w:r w:rsidR="00BD533F">
        <w:t xml:space="preserve"> 492 «</w:t>
      </w:r>
      <w:r w:rsidR="00D14D4B">
        <w:t xml:space="preserve">О составе сведений </w:t>
      </w:r>
      <w:r>
        <w:t>о</w:t>
      </w:r>
      <w:r>
        <w:t>б</w:t>
      </w:r>
      <w:r>
        <w:t xml:space="preserve"> адресах, размещаемых в государственном адресном реестре, порядке межведом</w:t>
      </w:r>
      <w:r>
        <w:t xml:space="preserve">ственного информационного взаимодействия при ведении </w:t>
      </w:r>
      <w:r>
        <w:t>государственного адресного реестра, о внесении изменений и признании утратившими силу некоторых актов Правитель</w:t>
      </w:r>
      <w:r w:rsidR="00D14D4B">
        <w:t>ства Российской</w:t>
      </w:r>
      <w:proofErr w:type="gramEnd"/>
      <w:r w:rsidR="00D14D4B">
        <w:t xml:space="preserve"> Федерации</w:t>
      </w:r>
      <w:r w:rsidR="00BD533F">
        <w:t>»</w:t>
      </w:r>
      <w:r w:rsidR="00D14D4B">
        <w:t>,</w:t>
      </w:r>
      <w:r w:rsidR="00BD533F">
        <w:t xml:space="preserve"> руководствуясь статьей</w:t>
      </w:r>
      <w:r>
        <w:t xml:space="preserve"> 6 Устава муниципального образова</w:t>
      </w:r>
      <w:r>
        <w:t>ния «Ныгда»,</w:t>
      </w:r>
    </w:p>
    <w:p w:rsidR="00D14D4B" w:rsidRPr="00D14D4B" w:rsidRDefault="00D14D4B" w:rsidP="00D14D4B">
      <w:pPr>
        <w:pStyle w:val="22"/>
        <w:shd w:val="clear" w:color="auto" w:fill="auto"/>
        <w:spacing w:after="0"/>
        <w:rPr>
          <w:bCs w:val="0"/>
          <w:sz w:val="24"/>
          <w:szCs w:val="24"/>
        </w:rPr>
      </w:pPr>
    </w:p>
    <w:p w:rsidR="00C733A0" w:rsidRDefault="0047263C" w:rsidP="00D14D4B">
      <w:pPr>
        <w:pStyle w:val="22"/>
        <w:shd w:val="clear" w:color="auto" w:fill="auto"/>
        <w:spacing w:after="0"/>
        <w:rPr>
          <w:bCs w:val="0"/>
          <w:sz w:val="30"/>
          <w:szCs w:val="30"/>
        </w:rPr>
      </w:pPr>
      <w:r w:rsidRPr="00D14D4B">
        <w:rPr>
          <w:bCs w:val="0"/>
          <w:sz w:val="30"/>
          <w:szCs w:val="30"/>
        </w:rPr>
        <w:t>ПОСТАНОВЛЯЕТ:</w:t>
      </w:r>
    </w:p>
    <w:p w:rsidR="00D14D4B" w:rsidRPr="00D14D4B" w:rsidRDefault="00D14D4B" w:rsidP="00D14D4B">
      <w:pPr>
        <w:pStyle w:val="22"/>
        <w:shd w:val="clear" w:color="auto" w:fill="auto"/>
        <w:spacing w:after="0"/>
        <w:rPr>
          <w:sz w:val="24"/>
          <w:szCs w:val="24"/>
        </w:rPr>
      </w:pPr>
    </w:p>
    <w:p w:rsidR="00C733A0" w:rsidRDefault="00004CF5" w:rsidP="00D14D4B">
      <w:pPr>
        <w:pStyle w:val="1"/>
        <w:shd w:val="clear" w:color="auto" w:fill="auto"/>
        <w:tabs>
          <w:tab w:val="left" w:pos="1385"/>
        </w:tabs>
        <w:spacing w:after="0"/>
        <w:ind w:firstLine="709"/>
        <w:jc w:val="both"/>
      </w:pPr>
      <w:r>
        <w:t xml:space="preserve">1. </w:t>
      </w:r>
      <w:r w:rsidR="0047263C">
        <w:t xml:space="preserve">Аннулировать </w:t>
      </w:r>
      <w:r>
        <w:t xml:space="preserve">кадастровый номер </w:t>
      </w:r>
      <w:r w:rsidR="00D14D4B">
        <w:t>земельному участ</w:t>
      </w:r>
      <w:r w:rsidR="0047263C">
        <w:t>к</w:t>
      </w:r>
      <w:r w:rsidR="00D14D4B">
        <w:t>у</w:t>
      </w:r>
      <w:r w:rsidR="0047263C">
        <w:t xml:space="preserve"> с местоположением</w:t>
      </w:r>
      <w:r w:rsidR="0047263C" w:rsidRPr="00004CF5">
        <w:rPr>
          <w:color w:val="585659"/>
        </w:rPr>
        <w:t>:</w:t>
      </w:r>
      <w:r w:rsidR="00D14D4B">
        <w:rPr>
          <w:color w:val="585659"/>
        </w:rPr>
        <w:t xml:space="preserve"> </w:t>
      </w:r>
      <w:r w:rsidR="00D14D4B">
        <w:rPr>
          <w:color w:val="auto"/>
        </w:rPr>
        <w:t>Российская Федерация,</w:t>
      </w:r>
      <w:r w:rsidR="0047263C" w:rsidRPr="00004CF5">
        <w:rPr>
          <w:color w:val="585659"/>
        </w:rPr>
        <w:t xml:space="preserve"> </w:t>
      </w:r>
      <w:r w:rsidR="0047263C">
        <w:t xml:space="preserve">Иркутская </w:t>
      </w:r>
      <w:r w:rsidR="0047263C">
        <w:t>область, муниципальный район Аларский, сельское поселение Ныгда, деревня</w:t>
      </w:r>
      <w:r>
        <w:t xml:space="preserve"> </w:t>
      </w:r>
      <w:r w:rsidR="0047263C" w:rsidRPr="00004CF5">
        <w:rPr>
          <w:color w:val="auto"/>
        </w:rPr>
        <w:t>Н</w:t>
      </w:r>
      <w:r w:rsidR="0047263C">
        <w:t xml:space="preserve">ыгда, улица Советская, земельный участок 3, кадастровым номером </w:t>
      </w:r>
      <w:r w:rsidR="0047263C">
        <w:t xml:space="preserve">85:01:150101:606, с </w:t>
      </w:r>
      <w:r w:rsidR="0047263C">
        <w:t>разрешенным использован</w:t>
      </w:r>
      <w:r>
        <w:t>ием: индивидуальные жилые дома</w:t>
      </w:r>
      <w:r w:rsidR="0047263C">
        <w:t xml:space="preserve"> с приусадебными участками, по при</w:t>
      </w:r>
      <w:r>
        <w:t xml:space="preserve">чине: </w:t>
      </w:r>
      <w:r w:rsidR="00D14D4B">
        <w:t>ошибочного внесения кадастрового номера в Федеральную адресную систему</w:t>
      </w:r>
      <w:r w:rsidR="0047263C">
        <w:t>;</w:t>
      </w:r>
      <w:bookmarkStart w:id="0" w:name="_GoBack"/>
      <w:bookmarkEnd w:id="0"/>
    </w:p>
    <w:p w:rsidR="00C733A0" w:rsidRDefault="00004CF5" w:rsidP="00004CF5">
      <w:pPr>
        <w:pStyle w:val="1"/>
        <w:shd w:val="clear" w:color="auto" w:fill="auto"/>
        <w:tabs>
          <w:tab w:val="left" w:pos="1385"/>
        </w:tabs>
        <w:spacing w:after="0"/>
        <w:ind w:firstLine="709"/>
        <w:jc w:val="both"/>
      </w:pPr>
      <w:r>
        <w:t xml:space="preserve">2. </w:t>
      </w:r>
      <w:r w:rsidR="0047263C">
        <w:t xml:space="preserve">Опубликовать данное постановление в печатном средстве информации </w:t>
      </w:r>
      <w:r w:rsidR="0047263C">
        <w:t xml:space="preserve">«Ныгдинский вестник» и на </w:t>
      </w:r>
      <w:r w:rsidR="0047263C">
        <w:t>официальном са</w:t>
      </w:r>
      <w:r>
        <w:t>йте муниципального образования</w:t>
      </w:r>
      <w:r w:rsidR="0047263C">
        <w:t xml:space="preserve"> «Ныгда» в информационно-телекоммуникационной сети "Интернет</w:t>
      </w:r>
      <w:r w:rsidR="0047263C">
        <w:rPr>
          <w:color w:val="585659"/>
        </w:rPr>
        <w:t>"</w:t>
      </w:r>
      <w:r w:rsidR="0047263C">
        <w:t>;</w:t>
      </w:r>
    </w:p>
    <w:p w:rsidR="00BD533F" w:rsidRDefault="00004CF5" w:rsidP="00BD533F">
      <w:pPr>
        <w:pStyle w:val="1"/>
        <w:shd w:val="clear" w:color="auto" w:fill="auto"/>
        <w:tabs>
          <w:tab w:val="left" w:pos="1385"/>
        </w:tabs>
        <w:spacing w:after="0"/>
        <w:ind w:firstLine="709"/>
      </w:pPr>
      <w:r>
        <w:t xml:space="preserve">3. </w:t>
      </w:r>
      <w:proofErr w:type="gramStart"/>
      <w:r w:rsidR="0047263C">
        <w:t>Контроль за</w:t>
      </w:r>
      <w:proofErr w:type="gramEnd"/>
      <w:r w:rsidR="0047263C">
        <w:t xml:space="preserve"> выполнением данного постановления оставляю за собой.</w:t>
      </w:r>
    </w:p>
    <w:p w:rsidR="00BD533F" w:rsidRDefault="00BD533F" w:rsidP="00BD533F">
      <w:pPr>
        <w:pStyle w:val="1"/>
        <w:shd w:val="clear" w:color="auto" w:fill="auto"/>
        <w:tabs>
          <w:tab w:val="left" w:pos="1385"/>
        </w:tabs>
        <w:spacing w:after="0"/>
        <w:ind w:firstLine="709"/>
      </w:pPr>
    </w:p>
    <w:p w:rsidR="00BD533F" w:rsidRDefault="00BD533F" w:rsidP="00BD533F">
      <w:pPr>
        <w:pStyle w:val="1"/>
        <w:shd w:val="clear" w:color="auto" w:fill="auto"/>
        <w:tabs>
          <w:tab w:val="left" w:pos="1385"/>
        </w:tabs>
        <w:spacing w:after="0"/>
        <w:ind w:firstLine="709"/>
      </w:pPr>
    </w:p>
    <w:p w:rsidR="00BD533F" w:rsidRDefault="0047263C" w:rsidP="00BD533F">
      <w:pPr>
        <w:pStyle w:val="1"/>
        <w:shd w:val="clear" w:color="auto" w:fill="auto"/>
        <w:tabs>
          <w:tab w:val="left" w:pos="1385"/>
        </w:tabs>
        <w:spacing w:after="0"/>
        <w:ind w:firstLine="709"/>
      </w:pPr>
      <w:r>
        <w:t>Глава муниципального образования «Ныгда»</w:t>
      </w:r>
    </w:p>
    <w:p w:rsidR="00C733A0" w:rsidRDefault="0047263C" w:rsidP="00BD533F">
      <w:pPr>
        <w:pStyle w:val="1"/>
        <w:shd w:val="clear" w:color="auto" w:fill="auto"/>
        <w:tabs>
          <w:tab w:val="left" w:pos="1385"/>
        </w:tabs>
        <w:spacing w:after="0"/>
        <w:ind w:firstLine="709"/>
      </w:pPr>
      <w:r>
        <w:t>И.Т. Саганова</w:t>
      </w:r>
    </w:p>
    <w:sectPr w:rsidR="00C733A0" w:rsidSect="00004CF5">
      <w:headerReference w:type="default" r:id="rId8"/>
      <w:pgSz w:w="11900" w:h="16840"/>
      <w:pgMar w:top="1134" w:right="851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263C">
      <w:r>
        <w:separator/>
      </w:r>
    </w:p>
  </w:endnote>
  <w:endnote w:type="continuationSeparator" w:id="0">
    <w:p w:rsidR="00000000" w:rsidRDefault="0047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A0" w:rsidRDefault="00C733A0"/>
  </w:footnote>
  <w:footnote w:type="continuationSeparator" w:id="0">
    <w:p w:rsidR="00C733A0" w:rsidRDefault="00C733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A0" w:rsidRDefault="00C733A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446A"/>
    <w:multiLevelType w:val="hybridMultilevel"/>
    <w:tmpl w:val="43AEBD26"/>
    <w:lvl w:ilvl="0" w:tplc="8E36385A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20E4C0F"/>
    <w:multiLevelType w:val="multilevel"/>
    <w:tmpl w:val="3418E3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733A0"/>
    <w:rsid w:val="00004CF5"/>
    <w:rsid w:val="0047263C"/>
    <w:rsid w:val="00BD533F"/>
    <w:rsid w:val="00C733A0"/>
    <w:rsid w:val="00D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400"/>
    </w:pPr>
    <w:rPr>
      <w:rFonts w:ascii="Arial" w:eastAsia="Arial" w:hAnsi="Arial" w:cs="Arial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D53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33F"/>
    <w:rPr>
      <w:color w:val="000000"/>
    </w:rPr>
  </w:style>
  <w:style w:type="paragraph" w:styleId="a6">
    <w:name w:val="footer"/>
    <w:basedOn w:val="a"/>
    <w:link w:val="a7"/>
    <w:uiPriority w:val="99"/>
    <w:unhideWhenUsed/>
    <w:rsid w:val="00BD5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533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400"/>
    </w:pPr>
    <w:rPr>
      <w:rFonts w:ascii="Arial" w:eastAsia="Arial" w:hAnsi="Arial" w:cs="Arial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D53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533F"/>
    <w:rPr>
      <w:color w:val="000000"/>
    </w:rPr>
  </w:style>
  <w:style w:type="paragraph" w:styleId="a6">
    <w:name w:val="footer"/>
    <w:basedOn w:val="a"/>
    <w:link w:val="a7"/>
    <w:uiPriority w:val="99"/>
    <w:unhideWhenUsed/>
    <w:rsid w:val="00BD5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53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2024-01-22T03:52:00Z</cp:lastPrinted>
  <dcterms:created xsi:type="dcterms:W3CDTF">2024-01-22T04:02:00Z</dcterms:created>
  <dcterms:modified xsi:type="dcterms:W3CDTF">2024-01-22T04:02:00Z</dcterms:modified>
</cp:coreProperties>
</file>