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F3" w:rsidRDefault="00F124F3" w:rsidP="00F124F3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«Ныгда»</w:t>
      </w:r>
    </w:p>
    <w:p w:rsidR="00F124F3" w:rsidRDefault="00F124F3" w:rsidP="00F124F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124F3" w:rsidRDefault="00F124F3" w:rsidP="00F124F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«Ныгда»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</w:t>
      </w:r>
      <w:proofErr w:type="gramEnd"/>
      <w:r>
        <w:rPr>
          <w:rFonts w:ascii="Arial" w:hAnsi="Arial" w:cs="Arial"/>
          <w:sz w:val="24"/>
          <w:szCs w:val="24"/>
        </w:rPr>
        <w:t xml:space="preserve">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124F3" w:rsidRDefault="00F124F3" w:rsidP="00F124F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Настоящая Программа разработана и подлежит исполнению администрацией муниципального образования «Ныгда» (далее по тексту - администрация).</w:t>
      </w:r>
    </w:p>
    <w:p w:rsidR="00F124F3" w:rsidRDefault="00F124F3" w:rsidP="00F124F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124F3" w:rsidRDefault="00F124F3" w:rsidP="00F124F3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124F3" w:rsidRDefault="00F124F3" w:rsidP="00F124F3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124F3" w:rsidRDefault="00F124F3" w:rsidP="00F124F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>Вид муниципального контроля: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«Ныгда».</w:t>
      </w:r>
      <w:proofErr w:type="gramEnd"/>
    </w:p>
    <w:p w:rsidR="00F124F3" w:rsidRDefault="00F124F3" w:rsidP="00F124F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- контролируемые лица) обязательных требований:</w:t>
      </w:r>
    </w:p>
    <w:p w:rsidR="00F124F3" w:rsidRDefault="00F124F3" w:rsidP="00F124F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F124F3" w:rsidRDefault="00F124F3" w:rsidP="00F124F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124F3" w:rsidRDefault="00F124F3" w:rsidP="00F124F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124F3" w:rsidRDefault="00F124F3" w:rsidP="00F124F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F124F3" w:rsidRDefault="00F124F3" w:rsidP="00F124F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124F3" w:rsidRDefault="00F124F3" w:rsidP="00F124F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Администрацией в 2021 году проведено 0 проверок соблюдения действующего законодательства Российской Федерации в указанной сфере.</w:t>
      </w:r>
    </w:p>
    <w:p w:rsidR="00F124F3" w:rsidRDefault="00F124F3" w:rsidP="00F124F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рамках профилактики рисков причинения вреда (ущерба) охраняемым законом ценностям администрацией осуществляются следующие мероприятия:</w:t>
      </w:r>
    </w:p>
    <w:p w:rsidR="00F124F3" w:rsidRDefault="00F124F3" w:rsidP="00F124F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размещение на официальном сайте администрации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F124F3" w:rsidRDefault="00F124F3" w:rsidP="00F124F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  <w:proofErr w:type="gramEnd"/>
    </w:p>
    <w:p w:rsidR="00F124F3" w:rsidRDefault="00F124F3" w:rsidP="00F124F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3) 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F124F3" w:rsidRDefault="00F124F3" w:rsidP="00F124F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выдача предостережений о недопустимости нарушения обязательных требований в соответствии с </w:t>
      </w:r>
      <w:hyperlink r:id="rId5" w:history="1">
        <w:r>
          <w:rPr>
            <w:rStyle w:val="a5"/>
            <w:rFonts w:ascii="Arial" w:hAnsi="Arial" w:cs="Arial"/>
            <w:color w:val="000000"/>
            <w:sz w:val="24"/>
            <w:szCs w:val="24"/>
            <w14:textFill>
              <w14:solidFill>
                <w14:srgbClr w14:val="000000"/>
              </w14:solidFill>
            </w14:textFill>
          </w:rPr>
          <w:t>частями 5-7 статьи 8.2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26 декабря 2008 года N№294-ФЗ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124F3" w:rsidRDefault="00F124F3" w:rsidP="00F124F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2021 году администрацией выдано 0 предостережений о недопустимости нарушения обязательных требований.</w:t>
      </w:r>
    </w:p>
    <w:p w:rsidR="00F124F3" w:rsidRDefault="00F124F3" w:rsidP="00F124F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124F3" w:rsidRDefault="00F124F3" w:rsidP="00F124F3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2.Цели и задачи реализации Программы</w:t>
      </w:r>
    </w:p>
    <w:p w:rsidR="00F124F3" w:rsidRDefault="00F124F3" w:rsidP="00F124F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124F3" w:rsidRDefault="00F124F3" w:rsidP="00F124F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F124F3" w:rsidRDefault="00F124F3" w:rsidP="00F124F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F124F3" w:rsidRDefault="00F124F3" w:rsidP="00F124F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124F3" w:rsidRDefault="00F124F3" w:rsidP="00F124F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124F3" w:rsidRDefault="00F124F3" w:rsidP="00F124F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предупреждение </w:t>
      </w:r>
      <w:proofErr w:type="gramStart"/>
      <w:r>
        <w:rPr>
          <w:rFonts w:ascii="Arial" w:hAnsi="Arial" w:cs="Arial"/>
          <w:sz w:val="24"/>
          <w:szCs w:val="24"/>
        </w:rPr>
        <w:t>нарушений</w:t>
      </w:r>
      <w:proofErr w:type="gramEnd"/>
      <w:r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124F3" w:rsidRDefault="00F124F3" w:rsidP="00F124F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F124F3" w:rsidRDefault="00F124F3" w:rsidP="00F124F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F124F3" w:rsidRDefault="00F124F3" w:rsidP="00F124F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F124F3" w:rsidRDefault="00F124F3" w:rsidP="00F124F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укрепление </w:t>
      </w:r>
      <w:proofErr w:type="gramStart"/>
      <w:r>
        <w:rPr>
          <w:rFonts w:ascii="Arial" w:hAnsi="Arial" w:cs="Arial"/>
          <w:sz w:val="24"/>
          <w:szCs w:val="24"/>
        </w:rPr>
        <w:t>системы профилактики нарушений обязательных требований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F124F3" w:rsidRDefault="00F124F3" w:rsidP="00F124F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124F3" w:rsidRDefault="00F124F3" w:rsidP="00F124F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124F3" w:rsidRDefault="00F124F3" w:rsidP="00F124F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124F3" w:rsidRDefault="00F124F3" w:rsidP="00F124F3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положении о виде контроля самостоятельная оценка соблюдения обязательных требований (</w:t>
      </w:r>
      <w:proofErr w:type="spellStart"/>
      <w:r>
        <w:rPr>
          <w:rFonts w:ascii="Arial" w:hAnsi="Arial" w:cs="Arial"/>
          <w:sz w:val="24"/>
          <w:szCs w:val="24"/>
        </w:rPr>
        <w:t>самообследование</w:t>
      </w:r>
      <w:proofErr w:type="spellEnd"/>
      <w:r>
        <w:rPr>
          <w:rFonts w:ascii="Arial" w:hAnsi="Arial" w:cs="Arial"/>
          <w:sz w:val="24"/>
          <w:szCs w:val="24"/>
        </w:rPr>
        <w:t xml:space="preserve">) не предусмотрена, следовательно, в программе способы </w:t>
      </w:r>
      <w:proofErr w:type="spellStart"/>
      <w:r>
        <w:rPr>
          <w:rFonts w:ascii="Arial" w:hAnsi="Arial" w:cs="Arial"/>
          <w:sz w:val="24"/>
          <w:szCs w:val="24"/>
        </w:rPr>
        <w:t>самообследования</w:t>
      </w:r>
      <w:proofErr w:type="spellEnd"/>
      <w:r>
        <w:rPr>
          <w:rFonts w:ascii="Arial" w:hAnsi="Arial" w:cs="Arial"/>
          <w:sz w:val="24"/>
          <w:szCs w:val="24"/>
        </w:rPr>
        <w:t xml:space="preserve"> в автоматизированном режиме не определены (ч.1 ст.51 N 248-ФЗ).</w:t>
      </w:r>
    </w:p>
    <w:p w:rsidR="00F124F3" w:rsidRDefault="00F124F3" w:rsidP="00F124F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F124F3" w:rsidRDefault="00F124F3" w:rsidP="00F124F3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Перечень профилактических мероприятий, сроки (периодичность) их проведения</w:t>
      </w:r>
    </w:p>
    <w:p w:rsidR="00F124F3" w:rsidRDefault="00F124F3" w:rsidP="00F124F3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234"/>
        <w:gridCol w:w="2123"/>
        <w:gridCol w:w="2447"/>
      </w:tblGrid>
      <w:tr w:rsidR="00F124F3" w:rsidTr="00F124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b/>
                <w:szCs w:val="24"/>
              </w:rPr>
              <w:t>п</w:t>
            </w:r>
            <w:proofErr w:type="gramEnd"/>
            <w:r>
              <w:rPr>
                <w:rFonts w:ascii="Courier New" w:hAnsi="Courier New" w:cs="Courier New"/>
                <w:b/>
                <w:szCs w:val="24"/>
              </w:rPr>
              <w:t>/п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>Наименование</w:t>
            </w:r>
          </w:p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>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>Срок реализации мероприятия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>Ответственное должностное лицо</w:t>
            </w:r>
          </w:p>
        </w:tc>
      </w:tr>
      <w:tr w:rsidR="00F124F3" w:rsidTr="00F124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Информирование</w:t>
            </w:r>
          </w:p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Постоянно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124F3" w:rsidTr="00F124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Обобщение правоприменительной практики</w:t>
            </w:r>
          </w:p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124F3" w:rsidTr="00F124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Объявление предостережения</w:t>
            </w:r>
          </w:p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</w:t>
            </w:r>
            <w:r>
              <w:rPr>
                <w:rFonts w:ascii="Courier New" w:hAnsi="Courier New" w:cs="Courier New"/>
                <w:szCs w:val="24"/>
              </w:rPr>
              <w:lastRenderedPageBreak/>
              <w:t>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</w:t>
            </w:r>
            <w:r>
              <w:rPr>
                <w:rFonts w:ascii="Courier New" w:hAnsi="Courier New" w:cs="Courier New"/>
                <w:szCs w:val="24"/>
              </w:rPr>
              <w:lastRenderedPageBreak/>
              <w:t>контроля</w:t>
            </w:r>
          </w:p>
        </w:tc>
      </w:tr>
      <w:tr w:rsidR="00F124F3" w:rsidTr="00F124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lastRenderedPageBreak/>
              <w:t>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Консультирование.</w:t>
            </w:r>
          </w:p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124F3" w:rsidTr="00F124F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Профилактический визит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Один раз в год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124F3" w:rsidRDefault="00F124F3" w:rsidP="00F124F3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F124F3" w:rsidRDefault="00F124F3" w:rsidP="00F124F3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4.Показатели результативности и эффективности Программы</w:t>
      </w:r>
    </w:p>
    <w:p w:rsidR="00F124F3" w:rsidRDefault="00F124F3" w:rsidP="00F124F3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6084"/>
        <w:gridCol w:w="3057"/>
      </w:tblGrid>
      <w:tr w:rsidR="00F124F3" w:rsidTr="00F124F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>N</w:t>
            </w:r>
          </w:p>
          <w:p w:rsidR="00F124F3" w:rsidRDefault="00F124F3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proofErr w:type="gramStart"/>
            <w:r>
              <w:rPr>
                <w:rFonts w:ascii="Courier New" w:hAnsi="Courier New" w:cs="Courier New"/>
                <w:b/>
                <w:szCs w:val="24"/>
              </w:rPr>
              <w:t>п</w:t>
            </w:r>
            <w:proofErr w:type="gramEnd"/>
            <w:r>
              <w:rPr>
                <w:rFonts w:ascii="Courier New" w:hAnsi="Courier New" w:cs="Courier New"/>
                <w:b/>
                <w:szCs w:val="24"/>
              </w:rPr>
              <w:t>/п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>Наименование показателя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Cs w:val="24"/>
              </w:rPr>
            </w:pPr>
            <w:r>
              <w:rPr>
                <w:rFonts w:ascii="Courier New" w:hAnsi="Courier New" w:cs="Courier New"/>
                <w:b/>
                <w:szCs w:val="24"/>
              </w:rPr>
              <w:t>Величина</w:t>
            </w:r>
          </w:p>
        </w:tc>
      </w:tr>
      <w:tr w:rsidR="00F124F3" w:rsidTr="00F124F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№248-ФЗ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100%</w:t>
            </w:r>
          </w:p>
        </w:tc>
      </w:tr>
      <w:tr w:rsidR="00F124F3" w:rsidTr="00F124F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Исполнено</w:t>
            </w:r>
            <w:proofErr w:type="gramStart"/>
            <w:r>
              <w:rPr>
                <w:rFonts w:ascii="Courier New" w:hAnsi="Courier New" w:cs="Courier New"/>
                <w:szCs w:val="24"/>
              </w:rPr>
              <w:t xml:space="preserve"> / Н</w:t>
            </w:r>
            <w:proofErr w:type="gramEnd"/>
            <w:r>
              <w:rPr>
                <w:rFonts w:ascii="Courier New" w:hAnsi="Courier New" w:cs="Courier New"/>
                <w:szCs w:val="24"/>
              </w:rPr>
              <w:t>е исполнено</w:t>
            </w:r>
          </w:p>
        </w:tc>
      </w:tr>
      <w:tr w:rsidR="00F124F3" w:rsidTr="00F124F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Cs w:val="24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</w:t>
            </w:r>
            <w:r>
              <w:rPr>
                <w:rFonts w:ascii="Courier New" w:hAnsi="Courier New" w:cs="Courier New"/>
                <w:szCs w:val="24"/>
              </w:rPr>
              <w:lastRenderedPageBreak/>
              <w:t>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proofErr w:type="gram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lastRenderedPageBreak/>
              <w:t>20% и более</w:t>
            </w:r>
          </w:p>
        </w:tc>
      </w:tr>
      <w:tr w:rsidR="00F124F3" w:rsidTr="00F124F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lastRenderedPageBreak/>
              <w:t>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F3" w:rsidRDefault="00F124F3">
            <w:pPr>
              <w:pStyle w:val="a4"/>
              <w:spacing w:line="276" w:lineRule="auto"/>
              <w:jc w:val="both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100%</w:t>
            </w:r>
          </w:p>
        </w:tc>
      </w:tr>
    </w:tbl>
    <w:p w:rsidR="00F124F3" w:rsidRDefault="00F124F3" w:rsidP="00F124F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4250E8" w:rsidRDefault="004250E8">
      <w:bookmarkStart w:id="0" w:name="_GoBack"/>
      <w:bookmarkEnd w:id="0"/>
    </w:p>
    <w:sectPr w:rsidR="0042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C2"/>
    <w:rsid w:val="004250E8"/>
    <w:rsid w:val="006642C2"/>
    <w:rsid w:val="00F1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124F3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F124F3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Гипертекстовая ссылка"/>
    <w:basedOn w:val="a0"/>
    <w:uiPriority w:val="99"/>
    <w:rsid w:val="00F124F3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124F3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F124F3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Гипертекстовая ссылка"/>
    <w:basedOn w:val="a0"/>
    <w:uiPriority w:val="99"/>
    <w:rsid w:val="00F124F3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/redirect/12164247/8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1427</Words>
  <Characters>8136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2022-03-16T07:20:00Z</dcterms:created>
  <dcterms:modified xsi:type="dcterms:W3CDTF">2022-03-16T07:21:00Z</dcterms:modified>
</cp:coreProperties>
</file>