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DA" w:rsidRPr="001960DA" w:rsidRDefault="003170B6" w:rsidP="001960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26</w:t>
      </w:r>
      <w:r w:rsidR="001960DA">
        <w:rPr>
          <w:rFonts w:ascii="Arial" w:hAnsi="Arial" w:cs="Arial"/>
          <w:b/>
          <w:sz w:val="32"/>
          <w:szCs w:val="32"/>
        </w:rPr>
        <w:t>.07.2023 г. №36</w:t>
      </w:r>
      <w:r w:rsidR="001960DA" w:rsidRPr="001960DA">
        <w:rPr>
          <w:rFonts w:ascii="Arial" w:hAnsi="Arial" w:cs="Arial"/>
          <w:b/>
          <w:sz w:val="32"/>
          <w:szCs w:val="32"/>
        </w:rPr>
        <w:t>-п</w:t>
      </w:r>
    </w:p>
    <w:p w:rsidR="001960DA" w:rsidRPr="001960DA" w:rsidRDefault="001960DA" w:rsidP="001960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60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960DA" w:rsidRPr="001960DA" w:rsidRDefault="001960DA" w:rsidP="001960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60DA">
        <w:rPr>
          <w:rFonts w:ascii="Arial" w:hAnsi="Arial" w:cs="Arial"/>
          <w:b/>
          <w:sz w:val="32"/>
          <w:szCs w:val="32"/>
        </w:rPr>
        <w:t>ИРКУТСКАЯ ОБЛАСТЬ</w:t>
      </w:r>
    </w:p>
    <w:p w:rsidR="001960DA" w:rsidRPr="001960DA" w:rsidRDefault="001960DA" w:rsidP="001960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60DA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960DA" w:rsidRPr="001960DA" w:rsidRDefault="001960DA" w:rsidP="001960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60DA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1960DA" w:rsidRPr="001960DA" w:rsidRDefault="001960DA" w:rsidP="001960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60DA">
        <w:rPr>
          <w:rFonts w:ascii="Arial" w:hAnsi="Arial" w:cs="Arial"/>
          <w:b/>
          <w:sz w:val="32"/>
          <w:szCs w:val="32"/>
        </w:rPr>
        <w:t>АДМИНИСТРАЦИЯ</w:t>
      </w:r>
    </w:p>
    <w:p w:rsidR="001960DA" w:rsidRDefault="001960DA" w:rsidP="001960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960DA" w:rsidRDefault="001960DA" w:rsidP="001960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60DA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1960DA" w:rsidRPr="001960DA" w:rsidRDefault="001960DA" w:rsidP="001960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C34CD" w:rsidRDefault="001960DA" w:rsidP="001960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960DA">
        <w:rPr>
          <w:rFonts w:ascii="Arial" w:hAnsi="Arial" w:cs="Arial"/>
          <w:sz w:val="24"/>
          <w:szCs w:val="24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 2003г. №131-Ф3 «Об общих принципах организации местного самоуправления в Российской Федерации», частью 3 статьи 5 Федерального закона от 28 декабря 2013 года №443-Ф3 «О федеральной информационной адресной системе и о внесении изменений в Федеральный закон «Об общих принципах организации местного</w:t>
      </w:r>
      <w:proofErr w:type="gramEnd"/>
      <w:r w:rsidRPr="001960DA">
        <w:rPr>
          <w:rFonts w:ascii="Arial" w:hAnsi="Arial" w:cs="Arial"/>
          <w:sz w:val="24"/>
          <w:szCs w:val="24"/>
        </w:rPr>
        <w:t xml:space="preserve">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постановлением Правительства РФ от 22 мая 2015 г.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Федерации”, руководствуясь статьями 6 Устава муниципального образования «Ныгда»,</w:t>
      </w:r>
    </w:p>
    <w:p w:rsidR="001960DA" w:rsidRDefault="001960DA" w:rsidP="001960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60DA" w:rsidRPr="00946A77" w:rsidRDefault="001960DA" w:rsidP="001960DA">
      <w:pPr>
        <w:pStyle w:val="20"/>
        <w:shd w:val="clear" w:color="auto" w:fill="auto"/>
        <w:rPr>
          <w:sz w:val="30"/>
          <w:szCs w:val="30"/>
        </w:rPr>
      </w:pPr>
      <w:r w:rsidRPr="00946A77">
        <w:rPr>
          <w:sz w:val="30"/>
          <w:szCs w:val="30"/>
          <w:lang w:eastAsia="ru-RU" w:bidi="ru-RU"/>
        </w:rPr>
        <w:t>ПОСТАНОВЛЯЕТ:</w:t>
      </w:r>
    </w:p>
    <w:p w:rsidR="001960DA" w:rsidRPr="001960DA" w:rsidRDefault="001960DA" w:rsidP="001960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1960DA">
        <w:rPr>
          <w:rFonts w:ascii="Arial" w:hAnsi="Arial" w:cs="Arial"/>
          <w:sz w:val="24"/>
          <w:szCs w:val="24"/>
        </w:rPr>
        <w:t>Присвоить земельному участку из земель населенных пунктов общей</w:t>
      </w:r>
      <w:r>
        <w:rPr>
          <w:rFonts w:ascii="Arial" w:hAnsi="Arial" w:cs="Arial"/>
          <w:sz w:val="24"/>
          <w:szCs w:val="24"/>
        </w:rPr>
        <w:t xml:space="preserve"> </w:t>
      </w:r>
      <w:r w:rsidRPr="001960DA">
        <w:rPr>
          <w:rFonts w:ascii="Arial" w:hAnsi="Arial" w:cs="Arial"/>
          <w:sz w:val="24"/>
          <w:szCs w:val="24"/>
        </w:rPr>
        <w:t xml:space="preserve">площадью 1690 </w:t>
      </w:r>
      <w:proofErr w:type="spellStart"/>
      <w:r w:rsidRPr="001960DA">
        <w:rPr>
          <w:rFonts w:ascii="Arial" w:hAnsi="Arial" w:cs="Arial"/>
          <w:sz w:val="24"/>
          <w:szCs w:val="24"/>
        </w:rPr>
        <w:t>кв</w:t>
      </w:r>
      <w:proofErr w:type="gramStart"/>
      <w:r w:rsidRPr="001960DA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1960DA">
        <w:rPr>
          <w:rFonts w:ascii="Arial" w:hAnsi="Arial" w:cs="Arial"/>
          <w:sz w:val="24"/>
          <w:szCs w:val="24"/>
        </w:rPr>
        <w:t>, кадастровым номером 85:01:150101:1059, с разрешенным использованием: индивидуальные жилые дома с приусадебным</w:t>
      </w:r>
      <w:r>
        <w:rPr>
          <w:rFonts w:ascii="Arial" w:hAnsi="Arial" w:cs="Arial"/>
          <w:sz w:val="24"/>
          <w:szCs w:val="24"/>
        </w:rPr>
        <w:t>и участками, с местоположением: Российская</w:t>
      </w:r>
      <w:r>
        <w:rPr>
          <w:rFonts w:ascii="Arial" w:hAnsi="Arial" w:cs="Arial"/>
          <w:sz w:val="24"/>
          <w:szCs w:val="24"/>
        </w:rPr>
        <w:tab/>
      </w:r>
      <w:r w:rsidR="003170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Федерация, Иркутская область, </w:t>
      </w:r>
      <w:r w:rsidRPr="001960DA">
        <w:rPr>
          <w:rFonts w:ascii="Arial" w:hAnsi="Arial" w:cs="Arial"/>
          <w:sz w:val="24"/>
          <w:szCs w:val="24"/>
        </w:rPr>
        <w:t>Аларский</w:t>
      </w:r>
      <w:r>
        <w:rPr>
          <w:rFonts w:ascii="Arial" w:hAnsi="Arial" w:cs="Arial"/>
          <w:sz w:val="24"/>
          <w:szCs w:val="24"/>
        </w:rPr>
        <w:t xml:space="preserve"> </w:t>
      </w:r>
      <w:r w:rsidRPr="001960DA">
        <w:rPr>
          <w:rFonts w:ascii="Arial" w:hAnsi="Arial" w:cs="Arial"/>
          <w:sz w:val="24"/>
          <w:szCs w:val="24"/>
        </w:rPr>
        <w:t>муниципальный район, сельское поселение Ныгда, деревня Ныгда, улица Сте</w:t>
      </w:r>
      <w:r>
        <w:rPr>
          <w:rFonts w:ascii="Arial" w:hAnsi="Arial" w:cs="Arial"/>
          <w:sz w:val="24"/>
          <w:szCs w:val="24"/>
        </w:rPr>
        <w:t xml:space="preserve">пная, следующий почтовый адрес: </w:t>
      </w:r>
      <w:r w:rsidRPr="001960DA">
        <w:rPr>
          <w:rFonts w:ascii="Arial" w:hAnsi="Arial" w:cs="Arial"/>
          <w:sz w:val="24"/>
          <w:szCs w:val="24"/>
        </w:rPr>
        <w:t>Российская</w:t>
      </w:r>
      <w:r w:rsidRPr="001960D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Федерация, Иркутская область, </w:t>
      </w:r>
      <w:r w:rsidRPr="001960DA">
        <w:rPr>
          <w:rFonts w:ascii="Arial" w:hAnsi="Arial" w:cs="Arial"/>
          <w:sz w:val="24"/>
          <w:szCs w:val="24"/>
        </w:rPr>
        <w:t>Аларский муниципальный район, сельское поселение Ныгд</w:t>
      </w:r>
      <w:r>
        <w:rPr>
          <w:rFonts w:ascii="Arial" w:hAnsi="Arial" w:cs="Arial"/>
          <w:sz w:val="24"/>
          <w:szCs w:val="24"/>
        </w:rPr>
        <w:t>а, деревня Ныгда, улица Степная, земельный участок 14</w:t>
      </w:r>
      <w:r w:rsidR="003170B6">
        <w:rPr>
          <w:rFonts w:ascii="Arial" w:hAnsi="Arial" w:cs="Arial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>А</w:t>
      </w:r>
      <w:r w:rsidRPr="001960DA">
        <w:rPr>
          <w:rFonts w:ascii="Arial" w:hAnsi="Arial" w:cs="Arial"/>
          <w:sz w:val="24"/>
          <w:szCs w:val="24"/>
        </w:rPr>
        <w:t>;</w:t>
      </w:r>
    </w:p>
    <w:p w:rsidR="001960DA" w:rsidRPr="001960DA" w:rsidRDefault="001960DA" w:rsidP="001960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1960DA">
        <w:rPr>
          <w:rFonts w:ascii="Arial" w:hAnsi="Arial" w:cs="Arial"/>
          <w:sz w:val="24"/>
          <w:szCs w:val="24"/>
        </w:rPr>
        <w:t>Опубликовать данное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"Интернет";</w:t>
      </w:r>
    </w:p>
    <w:p w:rsidR="001960DA" w:rsidRDefault="001960DA" w:rsidP="001960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Pr="001960DA">
        <w:rPr>
          <w:rFonts w:ascii="Arial" w:hAnsi="Arial" w:cs="Arial"/>
          <w:sz w:val="24"/>
          <w:szCs w:val="24"/>
        </w:rPr>
        <w:t>Контроль за</w:t>
      </w:r>
      <w:proofErr w:type="gramEnd"/>
      <w:r w:rsidRPr="001960DA">
        <w:rPr>
          <w:rFonts w:ascii="Arial" w:hAnsi="Arial" w:cs="Arial"/>
          <w:sz w:val="24"/>
          <w:szCs w:val="24"/>
        </w:rPr>
        <w:t xml:space="preserve"> выполнением данного постановления оставляю за собой.</w:t>
      </w:r>
    </w:p>
    <w:p w:rsidR="003170B6" w:rsidRDefault="003170B6" w:rsidP="001960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70B6" w:rsidRDefault="003170B6" w:rsidP="001960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70B6" w:rsidRDefault="003170B6" w:rsidP="001960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«Ныгда»</w:t>
      </w:r>
    </w:p>
    <w:p w:rsidR="003170B6" w:rsidRPr="001960DA" w:rsidRDefault="003170B6" w:rsidP="001960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И.Т. Саганова</w:t>
      </w:r>
    </w:p>
    <w:sectPr w:rsidR="003170B6" w:rsidRPr="0019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BB"/>
    <w:rsid w:val="000C34CD"/>
    <w:rsid w:val="001960DA"/>
    <w:rsid w:val="003170B6"/>
    <w:rsid w:val="00DC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60DA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60DA"/>
    <w:pPr>
      <w:widowControl w:val="0"/>
      <w:shd w:val="clear" w:color="auto" w:fill="FFFFFF"/>
      <w:spacing w:after="28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196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60DA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60DA"/>
    <w:pPr>
      <w:widowControl w:val="0"/>
      <w:shd w:val="clear" w:color="auto" w:fill="FFFFFF"/>
      <w:spacing w:after="28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196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2023-07-26T01:47:00Z</dcterms:created>
  <dcterms:modified xsi:type="dcterms:W3CDTF">2023-07-26T01:47:00Z</dcterms:modified>
</cp:coreProperties>
</file>