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C0A" w:rsidRPr="004B6C0A" w:rsidRDefault="00FC6CCC" w:rsidP="004B6C0A">
      <w:pPr>
        <w:snapToGri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bookmarkStart w:id="0" w:name="_Toc125046091"/>
      <w:r>
        <w:rPr>
          <w:rFonts w:ascii="Arial" w:eastAsia="Times New Roman" w:hAnsi="Arial" w:cs="Arial"/>
          <w:b/>
          <w:sz w:val="32"/>
          <w:szCs w:val="32"/>
        </w:rPr>
        <w:t>27.07.2023г. №4/433</w:t>
      </w:r>
      <w:r w:rsidR="004B6C0A" w:rsidRPr="004B6C0A">
        <w:rPr>
          <w:rFonts w:ascii="Arial" w:eastAsia="Times New Roman" w:hAnsi="Arial" w:cs="Arial"/>
          <w:b/>
          <w:sz w:val="32"/>
          <w:szCs w:val="32"/>
        </w:rPr>
        <w:t>-ДМО</w:t>
      </w:r>
    </w:p>
    <w:p w:rsidR="004B6C0A" w:rsidRPr="004B6C0A" w:rsidRDefault="004B6C0A" w:rsidP="004B6C0A">
      <w:pPr>
        <w:snapToGri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B6C0A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4B6C0A" w:rsidRPr="004B6C0A" w:rsidRDefault="004B6C0A" w:rsidP="004B6C0A">
      <w:pPr>
        <w:snapToGri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B6C0A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4B6C0A" w:rsidRPr="004B6C0A" w:rsidRDefault="004B6C0A" w:rsidP="004B6C0A">
      <w:pPr>
        <w:snapToGri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B6C0A">
        <w:rPr>
          <w:rFonts w:ascii="Arial" w:eastAsia="Times New Roman" w:hAnsi="Arial" w:cs="Arial"/>
          <w:b/>
          <w:sz w:val="32"/>
          <w:szCs w:val="32"/>
        </w:rPr>
        <w:t>АЛАРСКИЙ МУНИЦИПАЛЬНЫЙ РАЙОН</w:t>
      </w:r>
    </w:p>
    <w:p w:rsidR="004B6C0A" w:rsidRPr="004B6C0A" w:rsidRDefault="004B6C0A" w:rsidP="004B6C0A">
      <w:pPr>
        <w:snapToGri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B6C0A">
        <w:rPr>
          <w:rFonts w:ascii="Arial" w:eastAsia="Times New Roman" w:hAnsi="Arial" w:cs="Arial"/>
          <w:b/>
          <w:sz w:val="32"/>
          <w:szCs w:val="32"/>
        </w:rPr>
        <w:t>МУНИЦИПАЛЬНОЕ ОБРАЗОВАНИЕ «НЫГДА»</w:t>
      </w:r>
    </w:p>
    <w:p w:rsidR="004B6C0A" w:rsidRPr="004B6C0A" w:rsidRDefault="004B6C0A" w:rsidP="004B6C0A">
      <w:pPr>
        <w:snapToGri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B6C0A">
        <w:rPr>
          <w:rFonts w:ascii="Arial" w:eastAsia="Times New Roman" w:hAnsi="Arial" w:cs="Arial"/>
          <w:b/>
          <w:sz w:val="32"/>
          <w:szCs w:val="32"/>
        </w:rPr>
        <w:t>РЕШЕНИЕ</w:t>
      </w:r>
    </w:p>
    <w:p w:rsidR="004B6C0A" w:rsidRPr="004B6C0A" w:rsidRDefault="004B6C0A" w:rsidP="004B6C0A">
      <w:pPr>
        <w:snapToGri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4B6C0A" w:rsidRPr="004B6C0A" w:rsidRDefault="004B6C0A" w:rsidP="004B6C0A">
      <w:pPr>
        <w:snapToGri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B6C0A">
        <w:rPr>
          <w:rFonts w:ascii="Arial" w:eastAsia="Times New Roman" w:hAnsi="Arial" w:cs="Arial"/>
          <w:b/>
          <w:sz w:val="32"/>
          <w:szCs w:val="32"/>
        </w:rPr>
        <w:t>О ВНЕСЕНИИ ИЗМЕНЕНИЙ В ПРАВИЛА ЗЕМЛЕПОЛЬЗОВАНИЯ И ЗАСТРОЙКИ МУНИЦИПАЛЬНОГО ОБРАЗОВАНИЯ «НЫГДА», УТВЕРЖДЕННЫЕ РЕШЕНИЕМ ДУМЫ МУНИЦИПАЛЬНОГО ОБРАЗОВАНИЯ «НЫГДА» ОТ 06.11.2013 Г. № 3/154-ДМО</w:t>
      </w:r>
    </w:p>
    <w:p w:rsidR="004B6C0A" w:rsidRPr="004B6C0A" w:rsidRDefault="004B6C0A" w:rsidP="004B6C0A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B6C0A" w:rsidRPr="004B6C0A" w:rsidRDefault="004B6C0A" w:rsidP="004B6C0A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4B6C0A">
        <w:rPr>
          <w:rFonts w:ascii="Arial" w:eastAsia="Times New Roman" w:hAnsi="Arial" w:cs="Arial"/>
          <w:bCs/>
          <w:sz w:val="24"/>
          <w:szCs w:val="24"/>
          <w:lang w:eastAsia="ru-RU"/>
        </w:rPr>
        <w:t>В целях создания условий для устойчивого развития муниципального образования «Ныгда», эффективного землепользования и застройки, планировки территории сельского поселения, обеспечения прав и законных интересов физических и юридических лиц в соответствии со ст. 8 и 32 Градостроительным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руководствуясь Уставом муниципального образования «Ныгда», Дума муниципального образования</w:t>
      </w:r>
      <w:proofErr w:type="gramEnd"/>
      <w:r w:rsidRPr="004B6C0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«Ныгда»</w:t>
      </w:r>
    </w:p>
    <w:p w:rsidR="004B6C0A" w:rsidRPr="004B6C0A" w:rsidRDefault="004B6C0A" w:rsidP="004B6C0A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B6C0A" w:rsidRPr="004B6C0A" w:rsidRDefault="004B6C0A" w:rsidP="004B6C0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r w:rsidRPr="004B6C0A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РЕШИЛА:</w:t>
      </w:r>
    </w:p>
    <w:p w:rsidR="004B6C0A" w:rsidRPr="004B6C0A" w:rsidRDefault="004B6C0A" w:rsidP="004B6C0A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B6C0A" w:rsidRPr="004B6C0A" w:rsidRDefault="004B6C0A" w:rsidP="004B6C0A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B6C0A">
        <w:rPr>
          <w:rFonts w:ascii="Arial" w:eastAsia="Times New Roman" w:hAnsi="Arial" w:cs="Arial"/>
          <w:bCs/>
          <w:sz w:val="24"/>
          <w:szCs w:val="24"/>
          <w:lang w:eastAsia="ru-RU"/>
        </w:rPr>
        <w:t>1. Утвердить изменения в Правила землепользования и застройки муниципального образования «Ныгда», утвержденные решением думы муниципального образования «Ныгда» от 06.11.2013 г. № 3/154-дмо, изложив их в новой редакции согласно приложению к настоящему решению;</w:t>
      </w:r>
    </w:p>
    <w:p w:rsidR="004B6C0A" w:rsidRPr="004B6C0A" w:rsidRDefault="004B6C0A" w:rsidP="004B6C0A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B6C0A">
        <w:rPr>
          <w:rFonts w:ascii="Arial" w:eastAsia="Times New Roman" w:hAnsi="Arial" w:cs="Arial"/>
          <w:bCs/>
          <w:sz w:val="24"/>
          <w:szCs w:val="24"/>
          <w:lang w:eastAsia="ru-RU"/>
        </w:rPr>
        <w:t>2. Признать утратившими силу решение Думы муниципального образования «Ныгда» от 31.10.2017</w:t>
      </w:r>
      <w:r w:rsidR="00B4630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4B6C0A">
        <w:rPr>
          <w:rFonts w:ascii="Arial" w:eastAsia="Times New Roman" w:hAnsi="Arial" w:cs="Arial"/>
          <w:bCs/>
          <w:sz w:val="24"/>
          <w:szCs w:val="24"/>
          <w:lang w:eastAsia="ru-RU"/>
        </w:rPr>
        <w:t>г. №</w:t>
      </w:r>
      <w:r w:rsidRPr="004B6C0A">
        <w:rPr>
          <w:rFonts w:ascii="Calibri" w:eastAsia="Times New Roman" w:hAnsi="Calibri" w:cs="Calibri"/>
          <w:lang w:eastAsia="ru-RU"/>
        </w:rPr>
        <w:t xml:space="preserve"> </w:t>
      </w:r>
      <w:r w:rsidRPr="004B6C0A">
        <w:rPr>
          <w:rFonts w:ascii="Arial" w:eastAsia="Times New Roman" w:hAnsi="Arial" w:cs="Arial"/>
          <w:bCs/>
          <w:sz w:val="24"/>
          <w:szCs w:val="24"/>
          <w:lang w:eastAsia="ru-RU"/>
        </w:rPr>
        <w:t>3/245-дмо «О внесении изменений в Правила землепользования и застройки МО «Ныгда»;</w:t>
      </w:r>
    </w:p>
    <w:p w:rsidR="004B6C0A" w:rsidRPr="004B6C0A" w:rsidRDefault="004B6C0A" w:rsidP="004B6C0A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B6C0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3. </w:t>
      </w:r>
      <w:r w:rsidRPr="004B6C0A">
        <w:rPr>
          <w:rFonts w:ascii="Arial" w:eastAsia="Calibri" w:hAnsi="Arial" w:cs="Arial"/>
          <w:color w:val="000000"/>
          <w:sz w:val="24"/>
          <w:szCs w:val="24"/>
        </w:rPr>
        <w:t xml:space="preserve">Администрации муниципального образования «Ныгда» обеспечить размещение изменений в правила землепользования и застройки муниципального образования «Ныгда» в федеральной государственной информационной системе территориального планирования в срок, не превышающий пяти дней </w:t>
      </w:r>
      <w:proofErr w:type="gramStart"/>
      <w:r w:rsidRPr="004B6C0A">
        <w:rPr>
          <w:rFonts w:ascii="Arial" w:eastAsia="Calibri" w:hAnsi="Arial" w:cs="Arial"/>
          <w:color w:val="000000"/>
          <w:sz w:val="24"/>
          <w:szCs w:val="24"/>
        </w:rPr>
        <w:t>с даты принятия</w:t>
      </w:r>
      <w:proofErr w:type="gramEnd"/>
      <w:r w:rsidRPr="004B6C0A">
        <w:rPr>
          <w:rFonts w:ascii="Arial" w:eastAsia="Calibri" w:hAnsi="Arial" w:cs="Arial"/>
          <w:color w:val="000000"/>
          <w:sz w:val="24"/>
          <w:szCs w:val="24"/>
        </w:rPr>
        <w:t xml:space="preserve"> настоящего решения;</w:t>
      </w:r>
    </w:p>
    <w:p w:rsidR="004B6C0A" w:rsidRPr="004B6C0A" w:rsidRDefault="004B6C0A" w:rsidP="004B6C0A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B6C0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4. </w:t>
      </w:r>
      <w:r w:rsidR="00F87C57">
        <w:rPr>
          <w:rFonts w:ascii="Arial" w:eastAsia="Times New Roman" w:hAnsi="Arial" w:cs="Arial"/>
          <w:bCs/>
          <w:sz w:val="24"/>
          <w:szCs w:val="24"/>
          <w:lang w:eastAsia="ru-RU"/>
        </w:rPr>
        <w:t>Опубликовать настоящее решение в печатном средстве массовой информации «Ныгдинский вестник» и официальном сайте МО «Ныгда» «</w:t>
      </w:r>
      <w:r w:rsidR="00F87C57">
        <w:rPr>
          <w:rFonts w:ascii="Arial" w:eastAsia="Times New Roman" w:hAnsi="Arial" w:cs="Arial"/>
          <w:bCs/>
          <w:sz w:val="24"/>
          <w:szCs w:val="24"/>
          <w:lang w:val="en-US" w:eastAsia="ru-RU"/>
        </w:rPr>
        <w:t>http</w:t>
      </w:r>
      <w:r w:rsidR="00F87C57" w:rsidRPr="00F87C57">
        <w:rPr>
          <w:rFonts w:ascii="Arial" w:eastAsia="Times New Roman" w:hAnsi="Arial" w:cs="Arial"/>
          <w:bCs/>
          <w:sz w:val="24"/>
          <w:szCs w:val="24"/>
          <w:lang w:eastAsia="ru-RU"/>
        </w:rPr>
        <w:t>://</w:t>
      </w:r>
      <w:r w:rsidR="00F87C57">
        <w:rPr>
          <w:rFonts w:ascii="Arial" w:eastAsia="Times New Roman" w:hAnsi="Arial" w:cs="Arial"/>
          <w:bCs/>
          <w:sz w:val="24"/>
          <w:szCs w:val="24"/>
          <w:lang w:eastAsia="ru-RU"/>
        </w:rPr>
        <w:t>Ныгда</w:t>
      </w:r>
      <w:proofErr w:type="gramStart"/>
      <w:r w:rsidR="00F87C57">
        <w:rPr>
          <w:rFonts w:ascii="Arial" w:eastAsia="Times New Roman" w:hAnsi="Arial" w:cs="Arial"/>
          <w:bCs/>
          <w:sz w:val="24"/>
          <w:szCs w:val="24"/>
          <w:lang w:eastAsia="ru-RU"/>
        </w:rPr>
        <w:t>.р</w:t>
      </w:r>
      <w:proofErr w:type="gramEnd"/>
      <w:r w:rsidR="00F87C57">
        <w:rPr>
          <w:rFonts w:ascii="Arial" w:eastAsia="Times New Roman" w:hAnsi="Arial" w:cs="Arial"/>
          <w:bCs/>
          <w:sz w:val="24"/>
          <w:szCs w:val="24"/>
          <w:lang w:eastAsia="ru-RU"/>
        </w:rPr>
        <w:t>ф/</w:t>
      </w:r>
      <w:bookmarkStart w:id="1" w:name="_GoBack"/>
      <w:bookmarkEnd w:id="1"/>
      <w:r w:rsidR="00F87C57">
        <w:rPr>
          <w:rFonts w:ascii="Arial" w:eastAsia="Times New Roman" w:hAnsi="Arial" w:cs="Arial"/>
          <w:bCs/>
          <w:sz w:val="24"/>
          <w:szCs w:val="24"/>
          <w:lang w:eastAsia="ru-RU"/>
        </w:rPr>
        <w:t>»</w:t>
      </w:r>
      <w:r w:rsidRPr="004B6C0A">
        <w:rPr>
          <w:rFonts w:ascii="Arial" w:eastAsia="Times New Roman" w:hAnsi="Arial" w:cs="Arial"/>
          <w:bCs/>
          <w:sz w:val="24"/>
          <w:szCs w:val="24"/>
          <w:lang w:eastAsia="ru-RU"/>
        </w:rPr>
        <w:t>;</w:t>
      </w:r>
    </w:p>
    <w:p w:rsidR="004B6C0A" w:rsidRPr="004B6C0A" w:rsidRDefault="004B6C0A" w:rsidP="004B6C0A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B6C0A">
        <w:rPr>
          <w:rFonts w:ascii="Arial" w:eastAsia="Times New Roman" w:hAnsi="Arial" w:cs="Arial"/>
          <w:bCs/>
          <w:sz w:val="24"/>
          <w:szCs w:val="24"/>
          <w:lang w:eastAsia="ru-RU"/>
        </w:rPr>
        <w:t>5. Настоящее Решение вступает в силу со дня его принятия.</w:t>
      </w:r>
    </w:p>
    <w:p w:rsidR="004B6C0A" w:rsidRPr="004B6C0A" w:rsidRDefault="004B6C0A" w:rsidP="004B6C0A">
      <w:pPr>
        <w:spacing w:after="0" w:line="240" w:lineRule="auto"/>
        <w:ind w:firstLine="72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B6C0A" w:rsidRPr="004B6C0A" w:rsidRDefault="004B6C0A" w:rsidP="004B6C0A">
      <w:pPr>
        <w:spacing w:after="0" w:line="240" w:lineRule="auto"/>
        <w:ind w:firstLine="72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B6C0A" w:rsidRPr="004B6C0A" w:rsidRDefault="004B6C0A" w:rsidP="004B6C0A">
      <w:pPr>
        <w:spacing w:after="0" w:line="240" w:lineRule="auto"/>
        <w:ind w:firstLine="72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B6C0A">
        <w:rPr>
          <w:rFonts w:ascii="Arial" w:eastAsia="Times New Roman" w:hAnsi="Arial" w:cs="Arial"/>
          <w:bCs/>
          <w:sz w:val="24"/>
          <w:szCs w:val="24"/>
          <w:lang w:eastAsia="ru-RU"/>
        </w:rPr>
        <w:t>Председатель Думы МО «Ныгда»</w:t>
      </w:r>
    </w:p>
    <w:p w:rsidR="004B6C0A" w:rsidRPr="004B6C0A" w:rsidRDefault="004B6C0A" w:rsidP="004B6C0A">
      <w:pPr>
        <w:spacing w:after="0" w:line="240" w:lineRule="auto"/>
        <w:ind w:firstLine="709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B6C0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Глава МО «Ныгда» </w:t>
      </w:r>
    </w:p>
    <w:p w:rsidR="004B6C0A" w:rsidRPr="004B6C0A" w:rsidRDefault="004B6C0A" w:rsidP="004B6C0A">
      <w:pPr>
        <w:spacing w:after="0" w:line="240" w:lineRule="auto"/>
        <w:ind w:firstLine="709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B6C0A">
        <w:rPr>
          <w:rFonts w:ascii="Arial" w:eastAsia="Times New Roman" w:hAnsi="Arial" w:cs="Arial"/>
          <w:bCs/>
          <w:sz w:val="24"/>
          <w:szCs w:val="24"/>
          <w:lang w:eastAsia="ru-RU"/>
        </w:rPr>
        <w:t>И.Т. Саганова</w:t>
      </w:r>
    </w:p>
    <w:p w:rsidR="00353D58" w:rsidRDefault="00353D58" w:rsidP="00353D58">
      <w:pPr>
        <w:pStyle w:val="22"/>
        <w:shd w:val="clear" w:color="auto" w:fill="auto"/>
        <w:spacing w:after="0"/>
        <w:rPr>
          <w:color w:val="000000"/>
          <w:sz w:val="26"/>
          <w:szCs w:val="26"/>
        </w:rPr>
      </w:pPr>
    </w:p>
    <w:p w:rsidR="00353D58" w:rsidRDefault="00353D58" w:rsidP="00353D58">
      <w:pPr>
        <w:pStyle w:val="22"/>
        <w:shd w:val="clear" w:color="auto" w:fill="auto"/>
        <w:spacing w:after="0"/>
        <w:rPr>
          <w:color w:val="000000"/>
          <w:sz w:val="26"/>
          <w:szCs w:val="26"/>
        </w:rPr>
      </w:pPr>
    </w:p>
    <w:p w:rsidR="00353D58" w:rsidRDefault="00353D58" w:rsidP="00353D58">
      <w:pPr>
        <w:pStyle w:val="22"/>
        <w:shd w:val="clear" w:color="auto" w:fill="auto"/>
        <w:spacing w:after="0"/>
        <w:rPr>
          <w:color w:val="000000"/>
          <w:sz w:val="26"/>
          <w:szCs w:val="26"/>
        </w:rPr>
      </w:pPr>
    </w:p>
    <w:p w:rsidR="00353D58" w:rsidRDefault="00353D58" w:rsidP="00353D58">
      <w:pPr>
        <w:pStyle w:val="22"/>
        <w:shd w:val="clear" w:color="auto" w:fill="auto"/>
        <w:spacing w:after="0"/>
        <w:rPr>
          <w:color w:val="000000"/>
          <w:sz w:val="26"/>
          <w:szCs w:val="26"/>
        </w:rPr>
      </w:pPr>
    </w:p>
    <w:p w:rsidR="00353D58" w:rsidRDefault="00353D58" w:rsidP="00353D58">
      <w:pPr>
        <w:pStyle w:val="22"/>
        <w:shd w:val="clear" w:color="auto" w:fill="auto"/>
        <w:spacing w:after="0"/>
        <w:rPr>
          <w:color w:val="000000"/>
          <w:sz w:val="26"/>
          <w:szCs w:val="26"/>
        </w:rPr>
      </w:pPr>
    </w:p>
    <w:p w:rsidR="00353D58" w:rsidRDefault="00353D58" w:rsidP="00353D58">
      <w:pPr>
        <w:pStyle w:val="22"/>
        <w:shd w:val="clear" w:color="auto" w:fill="auto"/>
        <w:spacing w:after="0"/>
        <w:rPr>
          <w:color w:val="000000"/>
          <w:sz w:val="26"/>
          <w:szCs w:val="26"/>
        </w:rPr>
      </w:pPr>
    </w:p>
    <w:p w:rsidR="00353D58" w:rsidRDefault="00353D58" w:rsidP="00353D58">
      <w:pPr>
        <w:pStyle w:val="22"/>
        <w:shd w:val="clear" w:color="auto" w:fill="auto"/>
        <w:spacing w:after="0"/>
        <w:rPr>
          <w:color w:val="000000"/>
          <w:sz w:val="26"/>
          <w:szCs w:val="26"/>
        </w:rPr>
      </w:pPr>
    </w:p>
    <w:p w:rsidR="00353D58" w:rsidRDefault="00353D58" w:rsidP="00353D58">
      <w:pPr>
        <w:pStyle w:val="22"/>
        <w:shd w:val="clear" w:color="auto" w:fill="auto"/>
        <w:spacing w:after="0"/>
        <w:rPr>
          <w:color w:val="000000"/>
          <w:sz w:val="26"/>
          <w:szCs w:val="26"/>
        </w:rPr>
      </w:pPr>
    </w:p>
    <w:p w:rsidR="00353D58" w:rsidRPr="004B6C0A" w:rsidRDefault="00353D58" w:rsidP="00353D58">
      <w:pPr>
        <w:pStyle w:val="22"/>
        <w:shd w:val="clear" w:color="auto" w:fill="auto"/>
        <w:spacing w:after="0"/>
        <w:rPr>
          <w:rFonts w:ascii="Arial" w:hAnsi="Arial" w:cs="Arial"/>
          <w:b w:val="0"/>
          <w:i/>
          <w:color w:val="000000"/>
          <w:sz w:val="24"/>
          <w:szCs w:val="24"/>
        </w:rPr>
      </w:pPr>
      <w:proofErr w:type="gramStart"/>
      <w:r w:rsidRPr="004B6C0A">
        <w:rPr>
          <w:rFonts w:ascii="Arial" w:hAnsi="Arial" w:cs="Arial"/>
          <w:color w:val="000000"/>
          <w:sz w:val="30"/>
          <w:szCs w:val="30"/>
        </w:rPr>
        <w:t>ПРАВИЛА ЗЕМЛЕПОЛЬЗОВАНИЯ И ЗАСТРОЙКИ</w:t>
      </w:r>
      <w:r w:rsidRPr="004B6C0A">
        <w:rPr>
          <w:rFonts w:ascii="Arial" w:hAnsi="Arial" w:cs="Arial"/>
          <w:color w:val="000000"/>
          <w:sz w:val="30"/>
          <w:szCs w:val="30"/>
        </w:rPr>
        <w:br/>
        <w:t>МУНИЦИПАЛЬНОГО ОБРАЗОВАНИЯ «</w:t>
      </w:r>
      <w:r w:rsidR="009F5D32" w:rsidRPr="004B6C0A">
        <w:rPr>
          <w:rFonts w:ascii="Arial" w:hAnsi="Arial" w:cs="Arial"/>
          <w:color w:val="000000"/>
          <w:sz w:val="30"/>
          <w:szCs w:val="30"/>
        </w:rPr>
        <w:t>НЫГДА</w:t>
      </w:r>
      <w:r w:rsidRPr="004B6C0A">
        <w:rPr>
          <w:rFonts w:ascii="Arial" w:hAnsi="Arial" w:cs="Arial"/>
          <w:color w:val="000000"/>
          <w:sz w:val="30"/>
          <w:szCs w:val="30"/>
        </w:rPr>
        <w:t>»</w:t>
      </w:r>
      <w:r w:rsidRPr="004B6C0A">
        <w:rPr>
          <w:rFonts w:ascii="Arial" w:hAnsi="Arial" w:cs="Arial"/>
          <w:color w:val="000000"/>
          <w:sz w:val="30"/>
          <w:szCs w:val="30"/>
        </w:rPr>
        <w:br/>
        <w:t>АЛАРСКОГО РАЙОНА ИРКУТСКОЙ ОБЛАСТИ</w:t>
      </w:r>
      <w:r w:rsidRPr="004B6C0A">
        <w:rPr>
          <w:rFonts w:ascii="Arial" w:hAnsi="Arial" w:cs="Arial"/>
          <w:color w:val="000000"/>
          <w:sz w:val="30"/>
          <w:szCs w:val="30"/>
        </w:rPr>
        <w:br/>
      </w:r>
      <w:r w:rsidRPr="004B6C0A">
        <w:rPr>
          <w:rFonts w:ascii="Arial" w:hAnsi="Arial" w:cs="Arial"/>
          <w:b w:val="0"/>
          <w:i/>
          <w:color w:val="000000"/>
          <w:sz w:val="24"/>
          <w:szCs w:val="24"/>
        </w:rPr>
        <w:t>(утверждены решением</w:t>
      </w:r>
      <w:r w:rsidRPr="004B6C0A">
        <w:rPr>
          <w:rFonts w:ascii="Arial" w:hAnsi="Arial" w:cs="Arial"/>
          <w:b w:val="0"/>
          <w:i/>
          <w:sz w:val="24"/>
          <w:szCs w:val="24"/>
        </w:rPr>
        <w:t xml:space="preserve"> </w:t>
      </w:r>
      <w:r w:rsidRPr="004B6C0A">
        <w:rPr>
          <w:rFonts w:ascii="Arial" w:hAnsi="Arial" w:cs="Arial"/>
          <w:b w:val="0"/>
          <w:i/>
          <w:color w:val="000000"/>
          <w:sz w:val="24"/>
          <w:szCs w:val="24"/>
        </w:rPr>
        <w:t>Думы муниципального образования «</w:t>
      </w:r>
      <w:r w:rsidR="009F5D32" w:rsidRPr="004B6C0A">
        <w:rPr>
          <w:rFonts w:ascii="Arial" w:hAnsi="Arial" w:cs="Arial"/>
          <w:b w:val="0"/>
          <w:i/>
          <w:color w:val="000000"/>
          <w:sz w:val="24"/>
          <w:szCs w:val="24"/>
        </w:rPr>
        <w:t>Ныгда</w:t>
      </w:r>
      <w:r w:rsidRPr="004B6C0A">
        <w:rPr>
          <w:rFonts w:ascii="Arial" w:hAnsi="Arial" w:cs="Arial"/>
          <w:b w:val="0"/>
          <w:i/>
          <w:color w:val="000000"/>
          <w:sz w:val="24"/>
          <w:szCs w:val="24"/>
        </w:rPr>
        <w:t xml:space="preserve">» от </w:t>
      </w:r>
      <w:r w:rsidR="00EA4808" w:rsidRPr="004B6C0A">
        <w:rPr>
          <w:rFonts w:ascii="Arial" w:hAnsi="Arial" w:cs="Arial"/>
          <w:b w:val="0"/>
          <w:i/>
          <w:color w:val="000000"/>
          <w:sz w:val="24"/>
          <w:szCs w:val="24"/>
        </w:rPr>
        <w:t>0</w:t>
      </w:r>
      <w:r w:rsidR="009F5D32" w:rsidRPr="004B6C0A">
        <w:rPr>
          <w:rFonts w:ascii="Arial" w:hAnsi="Arial" w:cs="Arial"/>
          <w:b w:val="0"/>
          <w:i/>
          <w:color w:val="000000"/>
          <w:sz w:val="24"/>
          <w:szCs w:val="24"/>
        </w:rPr>
        <w:t>6</w:t>
      </w:r>
      <w:r w:rsidR="00EA4808" w:rsidRPr="004B6C0A">
        <w:rPr>
          <w:rFonts w:ascii="Arial" w:hAnsi="Arial" w:cs="Arial"/>
          <w:b w:val="0"/>
          <w:i/>
          <w:color w:val="000000"/>
          <w:sz w:val="24"/>
          <w:szCs w:val="24"/>
        </w:rPr>
        <w:t xml:space="preserve">.11.2013г. № </w:t>
      </w:r>
      <w:r w:rsidR="009F5D32" w:rsidRPr="004B6C0A">
        <w:rPr>
          <w:rFonts w:ascii="Arial" w:hAnsi="Arial" w:cs="Arial"/>
          <w:b w:val="0"/>
          <w:i/>
          <w:color w:val="000000"/>
          <w:sz w:val="24"/>
          <w:szCs w:val="24"/>
        </w:rPr>
        <w:t>3/154-дмо</w:t>
      </w:r>
      <w:r w:rsidR="00EA4808" w:rsidRPr="004B6C0A">
        <w:rPr>
          <w:rFonts w:ascii="Arial" w:hAnsi="Arial" w:cs="Arial"/>
          <w:b w:val="0"/>
          <w:i/>
          <w:color w:val="000000"/>
          <w:sz w:val="24"/>
          <w:szCs w:val="24"/>
        </w:rPr>
        <w:t xml:space="preserve"> </w:t>
      </w:r>
      <w:r w:rsidR="00C335EA" w:rsidRPr="004B6C0A">
        <w:rPr>
          <w:rFonts w:ascii="Arial" w:hAnsi="Arial" w:cs="Arial"/>
          <w:b w:val="0"/>
          <w:i/>
          <w:sz w:val="24"/>
          <w:szCs w:val="24"/>
        </w:rPr>
        <w:t xml:space="preserve">(в редакции от </w:t>
      </w:r>
      <w:r w:rsidR="00FC6CCC">
        <w:rPr>
          <w:rFonts w:ascii="Arial" w:hAnsi="Arial" w:cs="Arial"/>
          <w:b w:val="0"/>
          <w:i/>
          <w:sz w:val="24"/>
          <w:szCs w:val="24"/>
        </w:rPr>
        <w:t>27.07.2023г. №4/433</w:t>
      </w:r>
      <w:r w:rsidR="00C335EA" w:rsidRPr="004B6C0A">
        <w:rPr>
          <w:rFonts w:ascii="Arial" w:hAnsi="Arial" w:cs="Arial"/>
          <w:b w:val="0"/>
          <w:i/>
          <w:sz w:val="24"/>
          <w:szCs w:val="24"/>
        </w:rPr>
        <w:t>-дмо)</w:t>
      </w:r>
      <w:r w:rsidR="00C335EA" w:rsidRPr="004B6C0A">
        <w:rPr>
          <w:rFonts w:ascii="Arial" w:hAnsi="Arial" w:cs="Arial"/>
          <w:b w:val="0"/>
          <w:i/>
          <w:color w:val="FF0000"/>
          <w:sz w:val="24"/>
          <w:szCs w:val="24"/>
        </w:rPr>
        <w:t xml:space="preserve"> </w:t>
      </w:r>
      <w:proofErr w:type="gramEnd"/>
    </w:p>
    <w:p w:rsidR="00353D58" w:rsidRPr="004B6C0A" w:rsidRDefault="00353D58" w:rsidP="00353D58">
      <w:pPr>
        <w:pStyle w:val="22"/>
        <w:shd w:val="clear" w:color="auto" w:fill="auto"/>
        <w:spacing w:after="0"/>
        <w:rPr>
          <w:rFonts w:ascii="Arial" w:hAnsi="Arial" w:cs="Arial"/>
          <w:b w:val="0"/>
          <w:i/>
          <w:color w:val="000000"/>
          <w:sz w:val="24"/>
          <w:szCs w:val="24"/>
        </w:rPr>
      </w:pPr>
    </w:p>
    <w:p w:rsidR="00353D58" w:rsidRPr="004B6C0A" w:rsidRDefault="00353D58" w:rsidP="00353D58">
      <w:pPr>
        <w:pStyle w:val="22"/>
        <w:shd w:val="clear" w:color="auto" w:fill="auto"/>
        <w:spacing w:after="0"/>
        <w:rPr>
          <w:rFonts w:ascii="Arial" w:hAnsi="Arial" w:cs="Arial"/>
          <w:b w:val="0"/>
          <w:i/>
          <w:color w:val="000000"/>
          <w:sz w:val="24"/>
          <w:szCs w:val="24"/>
        </w:rPr>
      </w:pPr>
    </w:p>
    <w:p w:rsidR="00353D58" w:rsidRPr="004B6C0A" w:rsidRDefault="00353D58" w:rsidP="00353D58">
      <w:pPr>
        <w:pStyle w:val="22"/>
        <w:shd w:val="clear" w:color="auto" w:fill="auto"/>
        <w:spacing w:after="0"/>
        <w:rPr>
          <w:rFonts w:ascii="Arial" w:hAnsi="Arial" w:cs="Arial"/>
          <w:b w:val="0"/>
          <w:i/>
          <w:color w:val="000000"/>
          <w:sz w:val="24"/>
          <w:szCs w:val="24"/>
        </w:rPr>
      </w:pPr>
    </w:p>
    <w:p w:rsidR="00353D58" w:rsidRPr="004B6C0A" w:rsidRDefault="00353D58" w:rsidP="00353D58">
      <w:pPr>
        <w:pStyle w:val="22"/>
        <w:shd w:val="clear" w:color="auto" w:fill="auto"/>
        <w:spacing w:after="0"/>
        <w:rPr>
          <w:rFonts w:ascii="Arial" w:hAnsi="Arial" w:cs="Arial"/>
          <w:color w:val="000000"/>
          <w:sz w:val="30"/>
          <w:szCs w:val="30"/>
        </w:rPr>
      </w:pPr>
      <w:r w:rsidRPr="004B6C0A">
        <w:rPr>
          <w:rFonts w:ascii="Arial" w:hAnsi="Arial" w:cs="Arial"/>
          <w:caps/>
          <w:sz w:val="30"/>
          <w:szCs w:val="30"/>
        </w:rPr>
        <w:t>ГРАДОСТРОИТЕЛЬНЫЕ РЕГЛАМЕНТЫ</w:t>
      </w:r>
    </w:p>
    <w:p w:rsidR="00353D58" w:rsidRPr="004B6C0A" w:rsidRDefault="00353D58" w:rsidP="00353D58">
      <w:pPr>
        <w:pStyle w:val="22"/>
        <w:shd w:val="clear" w:color="auto" w:fill="auto"/>
        <w:spacing w:after="0"/>
        <w:rPr>
          <w:rFonts w:ascii="Arial" w:hAnsi="Arial" w:cs="Arial"/>
          <w:color w:val="000000"/>
          <w:sz w:val="24"/>
          <w:szCs w:val="24"/>
        </w:rPr>
      </w:pPr>
    </w:p>
    <w:p w:rsidR="00353D58" w:rsidRPr="004B6C0A" w:rsidRDefault="00353D58" w:rsidP="00353D58">
      <w:pPr>
        <w:pStyle w:val="22"/>
        <w:shd w:val="clear" w:color="auto" w:fill="auto"/>
        <w:spacing w:after="0"/>
        <w:rPr>
          <w:rFonts w:ascii="Arial" w:hAnsi="Arial" w:cs="Arial"/>
          <w:color w:val="000000"/>
          <w:sz w:val="24"/>
          <w:szCs w:val="24"/>
        </w:rPr>
      </w:pPr>
      <w:r w:rsidRPr="004B6C0A">
        <w:rPr>
          <w:rFonts w:ascii="Arial" w:hAnsi="Arial" w:cs="Arial"/>
          <w:color w:val="000000"/>
          <w:sz w:val="24"/>
          <w:szCs w:val="24"/>
        </w:rPr>
        <w:t>(новая редакция)</w:t>
      </w:r>
    </w:p>
    <w:p w:rsidR="00353D58" w:rsidRPr="004B6C0A" w:rsidRDefault="00353D58" w:rsidP="00353D58">
      <w:pPr>
        <w:pStyle w:val="22"/>
        <w:shd w:val="clear" w:color="auto" w:fill="auto"/>
        <w:spacing w:after="0"/>
        <w:rPr>
          <w:rFonts w:ascii="Arial" w:hAnsi="Arial" w:cs="Arial"/>
          <w:color w:val="000000"/>
          <w:sz w:val="24"/>
          <w:szCs w:val="24"/>
        </w:rPr>
      </w:pPr>
    </w:p>
    <w:p w:rsidR="00353D58" w:rsidRPr="004B6C0A" w:rsidRDefault="00353D58" w:rsidP="00353D58">
      <w:pPr>
        <w:pStyle w:val="22"/>
        <w:shd w:val="clear" w:color="auto" w:fill="auto"/>
        <w:spacing w:after="0"/>
        <w:rPr>
          <w:rFonts w:ascii="Arial" w:hAnsi="Arial" w:cs="Arial"/>
          <w:color w:val="000000"/>
          <w:sz w:val="24"/>
          <w:szCs w:val="24"/>
        </w:rPr>
      </w:pPr>
    </w:p>
    <w:p w:rsidR="00353D58" w:rsidRPr="004B6C0A" w:rsidRDefault="00353D58" w:rsidP="00353D58">
      <w:pPr>
        <w:pStyle w:val="22"/>
        <w:shd w:val="clear" w:color="auto" w:fill="auto"/>
        <w:spacing w:after="0"/>
        <w:rPr>
          <w:rFonts w:ascii="Arial" w:hAnsi="Arial" w:cs="Arial"/>
          <w:color w:val="000000"/>
          <w:sz w:val="24"/>
          <w:szCs w:val="24"/>
        </w:rPr>
      </w:pPr>
    </w:p>
    <w:p w:rsidR="00353D58" w:rsidRPr="004B6C0A" w:rsidRDefault="00353D58" w:rsidP="00353D58">
      <w:pPr>
        <w:pStyle w:val="22"/>
        <w:shd w:val="clear" w:color="auto" w:fill="auto"/>
        <w:spacing w:after="0"/>
        <w:rPr>
          <w:rFonts w:ascii="Arial" w:hAnsi="Arial" w:cs="Arial"/>
          <w:color w:val="000000"/>
          <w:sz w:val="24"/>
          <w:szCs w:val="24"/>
        </w:rPr>
      </w:pPr>
    </w:p>
    <w:p w:rsidR="00353D58" w:rsidRPr="004B6C0A" w:rsidRDefault="00353D58" w:rsidP="00353D58">
      <w:pPr>
        <w:pStyle w:val="22"/>
        <w:shd w:val="clear" w:color="auto" w:fill="auto"/>
        <w:spacing w:after="0"/>
        <w:rPr>
          <w:rFonts w:ascii="Arial" w:hAnsi="Arial" w:cs="Arial"/>
          <w:color w:val="000000"/>
          <w:sz w:val="24"/>
          <w:szCs w:val="24"/>
        </w:rPr>
      </w:pPr>
    </w:p>
    <w:p w:rsidR="00353D58" w:rsidRPr="004B6C0A" w:rsidRDefault="00353D58" w:rsidP="00353D58">
      <w:pPr>
        <w:pStyle w:val="22"/>
        <w:shd w:val="clear" w:color="auto" w:fill="auto"/>
        <w:spacing w:after="0"/>
        <w:rPr>
          <w:rFonts w:ascii="Arial" w:hAnsi="Arial" w:cs="Arial"/>
          <w:color w:val="000000"/>
          <w:sz w:val="24"/>
          <w:szCs w:val="24"/>
        </w:rPr>
      </w:pPr>
    </w:p>
    <w:p w:rsidR="00353D58" w:rsidRPr="004B6C0A" w:rsidRDefault="00353D58" w:rsidP="00353D58">
      <w:pPr>
        <w:pStyle w:val="22"/>
        <w:shd w:val="clear" w:color="auto" w:fill="auto"/>
        <w:spacing w:after="0"/>
        <w:rPr>
          <w:rFonts w:ascii="Arial" w:hAnsi="Arial" w:cs="Arial"/>
          <w:color w:val="000000"/>
          <w:sz w:val="24"/>
          <w:szCs w:val="24"/>
        </w:rPr>
      </w:pPr>
    </w:p>
    <w:p w:rsidR="00353D58" w:rsidRPr="004B6C0A" w:rsidRDefault="00353D58" w:rsidP="00353D58">
      <w:pPr>
        <w:pStyle w:val="22"/>
        <w:shd w:val="clear" w:color="auto" w:fill="auto"/>
        <w:spacing w:after="0"/>
        <w:rPr>
          <w:rFonts w:ascii="Arial" w:hAnsi="Arial" w:cs="Arial"/>
          <w:color w:val="000000"/>
          <w:sz w:val="24"/>
          <w:szCs w:val="24"/>
        </w:rPr>
      </w:pPr>
    </w:p>
    <w:p w:rsidR="00353D58" w:rsidRDefault="00353D58" w:rsidP="00353D58">
      <w:pPr>
        <w:pStyle w:val="22"/>
        <w:shd w:val="clear" w:color="auto" w:fill="auto"/>
        <w:spacing w:after="0"/>
        <w:rPr>
          <w:rFonts w:ascii="Arial" w:hAnsi="Arial" w:cs="Arial"/>
          <w:color w:val="000000"/>
          <w:sz w:val="24"/>
          <w:szCs w:val="24"/>
        </w:rPr>
      </w:pPr>
    </w:p>
    <w:p w:rsidR="004B6C0A" w:rsidRDefault="004B6C0A" w:rsidP="00353D58">
      <w:pPr>
        <w:pStyle w:val="22"/>
        <w:shd w:val="clear" w:color="auto" w:fill="auto"/>
        <w:spacing w:after="0"/>
        <w:rPr>
          <w:rFonts w:ascii="Arial" w:hAnsi="Arial" w:cs="Arial"/>
          <w:color w:val="000000"/>
          <w:sz w:val="24"/>
          <w:szCs w:val="24"/>
        </w:rPr>
      </w:pPr>
    </w:p>
    <w:p w:rsidR="004B6C0A" w:rsidRDefault="004B6C0A" w:rsidP="00353D58">
      <w:pPr>
        <w:pStyle w:val="22"/>
        <w:shd w:val="clear" w:color="auto" w:fill="auto"/>
        <w:spacing w:after="0"/>
        <w:rPr>
          <w:rFonts w:ascii="Arial" w:hAnsi="Arial" w:cs="Arial"/>
          <w:color w:val="000000"/>
          <w:sz w:val="24"/>
          <w:szCs w:val="24"/>
        </w:rPr>
      </w:pPr>
    </w:p>
    <w:p w:rsidR="004B6C0A" w:rsidRDefault="004B6C0A" w:rsidP="00353D58">
      <w:pPr>
        <w:pStyle w:val="22"/>
        <w:shd w:val="clear" w:color="auto" w:fill="auto"/>
        <w:spacing w:after="0"/>
        <w:rPr>
          <w:rFonts w:ascii="Arial" w:hAnsi="Arial" w:cs="Arial"/>
          <w:color w:val="000000"/>
          <w:sz w:val="24"/>
          <w:szCs w:val="24"/>
        </w:rPr>
      </w:pPr>
    </w:p>
    <w:p w:rsidR="004B6C0A" w:rsidRDefault="004B6C0A" w:rsidP="00353D58">
      <w:pPr>
        <w:pStyle w:val="22"/>
        <w:shd w:val="clear" w:color="auto" w:fill="auto"/>
        <w:spacing w:after="0"/>
        <w:rPr>
          <w:rFonts w:ascii="Arial" w:hAnsi="Arial" w:cs="Arial"/>
          <w:color w:val="000000"/>
          <w:sz w:val="24"/>
          <w:szCs w:val="24"/>
        </w:rPr>
      </w:pPr>
    </w:p>
    <w:p w:rsidR="004B6C0A" w:rsidRDefault="004B6C0A" w:rsidP="00353D58">
      <w:pPr>
        <w:pStyle w:val="22"/>
        <w:shd w:val="clear" w:color="auto" w:fill="auto"/>
        <w:spacing w:after="0"/>
        <w:rPr>
          <w:rFonts w:ascii="Arial" w:hAnsi="Arial" w:cs="Arial"/>
          <w:color w:val="000000"/>
          <w:sz w:val="24"/>
          <w:szCs w:val="24"/>
        </w:rPr>
      </w:pPr>
    </w:p>
    <w:p w:rsidR="004B6C0A" w:rsidRDefault="004B6C0A" w:rsidP="00353D58">
      <w:pPr>
        <w:pStyle w:val="22"/>
        <w:shd w:val="clear" w:color="auto" w:fill="auto"/>
        <w:spacing w:after="0"/>
        <w:rPr>
          <w:rFonts w:ascii="Arial" w:hAnsi="Arial" w:cs="Arial"/>
          <w:color w:val="000000"/>
          <w:sz w:val="24"/>
          <w:szCs w:val="24"/>
        </w:rPr>
      </w:pPr>
    </w:p>
    <w:p w:rsidR="004B6C0A" w:rsidRDefault="004B6C0A" w:rsidP="00353D58">
      <w:pPr>
        <w:pStyle w:val="22"/>
        <w:shd w:val="clear" w:color="auto" w:fill="auto"/>
        <w:spacing w:after="0"/>
        <w:rPr>
          <w:rFonts w:ascii="Arial" w:hAnsi="Arial" w:cs="Arial"/>
          <w:color w:val="000000"/>
          <w:sz w:val="24"/>
          <w:szCs w:val="24"/>
        </w:rPr>
      </w:pPr>
    </w:p>
    <w:p w:rsidR="004B6C0A" w:rsidRDefault="004B6C0A" w:rsidP="00353D58">
      <w:pPr>
        <w:pStyle w:val="22"/>
        <w:shd w:val="clear" w:color="auto" w:fill="auto"/>
        <w:spacing w:after="0"/>
        <w:rPr>
          <w:rFonts w:ascii="Arial" w:hAnsi="Arial" w:cs="Arial"/>
          <w:color w:val="000000"/>
          <w:sz w:val="24"/>
          <w:szCs w:val="24"/>
        </w:rPr>
      </w:pPr>
    </w:p>
    <w:p w:rsidR="004B6C0A" w:rsidRDefault="004B6C0A" w:rsidP="00353D58">
      <w:pPr>
        <w:pStyle w:val="22"/>
        <w:shd w:val="clear" w:color="auto" w:fill="auto"/>
        <w:spacing w:after="0"/>
        <w:rPr>
          <w:rFonts w:ascii="Arial" w:hAnsi="Arial" w:cs="Arial"/>
          <w:color w:val="000000"/>
          <w:sz w:val="24"/>
          <w:szCs w:val="24"/>
        </w:rPr>
      </w:pPr>
    </w:p>
    <w:p w:rsidR="004B6C0A" w:rsidRDefault="004B6C0A" w:rsidP="00353D58">
      <w:pPr>
        <w:pStyle w:val="22"/>
        <w:shd w:val="clear" w:color="auto" w:fill="auto"/>
        <w:spacing w:after="0"/>
        <w:rPr>
          <w:rFonts w:ascii="Arial" w:hAnsi="Arial" w:cs="Arial"/>
          <w:color w:val="000000"/>
          <w:sz w:val="24"/>
          <w:szCs w:val="24"/>
        </w:rPr>
      </w:pPr>
    </w:p>
    <w:p w:rsidR="004B6C0A" w:rsidRDefault="004B6C0A" w:rsidP="00353D58">
      <w:pPr>
        <w:pStyle w:val="22"/>
        <w:shd w:val="clear" w:color="auto" w:fill="auto"/>
        <w:spacing w:after="0"/>
        <w:rPr>
          <w:rFonts w:ascii="Arial" w:hAnsi="Arial" w:cs="Arial"/>
          <w:color w:val="000000"/>
          <w:sz w:val="24"/>
          <w:szCs w:val="24"/>
        </w:rPr>
      </w:pPr>
    </w:p>
    <w:p w:rsidR="004B6C0A" w:rsidRPr="004B6C0A" w:rsidRDefault="004B6C0A" w:rsidP="00353D58">
      <w:pPr>
        <w:pStyle w:val="22"/>
        <w:shd w:val="clear" w:color="auto" w:fill="auto"/>
        <w:spacing w:after="0"/>
        <w:rPr>
          <w:rFonts w:ascii="Arial" w:hAnsi="Arial" w:cs="Arial"/>
          <w:color w:val="000000"/>
          <w:sz w:val="24"/>
          <w:szCs w:val="24"/>
        </w:rPr>
      </w:pPr>
    </w:p>
    <w:p w:rsidR="00353D58" w:rsidRPr="004B6C0A" w:rsidRDefault="00353D58" w:rsidP="00353D58">
      <w:pPr>
        <w:pStyle w:val="22"/>
        <w:shd w:val="clear" w:color="auto" w:fill="auto"/>
        <w:spacing w:after="0"/>
        <w:rPr>
          <w:rFonts w:ascii="Arial" w:hAnsi="Arial" w:cs="Arial"/>
          <w:color w:val="000000"/>
          <w:sz w:val="24"/>
          <w:szCs w:val="24"/>
        </w:rPr>
      </w:pPr>
    </w:p>
    <w:p w:rsidR="00353D58" w:rsidRPr="004B6C0A" w:rsidRDefault="00353D58" w:rsidP="00353D58">
      <w:pPr>
        <w:pStyle w:val="22"/>
        <w:shd w:val="clear" w:color="auto" w:fill="auto"/>
        <w:spacing w:after="0"/>
        <w:rPr>
          <w:rFonts w:ascii="Arial" w:hAnsi="Arial" w:cs="Arial"/>
          <w:color w:val="000000"/>
          <w:sz w:val="24"/>
          <w:szCs w:val="24"/>
        </w:rPr>
      </w:pPr>
    </w:p>
    <w:p w:rsidR="00353D58" w:rsidRPr="004B6C0A" w:rsidRDefault="00353D58" w:rsidP="00353D58">
      <w:pPr>
        <w:pStyle w:val="22"/>
        <w:shd w:val="clear" w:color="auto" w:fill="auto"/>
        <w:spacing w:after="0"/>
        <w:rPr>
          <w:rFonts w:ascii="Arial" w:hAnsi="Arial" w:cs="Arial"/>
          <w:color w:val="000000"/>
          <w:sz w:val="24"/>
          <w:szCs w:val="24"/>
        </w:rPr>
      </w:pPr>
    </w:p>
    <w:p w:rsidR="00353D58" w:rsidRPr="004B6C0A" w:rsidRDefault="00353D58" w:rsidP="00353D58">
      <w:pPr>
        <w:pStyle w:val="22"/>
        <w:shd w:val="clear" w:color="auto" w:fill="auto"/>
        <w:spacing w:after="0"/>
        <w:rPr>
          <w:rFonts w:ascii="Arial" w:hAnsi="Arial" w:cs="Arial"/>
          <w:color w:val="000000"/>
          <w:sz w:val="24"/>
          <w:szCs w:val="24"/>
        </w:rPr>
      </w:pPr>
    </w:p>
    <w:p w:rsidR="00353D58" w:rsidRPr="004B6C0A" w:rsidRDefault="00353D58" w:rsidP="00353D58">
      <w:pPr>
        <w:pStyle w:val="22"/>
        <w:shd w:val="clear" w:color="auto" w:fill="auto"/>
        <w:spacing w:after="0"/>
        <w:rPr>
          <w:rFonts w:ascii="Arial" w:hAnsi="Arial" w:cs="Arial"/>
          <w:color w:val="000000"/>
          <w:sz w:val="24"/>
          <w:szCs w:val="24"/>
        </w:rPr>
      </w:pPr>
    </w:p>
    <w:p w:rsidR="00353D58" w:rsidRPr="004B6C0A" w:rsidRDefault="00353D58" w:rsidP="00353D58">
      <w:pPr>
        <w:pStyle w:val="22"/>
        <w:shd w:val="clear" w:color="auto" w:fill="auto"/>
        <w:spacing w:after="0"/>
        <w:rPr>
          <w:rFonts w:ascii="Arial" w:hAnsi="Arial" w:cs="Arial"/>
          <w:color w:val="000000"/>
          <w:sz w:val="24"/>
          <w:szCs w:val="24"/>
        </w:rPr>
      </w:pPr>
    </w:p>
    <w:p w:rsidR="00353D58" w:rsidRPr="004B6C0A" w:rsidRDefault="00353D58" w:rsidP="00353D58">
      <w:pPr>
        <w:pStyle w:val="22"/>
        <w:shd w:val="clear" w:color="auto" w:fill="auto"/>
        <w:spacing w:after="0"/>
        <w:rPr>
          <w:rFonts w:ascii="Arial" w:hAnsi="Arial" w:cs="Arial"/>
          <w:color w:val="000000"/>
          <w:sz w:val="24"/>
          <w:szCs w:val="24"/>
        </w:rPr>
      </w:pPr>
    </w:p>
    <w:p w:rsidR="00353D58" w:rsidRPr="004B6C0A" w:rsidRDefault="00353D58" w:rsidP="00353D58">
      <w:pPr>
        <w:pStyle w:val="22"/>
        <w:shd w:val="clear" w:color="auto" w:fill="auto"/>
        <w:spacing w:after="0"/>
        <w:rPr>
          <w:rFonts w:ascii="Arial" w:hAnsi="Arial" w:cs="Arial"/>
          <w:color w:val="000000"/>
          <w:sz w:val="24"/>
          <w:szCs w:val="24"/>
        </w:rPr>
      </w:pPr>
    </w:p>
    <w:p w:rsidR="00353D58" w:rsidRPr="004B6C0A" w:rsidRDefault="00353D58" w:rsidP="00353D58">
      <w:pPr>
        <w:pStyle w:val="22"/>
        <w:shd w:val="clear" w:color="auto" w:fill="auto"/>
        <w:spacing w:after="0"/>
        <w:rPr>
          <w:rFonts w:ascii="Arial" w:hAnsi="Arial" w:cs="Arial"/>
          <w:color w:val="000000"/>
          <w:sz w:val="24"/>
          <w:szCs w:val="24"/>
        </w:rPr>
      </w:pPr>
    </w:p>
    <w:p w:rsidR="00353D58" w:rsidRPr="004B6C0A" w:rsidRDefault="00353D58" w:rsidP="00353D58">
      <w:pPr>
        <w:pStyle w:val="22"/>
        <w:shd w:val="clear" w:color="auto" w:fill="auto"/>
        <w:spacing w:after="0"/>
        <w:rPr>
          <w:rFonts w:ascii="Arial" w:hAnsi="Arial" w:cs="Arial"/>
          <w:color w:val="000000"/>
          <w:sz w:val="24"/>
          <w:szCs w:val="24"/>
        </w:rPr>
      </w:pPr>
    </w:p>
    <w:p w:rsidR="00353D58" w:rsidRPr="004B6C0A" w:rsidRDefault="00353D58" w:rsidP="00353D58">
      <w:pPr>
        <w:pStyle w:val="22"/>
        <w:shd w:val="clear" w:color="auto" w:fill="auto"/>
        <w:spacing w:after="0"/>
        <w:rPr>
          <w:rFonts w:ascii="Arial" w:hAnsi="Arial" w:cs="Arial"/>
          <w:color w:val="000000"/>
          <w:sz w:val="24"/>
          <w:szCs w:val="24"/>
        </w:rPr>
      </w:pPr>
    </w:p>
    <w:p w:rsidR="00353D58" w:rsidRPr="004B6C0A" w:rsidRDefault="00133E6A" w:rsidP="00353D58">
      <w:pPr>
        <w:pStyle w:val="22"/>
        <w:shd w:val="clear" w:color="auto" w:fill="auto"/>
        <w:spacing w:after="0"/>
        <w:rPr>
          <w:rFonts w:ascii="Arial" w:hAnsi="Arial" w:cs="Arial"/>
          <w:caps/>
          <w:sz w:val="24"/>
          <w:szCs w:val="24"/>
        </w:rPr>
      </w:pPr>
      <w:r w:rsidRPr="004B6C0A">
        <w:rPr>
          <w:rFonts w:ascii="Arial" w:hAnsi="Arial" w:cs="Arial"/>
          <w:color w:val="000000"/>
          <w:sz w:val="24"/>
          <w:szCs w:val="24"/>
        </w:rPr>
        <w:t>д</w:t>
      </w:r>
      <w:r w:rsidR="00353D58" w:rsidRPr="004B6C0A">
        <w:rPr>
          <w:rFonts w:ascii="Arial" w:hAnsi="Arial" w:cs="Arial"/>
          <w:color w:val="000000"/>
          <w:sz w:val="24"/>
          <w:szCs w:val="24"/>
        </w:rPr>
        <w:t>.</w:t>
      </w:r>
      <w:r w:rsidRPr="004B6C0A">
        <w:rPr>
          <w:rFonts w:ascii="Arial" w:hAnsi="Arial" w:cs="Arial"/>
          <w:color w:val="000000"/>
          <w:sz w:val="24"/>
          <w:szCs w:val="24"/>
        </w:rPr>
        <w:t xml:space="preserve"> </w:t>
      </w:r>
      <w:r w:rsidR="009F5D32" w:rsidRPr="004B6C0A">
        <w:rPr>
          <w:rFonts w:ascii="Arial" w:hAnsi="Arial" w:cs="Arial"/>
          <w:color w:val="000000"/>
          <w:sz w:val="24"/>
          <w:szCs w:val="24"/>
        </w:rPr>
        <w:t>Ныгда</w:t>
      </w:r>
      <w:r w:rsidR="00353D58" w:rsidRPr="004B6C0A">
        <w:rPr>
          <w:rFonts w:ascii="Arial" w:hAnsi="Arial" w:cs="Arial"/>
          <w:color w:val="000000"/>
          <w:sz w:val="24"/>
          <w:szCs w:val="24"/>
        </w:rPr>
        <w:t>, 2023</w:t>
      </w:r>
      <w:r w:rsidRPr="004B6C0A">
        <w:rPr>
          <w:rFonts w:ascii="Arial" w:hAnsi="Arial" w:cs="Arial"/>
          <w:color w:val="000000"/>
          <w:sz w:val="24"/>
          <w:szCs w:val="24"/>
        </w:rPr>
        <w:t xml:space="preserve"> </w:t>
      </w:r>
      <w:r w:rsidR="00353D58" w:rsidRPr="004B6C0A">
        <w:rPr>
          <w:rFonts w:ascii="Arial" w:hAnsi="Arial" w:cs="Arial"/>
          <w:color w:val="000000"/>
          <w:sz w:val="24"/>
          <w:szCs w:val="24"/>
        </w:rPr>
        <w:t>г.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id w:val="618812109"/>
        <w:docPartObj>
          <w:docPartGallery w:val="Table of Contents"/>
          <w:docPartUnique/>
        </w:docPartObj>
      </w:sdtPr>
      <w:sdtEndPr>
        <w:rPr>
          <w:sz w:val="26"/>
          <w:szCs w:val="26"/>
        </w:rPr>
      </w:sdtEndPr>
      <w:sdtContent>
        <w:p w:rsidR="00B74748" w:rsidRPr="000800AE" w:rsidRDefault="00B74748" w:rsidP="0039195C">
          <w:pPr>
            <w:pStyle w:val="ab"/>
            <w:rPr>
              <w:rFonts w:ascii="Arial" w:hAnsi="Arial" w:cs="Arial"/>
              <w:color w:val="auto"/>
              <w:sz w:val="24"/>
              <w:szCs w:val="24"/>
            </w:rPr>
          </w:pPr>
          <w:r w:rsidRPr="000800AE">
            <w:rPr>
              <w:rFonts w:ascii="Arial" w:hAnsi="Arial" w:cs="Arial"/>
              <w:color w:val="auto"/>
              <w:sz w:val="24"/>
              <w:szCs w:val="24"/>
            </w:rPr>
            <w:t>Оглавление</w:t>
          </w:r>
        </w:p>
        <w:p w:rsidR="00353D58" w:rsidRPr="000800AE" w:rsidRDefault="00B74748">
          <w:pPr>
            <w:pStyle w:val="11"/>
            <w:tabs>
              <w:tab w:val="right" w:leader="dot" w:pos="9345"/>
            </w:tabs>
            <w:rPr>
              <w:rFonts w:ascii="Arial" w:eastAsiaTheme="minorEastAsia" w:hAnsi="Arial" w:cs="Arial"/>
              <w:noProof/>
              <w:sz w:val="24"/>
              <w:szCs w:val="24"/>
              <w:lang w:eastAsia="ru-RU"/>
            </w:rPr>
          </w:pPr>
          <w:r w:rsidRPr="000800AE">
            <w:rPr>
              <w:rFonts w:ascii="Arial" w:hAnsi="Arial" w:cs="Arial"/>
              <w:sz w:val="24"/>
              <w:szCs w:val="24"/>
            </w:rPr>
            <w:fldChar w:fldCharType="begin"/>
          </w:r>
          <w:r w:rsidRPr="000800AE">
            <w:rPr>
              <w:rFonts w:ascii="Arial" w:hAnsi="Arial" w:cs="Arial"/>
              <w:sz w:val="24"/>
              <w:szCs w:val="24"/>
            </w:rPr>
            <w:instrText xml:space="preserve"> TOC \o "1-3" \h \z \u </w:instrText>
          </w:r>
          <w:r w:rsidRPr="000800AE">
            <w:rPr>
              <w:rFonts w:ascii="Arial" w:hAnsi="Arial" w:cs="Arial"/>
              <w:sz w:val="24"/>
              <w:szCs w:val="24"/>
            </w:rPr>
            <w:fldChar w:fldCharType="separate"/>
          </w:r>
          <w:hyperlink w:anchor="_Toc125459382" w:history="1">
            <w:r w:rsidR="00353D58" w:rsidRPr="000800AE">
              <w:rPr>
                <w:rStyle w:val="ac"/>
                <w:rFonts w:ascii="Arial" w:hAnsi="Arial" w:cs="Arial"/>
                <w:noProof/>
                <w:sz w:val="24"/>
                <w:szCs w:val="24"/>
              </w:rPr>
              <w:t>Градостроительные регламенты</w:t>
            </w:r>
            <w:r w:rsidR="00353D58" w:rsidRPr="000800AE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353D58" w:rsidRPr="000800A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353D58" w:rsidRPr="000800AE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_Toc125459382 \h </w:instrText>
            </w:r>
            <w:r w:rsidR="00353D58" w:rsidRPr="000800AE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353D58" w:rsidRPr="000800A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353D58" w:rsidRPr="000800AE">
              <w:rPr>
                <w:rFonts w:ascii="Arial" w:hAnsi="Arial" w:cs="Arial"/>
                <w:noProof/>
                <w:webHidden/>
                <w:sz w:val="24"/>
                <w:szCs w:val="24"/>
              </w:rPr>
              <w:t>3</w:t>
            </w:r>
            <w:r w:rsidR="00353D58" w:rsidRPr="000800A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53D58" w:rsidRPr="000800AE" w:rsidRDefault="00311F87">
          <w:pPr>
            <w:pStyle w:val="11"/>
            <w:tabs>
              <w:tab w:val="right" w:leader="dot" w:pos="9345"/>
            </w:tabs>
            <w:rPr>
              <w:rFonts w:ascii="Arial" w:eastAsiaTheme="minorEastAsia" w:hAnsi="Arial" w:cs="Arial"/>
              <w:noProof/>
              <w:sz w:val="24"/>
              <w:szCs w:val="24"/>
              <w:lang w:eastAsia="ru-RU"/>
            </w:rPr>
          </w:pPr>
          <w:hyperlink w:anchor="_Toc125459383" w:history="1">
            <w:r w:rsidR="00353D58" w:rsidRPr="000800AE">
              <w:rPr>
                <w:rStyle w:val="ac"/>
                <w:rFonts w:ascii="Arial" w:hAnsi="Arial" w:cs="Arial"/>
                <w:noProof/>
                <w:sz w:val="24"/>
                <w:szCs w:val="24"/>
              </w:rPr>
              <w:t>Зоны застройки индивидуальными жилыми домами (1-3 этажа) (Ж-1)</w:t>
            </w:r>
            <w:r w:rsidR="00353D58" w:rsidRPr="000800AE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353D58" w:rsidRPr="000800A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353D58" w:rsidRPr="000800AE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_Toc125459383 \h </w:instrText>
            </w:r>
            <w:r w:rsidR="00353D58" w:rsidRPr="000800AE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353D58" w:rsidRPr="000800A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353D58" w:rsidRPr="000800AE">
              <w:rPr>
                <w:rFonts w:ascii="Arial" w:hAnsi="Arial" w:cs="Arial"/>
                <w:noProof/>
                <w:webHidden/>
                <w:sz w:val="24"/>
                <w:szCs w:val="24"/>
              </w:rPr>
              <w:t>7</w:t>
            </w:r>
            <w:r w:rsidR="00353D58" w:rsidRPr="000800A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53D58" w:rsidRPr="000800AE" w:rsidRDefault="00311F87">
          <w:pPr>
            <w:pStyle w:val="11"/>
            <w:tabs>
              <w:tab w:val="right" w:leader="dot" w:pos="9345"/>
            </w:tabs>
            <w:rPr>
              <w:rFonts w:ascii="Arial" w:eastAsiaTheme="minorEastAsia" w:hAnsi="Arial" w:cs="Arial"/>
              <w:noProof/>
              <w:sz w:val="24"/>
              <w:szCs w:val="24"/>
              <w:lang w:eastAsia="ru-RU"/>
            </w:rPr>
          </w:pPr>
          <w:hyperlink w:anchor="_Toc125459384" w:history="1">
            <w:r w:rsidR="00353D58" w:rsidRPr="000800AE">
              <w:rPr>
                <w:rStyle w:val="ac"/>
                <w:rFonts w:ascii="Arial" w:hAnsi="Arial" w:cs="Arial"/>
                <w:noProof/>
                <w:sz w:val="24"/>
                <w:szCs w:val="24"/>
              </w:rPr>
              <w:t>Зона делового, общественного и коммерческого назначения (ОД-1)</w:t>
            </w:r>
            <w:r w:rsidR="00353D58" w:rsidRPr="000800AE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353D58" w:rsidRPr="000800A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353D58" w:rsidRPr="000800AE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_Toc125459384 \h </w:instrText>
            </w:r>
            <w:r w:rsidR="00353D58" w:rsidRPr="000800AE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353D58" w:rsidRPr="000800A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353D58" w:rsidRPr="000800AE">
              <w:rPr>
                <w:rFonts w:ascii="Arial" w:hAnsi="Arial" w:cs="Arial"/>
                <w:noProof/>
                <w:webHidden/>
                <w:sz w:val="24"/>
                <w:szCs w:val="24"/>
              </w:rPr>
              <w:t>25</w:t>
            </w:r>
            <w:r w:rsidR="00353D58" w:rsidRPr="000800A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53D58" w:rsidRPr="000800AE" w:rsidRDefault="00311F87">
          <w:pPr>
            <w:pStyle w:val="11"/>
            <w:tabs>
              <w:tab w:val="right" w:leader="dot" w:pos="9345"/>
            </w:tabs>
            <w:rPr>
              <w:rFonts w:ascii="Arial" w:eastAsiaTheme="minorEastAsia" w:hAnsi="Arial" w:cs="Arial"/>
              <w:noProof/>
              <w:sz w:val="24"/>
              <w:szCs w:val="24"/>
              <w:lang w:eastAsia="ru-RU"/>
            </w:rPr>
          </w:pPr>
          <w:hyperlink w:anchor="_Toc125459385" w:history="1">
            <w:r w:rsidR="00353D58" w:rsidRPr="000800AE">
              <w:rPr>
                <w:rStyle w:val="ac"/>
                <w:rFonts w:ascii="Arial" w:hAnsi="Arial" w:cs="Arial"/>
                <w:noProof/>
                <w:sz w:val="24"/>
                <w:szCs w:val="24"/>
              </w:rPr>
              <w:t>Зона размещения объектов социального, гостиничного и коммунально-бытового назначения (ОД-2)</w:t>
            </w:r>
            <w:r w:rsidR="00353D58" w:rsidRPr="000800AE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353D58" w:rsidRPr="000800A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353D58" w:rsidRPr="000800AE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_Toc125459385 \h </w:instrText>
            </w:r>
            <w:r w:rsidR="00353D58" w:rsidRPr="000800AE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353D58" w:rsidRPr="000800A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353D58" w:rsidRPr="000800AE">
              <w:rPr>
                <w:rFonts w:ascii="Arial" w:hAnsi="Arial" w:cs="Arial"/>
                <w:noProof/>
                <w:webHidden/>
                <w:sz w:val="24"/>
                <w:szCs w:val="24"/>
              </w:rPr>
              <w:t>40</w:t>
            </w:r>
            <w:r w:rsidR="00353D58" w:rsidRPr="000800A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53D58" w:rsidRPr="000800AE" w:rsidRDefault="00311F87">
          <w:pPr>
            <w:pStyle w:val="11"/>
            <w:tabs>
              <w:tab w:val="right" w:leader="dot" w:pos="9345"/>
            </w:tabs>
            <w:rPr>
              <w:rFonts w:ascii="Arial" w:eastAsiaTheme="minorEastAsia" w:hAnsi="Arial" w:cs="Arial"/>
              <w:noProof/>
              <w:sz w:val="24"/>
              <w:szCs w:val="24"/>
              <w:lang w:eastAsia="ru-RU"/>
            </w:rPr>
          </w:pPr>
          <w:hyperlink w:anchor="_Toc125459386" w:history="1">
            <w:r w:rsidR="00353D58" w:rsidRPr="000800AE">
              <w:rPr>
                <w:rStyle w:val="ac"/>
                <w:rFonts w:ascii="Arial" w:hAnsi="Arial" w:cs="Arial"/>
                <w:noProof/>
                <w:sz w:val="24"/>
                <w:szCs w:val="24"/>
              </w:rPr>
              <w:t>Зона размещения объектов здравоохранения и санитарно-курортного лечения (ОД-4)</w:t>
            </w:r>
            <w:r w:rsidR="00353D58" w:rsidRPr="000800AE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353D58" w:rsidRPr="000800A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353D58" w:rsidRPr="000800AE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_Toc125459386 \h </w:instrText>
            </w:r>
            <w:r w:rsidR="00353D58" w:rsidRPr="000800AE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353D58" w:rsidRPr="000800A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353D58" w:rsidRPr="000800AE">
              <w:rPr>
                <w:rFonts w:ascii="Arial" w:hAnsi="Arial" w:cs="Arial"/>
                <w:noProof/>
                <w:webHidden/>
                <w:sz w:val="24"/>
                <w:szCs w:val="24"/>
              </w:rPr>
              <w:t>55</w:t>
            </w:r>
            <w:r w:rsidR="00353D58" w:rsidRPr="000800A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53D58" w:rsidRPr="000800AE" w:rsidRDefault="00311F87">
          <w:pPr>
            <w:pStyle w:val="11"/>
            <w:tabs>
              <w:tab w:val="right" w:leader="dot" w:pos="9345"/>
            </w:tabs>
            <w:rPr>
              <w:rFonts w:ascii="Arial" w:eastAsiaTheme="minorEastAsia" w:hAnsi="Arial" w:cs="Arial"/>
              <w:noProof/>
              <w:sz w:val="24"/>
              <w:szCs w:val="24"/>
              <w:lang w:eastAsia="ru-RU"/>
            </w:rPr>
          </w:pPr>
          <w:hyperlink w:anchor="_Toc125459387" w:history="1">
            <w:r w:rsidR="00353D58" w:rsidRPr="000800AE">
              <w:rPr>
                <w:rStyle w:val="ac"/>
                <w:rFonts w:ascii="Arial" w:hAnsi="Arial" w:cs="Arial"/>
                <w:noProof/>
                <w:sz w:val="24"/>
                <w:szCs w:val="24"/>
              </w:rPr>
              <w:t>Зона размещения объектов культуры и культовых зданий (ОД-7)</w:t>
            </w:r>
            <w:r w:rsidR="00353D58" w:rsidRPr="000800AE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353D58" w:rsidRPr="000800A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353D58" w:rsidRPr="000800AE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_Toc125459387 \h </w:instrText>
            </w:r>
            <w:r w:rsidR="00353D58" w:rsidRPr="000800AE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353D58" w:rsidRPr="000800A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353D58" w:rsidRPr="000800AE">
              <w:rPr>
                <w:rFonts w:ascii="Arial" w:hAnsi="Arial" w:cs="Arial"/>
                <w:noProof/>
                <w:webHidden/>
                <w:sz w:val="24"/>
                <w:szCs w:val="24"/>
              </w:rPr>
              <w:t>70</w:t>
            </w:r>
            <w:r w:rsidR="00353D58" w:rsidRPr="000800A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53D58" w:rsidRPr="000800AE" w:rsidRDefault="00311F87">
          <w:pPr>
            <w:pStyle w:val="11"/>
            <w:tabs>
              <w:tab w:val="right" w:leader="dot" w:pos="9345"/>
            </w:tabs>
            <w:rPr>
              <w:rFonts w:ascii="Arial" w:eastAsiaTheme="minorEastAsia" w:hAnsi="Arial" w:cs="Arial"/>
              <w:noProof/>
              <w:sz w:val="24"/>
              <w:szCs w:val="24"/>
              <w:lang w:eastAsia="ru-RU"/>
            </w:rPr>
          </w:pPr>
          <w:hyperlink w:anchor="_Toc125459388" w:history="1">
            <w:r w:rsidR="00353D58" w:rsidRPr="000800AE">
              <w:rPr>
                <w:rStyle w:val="ac"/>
                <w:rFonts w:ascii="Arial" w:hAnsi="Arial" w:cs="Arial"/>
                <w:noProof/>
                <w:sz w:val="24"/>
                <w:szCs w:val="24"/>
              </w:rPr>
              <w:t>Зона размещения объектов дошкольного образования (Д)</w:t>
            </w:r>
            <w:r w:rsidR="00353D58" w:rsidRPr="000800AE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353D58" w:rsidRPr="000800A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353D58" w:rsidRPr="000800AE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_Toc125459388 \h </w:instrText>
            </w:r>
            <w:r w:rsidR="00353D58" w:rsidRPr="000800AE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353D58" w:rsidRPr="000800A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353D58" w:rsidRPr="000800AE">
              <w:rPr>
                <w:rFonts w:ascii="Arial" w:hAnsi="Arial" w:cs="Arial"/>
                <w:noProof/>
                <w:webHidden/>
                <w:sz w:val="24"/>
                <w:szCs w:val="24"/>
              </w:rPr>
              <w:t>85</w:t>
            </w:r>
            <w:r w:rsidR="00353D58" w:rsidRPr="000800A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53D58" w:rsidRPr="000800AE" w:rsidRDefault="00311F87">
          <w:pPr>
            <w:pStyle w:val="11"/>
            <w:tabs>
              <w:tab w:val="right" w:leader="dot" w:pos="9345"/>
            </w:tabs>
            <w:rPr>
              <w:rFonts w:ascii="Arial" w:eastAsiaTheme="minorEastAsia" w:hAnsi="Arial" w:cs="Arial"/>
              <w:noProof/>
              <w:sz w:val="24"/>
              <w:szCs w:val="24"/>
              <w:lang w:eastAsia="ru-RU"/>
            </w:rPr>
          </w:pPr>
          <w:hyperlink w:anchor="_Toc125459389" w:history="1">
            <w:r w:rsidR="00353D58" w:rsidRPr="000800AE">
              <w:rPr>
                <w:rStyle w:val="ac"/>
                <w:rFonts w:ascii="Arial" w:hAnsi="Arial" w:cs="Arial"/>
                <w:noProof/>
                <w:sz w:val="24"/>
                <w:szCs w:val="24"/>
              </w:rPr>
              <w:t>Зона размещения объектов школьного и дополнительного образования (ШД)</w:t>
            </w:r>
            <w:r w:rsidR="00353D58" w:rsidRPr="000800AE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353D58" w:rsidRPr="000800A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353D58" w:rsidRPr="000800AE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_Toc125459389 \h </w:instrText>
            </w:r>
            <w:r w:rsidR="00353D58" w:rsidRPr="000800AE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353D58" w:rsidRPr="000800A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353D58" w:rsidRPr="000800AE">
              <w:rPr>
                <w:rFonts w:ascii="Arial" w:hAnsi="Arial" w:cs="Arial"/>
                <w:noProof/>
                <w:webHidden/>
                <w:sz w:val="24"/>
                <w:szCs w:val="24"/>
              </w:rPr>
              <w:t>98</w:t>
            </w:r>
            <w:r w:rsidR="00353D58" w:rsidRPr="000800A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53D58" w:rsidRPr="000800AE" w:rsidRDefault="00311F87">
          <w:pPr>
            <w:pStyle w:val="11"/>
            <w:tabs>
              <w:tab w:val="right" w:leader="dot" w:pos="9345"/>
            </w:tabs>
            <w:rPr>
              <w:rFonts w:ascii="Arial" w:eastAsiaTheme="minorEastAsia" w:hAnsi="Arial" w:cs="Arial"/>
              <w:noProof/>
              <w:sz w:val="24"/>
              <w:szCs w:val="24"/>
              <w:lang w:eastAsia="ru-RU"/>
            </w:rPr>
          </w:pPr>
          <w:hyperlink w:anchor="_Toc125459390" w:history="1">
            <w:r w:rsidR="00353D58" w:rsidRPr="000800AE">
              <w:rPr>
                <w:rStyle w:val="ac"/>
                <w:rFonts w:ascii="Arial" w:hAnsi="Arial" w:cs="Arial"/>
                <w:noProof/>
                <w:sz w:val="24"/>
                <w:szCs w:val="24"/>
              </w:rPr>
              <w:t>Зона размещения производственных объектов 4, 5 класса опасности (ПК-2)</w:t>
            </w:r>
            <w:r w:rsidR="00353D58" w:rsidRPr="000800AE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353D58" w:rsidRPr="000800A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353D58" w:rsidRPr="000800AE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_Toc125459390 \h </w:instrText>
            </w:r>
            <w:r w:rsidR="00353D58" w:rsidRPr="000800AE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353D58" w:rsidRPr="000800A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353D58" w:rsidRPr="000800AE">
              <w:rPr>
                <w:rFonts w:ascii="Arial" w:hAnsi="Arial" w:cs="Arial"/>
                <w:noProof/>
                <w:webHidden/>
                <w:sz w:val="24"/>
                <w:szCs w:val="24"/>
              </w:rPr>
              <w:t>112</w:t>
            </w:r>
            <w:r w:rsidR="00353D58" w:rsidRPr="000800A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53D58" w:rsidRPr="000800AE" w:rsidRDefault="00311F87">
          <w:pPr>
            <w:pStyle w:val="11"/>
            <w:tabs>
              <w:tab w:val="right" w:leader="dot" w:pos="9345"/>
            </w:tabs>
            <w:rPr>
              <w:rFonts w:ascii="Arial" w:eastAsiaTheme="minorEastAsia" w:hAnsi="Arial" w:cs="Arial"/>
              <w:noProof/>
              <w:sz w:val="24"/>
              <w:szCs w:val="24"/>
              <w:lang w:eastAsia="ru-RU"/>
            </w:rPr>
          </w:pPr>
          <w:hyperlink w:anchor="_Toc125459391" w:history="1">
            <w:r w:rsidR="00353D58" w:rsidRPr="000800AE">
              <w:rPr>
                <w:rStyle w:val="ac"/>
                <w:rFonts w:ascii="Arial" w:hAnsi="Arial" w:cs="Arial"/>
                <w:noProof/>
                <w:sz w:val="24"/>
                <w:szCs w:val="24"/>
              </w:rPr>
              <w:t>Зона размещения объектов инженерной инфраструктуры (ИТ-1)</w:t>
            </w:r>
            <w:r w:rsidR="00353D58" w:rsidRPr="000800AE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353D58" w:rsidRPr="000800A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353D58" w:rsidRPr="000800AE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_Toc125459391 \h </w:instrText>
            </w:r>
            <w:r w:rsidR="00353D58" w:rsidRPr="000800AE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353D58" w:rsidRPr="000800A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353D58" w:rsidRPr="000800AE">
              <w:rPr>
                <w:rFonts w:ascii="Arial" w:hAnsi="Arial" w:cs="Arial"/>
                <w:noProof/>
                <w:webHidden/>
                <w:sz w:val="24"/>
                <w:szCs w:val="24"/>
              </w:rPr>
              <w:t>128</w:t>
            </w:r>
            <w:r w:rsidR="00353D58" w:rsidRPr="000800A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53D58" w:rsidRPr="000800AE" w:rsidRDefault="00311F87">
          <w:pPr>
            <w:pStyle w:val="11"/>
            <w:tabs>
              <w:tab w:val="right" w:leader="dot" w:pos="9345"/>
            </w:tabs>
            <w:rPr>
              <w:rFonts w:ascii="Arial" w:eastAsiaTheme="minorEastAsia" w:hAnsi="Arial" w:cs="Arial"/>
              <w:noProof/>
              <w:sz w:val="24"/>
              <w:szCs w:val="24"/>
              <w:lang w:eastAsia="ru-RU"/>
            </w:rPr>
          </w:pPr>
          <w:hyperlink w:anchor="_Toc125459392" w:history="1">
            <w:r w:rsidR="00353D58" w:rsidRPr="000800AE">
              <w:rPr>
                <w:rStyle w:val="ac"/>
                <w:rFonts w:ascii="Arial" w:hAnsi="Arial" w:cs="Arial"/>
                <w:noProof/>
                <w:sz w:val="24"/>
                <w:szCs w:val="24"/>
              </w:rPr>
              <w:t>Зона размещения объектов транспорта (ИТ-2)</w:t>
            </w:r>
            <w:r w:rsidR="00353D58" w:rsidRPr="000800AE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353D58" w:rsidRPr="000800A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353D58" w:rsidRPr="000800AE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_Toc125459392 \h </w:instrText>
            </w:r>
            <w:r w:rsidR="00353D58" w:rsidRPr="000800AE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353D58" w:rsidRPr="000800A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353D58" w:rsidRPr="000800AE">
              <w:rPr>
                <w:rFonts w:ascii="Arial" w:hAnsi="Arial" w:cs="Arial"/>
                <w:noProof/>
                <w:webHidden/>
                <w:sz w:val="24"/>
                <w:szCs w:val="24"/>
              </w:rPr>
              <w:t>131</w:t>
            </w:r>
            <w:r w:rsidR="00353D58" w:rsidRPr="000800A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53D58" w:rsidRPr="000800AE" w:rsidRDefault="00311F87">
          <w:pPr>
            <w:pStyle w:val="11"/>
            <w:tabs>
              <w:tab w:val="right" w:leader="dot" w:pos="9345"/>
            </w:tabs>
            <w:rPr>
              <w:rFonts w:ascii="Arial" w:eastAsiaTheme="minorEastAsia" w:hAnsi="Arial" w:cs="Arial"/>
              <w:noProof/>
              <w:sz w:val="24"/>
              <w:szCs w:val="24"/>
              <w:lang w:eastAsia="ru-RU"/>
            </w:rPr>
          </w:pPr>
          <w:hyperlink w:anchor="_Toc125459393" w:history="1">
            <w:r w:rsidR="00353D58" w:rsidRPr="000800AE">
              <w:rPr>
                <w:rStyle w:val="ac"/>
                <w:rFonts w:ascii="Arial" w:hAnsi="Arial" w:cs="Arial"/>
                <w:noProof/>
                <w:sz w:val="24"/>
                <w:szCs w:val="24"/>
              </w:rPr>
              <w:t>Зона парков, скверов и бульваров (Р-2)</w:t>
            </w:r>
            <w:r w:rsidR="00353D58" w:rsidRPr="000800AE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353D58" w:rsidRPr="000800A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353D58" w:rsidRPr="000800AE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_Toc125459393 \h </w:instrText>
            </w:r>
            <w:r w:rsidR="00353D58" w:rsidRPr="000800AE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353D58" w:rsidRPr="000800A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353D58" w:rsidRPr="000800AE">
              <w:rPr>
                <w:rFonts w:ascii="Arial" w:hAnsi="Arial" w:cs="Arial"/>
                <w:noProof/>
                <w:webHidden/>
                <w:sz w:val="24"/>
                <w:szCs w:val="24"/>
              </w:rPr>
              <w:t>140</w:t>
            </w:r>
            <w:r w:rsidR="00353D58" w:rsidRPr="000800A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53D58" w:rsidRPr="000800AE" w:rsidRDefault="00311F87">
          <w:pPr>
            <w:pStyle w:val="11"/>
            <w:tabs>
              <w:tab w:val="right" w:leader="dot" w:pos="9345"/>
            </w:tabs>
            <w:rPr>
              <w:rFonts w:ascii="Arial" w:eastAsiaTheme="minorEastAsia" w:hAnsi="Arial" w:cs="Arial"/>
              <w:noProof/>
              <w:sz w:val="24"/>
              <w:szCs w:val="24"/>
              <w:lang w:eastAsia="ru-RU"/>
            </w:rPr>
          </w:pPr>
          <w:hyperlink w:anchor="_Toc125459394" w:history="1">
            <w:r w:rsidR="00353D58" w:rsidRPr="000800AE">
              <w:rPr>
                <w:rStyle w:val="ac"/>
                <w:rFonts w:ascii="Arial" w:hAnsi="Arial" w:cs="Arial"/>
                <w:noProof/>
                <w:sz w:val="24"/>
                <w:szCs w:val="24"/>
              </w:rPr>
              <w:t>Зона размещения объектов физической культуры и массового спорта (Р-3)</w:t>
            </w:r>
            <w:r w:rsidR="00353D58" w:rsidRPr="000800AE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353D58" w:rsidRPr="000800A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353D58" w:rsidRPr="000800AE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_Toc125459394 \h </w:instrText>
            </w:r>
            <w:r w:rsidR="00353D58" w:rsidRPr="000800AE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353D58" w:rsidRPr="000800A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353D58" w:rsidRPr="000800AE">
              <w:rPr>
                <w:rFonts w:ascii="Arial" w:hAnsi="Arial" w:cs="Arial"/>
                <w:noProof/>
                <w:webHidden/>
                <w:sz w:val="24"/>
                <w:szCs w:val="24"/>
              </w:rPr>
              <w:t>144</w:t>
            </w:r>
            <w:r w:rsidR="00353D58" w:rsidRPr="000800A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53D58" w:rsidRPr="000800AE" w:rsidRDefault="00311F87">
          <w:pPr>
            <w:pStyle w:val="11"/>
            <w:tabs>
              <w:tab w:val="right" w:leader="dot" w:pos="9345"/>
            </w:tabs>
            <w:rPr>
              <w:rFonts w:ascii="Arial" w:eastAsiaTheme="minorEastAsia" w:hAnsi="Arial" w:cs="Arial"/>
              <w:noProof/>
              <w:sz w:val="24"/>
              <w:szCs w:val="24"/>
              <w:lang w:eastAsia="ru-RU"/>
            </w:rPr>
          </w:pPr>
          <w:hyperlink w:anchor="_Toc125459395" w:history="1">
            <w:r w:rsidR="00353D58" w:rsidRPr="000800AE">
              <w:rPr>
                <w:rStyle w:val="ac"/>
                <w:rFonts w:ascii="Arial" w:hAnsi="Arial" w:cs="Arial"/>
                <w:noProof/>
                <w:sz w:val="24"/>
                <w:szCs w:val="24"/>
              </w:rPr>
              <w:t>Зоны озеленения специального назначения (СН-1)</w:t>
            </w:r>
            <w:r w:rsidR="00353D58" w:rsidRPr="000800AE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353D58" w:rsidRPr="000800A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353D58" w:rsidRPr="000800AE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_Toc125459395 \h </w:instrText>
            </w:r>
            <w:r w:rsidR="00353D58" w:rsidRPr="000800AE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353D58" w:rsidRPr="000800A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353D58" w:rsidRPr="000800AE">
              <w:rPr>
                <w:rFonts w:ascii="Arial" w:hAnsi="Arial" w:cs="Arial"/>
                <w:noProof/>
                <w:webHidden/>
                <w:sz w:val="24"/>
                <w:szCs w:val="24"/>
              </w:rPr>
              <w:t>158</w:t>
            </w:r>
            <w:r w:rsidR="00353D58" w:rsidRPr="000800A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53D58" w:rsidRPr="000800AE" w:rsidRDefault="00311F87">
          <w:pPr>
            <w:pStyle w:val="11"/>
            <w:tabs>
              <w:tab w:val="right" w:leader="dot" w:pos="9345"/>
            </w:tabs>
            <w:rPr>
              <w:rFonts w:ascii="Arial" w:eastAsiaTheme="minorEastAsia" w:hAnsi="Arial" w:cs="Arial"/>
              <w:noProof/>
              <w:sz w:val="24"/>
              <w:szCs w:val="24"/>
              <w:lang w:eastAsia="ru-RU"/>
            </w:rPr>
          </w:pPr>
          <w:hyperlink w:anchor="_Toc125459396" w:history="1">
            <w:r w:rsidR="00353D58" w:rsidRPr="000800AE">
              <w:rPr>
                <w:rStyle w:val="ac"/>
                <w:rFonts w:ascii="Arial" w:hAnsi="Arial" w:cs="Arial"/>
                <w:noProof/>
                <w:sz w:val="24"/>
                <w:szCs w:val="24"/>
              </w:rPr>
              <w:t>Зона кладбищ (СН-4)</w:t>
            </w:r>
            <w:r w:rsidR="00353D58" w:rsidRPr="000800AE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353D58" w:rsidRPr="000800A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353D58" w:rsidRPr="000800AE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_Toc125459396 \h </w:instrText>
            </w:r>
            <w:r w:rsidR="00353D58" w:rsidRPr="000800AE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353D58" w:rsidRPr="000800A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353D58" w:rsidRPr="000800AE">
              <w:rPr>
                <w:rFonts w:ascii="Arial" w:hAnsi="Arial" w:cs="Arial"/>
                <w:noProof/>
                <w:webHidden/>
                <w:sz w:val="24"/>
                <w:szCs w:val="24"/>
              </w:rPr>
              <w:t>163</w:t>
            </w:r>
            <w:r w:rsidR="00353D58" w:rsidRPr="000800A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53D58" w:rsidRPr="000800AE" w:rsidRDefault="00311F87">
          <w:pPr>
            <w:pStyle w:val="11"/>
            <w:tabs>
              <w:tab w:val="right" w:leader="dot" w:pos="9345"/>
            </w:tabs>
            <w:rPr>
              <w:rFonts w:ascii="Arial" w:eastAsiaTheme="minorEastAsia" w:hAnsi="Arial" w:cs="Arial"/>
              <w:noProof/>
              <w:sz w:val="24"/>
              <w:szCs w:val="24"/>
              <w:lang w:eastAsia="ru-RU"/>
            </w:rPr>
          </w:pPr>
          <w:hyperlink w:anchor="_Toc125459397" w:history="1">
            <w:r w:rsidR="00353D58" w:rsidRPr="000800AE">
              <w:rPr>
                <w:rStyle w:val="ac"/>
                <w:rFonts w:ascii="Arial" w:hAnsi="Arial" w:cs="Arial"/>
                <w:noProof/>
                <w:sz w:val="24"/>
                <w:szCs w:val="24"/>
              </w:rPr>
              <w:t>Зоны сельскохозяйственных угодий (СХ-1)</w:t>
            </w:r>
            <w:r w:rsidR="00353D58" w:rsidRPr="000800AE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353D58" w:rsidRPr="000800A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353D58" w:rsidRPr="000800AE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_Toc125459397 \h </w:instrText>
            </w:r>
            <w:r w:rsidR="00353D58" w:rsidRPr="000800AE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353D58" w:rsidRPr="000800A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353D58" w:rsidRPr="000800AE">
              <w:rPr>
                <w:rFonts w:ascii="Arial" w:hAnsi="Arial" w:cs="Arial"/>
                <w:noProof/>
                <w:webHidden/>
                <w:sz w:val="24"/>
                <w:szCs w:val="24"/>
              </w:rPr>
              <w:t>167</w:t>
            </w:r>
            <w:r w:rsidR="00353D58" w:rsidRPr="000800A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53D58" w:rsidRPr="000800AE" w:rsidRDefault="00311F87">
          <w:pPr>
            <w:pStyle w:val="11"/>
            <w:tabs>
              <w:tab w:val="right" w:leader="dot" w:pos="9345"/>
            </w:tabs>
            <w:rPr>
              <w:rFonts w:ascii="Arial" w:eastAsiaTheme="minorEastAsia" w:hAnsi="Arial" w:cs="Arial"/>
              <w:noProof/>
              <w:sz w:val="24"/>
              <w:szCs w:val="24"/>
              <w:lang w:eastAsia="ru-RU"/>
            </w:rPr>
          </w:pPr>
          <w:hyperlink w:anchor="_Toc125459398" w:history="1">
            <w:r w:rsidR="00353D58" w:rsidRPr="000800AE">
              <w:rPr>
                <w:rStyle w:val="ac"/>
                <w:rFonts w:ascii="Arial" w:hAnsi="Arial" w:cs="Arial"/>
                <w:noProof/>
                <w:sz w:val="24"/>
                <w:szCs w:val="24"/>
              </w:rPr>
              <w:t>Зоны, занятые объектами сельскохозяйственного назначения (СХ-2)</w:t>
            </w:r>
            <w:r w:rsidR="00353D58" w:rsidRPr="000800AE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353D58" w:rsidRPr="000800A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353D58" w:rsidRPr="000800AE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_Toc125459398 \h </w:instrText>
            </w:r>
            <w:r w:rsidR="00353D58" w:rsidRPr="000800AE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353D58" w:rsidRPr="000800A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353D58" w:rsidRPr="000800AE">
              <w:rPr>
                <w:rFonts w:ascii="Arial" w:hAnsi="Arial" w:cs="Arial"/>
                <w:noProof/>
                <w:webHidden/>
                <w:sz w:val="24"/>
                <w:szCs w:val="24"/>
              </w:rPr>
              <w:t>170</w:t>
            </w:r>
            <w:r w:rsidR="00353D58" w:rsidRPr="000800A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53D58" w:rsidRPr="000800AE" w:rsidRDefault="00311F87">
          <w:pPr>
            <w:pStyle w:val="11"/>
            <w:tabs>
              <w:tab w:val="right" w:leader="dot" w:pos="9345"/>
            </w:tabs>
            <w:rPr>
              <w:rFonts w:ascii="Arial" w:eastAsiaTheme="minorEastAsia" w:hAnsi="Arial" w:cs="Arial"/>
              <w:noProof/>
              <w:sz w:val="24"/>
              <w:szCs w:val="24"/>
              <w:lang w:eastAsia="ru-RU"/>
            </w:rPr>
          </w:pPr>
          <w:hyperlink w:anchor="_Toc125459399" w:history="1">
            <w:r w:rsidR="00353D58" w:rsidRPr="000800AE">
              <w:rPr>
                <w:rStyle w:val="ac"/>
                <w:rFonts w:ascii="Arial" w:hAnsi="Arial" w:cs="Arial"/>
                <w:noProof/>
                <w:sz w:val="24"/>
                <w:szCs w:val="24"/>
              </w:rPr>
              <w:t>Зона природного назначения (ПН-1), (ПН-2), (ПН-5) и зона водных объектов (ПН-6)</w:t>
            </w:r>
            <w:r w:rsidR="00353D58" w:rsidRPr="000800AE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353D58" w:rsidRPr="000800A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353D58" w:rsidRPr="000800AE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_Toc125459399 \h </w:instrText>
            </w:r>
            <w:r w:rsidR="00353D58" w:rsidRPr="000800AE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353D58" w:rsidRPr="000800A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353D58" w:rsidRPr="000800AE">
              <w:rPr>
                <w:rFonts w:ascii="Arial" w:hAnsi="Arial" w:cs="Arial"/>
                <w:noProof/>
                <w:webHidden/>
                <w:sz w:val="24"/>
                <w:szCs w:val="24"/>
              </w:rPr>
              <w:t>176</w:t>
            </w:r>
            <w:r w:rsidR="00353D58" w:rsidRPr="000800A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353D58" w:rsidRPr="000800AE" w:rsidRDefault="00311F87">
          <w:pPr>
            <w:pStyle w:val="11"/>
            <w:tabs>
              <w:tab w:val="right" w:leader="dot" w:pos="9345"/>
            </w:tabs>
            <w:rPr>
              <w:rFonts w:ascii="Arial" w:eastAsiaTheme="minorEastAsia" w:hAnsi="Arial" w:cs="Arial"/>
              <w:noProof/>
              <w:sz w:val="24"/>
              <w:szCs w:val="24"/>
              <w:lang w:eastAsia="ru-RU"/>
            </w:rPr>
          </w:pPr>
          <w:hyperlink w:anchor="_Toc125459400" w:history="1">
            <w:r w:rsidR="00353D58" w:rsidRPr="000800AE">
              <w:rPr>
                <w:rStyle w:val="ac"/>
                <w:rFonts w:ascii="Arial" w:hAnsi="Arial" w:cs="Arial"/>
                <w:noProof/>
                <w:sz w:val="24"/>
                <w:szCs w:val="24"/>
              </w:rPr>
              <w:t>Ограничения использования земельных участков и объектов капитального строительства в зонах с особыми условиями использования территории</w:t>
            </w:r>
            <w:r w:rsidR="00353D58" w:rsidRPr="000800AE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353D58" w:rsidRPr="000800A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353D58" w:rsidRPr="000800AE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_Toc125459400 \h </w:instrText>
            </w:r>
            <w:r w:rsidR="00353D58" w:rsidRPr="000800AE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353D58" w:rsidRPr="000800A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353D58" w:rsidRPr="000800AE">
              <w:rPr>
                <w:rFonts w:ascii="Arial" w:hAnsi="Arial" w:cs="Arial"/>
                <w:noProof/>
                <w:webHidden/>
                <w:sz w:val="24"/>
                <w:szCs w:val="24"/>
              </w:rPr>
              <w:t>176</w:t>
            </w:r>
            <w:r w:rsidR="00353D58" w:rsidRPr="000800AE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74748" w:rsidRPr="00133E6A" w:rsidRDefault="00B74748">
          <w:pPr>
            <w:rPr>
              <w:rFonts w:ascii="Times New Roman" w:hAnsi="Times New Roman" w:cs="Times New Roman"/>
              <w:b/>
              <w:bCs/>
              <w:sz w:val="26"/>
              <w:szCs w:val="26"/>
            </w:rPr>
          </w:pPr>
          <w:r w:rsidRPr="000800AE">
            <w:rPr>
              <w:rFonts w:ascii="Arial" w:hAnsi="Arial" w:cs="Arial"/>
              <w:b/>
              <w:bCs/>
              <w:sz w:val="24"/>
              <w:szCs w:val="24"/>
            </w:rPr>
            <w:fldChar w:fldCharType="end"/>
          </w:r>
        </w:p>
      </w:sdtContent>
    </w:sdt>
    <w:p w:rsidR="00B74748" w:rsidRPr="00353D58" w:rsidRDefault="00B74748">
      <w:pPr>
        <w:rPr>
          <w:rFonts w:ascii="Times New Roman" w:eastAsiaTheme="majorEastAsia" w:hAnsi="Times New Roman" w:cs="Times New Roman"/>
          <w:b/>
          <w:bCs/>
          <w:caps/>
          <w:sz w:val="26"/>
          <w:szCs w:val="26"/>
          <w:shd w:val="clear" w:color="auto" w:fill="FFFFFF"/>
          <w:lang w:eastAsia="ru-RU"/>
        </w:rPr>
      </w:pPr>
      <w:r w:rsidRPr="00353D58">
        <w:rPr>
          <w:rFonts w:ascii="Times New Roman" w:hAnsi="Times New Roman" w:cs="Times New Roman"/>
          <w:sz w:val="26"/>
          <w:szCs w:val="26"/>
        </w:rPr>
        <w:br w:type="page"/>
      </w:r>
    </w:p>
    <w:p w:rsidR="000A1B7D" w:rsidRPr="000800AE" w:rsidRDefault="000A1B7D" w:rsidP="00EF4409">
      <w:pPr>
        <w:pStyle w:val="1"/>
        <w:rPr>
          <w:rFonts w:ascii="Arial" w:hAnsi="Arial" w:cs="Arial"/>
          <w:szCs w:val="24"/>
        </w:rPr>
      </w:pPr>
      <w:bookmarkStart w:id="2" w:name="_Toc125459382"/>
      <w:r w:rsidRPr="000800AE">
        <w:rPr>
          <w:rFonts w:ascii="Arial" w:hAnsi="Arial" w:cs="Arial"/>
          <w:szCs w:val="24"/>
        </w:rPr>
        <w:lastRenderedPageBreak/>
        <w:t>Градостроительные регламенты</w:t>
      </w:r>
      <w:bookmarkEnd w:id="0"/>
      <w:bookmarkEnd w:id="2"/>
    </w:p>
    <w:p w:rsidR="000A1B7D" w:rsidRPr="000800AE" w:rsidRDefault="000A1B7D" w:rsidP="00A03C4D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bookmarkStart w:id="3" w:name="sub_3601"/>
      <w:r w:rsidRPr="000800AE">
        <w:rPr>
          <w:rFonts w:ascii="Arial" w:hAnsi="Arial" w:cs="Arial"/>
          <w:sz w:val="24"/>
          <w:szCs w:val="24"/>
          <w:lang w:eastAsia="ru-RU"/>
        </w:rPr>
        <w:t>Градостроительным регламентом определяется правовой режим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строительства.</w:t>
      </w:r>
    </w:p>
    <w:p w:rsidR="000A1B7D" w:rsidRPr="000800AE" w:rsidRDefault="000A1B7D" w:rsidP="00A03C4D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bookmarkStart w:id="4" w:name="sub_3602"/>
      <w:bookmarkEnd w:id="3"/>
      <w:r w:rsidRPr="000800AE">
        <w:rPr>
          <w:rFonts w:ascii="Arial" w:hAnsi="Arial" w:cs="Arial"/>
          <w:sz w:val="24"/>
          <w:szCs w:val="24"/>
          <w:lang w:eastAsia="ru-RU"/>
        </w:rPr>
        <w:t>Градостроительные регламенты устанавливаются с учетом:</w:t>
      </w:r>
    </w:p>
    <w:p w:rsidR="000A1B7D" w:rsidRPr="000800AE" w:rsidRDefault="000A1B7D" w:rsidP="00A03C4D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bookmarkStart w:id="5" w:name="sub_36021"/>
      <w:bookmarkEnd w:id="4"/>
      <w:r w:rsidRPr="000800AE">
        <w:rPr>
          <w:rFonts w:ascii="Arial" w:hAnsi="Arial" w:cs="Arial"/>
          <w:sz w:val="24"/>
          <w:szCs w:val="24"/>
          <w:lang w:eastAsia="ru-RU"/>
        </w:rPr>
        <w:t xml:space="preserve">1) фактического использования земельных участков и объектов капитального строительства в границах </w:t>
      </w:r>
      <w:proofErr w:type="gramStart"/>
      <w:r w:rsidRPr="000800AE">
        <w:rPr>
          <w:rFonts w:ascii="Arial" w:hAnsi="Arial" w:cs="Arial"/>
          <w:sz w:val="24"/>
          <w:szCs w:val="24"/>
          <w:lang w:eastAsia="ru-RU"/>
        </w:rPr>
        <w:t>территориальной зоны</w:t>
      </w:r>
      <w:proofErr w:type="gramEnd"/>
      <w:r w:rsidRPr="000800AE">
        <w:rPr>
          <w:rFonts w:ascii="Arial" w:hAnsi="Arial" w:cs="Arial"/>
          <w:sz w:val="24"/>
          <w:szCs w:val="24"/>
          <w:lang w:eastAsia="ru-RU"/>
        </w:rPr>
        <w:t>;</w:t>
      </w:r>
    </w:p>
    <w:p w:rsidR="000A1B7D" w:rsidRPr="000800AE" w:rsidRDefault="000A1B7D" w:rsidP="00A03C4D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bookmarkStart w:id="6" w:name="sub_36022"/>
      <w:bookmarkEnd w:id="5"/>
      <w:r w:rsidRPr="000800AE">
        <w:rPr>
          <w:rFonts w:ascii="Arial" w:hAnsi="Arial" w:cs="Arial"/>
          <w:sz w:val="24"/>
          <w:szCs w:val="24"/>
          <w:lang w:eastAsia="ru-RU"/>
        </w:rPr>
        <w:t xml:space="preserve">2) возможности сочетания в пределах одной </w:t>
      </w:r>
      <w:proofErr w:type="gramStart"/>
      <w:r w:rsidRPr="000800AE">
        <w:rPr>
          <w:rFonts w:ascii="Arial" w:hAnsi="Arial" w:cs="Arial"/>
          <w:sz w:val="24"/>
          <w:szCs w:val="24"/>
          <w:lang w:eastAsia="ru-RU"/>
        </w:rPr>
        <w:t>территориальной зоны</w:t>
      </w:r>
      <w:proofErr w:type="gramEnd"/>
      <w:r w:rsidRPr="000800AE">
        <w:rPr>
          <w:rFonts w:ascii="Arial" w:hAnsi="Arial" w:cs="Arial"/>
          <w:sz w:val="24"/>
          <w:szCs w:val="24"/>
          <w:lang w:eastAsia="ru-RU"/>
        </w:rPr>
        <w:t xml:space="preserve"> различных видов существующего и планируемого использования земельных участков и объектов капитального строительства;</w:t>
      </w:r>
    </w:p>
    <w:p w:rsidR="000A1B7D" w:rsidRPr="000800AE" w:rsidRDefault="000A1B7D" w:rsidP="00A03C4D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bookmarkStart w:id="7" w:name="sub_36023"/>
      <w:bookmarkEnd w:id="6"/>
      <w:r w:rsidRPr="000800AE">
        <w:rPr>
          <w:rFonts w:ascii="Arial" w:hAnsi="Arial" w:cs="Arial"/>
          <w:sz w:val="24"/>
          <w:szCs w:val="24"/>
          <w:lang w:eastAsia="ru-RU"/>
        </w:rPr>
        <w:t>3) функциональных зон и характеристик их планируемого развития, определенных документами территориального планирования муниципальных образований;</w:t>
      </w:r>
    </w:p>
    <w:p w:rsidR="000A1B7D" w:rsidRPr="000800AE" w:rsidRDefault="000A1B7D" w:rsidP="00A03C4D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bookmarkStart w:id="8" w:name="sub_36024"/>
      <w:bookmarkEnd w:id="7"/>
      <w:r w:rsidRPr="000800AE">
        <w:rPr>
          <w:rFonts w:ascii="Arial" w:hAnsi="Arial" w:cs="Arial"/>
          <w:sz w:val="24"/>
          <w:szCs w:val="24"/>
          <w:lang w:eastAsia="ru-RU"/>
        </w:rPr>
        <w:t xml:space="preserve">4) видов </w:t>
      </w:r>
      <w:proofErr w:type="gramStart"/>
      <w:r w:rsidRPr="000800AE">
        <w:rPr>
          <w:rFonts w:ascii="Arial" w:hAnsi="Arial" w:cs="Arial"/>
          <w:sz w:val="24"/>
          <w:szCs w:val="24"/>
          <w:lang w:eastAsia="ru-RU"/>
        </w:rPr>
        <w:t>территориальных зон</w:t>
      </w:r>
      <w:proofErr w:type="gramEnd"/>
      <w:r w:rsidRPr="000800AE">
        <w:rPr>
          <w:rFonts w:ascii="Arial" w:hAnsi="Arial" w:cs="Arial"/>
          <w:sz w:val="24"/>
          <w:szCs w:val="24"/>
          <w:lang w:eastAsia="ru-RU"/>
        </w:rPr>
        <w:t>;</w:t>
      </w:r>
    </w:p>
    <w:p w:rsidR="000A1B7D" w:rsidRPr="000800AE" w:rsidRDefault="000A1B7D" w:rsidP="00A03C4D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bookmarkStart w:id="9" w:name="sub_36025"/>
      <w:bookmarkEnd w:id="8"/>
      <w:r w:rsidRPr="000800AE">
        <w:rPr>
          <w:rFonts w:ascii="Arial" w:hAnsi="Arial" w:cs="Arial"/>
          <w:sz w:val="24"/>
          <w:szCs w:val="24"/>
          <w:lang w:eastAsia="ru-RU"/>
        </w:rPr>
        <w:t>5) требований охраны объектов культурного наследия, а также особо охраняемых природных территорий, иных природных объектов.</w:t>
      </w:r>
    </w:p>
    <w:p w:rsidR="000A1B7D" w:rsidRPr="000800AE" w:rsidRDefault="000A1B7D" w:rsidP="00A03C4D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bookmarkStart w:id="10" w:name="sub_3603"/>
      <w:bookmarkEnd w:id="9"/>
      <w:r w:rsidRPr="000800AE">
        <w:rPr>
          <w:rFonts w:ascii="Arial" w:hAnsi="Arial" w:cs="Arial"/>
          <w:sz w:val="24"/>
          <w:szCs w:val="24"/>
          <w:lang w:eastAsia="ru-RU"/>
        </w:rPr>
        <w:t xml:space="preserve">Действие градостроительного регламента распространяется в равной мере на все земельные участки и объекты капитального строительства, расположенные в пределах границ </w:t>
      </w:r>
      <w:proofErr w:type="gramStart"/>
      <w:r w:rsidRPr="000800AE">
        <w:rPr>
          <w:rFonts w:ascii="Arial" w:hAnsi="Arial" w:cs="Arial"/>
          <w:sz w:val="24"/>
          <w:szCs w:val="24"/>
          <w:lang w:eastAsia="ru-RU"/>
        </w:rPr>
        <w:t>территориальной зоны</w:t>
      </w:r>
      <w:proofErr w:type="gramEnd"/>
      <w:r w:rsidRPr="000800AE">
        <w:rPr>
          <w:rFonts w:ascii="Arial" w:hAnsi="Arial" w:cs="Arial"/>
          <w:sz w:val="24"/>
          <w:szCs w:val="24"/>
          <w:lang w:eastAsia="ru-RU"/>
        </w:rPr>
        <w:t>, обозначенной на карте градостроительного зонирования.</w:t>
      </w:r>
    </w:p>
    <w:p w:rsidR="000A1B7D" w:rsidRPr="000800AE" w:rsidRDefault="000A1B7D" w:rsidP="00A03C4D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bookmarkStart w:id="11" w:name="sub_3604"/>
      <w:bookmarkEnd w:id="10"/>
      <w:r w:rsidRPr="000800AE">
        <w:rPr>
          <w:rFonts w:ascii="Arial" w:hAnsi="Arial" w:cs="Arial"/>
          <w:sz w:val="24"/>
          <w:szCs w:val="24"/>
          <w:lang w:eastAsia="ru-RU"/>
        </w:rPr>
        <w:t xml:space="preserve"> Действие градостроительного регламента не распространяется на земельные участки:</w:t>
      </w:r>
    </w:p>
    <w:p w:rsidR="000A1B7D" w:rsidRPr="000800AE" w:rsidRDefault="000A1B7D" w:rsidP="00A03C4D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bookmarkStart w:id="12" w:name="sub_36041"/>
      <w:bookmarkEnd w:id="11"/>
      <w:proofErr w:type="gramStart"/>
      <w:r w:rsidRPr="000800AE">
        <w:rPr>
          <w:rFonts w:ascii="Arial" w:hAnsi="Arial" w:cs="Arial"/>
          <w:sz w:val="24"/>
          <w:szCs w:val="24"/>
          <w:lang w:eastAsia="ru-RU"/>
        </w:rPr>
        <w:t>1) в границах территорий памятников и ансамблей, включенных в единый государственный реестр объектов культурного наследия (памятников истории и культуры) народов Российской Федерации, а также в границах территорий памятников или ансамблей, которые являются выявленными объектами культурного наследия и решения о режиме содержания, параметрах реставрации, консервации, воссоздания, ремонта и приспособлении которых принимаются в порядке, установленном законодательством Российской Федерации об охране объектов культурного</w:t>
      </w:r>
      <w:proofErr w:type="gramEnd"/>
      <w:r w:rsidRPr="000800AE">
        <w:rPr>
          <w:rFonts w:ascii="Arial" w:hAnsi="Arial" w:cs="Arial"/>
          <w:sz w:val="24"/>
          <w:szCs w:val="24"/>
          <w:lang w:eastAsia="ru-RU"/>
        </w:rPr>
        <w:t xml:space="preserve"> наследия;</w:t>
      </w:r>
    </w:p>
    <w:p w:rsidR="000A1B7D" w:rsidRPr="000800AE" w:rsidRDefault="000A1B7D" w:rsidP="00A03C4D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bookmarkStart w:id="13" w:name="sub_36042"/>
      <w:bookmarkEnd w:id="12"/>
      <w:r w:rsidRPr="000800AE">
        <w:rPr>
          <w:rFonts w:ascii="Arial" w:hAnsi="Arial" w:cs="Arial"/>
          <w:sz w:val="24"/>
          <w:szCs w:val="24"/>
          <w:lang w:eastAsia="ru-RU"/>
        </w:rPr>
        <w:t>2) в границах территорий общего пользования;</w:t>
      </w:r>
    </w:p>
    <w:p w:rsidR="000A1B7D" w:rsidRPr="000800AE" w:rsidRDefault="000A1B7D" w:rsidP="00A03C4D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bookmarkStart w:id="14" w:name="sub_36043"/>
      <w:bookmarkEnd w:id="13"/>
      <w:proofErr w:type="gramStart"/>
      <w:r w:rsidRPr="000800AE">
        <w:rPr>
          <w:rFonts w:ascii="Arial" w:hAnsi="Arial" w:cs="Arial"/>
          <w:sz w:val="24"/>
          <w:szCs w:val="24"/>
          <w:lang w:eastAsia="ru-RU"/>
        </w:rPr>
        <w:t>3) предназначенные для размещения линейных объектов и (или) занятые линейными объектами;</w:t>
      </w:r>
      <w:proofErr w:type="gramEnd"/>
    </w:p>
    <w:p w:rsidR="000A1B7D" w:rsidRPr="000800AE" w:rsidRDefault="000A1B7D" w:rsidP="00A03C4D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bookmarkStart w:id="15" w:name="sub_36044"/>
      <w:bookmarkEnd w:id="14"/>
      <w:proofErr w:type="gramStart"/>
      <w:r w:rsidRPr="000800AE">
        <w:rPr>
          <w:rFonts w:ascii="Arial" w:hAnsi="Arial" w:cs="Arial"/>
          <w:sz w:val="24"/>
          <w:szCs w:val="24"/>
          <w:lang w:eastAsia="ru-RU"/>
        </w:rPr>
        <w:t>4) предоставленные для добычи полезных ископаемых.</w:t>
      </w:r>
      <w:proofErr w:type="gramEnd"/>
    </w:p>
    <w:p w:rsidR="000A1B7D" w:rsidRPr="000800AE" w:rsidRDefault="000A1B7D" w:rsidP="00A03C4D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bookmarkStart w:id="16" w:name="sub_3605"/>
      <w:bookmarkEnd w:id="15"/>
      <w:r w:rsidRPr="000800AE">
        <w:rPr>
          <w:rFonts w:ascii="Arial" w:hAnsi="Arial" w:cs="Arial"/>
          <w:sz w:val="24"/>
          <w:szCs w:val="24"/>
          <w:lang w:eastAsia="ru-RU"/>
        </w:rPr>
        <w:t>Применительно к территориям исторических поселений, достопримечательных мест, землям лечебно-оздоровительных местностей и курортов,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Федерации.</w:t>
      </w:r>
    </w:p>
    <w:p w:rsidR="000A1B7D" w:rsidRPr="000800AE" w:rsidRDefault="000A1B7D" w:rsidP="00A03C4D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bookmarkStart w:id="17" w:name="sub_3606"/>
      <w:bookmarkEnd w:id="16"/>
      <w:proofErr w:type="gramStart"/>
      <w:r w:rsidRPr="000800AE">
        <w:rPr>
          <w:rFonts w:ascii="Arial" w:hAnsi="Arial" w:cs="Arial"/>
          <w:sz w:val="24"/>
          <w:szCs w:val="24"/>
          <w:lang w:eastAsia="ru-RU"/>
        </w:rPr>
        <w:t>Градостроительные регламенты не устанавливаются для земель лесного фонда, земель, покрытых поверхностными водами, земель запаса, земель особо охраняемых природных территорий (за исключением земель лечебно-оздоровительных местностей и курортов), сельскохозяйственных угодий в составе земель сельскохозяйственного назначения, земельных участков, расположенных в границах особых экономических зон и территорий опережающего социально-экономического развития.</w:t>
      </w:r>
      <w:proofErr w:type="gramEnd"/>
    </w:p>
    <w:p w:rsidR="000A1B7D" w:rsidRPr="000800AE" w:rsidRDefault="000A1B7D" w:rsidP="00A03C4D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bookmarkStart w:id="18" w:name="sub_3607"/>
      <w:bookmarkEnd w:id="17"/>
      <w:r w:rsidRPr="000800AE">
        <w:rPr>
          <w:rFonts w:ascii="Arial" w:hAnsi="Arial" w:cs="Arial"/>
          <w:sz w:val="24"/>
          <w:szCs w:val="24"/>
          <w:lang w:eastAsia="ru-RU"/>
        </w:rPr>
        <w:t xml:space="preserve">Использование земельных участков, на которые действие градостроительных регламентов не распространяется или для которых градостроительные регламенты не устанавливаются, определяется уполномоченными федеральными органами исполнительной власти, уполномоченными органами исполнительной власти субъектов Российской </w:t>
      </w:r>
      <w:r w:rsidRPr="000800AE">
        <w:rPr>
          <w:rFonts w:ascii="Arial" w:hAnsi="Arial" w:cs="Arial"/>
          <w:sz w:val="24"/>
          <w:szCs w:val="24"/>
          <w:lang w:eastAsia="ru-RU"/>
        </w:rPr>
        <w:lastRenderedPageBreak/>
        <w:t xml:space="preserve">Федерации или уполномоченными органами местного самоуправления в соответствии с федеральными законами. Использование земельных участков в границах особых экономических зон определяется органами управления особыми экономическими зонами. </w:t>
      </w:r>
      <w:proofErr w:type="gramStart"/>
      <w:r w:rsidRPr="000800AE">
        <w:rPr>
          <w:rFonts w:ascii="Arial" w:hAnsi="Arial" w:cs="Arial"/>
          <w:sz w:val="24"/>
          <w:szCs w:val="24"/>
          <w:lang w:eastAsia="ru-RU"/>
        </w:rPr>
        <w:t>Использование земель или земельных участков из состава земель лесного фонда, земель или земельных участков, расположенных в границах особо охраняемых природных территорий, определяется соответственно лесохозяйственным регламентом, положением об особо охраняемой природной территории в соответствии с лесным законодательством, законодательством об особо охраняемых природных территориях.</w:t>
      </w:r>
      <w:proofErr w:type="gramEnd"/>
    </w:p>
    <w:p w:rsidR="000A1B7D" w:rsidRPr="000800AE" w:rsidRDefault="000A1B7D" w:rsidP="00A03C4D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bookmarkStart w:id="19" w:name="sub_3608"/>
      <w:bookmarkEnd w:id="18"/>
      <w:proofErr w:type="gramStart"/>
      <w:r w:rsidRPr="000800AE">
        <w:rPr>
          <w:rFonts w:ascii="Arial" w:hAnsi="Arial" w:cs="Arial"/>
          <w:sz w:val="24"/>
          <w:szCs w:val="24"/>
          <w:lang w:eastAsia="ru-RU"/>
        </w:rPr>
        <w:t>Земельные участки или объекты капитального строительства, виды разрешенного использования, предельные (минимальные и (или) максимальные) размеры и предельные параметры которых не соответствуют градостроительному регламенту, могут использоваться без установления срока приведения их в соответствие с градостроительным регламентом, за исключением случаев, если использование таких земельных участков и объектов капитального строительства опасно для жизни или здоровья человека, для окружающей среды, объектов культурного наследия.</w:t>
      </w:r>
      <w:proofErr w:type="gramEnd"/>
    </w:p>
    <w:p w:rsidR="000A1B7D" w:rsidRPr="000800AE" w:rsidRDefault="000A1B7D" w:rsidP="00A03C4D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bookmarkStart w:id="20" w:name="sub_3706"/>
      <w:bookmarkStart w:id="21" w:name="sub_30061"/>
      <w:bookmarkEnd w:id="19"/>
      <w:r w:rsidRPr="000800AE">
        <w:rPr>
          <w:rFonts w:ascii="Arial" w:hAnsi="Arial" w:cs="Arial"/>
          <w:sz w:val="24"/>
          <w:szCs w:val="24"/>
          <w:lang w:eastAsia="ru-RU"/>
        </w:rPr>
        <w:t>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порядке, предусмотренном статьей 39 настоящего Кодекса.</w:t>
      </w:r>
    </w:p>
    <w:bookmarkEnd w:id="20"/>
    <w:p w:rsidR="000A1B7D" w:rsidRPr="000800AE" w:rsidRDefault="000A1B7D" w:rsidP="00A03C4D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 w:rsidRPr="000800AE">
        <w:rPr>
          <w:rFonts w:ascii="Arial" w:hAnsi="Arial" w:cs="Arial"/>
          <w:sz w:val="24"/>
          <w:szCs w:val="24"/>
          <w:lang w:eastAsia="ru-RU"/>
        </w:rPr>
        <w:t xml:space="preserve">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</w:t>
      </w:r>
    </w:p>
    <w:p w:rsidR="000A1B7D" w:rsidRPr="000800AE" w:rsidRDefault="000A1B7D" w:rsidP="00A03C4D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bookmarkStart w:id="22" w:name="sub_30062"/>
      <w:bookmarkEnd w:id="21"/>
      <w:r w:rsidRPr="000800AE">
        <w:rPr>
          <w:rFonts w:ascii="Arial" w:hAnsi="Arial" w:cs="Arial"/>
          <w:sz w:val="24"/>
          <w:szCs w:val="24"/>
          <w:lang w:eastAsia="ru-RU"/>
        </w:rPr>
        <w:t>2)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строительства;</w:t>
      </w:r>
    </w:p>
    <w:p w:rsidR="000A1B7D" w:rsidRPr="000800AE" w:rsidRDefault="000A1B7D" w:rsidP="00A03C4D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bookmarkStart w:id="23" w:name="sub_38011"/>
      <w:r w:rsidRPr="000800AE">
        <w:rPr>
          <w:rFonts w:ascii="Arial" w:hAnsi="Arial" w:cs="Arial"/>
          <w:sz w:val="24"/>
          <w:szCs w:val="24"/>
          <w:lang w:eastAsia="ru-RU"/>
        </w:rPr>
        <w:t>-</w:t>
      </w:r>
      <w:r w:rsidR="00A03C4D" w:rsidRPr="000800A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0800AE">
        <w:rPr>
          <w:rFonts w:ascii="Arial" w:hAnsi="Arial" w:cs="Arial"/>
          <w:sz w:val="24"/>
          <w:szCs w:val="24"/>
          <w:lang w:eastAsia="ru-RU"/>
        </w:rPr>
        <w:t>предельные (минимальные и (или) максимальные) размеры земельных участков, в том числе их площадь;</w:t>
      </w:r>
    </w:p>
    <w:p w:rsidR="000A1B7D" w:rsidRPr="000800AE" w:rsidRDefault="000A1B7D" w:rsidP="00A03C4D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bookmarkStart w:id="24" w:name="sub_38012"/>
      <w:bookmarkEnd w:id="23"/>
      <w:r w:rsidRPr="000800AE">
        <w:rPr>
          <w:rFonts w:ascii="Arial" w:hAnsi="Arial" w:cs="Arial"/>
          <w:sz w:val="24"/>
          <w:szCs w:val="24"/>
          <w:lang w:eastAsia="ru-RU"/>
        </w:rPr>
        <w:t>-</w:t>
      </w:r>
      <w:r w:rsidR="00A03C4D" w:rsidRPr="000800A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0800AE">
        <w:rPr>
          <w:rFonts w:ascii="Arial" w:hAnsi="Arial" w:cs="Arial"/>
          <w:sz w:val="24"/>
          <w:szCs w:val="24"/>
          <w:lang w:eastAsia="ru-RU"/>
        </w:rPr>
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0A1B7D" w:rsidRPr="000800AE" w:rsidRDefault="000A1B7D" w:rsidP="00A03C4D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bookmarkStart w:id="25" w:name="sub_38013"/>
      <w:bookmarkEnd w:id="24"/>
      <w:r w:rsidRPr="000800AE">
        <w:rPr>
          <w:rFonts w:ascii="Arial" w:hAnsi="Arial" w:cs="Arial"/>
          <w:sz w:val="24"/>
          <w:szCs w:val="24"/>
          <w:lang w:eastAsia="ru-RU"/>
        </w:rPr>
        <w:t>-</w:t>
      </w:r>
      <w:r w:rsidR="00A03C4D" w:rsidRPr="000800A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0800AE">
        <w:rPr>
          <w:rFonts w:ascii="Arial" w:hAnsi="Arial" w:cs="Arial"/>
          <w:sz w:val="24"/>
          <w:szCs w:val="24"/>
          <w:lang w:eastAsia="ru-RU"/>
        </w:rPr>
        <w:t>предельное количество этажей или предельную высоту зданий, строений, сооружений;</w:t>
      </w:r>
    </w:p>
    <w:p w:rsidR="000A1B7D" w:rsidRPr="000800AE" w:rsidRDefault="000A1B7D" w:rsidP="00A03C4D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bookmarkStart w:id="26" w:name="sub_38014"/>
      <w:bookmarkEnd w:id="25"/>
      <w:r w:rsidRPr="000800AE">
        <w:rPr>
          <w:rFonts w:ascii="Arial" w:hAnsi="Arial" w:cs="Arial"/>
          <w:sz w:val="24"/>
          <w:szCs w:val="24"/>
          <w:lang w:eastAsia="ru-RU"/>
        </w:rPr>
        <w:t>-</w:t>
      </w:r>
      <w:r w:rsidR="00A03C4D" w:rsidRPr="000800A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0800AE">
        <w:rPr>
          <w:rFonts w:ascii="Arial" w:hAnsi="Arial" w:cs="Arial"/>
          <w:sz w:val="24"/>
          <w:szCs w:val="24"/>
          <w:lang w:eastAsia="ru-RU"/>
        </w:rPr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участка;</w:t>
      </w:r>
      <w:bookmarkEnd w:id="26"/>
    </w:p>
    <w:p w:rsidR="000A1B7D" w:rsidRPr="000800AE" w:rsidRDefault="000A1B7D" w:rsidP="00A03C4D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bookmarkStart w:id="27" w:name="sub_30063"/>
      <w:bookmarkEnd w:id="22"/>
      <w:r w:rsidRPr="000800AE">
        <w:rPr>
          <w:rFonts w:ascii="Arial" w:hAnsi="Arial" w:cs="Arial"/>
          <w:sz w:val="24"/>
          <w:szCs w:val="24"/>
          <w:lang w:eastAsia="ru-RU"/>
        </w:rPr>
        <w:t>3) 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Федерации;</w:t>
      </w:r>
    </w:p>
    <w:p w:rsidR="000A1B7D" w:rsidRPr="000800AE" w:rsidRDefault="000A1B7D" w:rsidP="00A03C4D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bookmarkStart w:id="28" w:name="sub_30064"/>
      <w:bookmarkEnd w:id="27"/>
      <w:proofErr w:type="gramStart"/>
      <w:r w:rsidRPr="000800AE">
        <w:rPr>
          <w:rFonts w:ascii="Arial" w:hAnsi="Arial" w:cs="Arial"/>
          <w:sz w:val="24"/>
          <w:szCs w:val="24"/>
          <w:lang w:eastAsia="ru-RU"/>
        </w:rPr>
        <w:t>4) 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случае, если в границах территориальной зоны, применительно к которой устанавливается градостроительный регламент, предусматривается осуществление деятельности по комплексному и устойчивому развитию территории.</w:t>
      </w:r>
      <w:proofErr w:type="gramEnd"/>
    </w:p>
    <w:p w:rsidR="000A1B7D" w:rsidRPr="000800AE" w:rsidRDefault="000A1B7D" w:rsidP="00EF4409">
      <w:pPr>
        <w:pStyle w:val="a7"/>
        <w:rPr>
          <w:rFonts w:ascii="Arial" w:hAnsi="Arial" w:cs="Arial"/>
        </w:rPr>
      </w:pPr>
      <w:bookmarkStart w:id="29" w:name="sub_3402"/>
      <w:bookmarkEnd w:id="28"/>
      <w:r w:rsidRPr="000800AE">
        <w:rPr>
          <w:rFonts w:ascii="Arial" w:hAnsi="Arial" w:cs="Arial"/>
        </w:rPr>
        <w:t>Отклонение от предельных параметров разрешенного строительства, реконструкции объектов капитального строительства:</w:t>
      </w:r>
    </w:p>
    <w:p w:rsidR="000A1B7D" w:rsidRPr="000800AE" w:rsidRDefault="000A1B7D" w:rsidP="00A03C4D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 w:rsidRPr="000800AE">
        <w:rPr>
          <w:rFonts w:ascii="Arial" w:hAnsi="Arial" w:cs="Arial"/>
          <w:sz w:val="24"/>
          <w:szCs w:val="24"/>
          <w:lang w:eastAsia="ru-RU"/>
        </w:rPr>
        <w:t xml:space="preserve"> 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</w:t>
      </w:r>
      <w:r w:rsidRPr="000800AE">
        <w:rPr>
          <w:rFonts w:ascii="Arial" w:hAnsi="Arial" w:cs="Arial"/>
          <w:sz w:val="24"/>
          <w:szCs w:val="24"/>
          <w:lang w:eastAsia="ru-RU"/>
        </w:rPr>
        <w:lastRenderedPageBreak/>
        <w:t>характеристики которых неблагоприятны для застройки,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строительства.</w:t>
      </w:r>
    </w:p>
    <w:p w:rsidR="000A1B7D" w:rsidRPr="000800AE" w:rsidRDefault="000A1B7D" w:rsidP="00A03C4D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bookmarkStart w:id="30" w:name="p1873"/>
      <w:bookmarkEnd w:id="30"/>
      <w:proofErr w:type="gramStart"/>
      <w:r w:rsidRPr="000800AE">
        <w:rPr>
          <w:rFonts w:ascii="Arial" w:hAnsi="Arial" w:cs="Arial"/>
          <w:sz w:val="24"/>
          <w:szCs w:val="24"/>
          <w:lang w:eastAsia="ru-RU"/>
        </w:rPr>
        <w:t>Правообладатели земельных участков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строительства, если такое отклонение необходимо в целях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 более чем на десять процентов.</w:t>
      </w:r>
      <w:proofErr w:type="gramEnd"/>
    </w:p>
    <w:p w:rsidR="000A1B7D" w:rsidRPr="000800AE" w:rsidRDefault="000A1B7D" w:rsidP="00A03C4D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 w:rsidRPr="000800AE">
        <w:rPr>
          <w:rFonts w:ascii="Arial" w:hAnsi="Arial" w:cs="Arial"/>
          <w:sz w:val="24"/>
          <w:szCs w:val="24"/>
          <w:lang w:eastAsia="ru-RU"/>
        </w:rPr>
        <w:t xml:space="preserve">Отклонение от предельных параметров разрешенного строительства, реконструкции объектов капитального строительства разрешается для отдельного земельного участка при соблюдении требований технических регламентов. Отклонение от предельных параметров разрешенного строительства, реконструкции объектов капитального строительства в части предельного количества этажей, предельной высоты зданий, строений, сооружений и требований к </w:t>
      </w:r>
      <w:proofErr w:type="gramStart"/>
      <w:r w:rsidRPr="000800AE">
        <w:rPr>
          <w:rFonts w:ascii="Arial" w:hAnsi="Arial" w:cs="Arial"/>
          <w:sz w:val="24"/>
          <w:szCs w:val="24"/>
          <w:lang w:eastAsia="ru-RU"/>
        </w:rPr>
        <w:t>архитектурным решениям</w:t>
      </w:r>
      <w:proofErr w:type="gramEnd"/>
      <w:r w:rsidRPr="000800AE">
        <w:rPr>
          <w:rFonts w:ascii="Arial" w:hAnsi="Arial" w:cs="Arial"/>
          <w:sz w:val="24"/>
          <w:szCs w:val="24"/>
          <w:lang w:eastAsia="ru-RU"/>
        </w:rPr>
        <w:t xml:space="preserve"> объектов капитального строительства в границах территорий исторических поселений федерального или регионального значения не допускается.</w:t>
      </w:r>
    </w:p>
    <w:p w:rsidR="000A1B7D" w:rsidRPr="000800AE" w:rsidRDefault="000A1B7D" w:rsidP="00A03C4D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 w:rsidRPr="000800AE">
        <w:rPr>
          <w:rFonts w:ascii="Arial" w:hAnsi="Arial" w:cs="Arial"/>
          <w:sz w:val="24"/>
          <w:szCs w:val="24"/>
          <w:lang w:eastAsia="ru-RU"/>
        </w:rPr>
        <w:t>Заинтересованное в получении разрешения на отклонение от предельных параметров разрешенного строительства, реконструкции объектов капитального строительства лицо направляет в комиссию заявление о предоставлении такого разрешения. Заявление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может быть направлено в форме электронного документа, подписанного электронной подписью.</w:t>
      </w:r>
    </w:p>
    <w:p w:rsidR="000A1B7D" w:rsidRPr="000800AE" w:rsidRDefault="000A1B7D" w:rsidP="00A03C4D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 w:rsidRPr="000800AE">
        <w:rPr>
          <w:rFonts w:ascii="Arial" w:hAnsi="Arial" w:cs="Arial"/>
          <w:sz w:val="24"/>
          <w:szCs w:val="24"/>
          <w:lang w:eastAsia="ru-RU"/>
        </w:rPr>
        <w:t xml:space="preserve">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подлежит рассмотрению на общественных обсуждениях или публичных слушаниях. </w:t>
      </w:r>
      <w:proofErr w:type="gramStart"/>
      <w:r w:rsidRPr="000800AE">
        <w:rPr>
          <w:rFonts w:ascii="Arial" w:hAnsi="Arial" w:cs="Arial"/>
          <w:sz w:val="24"/>
          <w:szCs w:val="24"/>
          <w:lang w:eastAsia="ru-RU"/>
        </w:rPr>
        <w:t>Расходы,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  <w:proofErr w:type="gramEnd"/>
    </w:p>
    <w:p w:rsidR="000A1B7D" w:rsidRPr="000800AE" w:rsidRDefault="000A1B7D" w:rsidP="00A03C4D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0800AE">
        <w:rPr>
          <w:rFonts w:ascii="Arial" w:hAnsi="Arial" w:cs="Arial"/>
          <w:sz w:val="24"/>
          <w:szCs w:val="24"/>
          <w:lang w:eastAsia="ru-RU"/>
        </w:rPr>
        <w:t>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администрации.</w:t>
      </w:r>
      <w:proofErr w:type="gramEnd"/>
    </w:p>
    <w:p w:rsidR="000A1B7D" w:rsidRPr="000800AE" w:rsidRDefault="000A1B7D" w:rsidP="00A03C4D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0800AE">
        <w:rPr>
          <w:rFonts w:ascii="Arial" w:hAnsi="Arial" w:cs="Arial"/>
          <w:sz w:val="24"/>
          <w:szCs w:val="24"/>
          <w:lang w:eastAsia="ru-RU"/>
        </w:rPr>
        <w:t>Глава местной администрации в течение семи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решения.</w:t>
      </w:r>
      <w:proofErr w:type="gramEnd"/>
    </w:p>
    <w:p w:rsidR="000A1B7D" w:rsidRDefault="000A1B7D" w:rsidP="00A03C4D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 w:rsidRPr="000800AE">
        <w:rPr>
          <w:rFonts w:ascii="Arial" w:hAnsi="Arial" w:cs="Arial"/>
          <w:sz w:val="24"/>
          <w:szCs w:val="24"/>
          <w:lang w:eastAsia="ru-RU"/>
        </w:rPr>
        <w:t>Лица, виновные в нарушении законодательства о градостроительной деятельности, несут дисциплинарную, имущественную, административную, уголовную ответственность в соответствии с законодательством Российской Федерации.</w:t>
      </w:r>
    </w:p>
    <w:p w:rsidR="000800AE" w:rsidRPr="000800AE" w:rsidRDefault="000800AE" w:rsidP="00A03C4D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</w:p>
    <w:p w:rsidR="000A1B7D" w:rsidRPr="000800AE" w:rsidRDefault="000A1B7D" w:rsidP="00EF4409">
      <w:pPr>
        <w:pStyle w:val="a7"/>
        <w:rPr>
          <w:rFonts w:ascii="Arial" w:hAnsi="Arial" w:cs="Arial"/>
        </w:rPr>
      </w:pPr>
      <w:proofErr w:type="gramStart"/>
      <w:r w:rsidRPr="000800AE">
        <w:rPr>
          <w:rFonts w:ascii="Arial" w:hAnsi="Arial" w:cs="Arial"/>
        </w:rPr>
        <w:lastRenderedPageBreak/>
        <w:t>Территориальные зоны</w:t>
      </w:r>
      <w:proofErr w:type="gramEnd"/>
    </w:p>
    <w:p w:rsidR="000A1B7D" w:rsidRPr="000800AE" w:rsidRDefault="000A1B7D" w:rsidP="00A03C4D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 w:rsidRPr="000800AE">
        <w:rPr>
          <w:rFonts w:ascii="Arial" w:hAnsi="Arial" w:cs="Arial"/>
          <w:sz w:val="24"/>
          <w:szCs w:val="24"/>
          <w:lang w:eastAsia="ru-RU"/>
        </w:rPr>
        <w:t xml:space="preserve">Границы территориальных зон могут устанавливаться </w:t>
      </w:r>
      <w:proofErr w:type="gramStart"/>
      <w:r w:rsidRPr="000800AE">
        <w:rPr>
          <w:rFonts w:ascii="Arial" w:hAnsi="Arial" w:cs="Arial"/>
          <w:sz w:val="24"/>
          <w:szCs w:val="24"/>
          <w:lang w:eastAsia="ru-RU"/>
        </w:rPr>
        <w:t>по</w:t>
      </w:r>
      <w:proofErr w:type="gramEnd"/>
      <w:r w:rsidRPr="000800AE">
        <w:rPr>
          <w:rFonts w:ascii="Arial" w:hAnsi="Arial" w:cs="Arial"/>
          <w:sz w:val="24"/>
          <w:szCs w:val="24"/>
          <w:lang w:eastAsia="ru-RU"/>
        </w:rPr>
        <w:t>:</w:t>
      </w:r>
    </w:p>
    <w:p w:rsidR="000A1B7D" w:rsidRPr="000800AE" w:rsidRDefault="000A1B7D" w:rsidP="00A03C4D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bookmarkStart w:id="31" w:name="sub_34021"/>
      <w:bookmarkEnd w:id="29"/>
      <w:r w:rsidRPr="000800AE">
        <w:rPr>
          <w:rFonts w:ascii="Arial" w:hAnsi="Arial" w:cs="Arial"/>
          <w:sz w:val="24"/>
          <w:szCs w:val="24"/>
          <w:lang w:eastAsia="ru-RU"/>
        </w:rPr>
        <w:t>1) линиям магистралей, улиц, проездов, разделяющим транспортные потоки противоположных направлений;</w:t>
      </w:r>
    </w:p>
    <w:p w:rsidR="000A1B7D" w:rsidRPr="000800AE" w:rsidRDefault="000A1B7D" w:rsidP="00A03C4D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bookmarkStart w:id="32" w:name="sub_34022"/>
      <w:bookmarkEnd w:id="31"/>
      <w:r w:rsidRPr="000800AE">
        <w:rPr>
          <w:rFonts w:ascii="Arial" w:hAnsi="Arial" w:cs="Arial"/>
          <w:sz w:val="24"/>
          <w:szCs w:val="24"/>
          <w:lang w:eastAsia="ru-RU"/>
        </w:rPr>
        <w:t>2) красным линиям;</w:t>
      </w:r>
    </w:p>
    <w:p w:rsidR="000A1B7D" w:rsidRPr="000800AE" w:rsidRDefault="000A1B7D" w:rsidP="00A03C4D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bookmarkStart w:id="33" w:name="sub_34023"/>
      <w:bookmarkEnd w:id="32"/>
      <w:r w:rsidRPr="000800AE">
        <w:rPr>
          <w:rFonts w:ascii="Arial" w:hAnsi="Arial" w:cs="Arial"/>
          <w:sz w:val="24"/>
          <w:szCs w:val="24"/>
          <w:lang w:eastAsia="ru-RU"/>
        </w:rPr>
        <w:t>3) границам земельных участков;</w:t>
      </w:r>
    </w:p>
    <w:p w:rsidR="000A1B7D" w:rsidRPr="000800AE" w:rsidRDefault="000A1B7D" w:rsidP="00A03C4D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bookmarkStart w:id="34" w:name="sub_34024"/>
      <w:bookmarkEnd w:id="33"/>
      <w:r w:rsidRPr="000800AE">
        <w:rPr>
          <w:rFonts w:ascii="Arial" w:hAnsi="Arial" w:cs="Arial"/>
          <w:sz w:val="24"/>
          <w:szCs w:val="24"/>
          <w:lang w:eastAsia="ru-RU"/>
        </w:rPr>
        <w:t>4) границам населенных пунктов в пределах муниципальных образований;</w:t>
      </w:r>
    </w:p>
    <w:p w:rsidR="000A1B7D" w:rsidRPr="000800AE" w:rsidRDefault="000A1B7D" w:rsidP="00A03C4D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bookmarkStart w:id="35" w:name="sub_34026"/>
      <w:bookmarkEnd w:id="34"/>
      <w:r w:rsidRPr="000800AE">
        <w:rPr>
          <w:rFonts w:ascii="Arial" w:hAnsi="Arial" w:cs="Arial"/>
          <w:sz w:val="24"/>
          <w:szCs w:val="24"/>
          <w:lang w:eastAsia="ru-RU"/>
        </w:rPr>
        <w:t>5) естественным границам природных объектов;</w:t>
      </w:r>
    </w:p>
    <w:p w:rsidR="000A1B7D" w:rsidRPr="000800AE" w:rsidRDefault="000A1B7D" w:rsidP="00A03C4D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bookmarkStart w:id="36" w:name="sub_34027"/>
      <w:bookmarkEnd w:id="35"/>
      <w:r w:rsidRPr="000800AE">
        <w:rPr>
          <w:rFonts w:ascii="Arial" w:hAnsi="Arial" w:cs="Arial"/>
          <w:sz w:val="24"/>
          <w:szCs w:val="24"/>
          <w:lang w:eastAsia="ru-RU"/>
        </w:rPr>
        <w:t>6) иным границам.</w:t>
      </w:r>
      <w:bookmarkStart w:id="37" w:name="sub_3403"/>
      <w:bookmarkEnd w:id="36"/>
    </w:p>
    <w:p w:rsidR="000A1B7D" w:rsidRPr="000800AE" w:rsidRDefault="000A1B7D" w:rsidP="00A03C4D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0800AE">
        <w:rPr>
          <w:rFonts w:ascii="Arial" w:hAnsi="Arial" w:cs="Arial"/>
          <w:sz w:val="24"/>
          <w:szCs w:val="24"/>
          <w:lang w:eastAsia="ru-RU"/>
        </w:rPr>
        <w:t>Границы зон с особыми условиями использования территорий, границы территорий объектов культурного наследия, устанавливаемые в соответствии с законодательством Российской Федерации, могут не совпадать с границами территориальных зон.</w:t>
      </w:r>
      <w:bookmarkEnd w:id="37"/>
      <w:proofErr w:type="gramEnd"/>
    </w:p>
    <w:bookmarkStart w:id="38" w:name="sub_35"/>
    <w:p w:rsidR="000A1B7D" w:rsidRPr="000800AE" w:rsidRDefault="000A1B7D" w:rsidP="00EF4409">
      <w:pPr>
        <w:pStyle w:val="a7"/>
        <w:rPr>
          <w:rFonts w:ascii="Arial" w:hAnsi="Arial" w:cs="Arial"/>
        </w:rPr>
      </w:pPr>
      <w:r w:rsidRPr="000800AE">
        <w:rPr>
          <w:rFonts w:ascii="Arial" w:hAnsi="Arial" w:cs="Arial"/>
        </w:rPr>
        <w:fldChar w:fldCharType="begin"/>
      </w:r>
      <w:r w:rsidRPr="000800AE">
        <w:rPr>
          <w:rFonts w:ascii="Arial" w:hAnsi="Arial" w:cs="Arial"/>
        </w:rPr>
        <w:instrText xml:space="preserve"> HYPERLINK "http://www.gradkod.ru/statya-35" </w:instrText>
      </w:r>
      <w:r w:rsidRPr="000800AE">
        <w:rPr>
          <w:rFonts w:ascii="Arial" w:hAnsi="Arial" w:cs="Arial"/>
        </w:rPr>
        <w:fldChar w:fldCharType="separate"/>
      </w:r>
      <w:r w:rsidRPr="000800AE">
        <w:rPr>
          <w:rFonts w:ascii="Arial" w:hAnsi="Arial" w:cs="Arial"/>
        </w:rPr>
        <w:t xml:space="preserve">Виды и состав </w:t>
      </w:r>
      <w:proofErr w:type="gramStart"/>
      <w:r w:rsidRPr="000800AE">
        <w:rPr>
          <w:rFonts w:ascii="Arial" w:hAnsi="Arial" w:cs="Arial"/>
        </w:rPr>
        <w:t>территориальных зон</w:t>
      </w:r>
      <w:proofErr w:type="gramEnd"/>
      <w:r w:rsidRPr="000800AE">
        <w:rPr>
          <w:rFonts w:ascii="Arial" w:hAnsi="Arial" w:cs="Arial"/>
        </w:rPr>
        <w:fldChar w:fldCharType="end"/>
      </w:r>
      <w:r w:rsidR="003C2B78" w:rsidRPr="000800AE">
        <w:rPr>
          <w:rFonts w:ascii="Arial" w:hAnsi="Arial" w:cs="Arial"/>
        </w:rPr>
        <w:t>:</w:t>
      </w:r>
    </w:p>
    <w:p w:rsidR="000A1B7D" w:rsidRPr="000800AE" w:rsidRDefault="000A1B7D" w:rsidP="00A03C4D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bookmarkStart w:id="39" w:name="sub_3501"/>
      <w:bookmarkEnd w:id="38"/>
      <w:r w:rsidRPr="000800AE">
        <w:rPr>
          <w:rFonts w:ascii="Arial" w:hAnsi="Arial" w:cs="Arial"/>
          <w:sz w:val="24"/>
          <w:szCs w:val="24"/>
          <w:lang w:eastAsia="ru-RU"/>
        </w:rPr>
        <w:t xml:space="preserve">В результате градостроительного зонирования могут определяться жилые, общественно-деловые, производственные зоны, зоны инженерной и транспортной инфраструктур, зоны сельскохозяйственного использования, зоны рекреационного назначения, зоны особо охраняемых территорий, зоны специального назначения, зоны размещения военных объектов и иные виды </w:t>
      </w:r>
      <w:proofErr w:type="gramStart"/>
      <w:r w:rsidRPr="000800AE">
        <w:rPr>
          <w:rFonts w:ascii="Arial" w:hAnsi="Arial" w:cs="Arial"/>
          <w:sz w:val="24"/>
          <w:szCs w:val="24"/>
          <w:lang w:eastAsia="ru-RU"/>
        </w:rPr>
        <w:t>территориальных зон</w:t>
      </w:r>
      <w:proofErr w:type="gramEnd"/>
      <w:r w:rsidRPr="000800AE">
        <w:rPr>
          <w:rFonts w:ascii="Arial" w:hAnsi="Arial" w:cs="Arial"/>
          <w:sz w:val="24"/>
          <w:szCs w:val="24"/>
          <w:lang w:eastAsia="ru-RU"/>
        </w:rPr>
        <w:t>.</w:t>
      </w:r>
    </w:p>
    <w:p w:rsidR="000A1B7D" w:rsidRPr="000800AE" w:rsidRDefault="000A1B7D" w:rsidP="00A03C4D">
      <w:pPr>
        <w:spacing w:after="0" w:line="240" w:lineRule="auto"/>
        <w:ind w:firstLine="709"/>
        <w:rPr>
          <w:rFonts w:ascii="Arial" w:hAnsi="Arial" w:cs="Arial"/>
          <w:b/>
          <w:sz w:val="24"/>
          <w:szCs w:val="24"/>
          <w:lang w:eastAsia="ru-RU"/>
        </w:rPr>
      </w:pPr>
      <w:bookmarkStart w:id="40" w:name="sub_3502"/>
      <w:bookmarkEnd w:id="39"/>
      <w:r w:rsidRPr="000800AE">
        <w:rPr>
          <w:rFonts w:ascii="Arial" w:hAnsi="Arial" w:cs="Arial"/>
          <w:b/>
          <w:sz w:val="24"/>
          <w:szCs w:val="24"/>
          <w:lang w:eastAsia="ru-RU"/>
        </w:rPr>
        <w:t>В состав жилых зон могут включаться:</w:t>
      </w:r>
    </w:p>
    <w:p w:rsidR="000A1B7D" w:rsidRPr="000800AE" w:rsidRDefault="000A1B7D" w:rsidP="00A03C4D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bookmarkStart w:id="41" w:name="sub_35021"/>
      <w:bookmarkEnd w:id="40"/>
      <w:r w:rsidRPr="000800AE">
        <w:rPr>
          <w:rFonts w:ascii="Arial" w:hAnsi="Arial" w:cs="Arial"/>
          <w:sz w:val="24"/>
          <w:szCs w:val="24"/>
          <w:lang w:eastAsia="ru-RU"/>
        </w:rPr>
        <w:t>1) зона застройки индивидуальными жилыми домами;</w:t>
      </w:r>
    </w:p>
    <w:p w:rsidR="000A1B7D" w:rsidRPr="000800AE" w:rsidRDefault="000A1B7D" w:rsidP="00A03C4D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bookmarkStart w:id="42" w:name="sub_35022"/>
      <w:bookmarkEnd w:id="41"/>
      <w:r w:rsidRPr="000800AE">
        <w:rPr>
          <w:rFonts w:ascii="Arial" w:hAnsi="Arial" w:cs="Arial"/>
          <w:sz w:val="24"/>
          <w:szCs w:val="24"/>
          <w:lang w:eastAsia="ru-RU"/>
        </w:rPr>
        <w:t xml:space="preserve">2) зона застройки малоэтажными жилыми домами (до 4 этажей, включая </w:t>
      </w:r>
      <w:proofErr w:type="gramStart"/>
      <w:r w:rsidRPr="000800AE">
        <w:rPr>
          <w:rFonts w:ascii="Arial" w:hAnsi="Arial" w:cs="Arial"/>
          <w:sz w:val="24"/>
          <w:szCs w:val="24"/>
          <w:lang w:eastAsia="ru-RU"/>
        </w:rPr>
        <w:t>мансардный</w:t>
      </w:r>
      <w:proofErr w:type="gramEnd"/>
      <w:r w:rsidRPr="000800AE">
        <w:rPr>
          <w:rFonts w:ascii="Arial" w:hAnsi="Arial" w:cs="Arial"/>
          <w:sz w:val="24"/>
          <w:szCs w:val="24"/>
          <w:lang w:eastAsia="ru-RU"/>
        </w:rPr>
        <w:t>);</w:t>
      </w:r>
    </w:p>
    <w:p w:rsidR="000A1B7D" w:rsidRPr="000800AE" w:rsidRDefault="000A1B7D" w:rsidP="00A03C4D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bookmarkStart w:id="43" w:name="sub_3504"/>
      <w:bookmarkEnd w:id="42"/>
      <w:r w:rsidRPr="000800AE">
        <w:rPr>
          <w:rFonts w:ascii="Arial" w:hAnsi="Arial" w:cs="Arial"/>
          <w:sz w:val="24"/>
          <w:szCs w:val="24"/>
          <w:lang w:eastAsia="ru-RU"/>
        </w:rPr>
        <w:t>В состав смешанной и общественно-деловой</w:t>
      </w:r>
      <w:r w:rsidR="00A03C4D" w:rsidRPr="000800AE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0800AE">
        <w:rPr>
          <w:rFonts w:ascii="Arial" w:hAnsi="Arial" w:cs="Arial"/>
          <w:sz w:val="24"/>
          <w:szCs w:val="24"/>
          <w:lang w:eastAsia="ru-RU"/>
        </w:rPr>
        <w:t>зоны могут включаться:</w:t>
      </w:r>
    </w:p>
    <w:p w:rsidR="000A1B7D" w:rsidRPr="000800AE" w:rsidRDefault="000A1B7D" w:rsidP="00A03C4D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bookmarkStart w:id="44" w:name="sub_35041"/>
      <w:bookmarkEnd w:id="43"/>
      <w:r w:rsidRPr="000800AE">
        <w:rPr>
          <w:rFonts w:ascii="Arial" w:hAnsi="Arial" w:cs="Arial"/>
          <w:sz w:val="24"/>
          <w:szCs w:val="24"/>
          <w:lang w:eastAsia="ru-RU"/>
        </w:rPr>
        <w:t>1) зона общественно-деловая;</w:t>
      </w:r>
    </w:p>
    <w:p w:rsidR="000A1B7D" w:rsidRPr="000800AE" w:rsidRDefault="000A1B7D" w:rsidP="00A03C4D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bookmarkStart w:id="45" w:name="sub_35042"/>
      <w:bookmarkEnd w:id="44"/>
      <w:r w:rsidRPr="000800AE">
        <w:rPr>
          <w:rFonts w:ascii="Arial" w:hAnsi="Arial" w:cs="Arial"/>
          <w:sz w:val="24"/>
          <w:szCs w:val="24"/>
          <w:lang w:eastAsia="ru-RU"/>
        </w:rPr>
        <w:t>2) зона многофункциональная общественно-деловая;</w:t>
      </w:r>
    </w:p>
    <w:p w:rsidR="000A1B7D" w:rsidRPr="000800AE" w:rsidRDefault="000A1B7D" w:rsidP="00A03C4D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bookmarkStart w:id="46" w:name="sub_35043"/>
      <w:bookmarkEnd w:id="45"/>
      <w:r w:rsidRPr="000800AE">
        <w:rPr>
          <w:rFonts w:ascii="Arial" w:hAnsi="Arial" w:cs="Arial"/>
          <w:sz w:val="24"/>
          <w:szCs w:val="24"/>
          <w:lang w:eastAsia="ru-RU"/>
        </w:rPr>
        <w:t>3) зона специализированной общественной застройки;</w:t>
      </w:r>
    </w:p>
    <w:p w:rsidR="000A1B7D" w:rsidRPr="000800AE" w:rsidRDefault="000A1B7D" w:rsidP="00A03C4D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bookmarkStart w:id="47" w:name="sub_35044"/>
      <w:bookmarkEnd w:id="46"/>
      <w:r w:rsidRPr="000800AE">
        <w:rPr>
          <w:rFonts w:ascii="Arial" w:hAnsi="Arial" w:cs="Arial"/>
          <w:sz w:val="24"/>
          <w:szCs w:val="24"/>
          <w:lang w:eastAsia="ru-RU"/>
        </w:rPr>
        <w:t>4) зона исторической застройки.</w:t>
      </w:r>
    </w:p>
    <w:p w:rsidR="000A1B7D" w:rsidRPr="000800AE" w:rsidRDefault="000A1B7D" w:rsidP="00A03C4D">
      <w:pPr>
        <w:spacing w:after="0" w:line="240" w:lineRule="auto"/>
        <w:ind w:firstLine="709"/>
        <w:rPr>
          <w:rFonts w:ascii="Arial" w:hAnsi="Arial" w:cs="Arial"/>
          <w:b/>
          <w:sz w:val="24"/>
          <w:szCs w:val="24"/>
          <w:lang w:eastAsia="ru-RU"/>
        </w:rPr>
      </w:pPr>
      <w:bookmarkStart w:id="48" w:name="sub_3507"/>
      <w:bookmarkEnd w:id="47"/>
      <w:r w:rsidRPr="000800AE">
        <w:rPr>
          <w:rFonts w:ascii="Arial" w:hAnsi="Arial" w:cs="Arial"/>
          <w:b/>
          <w:sz w:val="24"/>
          <w:szCs w:val="24"/>
          <w:lang w:eastAsia="ru-RU"/>
        </w:rPr>
        <w:t>В состав производственных зон, зон инженерной и транспортной инфраструктур могут включаться:</w:t>
      </w:r>
    </w:p>
    <w:p w:rsidR="000A1B7D" w:rsidRPr="000800AE" w:rsidRDefault="000A1B7D" w:rsidP="00A03C4D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bookmarkStart w:id="49" w:name="sub_35071"/>
      <w:bookmarkEnd w:id="48"/>
      <w:r w:rsidRPr="000800AE">
        <w:rPr>
          <w:rFonts w:ascii="Arial" w:hAnsi="Arial" w:cs="Arial"/>
          <w:sz w:val="24"/>
          <w:szCs w:val="24"/>
          <w:lang w:eastAsia="ru-RU"/>
        </w:rPr>
        <w:t>1) производственная зона;</w:t>
      </w:r>
    </w:p>
    <w:p w:rsidR="000A1B7D" w:rsidRPr="000800AE" w:rsidRDefault="000A1B7D" w:rsidP="00A03C4D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bookmarkStart w:id="50" w:name="sub_35072"/>
      <w:bookmarkEnd w:id="49"/>
      <w:r w:rsidRPr="000800AE">
        <w:rPr>
          <w:rFonts w:ascii="Arial" w:hAnsi="Arial" w:cs="Arial"/>
          <w:sz w:val="24"/>
          <w:szCs w:val="24"/>
          <w:lang w:eastAsia="ru-RU"/>
        </w:rPr>
        <w:t>2) коммунально-складская зона;</w:t>
      </w:r>
    </w:p>
    <w:p w:rsidR="000A1B7D" w:rsidRPr="000800AE" w:rsidRDefault="000A1B7D" w:rsidP="00A03C4D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bookmarkStart w:id="51" w:name="sub_35073"/>
      <w:bookmarkEnd w:id="50"/>
      <w:r w:rsidRPr="000800AE">
        <w:rPr>
          <w:rFonts w:ascii="Arial" w:hAnsi="Arial" w:cs="Arial"/>
          <w:sz w:val="24"/>
          <w:szCs w:val="24"/>
          <w:lang w:eastAsia="ru-RU"/>
        </w:rPr>
        <w:t>3) научно-производственная зона;</w:t>
      </w:r>
    </w:p>
    <w:p w:rsidR="000A1B7D" w:rsidRPr="000800AE" w:rsidRDefault="000A1B7D" w:rsidP="00A03C4D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 w:rsidRPr="000800AE">
        <w:rPr>
          <w:rFonts w:ascii="Arial" w:hAnsi="Arial" w:cs="Arial"/>
          <w:sz w:val="24"/>
          <w:szCs w:val="24"/>
          <w:lang w:eastAsia="ru-RU"/>
        </w:rPr>
        <w:t>4) зона инженерной инфраструктуры;</w:t>
      </w:r>
    </w:p>
    <w:p w:rsidR="000A1B7D" w:rsidRPr="000800AE" w:rsidRDefault="000A1B7D" w:rsidP="00A03C4D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 w:rsidRPr="000800AE">
        <w:rPr>
          <w:rFonts w:ascii="Arial" w:hAnsi="Arial" w:cs="Arial"/>
          <w:sz w:val="24"/>
          <w:szCs w:val="24"/>
          <w:lang w:eastAsia="ru-RU"/>
        </w:rPr>
        <w:t xml:space="preserve">5) зона </w:t>
      </w:r>
      <w:r w:rsidR="003C2B78" w:rsidRPr="000800AE">
        <w:rPr>
          <w:rFonts w:ascii="Arial" w:hAnsi="Arial" w:cs="Arial"/>
          <w:sz w:val="24"/>
          <w:szCs w:val="24"/>
          <w:lang w:eastAsia="ru-RU"/>
        </w:rPr>
        <w:t>транспортной</w:t>
      </w:r>
      <w:r w:rsidRPr="000800AE">
        <w:rPr>
          <w:rFonts w:ascii="Arial" w:hAnsi="Arial" w:cs="Arial"/>
          <w:sz w:val="24"/>
          <w:szCs w:val="24"/>
          <w:lang w:eastAsia="ru-RU"/>
        </w:rPr>
        <w:t xml:space="preserve"> инфраструктуры;</w:t>
      </w:r>
    </w:p>
    <w:p w:rsidR="000A1B7D" w:rsidRPr="000800AE" w:rsidRDefault="000A1B7D" w:rsidP="00A03C4D">
      <w:pPr>
        <w:spacing w:after="0" w:line="240" w:lineRule="auto"/>
        <w:ind w:firstLine="709"/>
        <w:rPr>
          <w:rFonts w:ascii="Arial" w:hAnsi="Arial" w:cs="Arial"/>
          <w:b/>
          <w:sz w:val="24"/>
          <w:szCs w:val="24"/>
          <w:lang w:eastAsia="ru-RU"/>
        </w:rPr>
      </w:pPr>
      <w:bookmarkStart w:id="52" w:name="sub_3509"/>
      <w:bookmarkEnd w:id="51"/>
      <w:r w:rsidRPr="000800AE">
        <w:rPr>
          <w:rFonts w:ascii="Arial" w:hAnsi="Arial" w:cs="Arial"/>
          <w:b/>
          <w:sz w:val="24"/>
          <w:szCs w:val="24"/>
          <w:lang w:eastAsia="ru-RU"/>
        </w:rPr>
        <w:t>В состав зон сельскохозяйственного использования могут включаться:</w:t>
      </w:r>
    </w:p>
    <w:p w:rsidR="000A1B7D" w:rsidRPr="000800AE" w:rsidRDefault="000A1B7D" w:rsidP="00A03C4D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bookmarkStart w:id="53" w:name="sub_35091"/>
      <w:bookmarkEnd w:id="52"/>
      <w:proofErr w:type="gramStart"/>
      <w:r w:rsidRPr="000800AE">
        <w:rPr>
          <w:rFonts w:ascii="Arial" w:hAnsi="Arial" w:cs="Arial"/>
          <w:sz w:val="24"/>
          <w:szCs w:val="24"/>
          <w:lang w:eastAsia="ru-RU"/>
        </w:rPr>
        <w:t>1) зона сельскохозяйственных угодий - пашни, сенокосы, пастбища, залежи, земли, занятые многолетними насаждениями (садами, виноградниками и другими);</w:t>
      </w:r>
      <w:proofErr w:type="gramEnd"/>
    </w:p>
    <w:p w:rsidR="000A1B7D" w:rsidRPr="000800AE" w:rsidRDefault="000A1B7D" w:rsidP="00A03C4D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bookmarkStart w:id="54" w:name="sub_35092"/>
      <w:bookmarkEnd w:id="53"/>
      <w:r w:rsidRPr="000800AE">
        <w:rPr>
          <w:rFonts w:ascii="Arial" w:hAnsi="Arial" w:cs="Arial"/>
          <w:sz w:val="24"/>
          <w:szCs w:val="24"/>
          <w:lang w:eastAsia="ru-RU"/>
        </w:rPr>
        <w:t>2) зон</w:t>
      </w:r>
      <w:bookmarkStart w:id="55" w:name="sub_35011"/>
      <w:bookmarkEnd w:id="54"/>
      <w:r w:rsidRPr="000800AE">
        <w:rPr>
          <w:rFonts w:ascii="Arial" w:hAnsi="Arial" w:cs="Arial"/>
          <w:sz w:val="24"/>
          <w:szCs w:val="24"/>
          <w:lang w:eastAsia="ru-RU"/>
        </w:rPr>
        <w:t xml:space="preserve">а садоводческих, </w:t>
      </w:r>
      <w:r w:rsidR="003C2B78" w:rsidRPr="000800AE">
        <w:rPr>
          <w:rFonts w:ascii="Arial" w:hAnsi="Arial" w:cs="Arial"/>
          <w:sz w:val="24"/>
          <w:szCs w:val="24"/>
          <w:lang w:eastAsia="ru-RU"/>
        </w:rPr>
        <w:t>огороднических</w:t>
      </w:r>
      <w:r w:rsidRPr="000800AE">
        <w:rPr>
          <w:rFonts w:ascii="Arial" w:hAnsi="Arial" w:cs="Arial"/>
          <w:sz w:val="24"/>
          <w:szCs w:val="24"/>
          <w:lang w:eastAsia="ru-RU"/>
        </w:rPr>
        <w:t xml:space="preserve"> или дачных некоммерческих объединений граждан;</w:t>
      </w:r>
    </w:p>
    <w:p w:rsidR="000A1B7D" w:rsidRPr="000800AE" w:rsidRDefault="000A1B7D" w:rsidP="00A03C4D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 w:rsidRPr="000800AE">
        <w:rPr>
          <w:rFonts w:ascii="Arial" w:hAnsi="Arial" w:cs="Arial"/>
          <w:sz w:val="24"/>
          <w:szCs w:val="24"/>
          <w:lang w:eastAsia="ru-RU"/>
        </w:rPr>
        <w:t>3) производственная зона сельскохозяйственных предприятий;</w:t>
      </w:r>
    </w:p>
    <w:p w:rsidR="000A1B7D" w:rsidRPr="000800AE" w:rsidRDefault="000A1B7D" w:rsidP="00A03C4D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 w:rsidRPr="000800AE">
        <w:rPr>
          <w:rFonts w:ascii="Arial" w:hAnsi="Arial" w:cs="Arial"/>
          <w:sz w:val="24"/>
          <w:szCs w:val="24"/>
          <w:lang w:eastAsia="ru-RU"/>
        </w:rPr>
        <w:t>4) иные зоны сельскохозяйственного назначения.</w:t>
      </w:r>
    </w:p>
    <w:p w:rsidR="000A1B7D" w:rsidRPr="000800AE" w:rsidRDefault="000A1B7D" w:rsidP="00A03C4D">
      <w:pPr>
        <w:spacing w:after="0" w:line="240" w:lineRule="auto"/>
        <w:ind w:firstLine="709"/>
        <w:rPr>
          <w:rFonts w:ascii="Arial" w:hAnsi="Arial" w:cs="Arial"/>
          <w:b/>
          <w:sz w:val="24"/>
          <w:szCs w:val="24"/>
          <w:lang w:eastAsia="ru-RU"/>
        </w:rPr>
      </w:pPr>
      <w:r w:rsidRPr="000800AE">
        <w:rPr>
          <w:rFonts w:ascii="Arial" w:hAnsi="Arial" w:cs="Arial"/>
          <w:b/>
          <w:sz w:val="24"/>
          <w:szCs w:val="24"/>
          <w:lang w:eastAsia="ru-RU"/>
        </w:rPr>
        <w:t>В состав зон рекреационного назначения могут включаться:</w:t>
      </w:r>
      <w:bookmarkStart w:id="56" w:name="sub_35012"/>
      <w:bookmarkEnd w:id="55"/>
    </w:p>
    <w:p w:rsidR="000A1B7D" w:rsidRPr="000800AE" w:rsidRDefault="000A1B7D" w:rsidP="00A03C4D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 w:rsidRPr="000800AE">
        <w:rPr>
          <w:rFonts w:ascii="Arial" w:hAnsi="Arial" w:cs="Arial"/>
          <w:sz w:val="24"/>
          <w:szCs w:val="24"/>
          <w:lang w:eastAsia="ru-RU"/>
        </w:rPr>
        <w:t>1) зона озелененных территорий общего пользования (лесопарки, парки, сады, скверы, бульвары, городские леса);</w:t>
      </w:r>
    </w:p>
    <w:p w:rsidR="000A1B7D" w:rsidRPr="000800AE" w:rsidRDefault="000A1B7D" w:rsidP="00A03C4D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 w:rsidRPr="000800AE">
        <w:rPr>
          <w:rFonts w:ascii="Arial" w:hAnsi="Arial" w:cs="Arial"/>
          <w:sz w:val="24"/>
          <w:szCs w:val="24"/>
          <w:lang w:eastAsia="ru-RU"/>
        </w:rPr>
        <w:t>2) зона отдыха;</w:t>
      </w:r>
    </w:p>
    <w:p w:rsidR="000A1B7D" w:rsidRPr="000800AE" w:rsidRDefault="000A1B7D" w:rsidP="00A03C4D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 w:rsidRPr="000800AE">
        <w:rPr>
          <w:rFonts w:ascii="Arial" w:hAnsi="Arial" w:cs="Arial"/>
          <w:sz w:val="24"/>
          <w:szCs w:val="24"/>
          <w:lang w:eastAsia="ru-RU"/>
        </w:rPr>
        <w:t>3) курортная зона;</w:t>
      </w:r>
    </w:p>
    <w:p w:rsidR="000A1B7D" w:rsidRPr="000800AE" w:rsidRDefault="000A1B7D" w:rsidP="00A03C4D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 w:rsidRPr="000800AE">
        <w:rPr>
          <w:rFonts w:ascii="Arial" w:hAnsi="Arial" w:cs="Arial"/>
          <w:sz w:val="24"/>
          <w:szCs w:val="24"/>
          <w:lang w:eastAsia="ru-RU"/>
        </w:rPr>
        <w:t>4) лесопарковая зона;</w:t>
      </w:r>
    </w:p>
    <w:p w:rsidR="000A1B7D" w:rsidRPr="000800AE" w:rsidRDefault="000A1B7D" w:rsidP="00A03C4D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 w:rsidRPr="000800AE">
        <w:rPr>
          <w:rFonts w:ascii="Arial" w:hAnsi="Arial" w:cs="Arial"/>
          <w:sz w:val="24"/>
          <w:szCs w:val="24"/>
          <w:lang w:eastAsia="ru-RU"/>
        </w:rPr>
        <w:t>5) зона лесов;</w:t>
      </w:r>
    </w:p>
    <w:p w:rsidR="000A1B7D" w:rsidRPr="000800AE" w:rsidRDefault="000A1B7D" w:rsidP="00A03C4D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 w:rsidRPr="000800AE">
        <w:rPr>
          <w:rFonts w:ascii="Arial" w:hAnsi="Arial" w:cs="Arial"/>
          <w:sz w:val="24"/>
          <w:szCs w:val="24"/>
          <w:lang w:eastAsia="ru-RU"/>
        </w:rPr>
        <w:t>6) иные рекреационные зоны.</w:t>
      </w:r>
      <w:bookmarkStart w:id="57" w:name="sub_35013"/>
      <w:bookmarkEnd w:id="56"/>
    </w:p>
    <w:p w:rsidR="000A1B7D" w:rsidRPr="000800AE" w:rsidRDefault="000A1B7D" w:rsidP="00A03C4D">
      <w:pPr>
        <w:spacing w:after="0" w:line="240" w:lineRule="auto"/>
        <w:ind w:firstLine="709"/>
        <w:rPr>
          <w:rFonts w:ascii="Arial" w:hAnsi="Arial" w:cs="Arial"/>
          <w:b/>
          <w:sz w:val="24"/>
          <w:szCs w:val="24"/>
          <w:lang w:eastAsia="ru-RU"/>
        </w:rPr>
      </w:pPr>
      <w:r w:rsidRPr="000800AE">
        <w:rPr>
          <w:rFonts w:ascii="Arial" w:hAnsi="Arial" w:cs="Arial"/>
          <w:b/>
          <w:sz w:val="24"/>
          <w:szCs w:val="24"/>
          <w:lang w:eastAsia="ru-RU"/>
        </w:rPr>
        <w:lastRenderedPageBreak/>
        <w:t>В состав зон специального назначения могут включаться</w:t>
      </w:r>
      <w:bookmarkStart w:id="58" w:name="sub_35014"/>
      <w:bookmarkEnd w:id="57"/>
      <w:r w:rsidRPr="000800AE">
        <w:rPr>
          <w:rFonts w:ascii="Arial" w:hAnsi="Arial" w:cs="Arial"/>
          <w:b/>
          <w:sz w:val="24"/>
          <w:szCs w:val="24"/>
          <w:lang w:eastAsia="ru-RU"/>
        </w:rPr>
        <w:t>:</w:t>
      </w:r>
    </w:p>
    <w:p w:rsidR="000A1B7D" w:rsidRPr="000800AE" w:rsidRDefault="000A1B7D" w:rsidP="00A03C4D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 w:rsidRPr="000800AE">
        <w:rPr>
          <w:rFonts w:ascii="Arial" w:hAnsi="Arial" w:cs="Arial"/>
          <w:sz w:val="24"/>
          <w:szCs w:val="24"/>
          <w:lang w:eastAsia="ru-RU"/>
        </w:rPr>
        <w:t>1) зона кладбищ;</w:t>
      </w:r>
    </w:p>
    <w:p w:rsidR="000A1B7D" w:rsidRPr="000800AE" w:rsidRDefault="000A1B7D" w:rsidP="00A03C4D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 w:rsidRPr="000800AE">
        <w:rPr>
          <w:rFonts w:ascii="Arial" w:hAnsi="Arial" w:cs="Arial"/>
          <w:sz w:val="24"/>
          <w:szCs w:val="24"/>
          <w:lang w:eastAsia="ru-RU"/>
        </w:rPr>
        <w:t>2) зона складирования и захоронения отходов;</w:t>
      </w:r>
    </w:p>
    <w:p w:rsidR="000A1B7D" w:rsidRPr="000800AE" w:rsidRDefault="000A1B7D" w:rsidP="00A03C4D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 w:rsidRPr="000800AE">
        <w:rPr>
          <w:rFonts w:ascii="Arial" w:hAnsi="Arial" w:cs="Arial"/>
          <w:sz w:val="24"/>
          <w:szCs w:val="24"/>
          <w:lang w:eastAsia="ru-RU"/>
        </w:rPr>
        <w:t>3) зона озелененных территорий специального назначения.</w:t>
      </w:r>
    </w:p>
    <w:p w:rsidR="000A1B7D" w:rsidRPr="000800AE" w:rsidRDefault="000A1B7D" w:rsidP="00A03C4D">
      <w:pPr>
        <w:spacing w:after="0" w:line="240" w:lineRule="auto"/>
        <w:ind w:firstLine="709"/>
        <w:rPr>
          <w:rFonts w:ascii="Arial" w:hAnsi="Arial" w:cs="Arial"/>
          <w:b/>
          <w:sz w:val="24"/>
          <w:szCs w:val="24"/>
          <w:lang w:eastAsia="ru-RU"/>
        </w:rPr>
      </w:pPr>
      <w:r w:rsidRPr="000800AE">
        <w:rPr>
          <w:rFonts w:ascii="Arial" w:hAnsi="Arial" w:cs="Arial"/>
          <w:b/>
          <w:sz w:val="24"/>
          <w:szCs w:val="24"/>
          <w:lang w:eastAsia="ru-RU"/>
        </w:rPr>
        <w:t>Зона режимных территорий;</w:t>
      </w:r>
    </w:p>
    <w:p w:rsidR="000A1B7D" w:rsidRPr="000800AE" w:rsidRDefault="000A1B7D" w:rsidP="00A03C4D">
      <w:pPr>
        <w:spacing w:after="0" w:line="240" w:lineRule="auto"/>
        <w:ind w:firstLine="709"/>
        <w:rPr>
          <w:rFonts w:ascii="Arial" w:hAnsi="Arial" w:cs="Arial"/>
          <w:b/>
          <w:sz w:val="24"/>
          <w:szCs w:val="24"/>
          <w:lang w:eastAsia="ru-RU"/>
        </w:rPr>
      </w:pPr>
      <w:r w:rsidRPr="000800AE">
        <w:rPr>
          <w:rFonts w:ascii="Arial" w:hAnsi="Arial" w:cs="Arial"/>
          <w:b/>
          <w:sz w:val="24"/>
          <w:szCs w:val="24"/>
          <w:lang w:eastAsia="ru-RU"/>
        </w:rPr>
        <w:t>Зона акваторий;</w:t>
      </w:r>
    </w:p>
    <w:p w:rsidR="000A1B7D" w:rsidRPr="000800AE" w:rsidRDefault="000A1B7D" w:rsidP="00A03C4D">
      <w:pPr>
        <w:spacing w:after="0" w:line="240" w:lineRule="auto"/>
        <w:ind w:firstLine="709"/>
        <w:rPr>
          <w:rFonts w:ascii="Arial" w:hAnsi="Arial" w:cs="Arial"/>
          <w:b/>
          <w:sz w:val="24"/>
          <w:szCs w:val="24"/>
          <w:lang w:eastAsia="ru-RU"/>
        </w:rPr>
      </w:pPr>
      <w:r w:rsidRPr="000800AE">
        <w:rPr>
          <w:rFonts w:ascii="Arial" w:hAnsi="Arial" w:cs="Arial"/>
          <w:b/>
          <w:sz w:val="24"/>
          <w:szCs w:val="24"/>
          <w:lang w:eastAsia="ru-RU"/>
        </w:rPr>
        <w:t>Иные зоны.</w:t>
      </w:r>
      <w:bookmarkEnd w:id="58"/>
    </w:p>
    <w:p w:rsidR="000A1B7D" w:rsidRPr="000800AE" w:rsidRDefault="000A1B7D" w:rsidP="00A03C4D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 w:rsidRPr="000800AE">
        <w:rPr>
          <w:rFonts w:ascii="Arial" w:hAnsi="Arial" w:cs="Arial"/>
          <w:sz w:val="24"/>
          <w:szCs w:val="24"/>
          <w:lang w:eastAsia="ru-RU"/>
        </w:rPr>
        <w:t xml:space="preserve">Генеральным планом предусматривается четкое зонирование проектируемой территории на зоны </w:t>
      </w:r>
      <w:proofErr w:type="gramStart"/>
      <w:r w:rsidRPr="000800AE">
        <w:rPr>
          <w:rFonts w:ascii="Arial" w:hAnsi="Arial" w:cs="Arial"/>
          <w:sz w:val="24"/>
          <w:szCs w:val="24"/>
          <w:lang w:eastAsia="ru-RU"/>
        </w:rPr>
        <w:t>различного функционального</w:t>
      </w:r>
      <w:proofErr w:type="gramEnd"/>
      <w:r w:rsidRPr="000800AE">
        <w:rPr>
          <w:rFonts w:ascii="Arial" w:hAnsi="Arial" w:cs="Arial"/>
          <w:sz w:val="24"/>
          <w:szCs w:val="24"/>
          <w:lang w:eastAsia="ru-RU"/>
        </w:rPr>
        <w:t xml:space="preserve"> значения с учетом функциональных и транспортных связей этих частей между собой и соблюдением экологических, экономических, санитарных, архитектурных и других требований, направленных на обеспечение благоприятных условий для отдыхающих, расселения постоянного населения, охраны природы.</w:t>
      </w:r>
    </w:p>
    <w:p w:rsidR="000A1B7D" w:rsidRPr="000800AE" w:rsidRDefault="000A1B7D" w:rsidP="00A03C4D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 w:rsidRPr="000800AE">
        <w:rPr>
          <w:rFonts w:ascii="Arial" w:hAnsi="Arial" w:cs="Arial"/>
          <w:sz w:val="24"/>
          <w:szCs w:val="24"/>
          <w:lang w:eastAsia="ru-RU"/>
        </w:rPr>
        <w:t>Выделяются следующие виды функциональных зон:</w:t>
      </w:r>
    </w:p>
    <w:p w:rsidR="00DB35A8" w:rsidRPr="000800AE" w:rsidRDefault="00DB35A8" w:rsidP="00DB35A8">
      <w:pPr>
        <w:spacing w:after="0" w:line="240" w:lineRule="auto"/>
        <w:ind w:firstLine="709"/>
        <w:rPr>
          <w:rFonts w:ascii="Arial" w:hAnsi="Arial" w:cs="Arial"/>
          <w:b/>
          <w:sz w:val="24"/>
          <w:szCs w:val="24"/>
          <w:lang w:eastAsia="ru-RU"/>
        </w:rPr>
      </w:pPr>
      <w:r w:rsidRPr="000800AE">
        <w:rPr>
          <w:rFonts w:ascii="Arial" w:hAnsi="Arial" w:cs="Arial"/>
          <w:b/>
          <w:sz w:val="24"/>
          <w:szCs w:val="24"/>
          <w:lang w:eastAsia="ru-RU"/>
        </w:rPr>
        <w:t>Жилые зоны</w:t>
      </w:r>
    </w:p>
    <w:p w:rsidR="00DB35A8" w:rsidRPr="000800AE" w:rsidRDefault="00DB35A8" w:rsidP="00DB35A8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 w:rsidRPr="000800AE">
        <w:rPr>
          <w:rFonts w:ascii="Arial" w:hAnsi="Arial" w:cs="Arial"/>
          <w:sz w:val="24"/>
          <w:szCs w:val="24"/>
          <w:lang w:eastAsia="ru-RU"/>
        </w:rPr>
        <w:t>Зоны застройки индивидуальными жилыми домами (1-3 этажа) (Ж-1)</w:t>
      </w:r>
    </w:p>
    <w:p w:rsidR="00DB35A8" w:rsidRPr="000800AE" w:rsidRDefault="00DB35A8" w:rsidP="00DB35A8">
      <w:pPr>
        <w:spacing w:after="0" w:line="240" w:lineRule="auto"/>
        <w:ind w:firstLine="709"/>
        <w:rPr>
          <w:rFonts w:ascii="Arial" w:hAnsi="Arial" w:cs="Arial"/>
          <w:b/>
          <w:sz w:val="24"/>
          <w:szCs w:val="24"/>
          <w:lang w:eastAsia="ru-RU"/>
        </w:rPr>
      </w:pPr>
      <w:r w:rsidRPr="000800AE">
        <w:rPr>
          <w:rFonts w:ascii="Arial" w:hAnsi="Arial" w:cs="Arial"/>
          <w:b/>
          <w:sz w:val="24"/>
          <w:szCs w:val="24"/>
          <w:lang w:eastAsia="ru-RU"/>
        </w:rPr>
        <w:t>Общественно-деловые зоны</w:t>
      </w:r>
    </w:p>
    <w:p w:rsidR="00DB35A8" w:rsidRPr="000800AE" w:rsidRDefault="00DB35A8" w:rsidP="00DB35A8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 w:rsidRPr="000800AE">
        <w:rPr>
          <w:rFonts w:ascii="Arial" w:hAnsi="Arial" w:cs="Arial"/>
          <w:sz w:val="24"/>
          <w:szCs w:val="24"/>
          <w:lang w:eastAsia="ru-RU"/>
        </w:rPr>
        <w:t>Зона делового, общественного и коммерческого назначения (ОД-1)</w:t>
      </w:r>
    </w:p>
    <w:p w:rsidR="00DB35A8" w:rsidRPr="000800AE" w:rsidRDefault="00DB35A8" w:rsidP="00DB35A8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 w:rsidRPr="000800AE">
        <w:rPr>
          <w:rFonts w:ascii="Arial" w:hAnsi="Arial" w:cs="Arial"/>
          <w:sz w:val="24"/>
          <w:szCs w:val="24"/>
          <w:lang w:eastAsia="ru-RU"/>
        </w:rPr>
        <w:t>Зона размещения объектов социального, гостиничного и коммунально-бытового назначения (ОД-2)</w:t>
      </w:r>
    </w:p>
    <w:p w:rsidR="00DB35A8" w:rsidRPr="000800AE" w:rsidRDefault="00DB35A8" w:rsidP="00DB35A8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 w:rsidRPr="000800AE">
        <w:rPr>
          <w:rFonts w:ascii="Arial" w:hAnsi="Arial" w:cs="Arial"/>
          <w:sz w:val="24"/>
          <w:szCs w:val="24"/>
          <w:lang w:eastAsia="ru-RU"/>
        </w:rPr>
        <w:t>Зона размещения объектов здравоохранения и санитарно-курортного лечения (ОД-4)</w:t>
      </w:r>
    </w:p>
    <w:p w:rsidR="00DB35A8" w:rsidRPr="000800AE" w:rsidRDefault="00DB35A8" w:rsidP="00DB35A8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 w:rsidRPr="000800AE">
        <w:rPr>
          <w:rFonts w:ascii="Arial" w:hAnsi="Arial" w:cs="Arial"/>
          <w:sz w:val="24"/>
          <w:szCs w:val="24"/>
          <w:lang w:eastAsia="ru-RU"/>
        </w:rPr>
        <w:t>Зона размещения объектов культуры и культовых зданий (ОД-7)</w:t>
      </w:r>
    </w:p>
    <w:p w:rsidR="00DB35A8" w:rsidRPr="000800AE" w:rsidRDefault="00DB35A8" w:rsidP="00DB35A8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 w:rsidRPr="000800AE">
        <w:rPr>
          <w:rFonts w:ascii="Arial" w:hAnsi="Arial" w:cs="Arial"/>
          <w:sz w:val="24"/>
          <w:szCs w:val="24"/>
          <w:lang w:eastAsia="ru-RU"/>
        </w:rPr>
        <w:t>Зона размещения объектов дошкольного образования (Д)</w:t>
      </w:r>
    </w:p>
    <w:p w:rsidR="00DB35A8" w:rsidRPr="000800AE" w:rsidRDefault="00DB35A8" w:rsidP="00DB35A8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 w:rsidRPr="000800AE">
        <w:rPr>
          <w:rFonts w:ascii="Arial" w:hAnsi="Arial" w:cs="Arial"/>
          <w:sz w:val="24"/>
          <w:szCs w:val="24"/>
          <w:lang w:eastAsia="ru-RU"/>
        </w:rPr>
        <w:t>Зона размещения объектов школьного и дополнительного образования (ШД)</w:t>
      </w:r>
    </w:p>
    <w:p w:rsidR="00DB35A8" w:rsidRPr="000800AE" w:rsidRDefault="00DB35A8" w:rsidP="00DB35A8">
      <w:pPr>
        <w:spacing w:after="0" w:line="240" w:lineRule="auto"/>
        <w:ind w:firstLine="709"/>
        <w:rPr>
          <w:rFonts w:ascii="Arial" w:hAnsi="Arial" w:cs="Arial"/>
          <w:b/>
          <w:sz w:val="24"/>
          <w:szCs w:val="24"/>
          <w:lang w:eastAsia="ru-RU"/>
        </w:rPr>
      </w:pPr>
      <w:r w:rsidRPr="000800AE">
        <w:rPr>
          <w:rFonts w:ascii="Arial" w:hAnsi="Arial" w:cs="Arial"/>
          <w:b/>
          <w:sz w:val="24"/>
          <w:szCs w:val="24"/>
          <w:lang w:eastAsia="ru-RU"/>
        </w:rPr>
        <w:t>Производственные зоны, зоны инженерной и транспортной инфраструктур</w:t>
      </w:r>
    </w:p>
    <w:p w:rsidR="00DB35A8" w:rsidRPr="000800AE" w:rsidRDefault="00DB35A8" w:rsidP="00DB35A8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 w:rsidRPr="000800AE">
        <w:rPr>
          <w:rFonts w:ascii="Arial" w:hAnsi="Arial" w:cs="Arial"/>
          <w:sz w:val="24"/>
          <w:szCs w:val="24"/>
          <w:lang w:eastAsia="ru-RU"/>
        </w:rPr>
        <w:t>Зона размещения производственных объектов 4, 5 класса опасности (ПК-2)</w:t>
      </w:r>
    </w:p>
    <w:p w:rsidR="00DB35A8" w:rsidRPr="000800AE" w:rsidRDefault="00DB35A8" w:rsidP="00DB35A8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 w:rsidRPr="000800AE">
        <w:rPr>
          <w:rFonts w:ascii="Arial" w:hAnsi="Arial" w:cs="Arial"/>
          <w:sz w:val="24"/>
          <w:szCs w:val="24"/>
          <w:lang w:eastAsia="ru-RU"/>
        </w:rPr>
        <w:t>Зона размещения объектов инженерной инфраструктуры (ИТ-1)</w:t>
      </w:r>
    </w:p>
    <w:p w:rsidR="00DB35A8" w:rsidRPr="000800AE" w:rsidRDefault="00DB35A8" w:rsidP="00DB35A8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 w:rsidRPr="000800AE">
        <w:rPr>
          <w:rFonts w:ascii="Arial" w:hAnsi="Arial" w:cs="Arial"/>
          <w:sz w:val="24"/>
          <w:szCs w:val="24"/>
          <w:lang w:eastAsia="ru-RU"/>
        </w:rPr>
        <w:t>Зона размещения объектов транспорта (ИТ-2)</w:t>
      </w:r>
    </w:p>
    <w:p w:rsidR="00DB35A8" w:rsidRPr="000800AE" w:rsidRDefault="00DB35A8" w:rsidP="00DB35A8">
      <w:pPr>
        <w:spacing w:after="0" w:line="240" w:lineRule="auto"/>
        <w:ind w:firstLine="709"/>
        <w:rPr>
          <w:rFonts w:ascii="Arial" w:hAnsi="Arial" w:cs="Arial"/>
          <w:b/>
          <w:sz w:val="24"/>
          <w:szCs w:val="24"/>
          <w:lang w:eastAsia="ru-RU"/>
        </w:rPr>
      </w:pPr>
      <w:r w:rsidRPr="000800AE">
        <w:rPr>
          <w:rFonts w:ascii="Arial" w:hAnsi="Arial" w:cs="Arial"/>
          <w:b/>
          <w:sz w:val="24"/>
          <w:szCs w:val="24"/>
          <w:lang w:eastAsia="ru-RU"/>
        </w:rPr>
        <w:t>Зоны рекреационного назначения</w:t>
      </w:r>
    </w:p>
    <w:p w:rsidR="00DB35A8" w:rsidRPr="000800AE" w:rsidRDefault="00DB35A8" w:rsidP="00DB35A8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 w:rsidRPr="000800AE">
        <w:rPr>
          <w:rFonts w:ascii="Arial" w:hAnsi="Arial" w:cs="Arial"/>
          <w:sz w:val="24"/>
          <w:szCs w:val="24"/>
          <w:lang w:eastAsia="ru-RU"/>
        </w:rPr>
        <w:t>Зона парков, скверов и бульваров (Р-2)</w:t>
      </w:r>
    </w:p>
    <w:p w:rsidR="00DB35A8" w:rsidRPr="000800AE" w:rsidRDefault="00DB35A8" w:rsidP="00DB35A8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 w:rsidRPr="000800AE">
        <w:rPr>
          <w:rFonts w:ascii="Arial" w:hAnsi="Arial" w:cs="Arial"/>
          <w:sz w:val="24"/>
          <w:szCs w:val="24"/>
          <w:lang w:eastAsia="ru-RU"/>
        </w:rPr>
        <w:t>Зона размещения объектов физической культуры и массового спорта (Р-3)</w:t>
      </w:r>
    </w:p>
    <w:p w:rsidR="00DB35A8" w:rsidRPr="000800AE" w:rsidRDefault="00DB35A8" w:rsidP="00DB35A8">
      <w:pPr>
        <w:spacing w:after="0" w:line="240" w:lineRule="auto"/>
        <w:ind w:firstLine="709"/>
        <w:rPr>
          <w:rFonts w:ascii="Arial" w:hAnsi="Arial" w:cs="Arial"/>
          <w:b/>
          <w:sz w:val="24"/>
          <w:szCs w:val="24"/>
          <w:lang w:eastAsia="ru-RU"/>
        </w:rPr>
      </w:pPr>
      <w:r w:rsidRPr="000800AE">
        <w:rPr>
          <w:rFonts w:ascii="Arial" w:hAnsi="Arial" w:cs="Arial"/>
          <w:b/>
          <w:sz w:val="24"/>
          <w:szCs w:val="24"/>
          <w:lang w:eastAsia="ru-RU"/>
        </w:rPr>
        <w:t>Зоны специального назначения</w:t>
      </w:r>
    </w:p>
    <w:p w:rsidR="00DB35A8" w:rsidRPr="000800AE" w:rsidRDefault="00DB35A8" w:rsidP="00DB35A8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 w:rsidRPr="000800AE">
        <w:rPr>
          <w:rFonts w:ascii="Arial" w:hAnsi="Arial" w:cs="Arial"/>
          <w:sz w:val="24"/>
          <w:szCs w:val="24"/>
          <w:lang w:eastAsia="ru-RU"/>
        </w:rPr>
        <w:t>Зоны озеленения специального назначения (СН-1)</w:t>
      </w:r>
    </w:p>
    <w:p w:rsidR="00DB35A8" w:rsidRPr="000800AE" w:rsidRDefault="00DB35A8" w:rsidP="00DB35A8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 w:rsidRPr="000800AE">
        <w:rPr>
          <w:rFonts w:ascii="Arial" w:hAnsi="Arial" w:cs="Arial"/>
          <w:sz w:val="24"/>
          <w:szCs w:val="24"/>
          <w:lang w:eastAsia="ru-RU"/>
        </w:rPr>
        <w:t>Зона кладбищ (СН-4)</w:t>
      </w:r>
    </w:p>
    <w:p w:rsidR="00DB35A8" w:rsidRPr="000800AE" w:rsidRDefault="00DB35A8" w:rsidP="00DB35A8">
      <w:pPr>
        <w:spacing w:after="0" w:line="240" w:lineRule="auto"/>
        <w:ind w:firstLine="709"/>
        <w:rPr>
          <w:rFonts w:ascii="Arial" w:hAnsi="Arial" w:cs="Arial"/>
          <w:b/>
          <w:sz w:val="24"/>
          <w:szCs w:val="24"/>
          <w:lang w:eastAsia="ru-RU"/>
        </w:rPr>
      </w:pPr>
      <w:r w:rsidRPr="000800AE">
        <w:rPr>
          <w:rFonts w:ascii="Arial" w:hAnsi="Arial" w:cs="Arial"/>
          <w:b/>
          <w:sz w:val="24"/>
          <w:szCs w:val="24"/>
          <w:lang w:eastAsia="ru-RU"/>
        </w:rPr>
        <w:t>Зоны сельскохозяйственного использования</w:t>
      </w:r>
    </w:p>
    <w:p w:rsidR="00DB35A8" w:rsidRPr="000800AE" w:rsidRDefault="00DB35A8" w:rsidP="00DB35A8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 w:rsidRPr="000800AE">
        <w:rPr>
          <w:rFonts w:ascii="Arial" w:hAnsi="Arial" w:cs="Arial"/>
          <w:sz w:val="24"/>
          <w:szCs w:val="24"/>
          <w:lang w:eastAsia="ru-RU"/>
        </w:rPr>
        <w:t>Зоны сельскохозяйственных угодий (СХ-1)</w:t>
      </w:r>
    </w:p>
    <w:p w:rsidR="00DB35A8" w:rsidRPr="000800AE" w:rsidRDefault="00DB35A8" w:rsidP="00DB35A8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 w:rsidRPr="000800AE">
        <w:rPr>
          <w:rFonts w:ascii="Arial" w:hAnsi="Arial" w:cs="Arial"/>
          <w:sz w:val="24"/>
          <w:szCs w:val="24"/>
          <w:lang w:eastAsia="ru-RU"/>
        </w:rPr>
        <w:t>Зоны, занятые объектами сельскохозяйственного назначения (СХ-2)</w:t>
      </w:r>
    </w:p>
    <w:p w:rsidR="00DB35A8" w:rsidRPr="000800AE" w:rsidRDefault="00DB35A8" w:rsidP="00DB35A8">
      <w:pPr>
        <w:spacing w:after="0" w:line="240" w:lineRule="auto"/>
        <w:ind w:firstLine="709"/>
        <w:rPr>
          <w:rFonts w:ascii="Arial" w:hAnsi="Arial" w:cs="Arial"/>
          <w:b/>
          <w:sz w:val="24"/>
          <w:szCs w:val="24"/>
          <w:lang w:eastAsia="ru-RU"/>
        </w:rPr>
      </w:pPr>
      <w:r w:rsidRPr="000800AE">
        <w:rPr>
          <w:rFonts w:ascii="Arial" w:hAnsi="Arial" w:cs="Arial"/>
          <w:b/>
          <w:sz w:val="24"/>
          <w:szCs w:val="24"/>
          <w:lang w:eastAsia="ru-RU"/>
        </w:rPr>
        <w:t>Зоны природных территорий</w:t>
      </w:r>
    </w:p>
    <w:p w:rsidR="00DB35A8" w:rsidRPr="000800AE" w:rsidRDefault="00DB35A8" w:rsidP="00DB35A8">
      <w:pPr>
        <w:spacing w:after="0" w:line="240" w:lineRule="auto"/>
        <w:ind w:firstLine="709"/>
        <w:rPr>
          <w:rFonts w:ascii="Arial" w:hAnsi="Arial" w:cs="Arial"/>
          <w:b/>
          <w:sz w:val="24"/>
          <w:szCs w:val="24"/>
          <w:lang w:eastAsia="ru-RU"/>
        </w:rPr>
      </w:pPr>
      <w:r w:rsidRPr="000800AE">
        <w:rPr>
          <w:rFonts w:ascii="Arial" w:hAnsi="Arial" w:cs="Arial"/>
          <w:sz w:val="24"/>
          <w:szCs w:val="24"/>
          <w:lang w:eastAsia="ru-RU"/>
        </w:rPr>
        <w:t>Зона природного назначения (ПН-1), (ПН-2), (ПН-5) и зона водных объектов (ПН-6)</w:t>
      </w:r>
    </w:p>
    <w:p w:rsidR="00C82F79" w:rsidRPr="000800AE" w:rsidRDefault="00C82F79" w:rsidP="00A03C4D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</w:p>
    <w:p w:rsidR="000A1B7D" w:rsidRPr="000800AE" w:rsidRDefault="000A1B7D" w:rsidP="00A03C4D">
      <w:pPr>
        <w:spacing w:after="0"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  <w:r w:rsidRPr="000800AE">
        <w:rPr>
          <w:rFonts w:ascii="Arial" w:hAnsi="Arial" w:cs="Arial"/>
          <w:sz w:val="24"/>
          <w:szCs w:val="24"/>
          <w:lang w:eastAsia="ru-RU"/>
        </w:rPr>
        <w:t>Функциональные зоны могут включать в себя территории общего пользования, занятые площадями, улицами, проездами, дорогами, набережными, скверами, бульварами, водоемами и другими объектами.</w:t>
      </w:r>
    </w:p>
    <w:p w:rsidR="000A1B7D" w:rsidRPr="000800AE" w:rsidRDefault="000A1B7D" w:rsidP="00C82F7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0800AE">
        <w:rPr>
          <w:rFonts w:ascii="Arial" w:hAnsi="Arial" w:cs="Arial"/>
          <w:b/>
          <w:sz w:val="24"/>
          <w:szCs w:val="24"/>
          <w:lang w:eastAsia="ru-RU"/>
        </w:rPr>
        <w:t>ЖИЛЫЕ ЗОНЫ</w:t>
      </w:r>
    </w:p>
    <w:p w:rsidR="000A1B7D" w:rsidRPr="000800AE" w:rsidRDefault="004543CE" w:rsidP="00EF4409">
      <w:pPr>
        <w:pStyle w:val="1"/>
        <w:rPr>
          <w:rFonts w:ascii="Arial" w:hAnsi="Arial" w:cs="Arial"/>
          <w:szCs w:val="24"/>
        </w:rPr>
      </w:pPr>
      <w:bookmarkStart w:id="59" w:name="_Toc125046092"/>
      <w:bookmarkStart w:id="60" w:name="_Toc125459383"/>
      <w:r w:rsidRPr="000800AE">
        <w:rPr>
          <w:rFonts w:ascii="Arial" w:hAnsi="Arial" w:cs="Arial"/>
          <w:szCs w:val="24"/>
        </w:rPr>
        <w:lastRenderedPageBreak/>
        <w:t>Зоны застройки индивидуальными жилыми домами (1-3 этажа) (Ж-1)</w:t>
      </w:r>
      <w:bookmarkEnd w:id="59"/>
      <w:bookmarkEnd w:id="60"/>
    </w:p>
    <w:p w:rsidR="000A1B7D" w:rsidRPr="000800AE" w:rsidRDefault="000A1B7D" w:rsidP="00A03C4D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0A1B7D" w:rsidRPr="000800AE" w:rsidRDefault="000A1B7D" w:rsidP="004638B6">
      <w:pPr>
        <w:pStyle w:val="af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0800AE">
        <w:rPr>
          <w:rFonts w:ascii="Arial" w:hAnsi="Arial" w:cs="Arial"/>
          <w:sz w:val="24"/>
          <w:szCs w:val="24"/>
          <w:lang w:eastAsia="ru-RU"/>
        </w:rPr>
        <w:t>ОСНОВНЫЕ ВИДЫ И ПАРАМЕТРЫ РАЗРЕШЁННОГО ИСПОЛЬЗОВАНИЯ ЗЕМЕЛЬНЫХ УЧАСТКОВ И ОБЪЕКТОВ КАПИТАЛЬНОГО СТРОИТЕЛЬСТВА</w:t>
      </w:r>
    </w:p>
    <w:p w:rsidR="004638B6" w:rsidRPr="004638B6" w:rsidRDefault="004638B6" w:rsidP="004638B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985"/>
        <w:gridCol w:w="1842"/>
        <w:gridCol w:w="2208"/>
        <w:gridCol w:w="2436"/>
      </w:tblGrid>
      <w:tr w:rsidR="000A1B7D" w:rsidRPr="000800AE" w:rsidTr="00CD35A3">
        <w:trPr>
          <w:trHeight w:val="624"/>
          <w:tblHeader/>
        </w:trPr>
        <w:tc>
          <w:tcPr>
            <w:tcW w:w="5211" w:type="dxa"/>
            <w:gridSpan w:val="3"/>
            <w:shd w:val="clear" w:color="auto" w:fill="auto"/>
          </w:tcPr>
          <w:p w:rsidR="000A1B7D" w:rsidRPr="000800AE" w:rsidRDefault="000A1B7D" w:rsidP="00C82F79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 xml:space="preserve">ВИДЫ РАЗРЕШЕННОГО ИСПОЛЬЗОВАНИЯ </w:t>
            </w:r>
          </w:p>
          <w:p w:rsidR="000A1B7D" w:rsidRPr="000800AE" w:rsidRDefault="000A1B7D" w:rsidP="00C82F79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 xml:space="preserve">ЗЕМЕЛЬНЫХ УЧАСТКОВ И ОБЪЕКТОВ </w:t>
            </w:r>
          </w:p>
          <w:p w:rsidR="000A1B7D" w:rsidRPr="000800AE" w:rsidRDefault="000A1B7D" w:rsidP="00C82F79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КАПИТАЛЬНОГО СТРОИТЕЛЬСТВА</w:t>
            </w:r>
          </w:p>
        </w:tc>
        <w:tc>
          <w:tcPr>
            <w:tcW w:w="2208" w:type="dxa"/>
            <w:vMerge w:val="restart"/>
            <w:shd w:val="clear" w:color="auto" w:fill="auto"/>
          </w:tcPr>
          <w:p w:rsidR="000A1B7D" w:rsidRPr="000800AE" w:rsidRDefault="000A1B7D" w:rsidP="00C82F79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 xml:space="preserve">ПАРАМЕТРЫ </w:t>
            </w:r>
          </w:p>
          <w:p w:rsidR="000A1B7D" w:rsidRPr="000800AE" w:rsidRDefault="000A1B7D" w:rsidP="00C82F79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РАЗРЕШЕННОГО ИСПОЛЬЗОВАНИЯ</w:t>
            </w:r>
          </w:p>
        </w:tc>
        <w:tc>
          <w:tcPr>
            <w:tcW w:w="2436" w:type="dxa"/>
            <w:vMerge w:val="restart"/>
            <w:shd w:val="clear" w:color="auto" w:fill="auto"/>
          </w:tcPr>
          <w:p w:rsidR="000A1B7D" w:rsidRPr="000800AE" w:rsidRDefault="000A1B7D" w:rsidP="00C82F79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 xml:space="preserve">ОСОБЫЕ УСЛОВИЯ РЕАЛИЗАЦИИ </w:t>
            </w:r>
          </w:p>
          <w:p w:rsidR="000A1B7D" w:rsidRPr="000800AE" w:rsidRDefault="000A1B7D" w:rsidP="00C82F79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РЕГЛАМЕНТА</w:t>
            </w:r>
          </w:p>
        </w:tc>
      </w:tr>
      <w:tr w:rsidR="000A1B7D" w:rsidRPr="000800AE" w:rsidTr="00CD35A3">
        <w:trPr>
          <w:trHeight w:val="1653"/>
          <w:tblHeader/>
        </w:trPr>
        <w:tc>
          <w:tcPr>
            <w:tcW w:w="1384" w:type="dxa"/>
            <w:shd w:val="clear" w:color="auto" w:fill="auto"/>
          </w:tcPr>
          <w:p w:rsidR="000A1B7D" w:rsidRPr="000800AE" w:rsidRDefault="000A1B7D" w:rsidP="00C82F79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ВИДЫ ИСПОЛЬЗОВАНИЯ ЗЕМЕЛЬНОГО УЧАСТКА</w:t>
            </w:r>
          </w:p>
        </w:tc>
        <w:tc>
          <w:tcPr>
            <w:tcW w:w="1985" w:type="dxa"/>
          </w:tcPr>
          <w:p w:rsidR="000A1B7D" w:rsidRPr="000800AE" w:rsidRDefault="000A1B7D" w:rsidP="00C82F79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 xml:space="preserve">ОПИСАНИЕ </w:t>
            </w:r>
          </w:p>
          <w:p w:rsidR="000A1B7D" w:rsidRPr="000800AE" w:rsidRDefault="000A1B7D" w:rsidP="00C82F79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 xml:space="preserve">ВИДА РАЗРЕШЕННОГО </w:t>
            </w:r>
          </w:p>
          <w:p w:rsidR="000A1B7D" w:rsidRPr="000800AE" w:rsidRDefault="000A1B7D" w:rsidP="00C82F79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ИСПОЛЬЗОВАНИЯ ЗЕМЕЛЬНОГО УЧАСТКА</w:t>
            </w:r>
          </w:p>
        </w:tc>
        <w:tc>
          <w:tcPr>
            <w:tcW w:w="1842" w:type="dxa"/>
          </w:tcPr>
          <w:p w:rsidR="000A1B7D" w:rsidRPr="000800AE" w:rsidRDefault="000A1B7D" w:rsidP="00C82F79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ОБЪЕКТЫ КАПИТАЛЬНОГО СТРОИТЕЛЬСТВА И ИНЫЕ ВИДЫ ОБЪЕКТОВ</w:t>
            </w:r>
          </w:p>
        </w:tc>
        <w:tc>
          <w:tcPr>
            <w:tcW w:w="2208" w:type="dxa"/>
            <w:vMerge/>
            <w:shd w:val="clear" w:color="auto" w:fill="auto"/>
          </w:tcPr>
          <w:p w:rsidR="000A1B7D" w:rsidRPr="000800AE" w:rsidRDefault="000A1B7D" w:rsidP="00C82F79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436" w:type="dxa"/>
            <w:vMerge/>
            <w:shd w:val="clear" w:color="auto" w:fill="auto"/>
          </w:tcPr>
          <w:p w:rsidR="000A1B7D" w:rsidRPr="000800AE" w:rsidRDefault="000A1B7D" w:rsidP="00C82F79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  <w:tr w:rsidR="000A1B7D" w:rsidRPr="000800AE" w:rsidTr="00CD35A3">
        <w:trPr>
          <w:trHeight w:val="1099"/>
        </w:trPr>
        <w:tc>
          <w:tcPr>
            <w:tcW w:w="1384" w:type="dxa"/>
            <w:shd w:val="clear" w:color="auto" w:fill="auto"/>
          </w:tcPr>
          <w:p w:rsidR="000A1B7D" w:rsidRPr="000800AE" w:rsidRDefault="00C82F79" w:rsidP="00CD35A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 xml:space="preserve">Для индивидуального </w:t>
            </w:r>
            <w:r w:rsidR="00CD35A3" w:rsidRPr="000800AE">
              <w:rPr>
                <w:rFonts w:ascii="Courier New" w:hAnsi="Courier New" w:cs="Courier New"/>
                <w:lang w:eastAsia="ru-RU"/>
              </w:rPr>
              <w:t>жилищного строительства. Код</w:t>
            </w:r>
            <w:r w:rsidR="000A1B7D" w:rsidRPr="000800AE">
              <w:rPr>
                <w:rFonts w:ascii="Courier New" w:hAnsi="Courier New" w:cs="Courier New"/>
                <w:lang w:eastAsia="ru-RU"/>
              </w:rPr>
              <w:t>: 2.1</w:t>
            </w:r>
          </w:p>
        </w:tc>
        <w:tc>
          <w:tcPr>
            <w:tcW w:w="1985" w:type="dxa"/>
          </w:tcPr>
          <w:p w:rsidR="000A1B7D" w:rsidRPr="000800AE" w:rsidRDefault="000A1B7D" w:rsidP="00CD35A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proofErr w:type="gramStart"/>
            <w:r w:rsidRPr="000800AE">
              <w:rPr>
                <w:rFonts w:ascii="Courier New" w:hAnsi="Courier New" w:cs="Courier New"/>
                <w:lang w:eastAsia="ru-RU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  <w:proofErr w:type="gramEnd"/>
            <w:r w:rsidRPr="000800AE">
              <w:rPr>
                <w:rFonts w:ascii="Courier New" w:hAnsi="Courier New" w:cs="Courier New"/>
                <w:lang w:eastAsia="ru-RU"/>
              </w:rPr>
              <w:t xml:space="preserve"> выращивание </w:t>
            </w:r>
            <w:r w:rsidRPr="000800AE">
              <w:rPr>
                <w:rFonts w:ascii="Courier New" w:hAnsi="Courier New" w:cs="Courier New"/>
                <w:lang w:eastAsia="ru-RU"/>
              </w:rPr>
              <w:lastRenderedPageBreak/>
              <w:t>иных декоративных или сельскохозяйственных культур; размещение индивидуальных гаражей и хозяйственных построек</w:t>
            </w:r>
          </w:p>
        </w:tc>
        <w:tc>
          <w:tcPr>
            <w:tcW w:w="1842" w:type="dxa"/>
          </w:tcPr>
          <w:p w:rsidR="000A1B7D" w:rsidRPr="000800AE" w:rsidRDefault="000A1B7D" w:rsidP="00CD35A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lastRenderedPageBreak/>
              <w:t>Индивидуальные жилые дома.</w:t>
            </w:r>
          </w:p>
          <w:p w:rsidR="000A1B7D" w:rsidRPr="000800AE" w:rsidRDefault="000A1B7D" w:rsidP="00CD35A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 xml:space="preserve">Индивидуальные гаражи на 1-2 </w:t>
            </w:r>
            <w:proofErr w:type="gramStart"/>
            <w:r w:rsidRPr="000800AE">
              <w:rPr>
                <w:rFonts w:ascii="Courier New" w:hAnsi="Courier New" w:cs="Courier New"/>
                <w:lang w:eastAsia="ru-RU"/>
              </w:rPr>
              <w:t>легковых</w:t>
            </w:r>
            <w:proofErr w:type="gramEnd"/>
            <w:r w:rsidRPr="000800AE">
              <w:rPr>
                <w:rFonts w:ascii="Courier New" w:hAnsi="Courier New" w:cs="Courier New"/>
                <w:lang w:eastAsia="ru-RU"/>
              </w:rPr>
              <w:t xml:space="preserve"> автомобиля. Подсобные сооружения</w:t>
            </w:r>
          </w:p>
        </w:tc>
        <w:tc>
          <w:tcPr>
            <w:tcW w:w="2208" w:type="dxa"/>
            <w:shd w:val="clear" w:color="auto" w:fill="auto"/>
          </w:tcPr>
          <w:p w:rsidR="000A1B7D" w:rsidRPr="000800AE" w:rsidRDefault="000A1B7D" w:rsidP="00CD35A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Минимальные размеры земельного участк</w:t>
            </w:r>
            <w:r w:rsidR="00880996" w:rsidRPr="000800AE">
              <w:rPr>
                <w:rFonts w:ascii="Courier New" w:hAnsi="Courier New" w:cs="Courier New"/>
                <w:lang w:eastAsia="ru-RU"/>
              </w:rPr>
              <w:t>а</w:t>
            </w:r>
            <w:r w:rsidRPr="000800AE">
              <w:rPr>
                <w:rFonts w:ascii="Courier New" w:hAnsi="Courier New" w:cs="Courier New"/>
                <w:lang w:eastAsia="ru-RU"/>
              </w:rPr>
              <w:t xml:space="preserve"> 0,06 га. Максимальные размеры земельного участка 0,</w:t>
            </w:r>
            <w:r w:rsidR="00BD0849" w:rsidRPr="000800AE">
              <w:rPr>
                <w:rFonts w:ascii="Courier New" w:hAnsi="Courier New" w:cs="Courier New"/>
                <w:lang w:eastAsia="ru-RU"/>
              </w:rPr>
              <w:t>25</w:t>
            </w:r>
            <w:r w:rsidRPr="000800AE">
              <w:rPr>
                <w:rFonts w:ascii="Courier New" w:hAnsi="Courier New" w:cs="Courier New"/>
                <w:lang w:eastAsia="ru-RU"/>
              </w:rPr>
              <w:t xml:space="preserve"> га. Предельное количество этажей объектов капитального строительства-до 3 этажей.</w:t>
            </w:r>
          </w:p>
          <w:p w:rsidR="000A1B7D" w:rsidRPr="000800AE" w:rsidRDefault="000A1B7D" w:rsidP="00CD35A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Максимальное расстояние от границ землевладения до строений, а также между строениями:</w:t>
            </w:r>
          </w:p>
          <w:p w:rsidR="000A1B7D" w:rsidRPr="000800AE" w:rsidRDefault="000A1B7D" w:rsidP="00CD35A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 xml:space="preserve">- от границ соседнего участка до основного строения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0800AE">
                <w:rPr>
                  <w:rFonts w:ascii="Courier New" w:hAnsi="Courier New" w:cs="Courier New"/>
                  <w:lang w:eastAsia="ru-RU"/>
                </w:rPr>
                <w:t>3 м</w:t>
              </w:r>
            </w:smartTag>
            <w:r w:rsidRPr="000800AE">
              <w:rPr>
                <w:rFonts w:ascii="Courier New" w:hAnsi="Courier New" w:cs="Courier New"/>
                <w:lang w:eastAsia="ru-RU"/>
              </w:rPr>
              <w:t>;</w:t>
            </w:r>
          </w:p>
          <w:p w:rsidR="000A1B7D" w:rsidRPr="000800AE" w:rsidRDefault="000A1B7D" w:rsidP="00CD35A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 xml:space="preserve">- от границ соседнего участка до хозяйственных и прочих строений –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0800AE">
                <w:rPr>
                  <w:rFonts w:ascii="Courier New" w:hAnsi="Courier New" w:cs="Courier New"/>
                  <w:lang w:eastAsia="ru-RU"/>
                </w:rPr>
                <w:t>1 м</w:t>
              </w:r>
            </w:smartTag>
            <w:r w:rsidRPr="000800AE">
              <w:rPr>
                <w:rFonts w:ascii="Courier New" w:hAnsi="Courier New" w:cs="Courier New"/>
                <w:lang w:eastAsia="ru-RU"/>
              </w:rPr>
              <w:t>;</w:t>
            </w:r>
          </w:p>
          <w:p w:rsidR="000A1B7D" w:rsidRPr="000800AE" w:rsidRDefault="000A1B7D" w:rsidP="00CD35A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- от границ соседнего участка до открытой стоянки – 1м;</w:t>
            </w:r>
          </w:p>
          <w:p w:rsidR="000A1B7D" w:rsidRPr="000800AE" w:rsidRDefault="000A1B7D" w:rsidP="00CD35A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 xml:space="preserve">- от границ </w:t>
            </w:r>
            <w:r w:rsidRPr="000800AE">
              <w:rPr>
                <w:rFonts w:ascii="Courier New" w:hAnsi="Courier New" w:cs="Courier New"/>
                <w:lang w:eastAsia="ru-RU"/>
              </w:rPr>
              <w:lastRenderedPageBreak/>
              <w:t xml:space="preserve">соседнего участка до отдельно стоящего </w:t>
            </w:r>
            <w:r w:rsidR="00CD35A3" w:rsidRPr="000800AE">
              <w:rPr>
                <w:rFonts w:ascii="Courier New" w:hAnsi="Courier New" w:cs="Courier New"/>
                <w:lang w:eastAsia="ru-RU"/>
              </w:rPr>
              <w:t>гаража</w:t>
            </w:r>
            <w:r w:rsidRPr="000800AE">
              <w:rPr>
                <w:rFonts w:ascii="Courier New" w:hAnsi="Courier New" w:cs="Courier New"/>
                <w:lang w:eastAsia="ru-RU"/>
              </w:rPr>
              <w:t xml:space="preserve"> – 1м;</w:t>
            </w:r>
          </w:p>
          <w:p w:rsidR="000A1B7D" w:rsidRPr="000800AE" w:rsidRDefault="000A1B7D" w:rsidP="00CD35A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 xml:space="preserve">Отступ от красной линии - 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0800AE">
                <w:rPr>
                  <w:rFonts w:ascii="Courier New" w:hAnsi="Courier New" w:cs="Courier New"/>
                  <w:lang w:eastAsia="ru-RU"/>
                </w:rPr>
                <w:t>5 м</w:t>
              </w:r>
            </w:smartTag>
            <w:r w:rsidRPr="000800AE">
              <w:rPr>
                <w:rFonts w:ascii="Courier New" w:hAnsi="Courier New" w:cs="Courier New"/>
                <w:lang w:eastAsia="ru-RU"/>
              </w:rPr>
              <w:t xml:space="preserve">., при новом строительстве. Минимальная ширина вновь отводимых участков - </w:t>
            </w:r>
            <w:smartTag w:uri="urn:schemas-microsoft-com:office:smarttags" w:element="metricconverter">
              <w:smartTagPr>
                <w:attr w:name="ProductID" w:val="25 м"/>
              </w:smartTagPr>
              <w:smartTag w:uri="urn:schemas-microsoft-com:office:smarttags" w:element="metricconverter">
                <w:smartTagPr>
                  <w:attr w:name="ProductID" w:val="25 м"/>
                </w:smartTagPr>
                <w:r w:rsidRPr="000800AE">
                  <w:rPr>
                    <w:rFonts w:ascii="Courier New" w:hAnsi="Courier New" w:cs="Courier New"/>
                    <w:lang w:eastAsia="ru-RU"/>
                  </w:rPr>
                  <w:t>25 м</w:t>
                </w:r>
              </w:smartTag>
              <w:r w:rsidRPr="000800AE">
                <w:rPr>
                  <w:rFonts w:ascii="Courier New" w:hAnsi="Courier New" w:cs="Courier New"/>
                  <w:lang w:eastAsia="ru-RU"/>
                </w:rPr>
                <w:t>.</w:t>
              </w:r>
            </w:smartTag>
          </w:p>
          <w:p w:rsidR="000A1B7D" w:rsidRPr="000800AE" w:rsidRDefault="000A1B7D" w:rsidP="00CD35A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Максимальный процент застройки 50.</w:t>
            </w:r>
          </w:p>
          <w:p w:rsidR="000A1B7D" w:rsidRPr="000800AE" w:rsidRDefault="000A1B7D" w:rsidP="00CD35A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Минимальный процент озеленения – 20</w:t>
            </w:r>
          </w:p>
        </w:tc>
        <w:tc>
          <w:tcPr>
            <w:tcW w:w="2436" w:type="dxa"/>
            <w:vMerge w:val="restart"/>
            <w:shd w:val="clear" w:color="auto" w:fill="auto"/>
          </w:tcPr>
          <w:p w:rsidR="000A1B7D" w:rsidRPr="000800AE" w:rsidRDefault="000A1B7D" w:rsidP="00CD35A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lastRenderedPageBreak/>
              <w:t xml:space="preserve">При проектировании руководствоваться СП 55.13330.2016 Дома жилые одноквартирные. </w:t>
            </w:r>
            <w:proofErr w:type="gramStart"/>
            <w:r w:rsidRPr="000800AE">
              <w:rPr>
                <w:rFonts w:ascii="Courier New" w:hAnsi="Courier New" w:cs="Courier New"/>
                <w:lang w:eastAsia="ru-RU"/>
              </w:rPr>
              <w:t>(Актуализированная редакция СНиП 31-02-2001), (Актуализированная редакция СНиП 2.07.0189* «Градостроительство.</w:t>
            </w:r>
            <w:proofErr w:type="gramEnd"/>
            <w:r w:rsidRPr="000800AE">
              <w:rPr>
                <w:rFonts w:ascii="Courier New" w:hAnsi="Courier New" w:cs="Courier New"/>
                <w:lang w:eastAsia="ru-RU"/>
              </w:rPr>
              <w:t xml:space="preserve"> </w:t>
            </w:r>
            <w:proofErr w:type="gramStart"/>
            <w:r w:rsidRPr="000800AE">
              <w:rPr>
                <w:rFonts w:ascii="Courier New" w:hAnsi="Courier New" w:cs="Courier New"/>
                <w:lang w:eastAsia="ru-RU"/>
              </w:rPr>
              <w:t>Планировка и застройка городских и сельских поселений») со строительными нормами и правилами, СП, техническими регламентами.</w:t>
            </w:r>
            <w:proofErr w:type="gramEnd"/>
            <w:r w:rsidRPr="000800AE">
              <w:rPr>
                <w:rFonts w:ascii="Courier New" w:hAnsi="Courier New" w:cs="Courier New"/>
                <w:lang w:eastAsia="ru-RU"/>
              </w:rPr>
              <w:t xml:space="preserve"> Субъекты землепользования в жилых зонах обязаны содержать придомовые территории в порядке и чистоте, сохранять зеленые насаждения, беречь объекты благоустройства. Запрещается </w:t>
            </w:r>
            <w:r w:rsidRPr="000800AE">
              <w:rPr>
                <w:rFonts w:ascii="Courier New" w:hAnsi="Courier New" w:cs="Courier New"/>
                <w:lang w:eastAsia="ru-RU"/>
              </w:rPr>
              <w:lastRenderedPageBreak/>
              <w:t>складирование дров, строительных материалов, мусора и т.д. на придомовых территориях. Требования к ограждениям земельных участков:</w:t>
            </w:r>
            <w:r w:rsidR="00A03C4D" w:rsidRPr="000800AE"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0800AE">
              <w:rPr>
                <w:rFonts w:ascii="Courier New" w:hAnsi="Courier New" w:cs="Courier New"/>
                <w:lang w:eastAsia="ru-RU"/>
              </w:rPr>
              <w:t>со стороны улиц ограждения должны быть прозрачными;</w:t>
            </w:r>
            <w:r w:rsidR="00A03C4D" w:rsidRPr="000800AE"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0800AE">
              <w:rPr>
                <w:rFonts w:ascii="Courier New" w:hAnsi="Courier New" w:cs="Courier New"/>
                <w:lang w:eastAsia="ru-RU"/>
              </w:rPr>
              <w:t>характер ограждения, его высота должны быть единообразными как минимум на протяжении одного квартала с обеих сторон</w:t>
            </w:r>
          </w:p>
        </w:tc>
      </w:tr>
      <w:tr w:rsidR="000A1B7D" w:rsidRPr="000800AE" w:rsidTr="00CD35A3">
        <w:trPr>
          <w:trHeight w:val="1099"/>
        </w:trPr>
        <w:tc>
          <w:tcPr>
            <w:tcW w:w="1384" w:type="dxa"/>
            <w:shd w:val="clear" w:color="auto" w:fill="auto"/>
          </w:tcPr>
          <w:p w:rsidR="000A1B7D" w:rsidRPr="000800AE" w:rsidRDefault="000A1B7D" w:rsidP="00880996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lastRenderedPageBreak/>
              <w:t>Малоэтажная многоквартирная жилая застройка</w:t>
            </w:r>
            <w:r w:rsidR="00880996" w:rsidRPr="000800AE"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0800AE">
              <w:rPr>
                <w:rFonts w:ascii="Courier New" w:hAnsi="Courier New" w:cs="Courier New"/>
                <w:lang w:eastAsia="ru-RU"/>
              </w:rPr>
              <w:t>код: 2.1.1</w:t>
            </w:r>
          </w:p>
        </w:tc>
        <w:tc>
          <w:tcPr>
            <w:tcW w:w="1985" w:type="dxa"/>
          </w:tcPr>
          <w:p w:rsidR="000A1B7D" w:rsidRPr="000800AE" w:rsidRDefault="000A1B7D" w:rsidP="00C82F79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proofErr w:type="gramStart"/>
            <w:r w:rsidRPr="000800AE">
              <w:rPr>
                <w:rFonts w:ascii="Courier New" w:hAnsi="Courier New" w:cs="Courier New"/>
                <w:lang w:eastAsia="ru-RU"/>
              </w:rPr>
              <w:t xml:space="preserve">Размещение малоэтажных многоквартирных домов (многоквартирные дома высотой до 4 этажей, включая мансардный); обустройство спортивных и детских площадок, площадок для отдыха; размещение объектов обслуживания жилой застройки во встроенных, пристроенных и встроенно-пристроенных помещениях </w:t>
            </w:r>
            <w:r w:rsidRPr="000800AE">
              <w:rPr>
                <w:rFonts w:ascii="Courier New" w:hAnsi="Courier New" w:cs="Courier New"/>
                <w:lang w:eastAsia="ru-RU"/>
              </w:rPr>
              <w:lastRenderedPageBreak/>
              <w:t>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  <w:proofErr w:type="gramEnd"/>
          </w:p>
        </w:tc>
        <w:tc>
          <w:tcPr>
            <w:tcW w:w="1842" w:type="dxa"/>
          </w:tcPr>
          <w:p w:rsidR="000A1B7D" w:rsidRPr="000800AE" w:rsidRDefault="000A1B7D" w:rsidP="00C82F79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</w:rPr>
              <w:lastRenderedPageBreak/>
              <w:t>Многоквартирные жилые дома</w:t>
            </w:r>
          </w:p>
        </w:tc>
        <w:tc>
          <w:tcPr>
            <w:tcW w:w="2208" w:type="dxa"/>
            <w:shd w:val="clear" w:color="auto" w:fill="auto"/>
          </w:tcPr>
          <w:p w:rsidR="000A1B7D" w:rsidRPr="000800AE" w:rsidRDefault="000A1B7D" w:rsidP="00C82F7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CBB51EE" wp14:editId="1942EE4E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-1055370</wp:posOffset>
                      </wp:positionV>
                      <wp:extent cx="1600200" cy="0"/>
                      <wp:effectExtent l="15240" t="11430" r="13335" b="7620"/>
                      <wp:wrapNone/>
                      <wp:docPr id="168" name="Прямая со стрелкой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0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68" o:spid="_x0000_s1026" type="#_x0000_t32" style="position:absolute;margin-left:103.2pt;margin-top:-83.1pt;width:126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" strokecolor="black [3213]" strokeweight="1pt"/>
                  </w:pict>
                </mc:Fallback>
              </mc:AlternateContent>
            </w:r>
            <w:r w:rsidRPr="000800AE">
              <w:rPr>
                <w:rFonts w:ascii="Courier New" w:hAnsi="Courier New" w:cs="Courier New"/>
              </w:rPr>
              <w:t>Минимальный размер земельного участка – 0,05 га (при реконструкции), 0,15 га (при новом строительстве). Максимальный размер земельного участка – 6,5 га. Предельные параметры разрешенного строительства, реконструкции объектов капитального строительства.</w:t>
            </w:r>
          </w:p>
          <w:p w:rsidR="000A1B7D" w:rsidRPr="000800AE" w:rsidRDefault="000A1B7D" w:rsidP="00C82F7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Этажность – не более 4 этажей</w:t>
            </w:r>
          </w:p>
          <w:p w:rsidR="000A1B7D" w:rsidRPr="000800AE" w:rsidRDefault="000A1B7D" w:rsidP="00C82F79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436" w:type="dxa"/>
            <w:vMerge/>
            <w:shd w:val="clear" w:color="auto" w:fill="auto"/>
          </w:tcPr>
          <w:p w:rsidR="000A1B7D" w:rsidRPr="000800AE" w:rsidRDefault="000A1B7D" w:rsidP="00C82F79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  <w:tr w:rsidR="000A1B7D" w:rsidRPr="000800AE" w:rsidTr="00CD35A3">
        <w:trPr>
          <w:trHeight w:val="264"/>
        </w:trPr>
        <w:tc>
          <w:tcPr>
            <w:tcW w:w="1384" w:type="dxa"/>
            <w:shd w:val="clear" w:color="auto" w:fill="auto"/>
          </w:tcPr>
          <w:p w:rsidR="000A1B7D" w:rsidRPr="000800AE" w:rsidRDefault="000A1B7D" w:rsidP="00C82F79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lastRenderedPageBreak/>
              <w:t>Для ведения личного подсобного хозяйства (приусадебный земельный</w:t>
            </w:r>
            <w:r w:rsidR="00880996" w:rsidRPr="000800AE">
              <w:rPr>
                <w:rFonts w:ascii="Courier New" w:hAnsi="Courier New" w:cs="Courier New"/>
                <w:lang w:eastAsia="ru-RU"/>
              </w:rPr>
              <w:t xml:space="preserve"> участок)</w:t>
            </w:r>
          </w:p>
          <w:p w:rsidR="000A1B7D" w:rsidRPr="000800AE" w:rsidRDefault="000A1B7D" w:rsidP="00C82F79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код: 2.2</w:t>
            </w:r>
          </w:p>
        </w:tc>
        <w:tc>
          <w:tcPr>
            <w:tcW w:w="1985" w:type="dxa"/>
          </w:tcPr>
          <w:p w:rsidR="000A1B7D" w:rsidRPr="000800AE" w:rsidRDefault="000A1B7D" w:rsidP="00C82F79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proofErr w:type="gramStart"/>
            <w:r w:rsidRPr="000800AE">
              <w:rPr>
                <w:rFonts w:ascii="Courier New" w:hAnsi="Courier New" w:cs="Courier New"/>
                <w:lang w:eastAsia="ru-RU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</w:t>
            </w:r>
            <w:r w:rsidRPr="000800AE">
              <w:rPr>
                <w:rFonts w:ascii="Courier New" w:hAnsi="Courier New" w:cs="Courier New"/>
                <w:lang w:eastAsia="ru-RU"/>
              </w:rPr>
              <w:lastRenderedPageBreak/>
              <w:t>ого для раздела на самостоятельные объекты недвижимости);</w:t>
            </w:r>
            <w:proofErr w:type="gramEnd"/>
            <w:r w:rsidRPr="000800AE">
              <w:rPr>
                <w:rFonts w:ascii="Courier New" w:hAnsi="Courier New" w:cs="Courier New"/>
                <w:lang w:eastAsia="ru-RU"/>
              </w:rPr>
              <w:t xml:space="preserve"> выращивание иных декоративных или сельскохозяйственных культур;</w:t>
            </w:r>
            <w:r w:rsidRPr="000800AE">
              <w:rPr>
                <w:rFonts w:ascii="Courier New" w:hAnsi="Courier New" w:cs="Courier New"/>
                <w:lang w:eastAsia="ru-RU"/>
              </w:rPr>
              <w:br/>
              <w:t>размещение индивидуальных гаражей и хозяйственных построек производства сельскохозяйственной продукции</w:t>
            </w:r>
          </w:p>
        </w:tc>
        <w:tc>
          <w:tcPr>
            <w:tcW w:w="1842" w:type="dxa"/>
          </w:tcPr>
          <w:p w:rsidR="000A1B7D" w:rsidRPr="000800AE" w:rsidRDefault="000A1B7D" w:rsidP="00C82F79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lastRenderedPageBreak/>
              <w:t>Индивидуальные жилые дома.</w:t>
            </w:r>
          </w:p>
          <w:p w:rsidR="000A1B7D" w:rsidRPr="000800AE" w:rsidRDefault="000A1B7D" w:rsidP="00C82F79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 xml:space="preserve">Индивидуальные гаражи на 1-2 </w:t>
            </w:r>
            <w:proofErr w:type="gramStart"/>
            <w:r w:rsidRPr="000800AE">
              <w:rPr>
                <w:rFonts w:ascii="Courier New" w:hAnsi="Courier New" w:cs="Courier New"/>
                <w:lang w:eastAsia="ru-RU"/>
              </w:rPr>
              <w:t>легковых</w:t>
            </w:r>
            <w:proofErr w:type="gramEnd"/>
            <w:r w:rsidRPr="000800AE">
              <w:rPr>
                <w:rFonts w:ascii="Courier New" w:hAnsi="Courier New" w:cs="Courier New"/>
                <w:lang w:eastAsia="ru-RU"/>
              </w:rPr>
              <w:t xml:space="preserve"> автомобиля. Подсобные сооружения.</w:t>
            </w:r>
          </w:p>
          <w:p w:rsidR="000A1B7D" w:rsidRPr="000800AE" w:rsidRDefault="000A1B7D" w:rsidP="00C82F79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Сооружения для содержания сельскохозяйственных животных</w:t>
            </w:r>
          </w:p>
        </w:tc>
        <w:tc>
          <w:tcPr>
            <w:tcW w:w="2208" w:type="dxa"/>
            <w:shd w:val="clear" w:color="auto" w:fill="auto"/>
          </w:tcPr>
          <w:p w:rsidR="000A1B7D" w:rsidRPr="000800AE" w:rsidRDefault="000A1B7D" w:rsidP="00C82F79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Минимальные размеры земельного участка 0,06 га. Максимальные размеры земельного участка 0,25 га. Максимальная этажность жилых домов – 1-2</w:t>
            </w:r>
            <w:r w:rsidR="00A03C4D" w:rsidRPr="000800AE"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0800AE">
              <w:rPr>
                <w:rFonts w:ascii="Courier New" w:hAnsi="Courier New" w:cs="Courier New"/>
                <w:lang w:eastAsia="ru-RU"/>
              </w:rPr>
              <w:t xml:space="preserve">этажа, включая </w:t>
            </w:r>
            <w:proofErr w:type="gramStart"/>
            <w:r w:rsidRPr="000800AE">
              <w:rPr>
                <w:rFonts w:ascii="Courier New" w:hAnsi="Courier New" w:cs="Courier New"/>
                <w:lang w:eastAsia="ru-RU"/>
              </w:rPr>
              <w:t>мансардный</w:t>
            </w:r>
            <w:proofErr w:type="gramEnd"/>
            <w:r w:rsidRPr="000800AE">
              <w:rPr>
                <w:rFonts w:ascii="Courier New" w:hAnsi="Courier New" w:cs="Courier New"/>
                <w:lang w:eastAsia="ru-RU"/>
              </w:rPr>
              <w:t>. Максимальное расстояние от границ землевладения до строений, а также между строениями:</w:t>
            </w:r>
          </w:p>
          <w:p w:rsidR="000A1B7D" w:rsidRPr="000800AE" w:rsidRDefault="000A1B7D" w:rsidP="00C82F79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 xml:space="preserve">- от границ соседнего участка до основного строения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0800AE">
                <w:rPr>
                  <w:rFonts w:ascii="Courier New" w:hAnsi="Courier New" w:cs="Courier New"/>
                  <w:lang w:eastAsia="ru-RU"/>
                </w:rPr>
                <w:t>3 м</w:t>
              </w:r>
            </w:smartTag>
            <w:r w:rsidRPr="000800AE">
              <w:rPr>
                <w:rFonts w:ascii="Courier New" w:hAnsi="Courier New" w:cs="Courier New"/>
                <w:lang w:eastAsia="ru-RU"/>
              </w:rPr>
              <w:t>;</w:t>
            </w:r>
          </w:p>
          <w:p w:rsidR="000A1B7D" w:rsidRPr="000800AE" w:rsidRDefault="000A1B7D" w:rsidP="00C82F79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 xml:space="preserve">- от границ соседнего участка до хозяйственных и прочих строений –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0800AE">
                <w:rPr>
                  <w:rFonts w:ascii="Courier New" w:hAnsi="Courier New" w:cs="Courier New"/>
                  <w:lang w:eastAsia="ru-RU"/>
                </w:rPr>
                <w:t>1 м</w:t>
              </w:r>
            </w:smartTag>
            <w:r w:rsidRPr="000800AE">
              <w:rPr>
                <w:rFonts w:ascii="Courier New" w:hAnsi="Courier New" w:cs="Courier New"/>
                <w:lang w:eastAsia="ru-RU"/>
              </w:rPr>
              <w:t>;</w:t>
            </w:r>
          </w:p>
          <w:p w:rsidR="000A1B7D" w:rsidRPr="000800AE" w:rsidRDefault="000A1B7D" w:rsidP="00C82F79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lastRenderedPageBreak/>
              <w:t>- от границ соседнего участка до открытой стоянки – 1м;</w:t>
            </w:r>
          </w:p>
          <w:p w:rsidR="000A1B7D" w:rsidRPr="000800AE" w:rsidRDefault="000A1B7D" w:rsidP="00C82F79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 xml:space="preserve">- от границ соседнего участка до отдельно стоящего гаража – 1м; Отступ от красной линии - 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0800AE">
                <w:rPr>
                  <w:rFonts w:ascii="Courier New" w:hAnsi="Courier New" w:cs="Courier New"/>
                  <w:lang w:eastAsia="ru-RU"/>
                </w:rPr>
                <w:t>5 м</w:t>
              </w:r>
            </w:smartTag>
            <w:r w:rsidRPr="000800AE">
              <w:rPr>
                <w:rFonts w:ascii="Courier New" w:hAnsi="Courier New" w:cs="Courier New"/>
                <w:lang w:eastAsia="ru-RU"/>
              </w:rPr>
              <w:t xml:space="preserve">, при новом строительстве. Минимальная ширина вновь отводимых участков - </w:t>
            </w:r>
            <w:smartTag w:uri="urn:schemas-microsoft-com:office:smarttags" w:element="metricconverter">
              <w:smartTagPr>
                <w:attr w:name="ProductID" w:val="25 м"/>
              </w:smartTagPr>
              <w:smartTag w:uri="urn:schemas-microsoft-com:office:smarttags" w:element="metricconverter">
                <w:smartTagPr>
                  <w:attr w:name="ProductID" w:val="25 м"/>
                </w:smartTagPr>
                <w:r w:rsidRPr="000800AE">
                  <w:rPr>
                    <w:rFonts w:ascii="Courier New" w:hAnsi="Courier New" w:cs="Courier New"/>
                    <w:lang w:eastAsia="ru-RU"/>
                  </w:rPr>
                  <w:t>25 м</w:t>
                </w:r>
              </w:smartTag>
              <w:r w:rsidRPr="000800AE">
                <w:rPr>
                  <w:rFonts w:ascii="Courier New" w:hAnsi="Courier New" w:cs="Courier New"/>
                  <w:lang w:eastAsia="ru-RU"/>
                </w:rPr>
                <w:t>.</w:t>
              </w:r>
            </w:smartTag>
          </w:p>
          <w:p w:rsidR="000A1B7D" w:rsidRPr="000800AE" w:rsidRDefault="000A1B7D" w:rsidP="00C82F79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Максимальный процент застройки 40.</w:t>
            </w:r>
          </w:p>
          <w:p w:rsidR="000A1B7D" w:rsidRPr="000800AE" w:rsidRDefault="000A1B7D" w:rsidP="00C82F79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Минимальный процент озеленения – 20</w:t>
            </w:r>
          </w:p>
        </w:tc>
        <w:tc>
          <w:tcPr>
            <w:tcW w:w="2436" w:type="dxa"/>
            <w:shd w:val="clear" w:color="auto" w:fill="auto"/>
          </w:tcPr>
          <w:p w:rsidR="000A1B7D" w:rsidRPr="000800AE" w:rsidRDefault="000A1B7D" w:rsidP="00C82F79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lastRenderedPageBreak/>
              <w:t xml:space="preserve">При проектировании руководствоваться СП 55.13330.2016 Дома жилые одноквартирные. </w:t>
            </w:r>
            <w:proofErr w:type="gramStart"/>
            <w:r w:rsidRPr="000800AE">
              <w:rPr>
                <w:rFonts w:ascii="Courier New" w:hAnsi="Courier New" w:cs="Courier New"/>
                <w:lang w:eastAsia="ru-RU"/>
              </w:rPr>
              <w:t>(Актуализированная редакция СНиП 31-02-2001.</w:t>
            </w:r>
            <w:proofErr w:type="gramEnd"/>
            <w:r w:rsidRPr="000800AE">
              <w:rPr>
                <w:rFonts w:ascii="Courier New" w:hAnsi="Courier New" w:cs="Courier New"/>
                <w:lang w:eastAsia="ru-RU"/>
              </w:rPr>
              <w:t xml:space="preserve"> Субъекты землепользования в жилых зонах обязаны содержать придомовые территории в порядке и чистоте, сохранять зеленые насаждения, беречь объекты благоустройства. Запрещается складирование дров, строительных материалов, мусора и т.д. на придомовых территориях. Требования к </w:t>
            </w:r>
            <w:r w:rsidRPr="000800AE">
              <w:rPr>
                <w:rFonts w:ascii="Courier New" w:hAnsi="Courier New" w:cs="Courier New"/>
                <w:lang w:eastAsia="ru-RU"/>
              </w:rPr>
              <w:lastRenderedPageBreak/>
              <w:t>ограждениям земельных участков:</w:t>
            </w:r>
            <w:r w:rsidR="00A03C4D" w:rsidRPr="000800AE"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0800AE">
              <w:rPr>
                <w:rFonts w:ascii="Courier New" w:hAnsi="Courier New" w:cs="Courier New"/>
                <w:lang w:eastAsia="ru-RU"/>
              </w:rPr>
              <w:t>со стороны улиц ограждения должны быть прозрачными;</w:t>
            </w:r>
            <w:r w:rsidR="00A03C4D" w:rsidRPr="000800AE"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0800AE">
              <w:rPr>
                <w:rFonts w:ascii="Courier New" w:hAnsi="Courier New" w:cs="Courier New"/>
                <w:lang w:eastAsia="ru-RU"/>
              </w:rPr>
              <w:t>характер ограждения, его высота должны быть единообразными как минимум на протяжении одного квартала с обеих сторон</w:t>
            </w:r>
          </w:p>
        </w:tc>
      </w:tr>
      <w:tr w:rsidR="000A1B7D" w:rsidRPr="000800AE" w:rsidTr="00CD35A3">
        <w:trPr>
          <w:trHeight w:val="562"/>
        </w:trPr>
        <w:tc>
          <w:tcPr>
            <w:tcW w:w="1384" w:type="dxa"/>
            <w:shd w:val="clear" w:color="auto" w:fill="auto"/>
          </w:tcPr>
          <w:p w:rsidR="000A1B7D" w:rsidRPr="000800AE" w:rsidRDefault="000A1B7D" w:rsidP="00C82F79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lastRenderedPageBreak/>
              <w:t>Блокированная жилая застройка</w:t>
            </w:r>
          </w:p>
          <w:p w:rsidR="000A1B7D" w:rsidRPr="000800AE" w:rsidRDefault="000A1B7D" w:rsidP="00C82F79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код: 2.3</w:t>
            </w:r>
          </w:p>
        </w:tc>
        <w:tc>
          <w:tcPr>
            <w:tcW w:w="1985" w:type="dxa"/>
          </w:tcPr>
          <w:p w:rsidR="000A1B7D" w:rsidRPr="000800AE" w:rsidRDefault="000A1B7D" w:rsidP="00C82F79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proofErr w:type="gramStart"/>
            <w:r w:rsidRPr="000800AE">
              <w:rPr>
                <w:rFonts w:ascii="Courier New" w:hAnsi="Courier New" w:cs="Courier New"/>
                <w:lang w:eastAsia="ru-RU"/>
              </w:rPr>
              <w:t xml:space="preserve"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</w:t>
            </w:r>
            <w:r w:rsidRPr="000800AE">
              <w:rPr>
                <w:rFonts w:ascii="Courier New" w:hAnsi="Courier New" w:cs="Courier New"/>
                <w:lang w:eastAsia="ru-RU"/>
              </w:rPr>
              <w:lastRenderedPageBreak/>
              <w:t>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</w:t>
            </w:r>
            <w:proofErr w:type="gramEnd"/>
            <w:r w:rsidRPr="000800AE">
              <w:rPr>
                <w:rFonts w:ascii="Courier New" w:hAnsi="Courier New" w:cs="Courier New"/>
                <w:lang w:eastAsia="ru-RU"/>
              </w:rPr>
              <w:t xml:space="preserve"> </w:t>
            </w:r>
            <w:proofErr w:type="gramStart"/>
            <w:r w:rsidRPr="000800AE">
              <w:rPr>
                <w:rFonts w:ascii="Courier New" w:hAnsi="Courier New" w:cs="Courier New"/>
                <w:lang w:eastAsia="ru-RU"/>
              </w:rPr>
              <w:t>пользования (жилые дома блокированной застройки); 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для отдыха</w:t>
            </w:r>
            <w:proofErr w:type="gramEnd"/>
          </w:p>
        </w:tc>
        <w:tc>
          <w:tcPr>
            <w:tcW w:w="1842" w:type="dxa"/>
          </w:tcPr>
          <w:p w:rsidR="000A1B7D" w:rsidRPr="000800AE" w:rsidRDefault="000A1B7D" w:rsidP="00C82F79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lastRenderedPageBreak/>
              <w:t>Блокированные жилые дома.</w:t>
            </w:r>
          </w:p>
          <w:p w:rsidR="000A1B7D" w:rsidRPr="000800AE" w:rsidRDefault="000A1B7D" w:rsidP="00C82F79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Индивидуальные гаражи. Вспомогательные строения. Спортивные, детские площадки. Площадки отдыха</w:t>
            </w:r>
          </w:p>
        </w:tc>
        <w:tc>
          <w:tcPr>
            <w:tcW w:w="2208" w:type="dxa"/>
            <w:shd w:val="clear" w:color="auto" w:fill="auto"/>
          </w:tcPr>
          <w:p w:rsidR="000A1B7D" w:rsidRPr="000800AE" w:rsidRDefault="000A1B7D" w:rsidP="00C82F7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Минимальный размер земельного участка – 0,01 га. Максимальный размер земельного участка – 0,3 га. Предельные параметры разрешенного строительства, реконструкции объектов капитального строительства.</w:t>
            </w:r>
          </w:p>
          <w:p w:rsidR="000A1B7D" w:rsidRPr="000800AE" w:rsidRDefault="000A1B7D" w:rsidP="00C82F7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 xml:space="preserve">Этажность – не более 3 этажей. Предельная высота зданий, </w:t>
            </w:r>
            <w:r w:rsidRPr="000800AE">
              <w:rPr>
                <w:rFonts w:ascii="Courier New" w:hAnsi="Courier New" w:cs="Courier New"/>
              </w:rPr>
              <w:lastRenderedPageBreak/>
              <w:t>строений, сооружений - 12 м.</w:t>
            </w:r>
          </w:p>
          <w:p w:rsidR="000A1B7D" w:rsidRPr="000800AE" w:rsidRDefault="000A1B7D" w:rsidP="00C82F7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Максимальный процент застройки – 40. Минимальный</w:t>
            </w:r>
            <w:r w:rsidR="00A03C4D" w:rsidRPr="000800AE">
              <w:rPr>
                <w:rFonts w:ascii="Courier New" w:hAnsi="Courier New" w:cs="Courier New"/>
              </w:rPr>
              <w:t xml:space="preserve"> </w:t>
            </w:r>
            <w:r w:rsidRPr="000800AE">
              <w:rPr>
                <w:rFonts w:ascii="Courier New" w:hAnsi="Courier New" w:cs="Courier New"/>
              </w:rPr>
              <w:t>процент озеленения – 25. Минимальный отступ от границ земельного участка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 принимается на основании расчетов по</w:t>
            </w:r>
            <w:r w:rsidR="00A03C4D" w:rsidRPr="000800AE">
              <w:rPr>
                <w:rFonts w:ascii="Courier New" w:hAnsi="Courier New" w:cs="Courier New"/>
              </w:rPr>
              <w:t xml:space="preserve"> </w:t>
            </w:r>
            <w:r w:rsidRPr="000800AE">
              <w:rPr>
                <w:rFonts w:ascii="Courier New" w:hAnsi="Courier New" w:cs="Courier New"/>
              </w:rPr>
              <w:t>требованиям норм инсоляции, освещенности</w:t>
            </w:r>
            <w:r w:rsidR="00A03C4D" w:rsidRPr="000800AE">
              <w:rPr>
                <w:rFonts w:ascii="Courier New" w:hAnsi="Courier New" w:cs="Courier New"/>
              </w:rPr>
              <w:t xml:space="preserve"> </w:t>
            </w:r>
            <w:r w:rsidRPr="000800AE">
              <w:rPr>
                <w:rFonts w:ascii="Courier New" w:hAnsi="Courier New" w:cs="Courier New"/>
              </w:rPr>
              <w:t xml:space="preserve">и противопожарным требованиями. Расстояния между </w:t>
            </w:r>
            <w:proofErr w:type="gramStart"/>
            <w:r w:rsidRPr="000800AE">
              <w:rPr>
                <w:rFonts w:ascii="Courier New" w:hAnsi="Courier New" w:cs="Courier New"/>
              </w:rPr>
              <w:t>длинным</w:t>
            </w:r>
            <w:proofErr w:type="gramEnd"/>
            <w:r w:rsidRPr="000800AE">
              <w:rPr>
                <w:rFonts w:ascii="Courier New" w:hAnsi="Courier New" w:cs="Courier New"/>
              </w:rPr>
              <w:t xml:space="preserve"> сторонами жилых зданий высотой 2 - 3 этажа - не менее 15м</w:t>
            </w:r>
          </w:p>
        </w:tc>
        <w:tc>
          <w:tcPr>
            <w:tcW w:w="2436" w:type="dxa"/>
            <w:shd w:val="clear" w:color="auto" w:fill="auto"/>
          </w:tcPr>
          <w:p w:rsidR="000A1B7D" w:rsidRPr="000800AE" w:rsidRDefault="000A1B7D" w:rsidP="00C82F79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lastRenderedPageBreak/>
              <w:t xml:space="preserve">При проектировании руководствоваться СП 55.13330.2016 Дома жилые одноквартирные. </w:t>
            </w:r>
            <w:proofErr w:type="gramStart"/>
            <w:r w:rsidRPr="000800AE">
              <w:rPr>
                <w:rFonts w:ascii="Courier New" w:hAnsi="Courier New" w:cs="Courier New"/>
                <w:lang w:eastAsia="ru-RU"/>
              </w:rPr>
              <w:t>(Актуализированная редакция СНиП 31-02-2001), СП 42.13330.2016 (Актуализированная редакция СНиП 2.07.0189* «Градостроительство.</w:t>
            </w:r>
            <w:proofErr w:type="gramEnd"/>
            <w:r w:rsidRPr="000800AE">
              <w:rPr>
                <w:rFonts w:ascii="Courier New" w:hAnsi="Courier New" w:cs="Courier New"/>
                <w:lang w:eastAsia="ru-RU"/>
              </w:rPr>
              <w:t xml:space="preserve"> </w:t>
            </w:r>
            <w:proofErr w:type="gramStart"/>
            <w:r w:rsidRPr="000800AE">
              <w:rPr>
                <w:rFonts w:ascii="Courier New" w:hAnsi="Courier New" w:cs="Courier New"/>
                <w:lang w:eastAsia="ru-RU"/>
              </w:rPr>
              <w:t xml:space="preserve">Планировка и застройка городских и сельских поселений») со строительными </w:t>
            </w:r>
            <w:r w:rsidRPr="000800AE">
              <w:rPr>
                <w:rFonts w:ascii="Courier New" w:hAnsi="Courier New" w:cs="Courier New"/>
                <w:lang w:eastAsia="ru-RU"/>
              </w:rPr>
              <w:lastRenderedPageBreak/>
              <w:t>нормами и правилами, СП, техническими регламентами.</w:t>
            </w:r>
            <w:proofErr w:type="gramEnd"/>
            <w:r w:rsidRPr="000800AE">
              <w:rPr>
                <w:rFonts w:ascii="Courier New" w:hAnsi="Courier New" w:cs="Courier New"/>
                <w:lang w:eastAsia="ru-RU"/>
              </w:rPr>
              <w:t xml:space="preserve"> Субъекты землепользования в жилых зонах обязаны содержать придомовые территории в порядке и чистоте, сохранять зеленые насаждения, беречь объекты благоустройства. Запрещается складирование дров, строительных материалов, мусора и т.д. на придомовых территориях. Требования к ограждениям земельных участков:</w:t>
            </w:r>
            <w:r w:rsidR="00A03C4D" w:rsidRPr="000800AE"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0800AE">
              <w:rPr>
                <w:rFonts w:ascii="Courier New" w:hAnsi="Courier New" w:cs="Courier New"/>
                <w:lang w:eastAsia="ru-RU"/>
              </w:rPr>
              <w:t>со стороны улиц ограждения должны быть прозрачными;</w:t>
            </w:r>
            <w:r w:rsidR="00A03C4D" w:rsidRPr="000800AE"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0800AE">
              <w:rPr>
                <w:rFonts w:ascii="Courier New" w:hAnsi="Courier New" w:cs="Courier New"/>
                <w:lang w:eastAsia="ru-RU"/>
              </w:rPr>
              <w:t>характер ограждения, его высота должны быть единообразными как минимум на протяжении одного квартала с обеих сторон</w:t>
            </w:r>
          </w:p>
        </w:tc>
      </w:tr>
      <w:tr w:rsidR="000A1B7D" w:rsidRPr="000800AE" w:rsidTr="00CD35A3">
        <w:trPr>
          <w:trHeight w:val="1099"/>
        </w:trPr>
        <w:tc>
          <w:tcPr>
            <w:tcW w:w="1384" w:type="dxa"/>
            <w:shd w:val="clear" w:color="auto" w:fill="auto"/>
          </w:tcPr>
          <w:p w:rsidR="000A1B7D" w:rsidRPr="000800AE" w:rsidRDefault="000A1B7D" w:rsidP="00C82F79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lastRenderedPageBreak/>
              <w:t>Хранение автотранспорта</w:t>
            </w:r>
          </w:p>
          <w:p w:rsidR="000A1B7D" w:rsidRPr="000800AE" w:rsidRDefault="000A1B7D" w:rsidP="00C82F79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код: 2.7.1</w:t>
            </w:r>
          </w:p>
        </w:tc>
        <w:tc>
          <w:tcPr>
            <w:tcW w:w="1985" w:type="dxa"/>
          </w:tcPr>
          <w:p w:rsidR="000A1B7D" w:rsidRPr="000800AE" w:rsidRDefault="000A1B7D" w:rsidP="00C82F79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</w:t>
            </w:r>
          </w:p>
        </w:tc>
        <w:tc>
          <w:tcPr>
            <w:tcW w:w="1842" w:type="dxa"/>
          </w:tcPr>
          <w:p w:rsidR="000A1B7D" w:rsidRPr="000800AE" w:rsidRDefault="000A1B7D" w:rsidP="00C82F79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Гаражи</w:t>
            </w:r>
          </w:p>
          <w:p w:rsidR="000A1B7D" w:rsidRPr="000800AE" w:rsidRDefault="000A1B7D" w:rsidP="00C82F79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08" w:type="dxa"/>
            <w:shd w:val="clear" w:color="auto" w:fill="auto"/>
          </w:tcPr>
          <w:p w:rsidR="000A1B7D" w:rsidRPr="000800AE" w:rsidRDefault="000A1B7D" w:rsidP="00C82F7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 xml:space="preserve">Минимальный размер земельного участка – не устанавливается. Максимальный размер земельного участка – 0,1 га. </w:t>
            </w:r>
            <w:r w:rsidRPr="000800AE">
              <w:rPr>
                <w:rFonts w:ascii="Courier New" w:hAnsi="Courier New" w:cs="Courier New"/>
                <w:lang w:eastAsia="ru-RU"/>
              </w:rPr>
              <w:t>Расстояние от площадок до окон не менее - 10 м.</w:t>
            </w:r>
            <w:r w:rsidRPr="000800AE">
              <w:rPr>
                <w:rFonts w:ascii="Courier New" w:hAnsi="Courier New" w:cs="Courier New"/>
              </w:rPr>
              <w:t xml:space="preserve"> </w:t>
            </w:r>
            <w:r w:rsidRPr="000800AE">
              <w:rPr>
                <w:rFonts w:ascii="Courier New" w:hAnsi="Courier New" w:cs="Courier New"/>
                <w:lang w:eastAsia="ru-RU"/>
              </w:rPr>
              <w:t>Отступ от красных линий – не менее 5 м.</w:t>
            </w:r>
            <w:r w:rsidRPr="000800AE">
              <w:rPr>
                <w:rFonts w:ascii="Courier New" w:hAnsi="Courier New" w:cs="Courier New"/>
              </w:rPr>
              <w:t xml:space="preserve"> </w:t>
            </w:r>
            <w:r w:rsidRPr="000800AE">
              <w:rPr>
                <w:rFonts w:ascii="Courier New" w:hAnsi="Courier New" w:cs="Courier New"/>
                <w:lang w:eastAsia="ru-RU"/>
              </w:rPr>
              <w:t>Максимальный процент застройки - 10.</w:t>
            </w:r>
          </w:p>
          <w:p w:rsidR="000A1B7D" w:rsidRPr="000800AE" w:rsidRDefault="000A1B7D" w:rsidP="00C82F79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</w:rPr>
              <w:t>Предельная высота здания не устанавливается</w:t>
            </w:r>
          </w:p>
          <w:p w:rsidR="000A1B7D" w:rsidRPr="000800AE" w:rsidRDefault="000A1B7D" w:rsidP="00C82F79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436" w:type="dxa"/>
            <w:shd w:val="clear" w:color="auto" w:fill="auto"/>
          </w:tcPr>
          <w:p w:rsidR="000A1B7D" w:rsidRPr="000800AE" w:rsidRDefault="000A1B7D" w:rsidP="00C82F79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proofErr w:type="gramStart"/>
            <w:r w:rsidRPr="000800AE">
              <w:rPr>
                <w:rFonts w:ascii="Courier New" w:hAnsi="Courier New" w:cs="Courier New"/>
                <w:lang w:eastAsia="ru-RU"/>
              </w:rPr>
              <w:t>Новое строительство, реконструкцию и нормы расчета количества машино-мест осуществлять</w:t>
            </w:r>
            <w:r w:rsidR="00A03C4D" w:rsidRPr="000800AE"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0800AE">
              <w:rPr>
                <w:rFonts w:ascii="Courier New" w:hAnsi="Courier New" w:cs="Courier New"/>
                <w:lang w:eastAsia="ru-RU"/>
              </w:rPr>
              <w:t>по утвержденному проекту планировки и межевания территории, в соответствии с требованиями к размещению таких объектов, со СП 42.13330.2016 (Актуализированная редакция СНиП 2.07.0189* «Градостроительство.</w:t>
            </w:r>
            <w:proofErr w:type="gramEnd"/>
            <w:r w:rsidRPr="000800AE">
              <w:rPr>
                <w:rFonts w:ascii="Courier New" w:hAnsi="Courier New" w:cs="Courier New"/>
                <w:lang w:eastAsia="ru-RU"/>
              </w:rPr>
              <w:t xml:space="preserve"> </w:t>
            </w:r>
            <w:proofErr w:type="gramStart"/>
            <w:r w:rsidRPr="000800AE">
              <w:rPr>
                <w:rFonts w:ascii="Courier New" w:hAnsi="Courier New" w:cs="Courier New"/>
                <w:lang w:eastAsia="ru-RU"/>
              </w:rPr>
              <w:t>Планировка и застройка городских и сельских поселений»), СП, строительными нормами и правилами, техническими регламентами и по утвержденному проекту планировки, проекту межевания территории</w:t>
            </w:r>
            <w:proofErr w:type="gramEnd"/>
          </w:p>
        </w:tc>
      </w:tr>
      <w:tr w:rsidR="000A1B7D" w:rsidRPr="000800AE" w:rsidTr="00CD35A3">
        <w:trPr>
          <w:trHeight w:val="1099"/>
        </w:trPr>
        <w:tc>
          <w:tcPr>
            <w:tcW w:w="1384" w:type="dxa"/>
            <w:shd w:val="clear" w:color="auto" w:fill="auto"/>
          </w:tcPr>
          <w:p w:rsidR="000A1B7D" w:rsidRPr="000800AE" w:rsidRDefault="000A1B7D" w:rsidP="00C82F79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Коммунальное обслуживание код: 3.1</w:t>
            </w:r>
          </w:p>
        </w:tc>
        <w:tc>
          <w:tcPr>
            <w:tcW w:w="1985" w:type="dxa"/>
          </w:tcPr>
          <w:p w:rsidR="000A1B7D" w:rsidRPr="000800AE" w:rsidRDefault="000A1B7D" w:rsidP="00C82F79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Размещение зданий и сооружений в целях обеспечения физических и юридических лиц коммунальными услугами</w:t>
            </w:r>
          </w:p>
        </w:tc>
        <w:tc>
          <w:tcPr>
            <w:tcW w:w="1842" w:type="dxa"/>
            <w:vMerge w:val="restart"/>
          </w:tcPr>
          <w:p w:rsidR="000A1B7D" w:rsidRPr="000800AE" w:rsidRDefault="000A1B7D" w:rsidP="00C82F79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Объекты электро</w:t>
            </w:r>
            <w:r w:rsidR="00CD35A3" w:rsidRPr="000800AE">
              <w:rPr>
                <w:rFonts w:ascii="Courier New" w:hAnsi="Courier New" w:cs="Courier New"/>
                <w:lang w:eastAsia="ru-RU"/>
              </w:rPr>
              <w:t>-,</w:t>
            </w:r>
            <w:r w:rsidRPr="000800AE">
              <w:rPr>
                <w:rFonts w:ascii="Courier New" w:hAnsi="Courier New" w:cs="Courier New"/>
                <w:lang w:eastAsia="ru-RU"/>
              </w:rPr>
              <w:t xml:space="preserve"> теплоснабжения, водоснабжения, водоотведения, объекты телефонизации и связи</w:t>
            </w:r>
          </w:p>
          <w:p w:rsidR="000A1B7D" w:rsidRPr="000800AE" w:rsidRDefault="000A1B7D" w:rsidP="00C82F79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proofErr w:type="gramStart"/>
            <w:r w:rsidRPr="000800AE">
              <w:rPr>
                <w:rFonts w:ascii="Courier New" w:hAnsi="Courier New" w:cs="Courier New"/>
                <w:lang w:eastAsia="ru-RU"/>
              </w:rPr>
              <w:lastRenderedPageBreak/>
              <w:t>(Котельные, водозаборы, очистные сооружения, насосные станции, водопроводы, линии электропередач, трансформаторные подстанции, газопроводы, линии связи, телефонные станции, канализация)</w:t>
            </w:r>
            <w:proofErr w:type="gramEnd"/>
          </w:p>
          <w:p w:rsidR="000A1B7D" w:rsidRPr="000800AE" w:rsidRDefault="000A1B7D" w:rsidP="00C82F79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208" w:type="dxa"/>
            <w:vMerge w:val="restart"/>
            <w:shd w:val="clear" w:color="auto" w:fill="auto"/>
          </w:tcPr>
          <w:p w:rsidR="000A1B7D" w:rsidRPr="000800AE" w:rsidRDefault="000A1B7D" w:rsidP="00C82F79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lastRenderedPageBreak/>
              <w:t>Минимальный размер земельного участка – 0,0001 га.</w:t>
            </w:r>
          </w:p>
          <w:p w:rsidR="000A1B7D" w:rsidRPr="000800AE" w:rsidRDefault="000A1B7D" w:rsidP="00C82F79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 xml:space="preserve">Максимальный размер земельного участка – 0,5 га. </w:t>
            </w:r>
            <w:r w:rsidRPr="000800AE">
              <w:rPr>
                <w:rFonts w:ascii="Courier New" w:hAnsi="Courier New" w:cs="Courier New"/>
              </w:rPr>
              <w:t xml:space="preserve">Предельные </w:t>
            </w:r>
            <w:r w:rsidRPr="000800AE">
              <w:rPr>
                <w:rFonts w:ascii="Courier New" w:hAnsi="Courier New" w:cs="Courier New"/>
              </w:rPr>
              <w:lastRenderedPageBreak/>
              <w:t>параметры разрешенного строительства, реконструкции объектов капитального строительства.</w:t>
            </w:r>
            <w:r w:rsidRPr="000800AE"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0800AE">
              <w:rPr>
                <w:rFonts w:ascii="Courier New" w:hAnsi="Courier New" w:cs="Courier New"/>
              </w:rPr>
              <w:t>Параметры объектов капитального строительства определяются в соответствии с требованиями технических регламентов, строительных норм и правил</w:t>
            </w:r>
          </w:p>
          <w:p w:rsidR="000A1B7D" w:rsidRPr="000800AE" w:rsidRDefault="000A1B7D" w:rsidP="00C82F79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436" w:type="dxa"/>
            <w:vMerge w:val="restart"/>
            <w:shd w:val="clear" w:color="auto" w:fill="auto"/>
          </w:tcPr>
          <w:p w:rsidR="000A1B7D" w:rsidRPr="000800AE" w:rsidRDefault="000A1B7D" w:rsidP="00C82F79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gramStart"/>
            <w:r w:rsidRPr="000800AE">
              <w:rPr>
                <w:rFonts w:ascii="Courier New" w:hAnsi="Courier New" w:cs="Courier New"/>
              </w:rPr>
              <w:lastRenderedPageBreak/>
              <w:t>СП 42.13330.2016 (Актуализированная редакция СНиП 2.07.0189* «Градостроительство.</w:t>
            </w:r>
            <w:proofErr w:type="gramEnd"/>
            <w:r w:rsidRPr="000800AE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0800AE">
              <w:rPr>
                <w:rFonts w:ascii="Courier New" w:hAnsi="Courier New" w:cs="Courier New"/>
              </w:rPr>
              <w:t xml:space="preserve">Планировка и застройка городских и сельских поселений»); СП </w:t>
            </w:r>
            <w:r w:rsidRPr="000800AE">
              <w:rPr>
                <w:rFonts w:ascii="Courier New" w:hAnsi="Courier New" w:cs="Courier New"/>
              </w:rPr>
              <w:lastRenderedPageBreak/>
              <w:t xml:space="preserve">118.13330.2012 (Актуализированная редакция </w:t>
            </w:r>
            <w:hyperlink r:id="rId8" w:history="1">
              <w:r w:rsidRPr="000800AE">
                <w:rPr>
                  <w:rFonts w:ascii="Courier New" w:hAnsi="Courier New" w:cs="Courier New"/>
                </w:rPr>
                <w:t>СНиП 31-06-2009</w:t>
              </w:r>
            </w:hyperlink>
            <w:r w:rsidRPr="000800AE">
              <w:rPr>
                <w:rFonts w:ascii="Courier New" w:hAnsi="Courier New" w:cs="Courier New"/>
              </w:rPr>
              <w:t xml:space="preserve"> «Общественные здания и сооружения»),</w:t>
            </w:r>
            <w:r w:rsidR="00A03C4D" w:rsidRPr="000800AE">
              <w:rPr>
                <w:rFonts w:ascii="Courier New" w:hAnsi="Courier New" w:cs="Courier New"/>
              </w:rPr>
              <w:t xml:space="preserve"> </w:t>
            </w:r>
            <w:r w:rsidRPr="000800AE">
              <w:rPr>
                <w:rFonts w:ascii="Courier New" w:hAnsi="Courier New" w:cs="Courier New"/>
              </w:rPr>
              <w:t>и другие действующие нормативные документы и технические регламенты, СП, по утвержденному проекту планировки, проекту межевания территории</w:t>
            </w:r>
            <w:proofErr w:type="gramEnd"/>
          </w:p>
        </w:tc>
      </w:tr>
      <w:tr w:rsidR="000A1B7D" w:rsidRPr="000800AE" w:rsidTr="00CD35A3">
        <w:trPr>
          <w:trHeight w:val="1099"/>
        </w:trPr>
        <w:tc>
          <w:tcPr>
            <w:tcW w:w="1384" w:type="dxa"/>
            <w:shd w:val="clear" w:color="auto" w:fill="auto"/>
          </w:tcPr>
          <w:p w:rsidR="000A1B7D" w:rsidRPr="000800AE" w:rsidRDefault="000A1B7D" w:rsidP="00C82F79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lastRenderedPageBreak/>
              <w:t>Предоставление коммунальных услуг</w:t>
            </w:r>
          </w:p>
          <w:p w:rsidR="000A1B7D" w:rsidRPr="000800AE" w:rsidRDefault="000A1B7D" w:rsidP="00C82F79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код: 3.1.1</w:t>
            </w:r>
          </w:p>
        </w:tc>
        <w:tc>
          <w:tcPr>
            <w:tcW w:w="1985" w:type="dxa"/>
          </w:tcPr>
          <w:p w:rsidR="000A1B7D" w:rsidRPr="000800AE" w:rsidRDefault="000A1B7D" w:rsidP="00C82F79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proofErr w:type="gramStart"/>
            <w:r w:rsidRPr="000800AE">
              <w:rPr>
                <w:rFonts w:ascii="Courier New" w:hAnsi="Courier New" w:cs="Courier New"/>
                <w:lang w:eastAsia="ru-RU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842" w:type="dxa"/>
            <w:vMerge/>
          </w:tcPr>
          <w:p w:rsidR="000A1B7D" w:rsidRPr="000800AE" w:rsidRDefault="000A1B7D" w:rsidP="00C82F79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208" w:type="dxa"/>
            <w:vMerge/>
            <w:shd w:val="clear" w:color="auto" w:fill="auto"/>
          </w:tcPr>
          <w:p w:rsidR="000A1B7D" w:rsidRPr="000800AE" w:rsidRDefault="000A1B7D" w:rsidP="00C82F79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436" w:type="dxa"/>
            <w:vMerge/>
            <w:shd w:val="clear" w:color="auto" w:fill="auto"/>
          </w:tcPr>
          <w:p w:rsidR="000A1B7D" w:rsidRPr="000800AE" w:rsidRDefault="000A1B7D" w:rsidP="00C82F79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0A1B7D" w:rsidRPr="000800AE" w:rsidTr="00CD35A3">
        <w:trPr>
          <w:trHeight w:val="1099"/>
        </w:trPr>
        <w:tc>
          <w:tcPr>
            <w:tcW w:w="1384" w:type="dxa"/>
            <w:shd w:val="clear" w:color="auto" w:fill="auto"/>
          </w:tcPr>
          <w:p w:rsidR="000A1B7D" w:rsidRPr="000800AE" w:rsidRDefault="000A1B7D" w:rsidP="00C82F79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lastRenderedPageBreak/>
              <w:t>Земельные участки (территории) общего пользования</w:t>
            </w:r>
          </w:p>
          <w:p w:rsidR="000A1B7D" w:rsidRPr="000800AE" w:rsidRDefault="000A1B7D" w:rsidP="00C82F79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код: 12.0</w:t>
            </w:r>
          </w:p>
        </w:tc>
        <w:tc>
          <w:tcPr>
            <w:tcW w:w="1985" w:type="dxa"/>
          </w:tcPr>
          <w:p w:rsidR="000A1B7D" w:rsidRPr="000800AE" w:rsidRDefault="000A1B7D" w:rsidP="00C82F79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Земельные участки общего пользования</w:t>
            </w:r>
          </w:p>
        </w:tc>
        <w:tc>
          <w:tcPr>
            <w:tcW w:w="1842" w:type="dxa"/>
          </w:tcPr>
          <w:p w:rsidR="000A1B7D" w:rsidRPr="000800AE" w:rsidRDefault="000A1B7D" w:rsidP="00C82F79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proofErr w:type="gramStart"/>
            <w:r w:rsidRPr="000800AE">
              <w:rPr>
                <w:rFonts w:ascii="Courier New" w:hAnsi="Courier New" w:cs="Courier New"/>
                <w:lang w:eastAsia="ru-RU"/>
              </w:rPr>
              <w:t>Пешеходные</w:t>
            </w:r>
            <w:proofErr w:type="gramEnd"/>
          </w:p>
          <w:p w:rsidR="000A1B7D" w:rsidRPr="000800AE" w:rsidRDefault="000A1B7D" w:rsidP="00C82F79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тротуары;</w:t>
            </w:r>
          </w:p>
          <w:p w:rsidR="000A1B7D" w:rsidRPr="000800AE" w:rsidRDefault="000A1B7D" w:rsidP="00C82F79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proofErr w:type="gramStart"/>
            <w:r w:rsidRPr="000800AE">
              <w:rPr>
                <w:rFonts w:ascii="Courier New" w:hAnsi="Courier New" w:cs="Courier New"/>
                <w:lang w:eastAsia="ru-RU"/>
              </w:rPr>
              <w:t>пешеходные</w:t>
            </w:r>
            <w:proofErr w:type="gramEnd"/>
          </w:p>
          <w:p w:rsidR="000A1B7D" w:rsidRPr="000800AE" w:rsidRDefault="000A1B7D" w:rsidP="00C82F79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переходы;</w:t>
            </w:r>
          </w:p>
          <w:p w:rsidR="000A1B7D" w:rsidRPr="000800AE" w:rsidRDefault="000A1B7D" w:rsidP="00C82F79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бульвары; велосипедные дорожки;</w:t>
            </w:r>
          </w:p>
          <w:p w:rsidR="000A1B7D" w:rsidRPr="000800AE" w:rsidRDefault="000A1B7D" w:rsidP="00C82F79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 xml:space="preserve">набережные и </w:t>
            </w:r>
            <w:r w:rsidR="00CD35A3" w:rsidRPr="000800AE">
              <w:rPr>
                <w:rFonts w:ascii="Courier New" w:hAnsi="Courier New" w:cs="Courier New"/>
                <w:lang w:eastAsia="ru-RU"/>
              </w:rPr>
              <w:t>др.</w:t>
            </w:r>
          </w:p>
        </w:tc>
        <w:tc>
          <w:tcPr>
            <w:tcW w:w="2208" w:type="dxa"/>
            <w:shd w:val="clear" w:color="auto" w:fill="auto"/>
          </w:tcPr>
          <w:p w:rsidR="000A1B7D" w:rsidRPr="000800AE" w:rsidRDefault="000A1B7D" w:rsidP="00C82F79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Минимальный размер земельного участка – 0,01 га.</w:t>
            </w:r>
          </w:p>
          <w:p w:rsidR="000A1B7D" w:rsidRPr="000800AE" w:rsidRDefault="000A1B7D" w:rsidP="00C82F79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 xml:space="preserve">Максимальный размер земельного участка – 0,5 га. </w:t>
            </w:r>
            <w:r w:rsidRPr="000800AE">
              <w:rPr>
                <w:rFonts w:ascii="Courier New" w:hAnsi="Courier New" w:cs="Courier New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  <w:tc>
          <w:tcPr>
            <w:tcW w:w="2436" w:type="dxa"/>
            <w:shd w:val="clear" w:color="auto" w:fill="auto"/>
          </w:tcPr>
          <w:p w:rsidR="000A1B7D" w:rsidRPr="000800AE" w:rsidRDefault="000A1B7D" w:rsidP="00C82F7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СанПиН 2.1.7.1322-03</w:t>
            </w:r>
            <w:r w:rsidRPr="000800AE">
              <w:rPr>
                <w:rFonts w:ascii="Courier New" w:hAnsi="Courier New" w:cs="Courier New"/>
              </w:rPr>
              <w:t xml:space="preserve"> Параметры земельных участков и объектов капитального строительства определяются в соответствии с требованиями технических регламентов, строительных норм и правил</w:t>
            </w:r>
          </w:p>
          <w:p w:rsidR="000A1B7D" w:rsidRPr="000800AE" w:rsidRDefault="000A1B7D" w:rsidP="00C82F79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</w:tbl>
    <w:p w:rsidR="000A1B7D" w:rsidRPr="000A1B7D" w:rsidRDefault="000A1B7D" w:rsidP="00A03C4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A1B7D" w:rsidRPr="000800AE" w:rsidRDefault="000A1B7D" w:rsidP="00A03C4D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0800AE">
        <w:rPr>
          <w:rFonts w:ascii="Arial" w:hAnsi="Arial" w:cs="Arial"/>
          <w:sz w:val="24"/>
          <w:szCs w:val="24"/>
          <w:lang w:eastAsia="ru-RU"/>
        </w:rPr>
        <w:t>2. ВСПОМОГАТЕЛЬНЫЕ ВИДЫ И ПАРАМЕТРЫ РАЗРЕШЁННОГО ИСПОЛЬЗОВАНИЯ ЗЕМЕЛЬНЫХ УЧАСТКОВ И ОБЪЕКТОВ КАПИТАЛЬНОГО СТРОИТЕЛЬСТВА: нет.</w:t>
      </w:r>
    </w:p>
    <w:p w:rsidR="000A1B7D" w:rsidRPr="000800AE" w:rsidRDefault="000A1B7D" w:rsidP="00A03C4D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0A1B7D" w:rsidRPr="000800AE" w:rsidRDefault="000A1B7D" w:rsidP="00A03C4D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0800AE">
        <w:rPr>
          <w:rFonts w:ascii="Arial" w:hAnsi="Arial" w:cs="Arial"/>
          <w:sz w:val="24"/>
          <w:szCs w:val="24"/>
          <w:lang w:eastAsia="ru-RU"/>
        </w:rPr>
        <w:t>3. УСЛОВНО РАЗРЕШЁННЫЕ ВИДЫ И ПАРАМЕТРЫ ИСПОЛЬЗОВАНИЯ ЗЕМЕЛЬНЫХ УЧАСТКОВ И ОБЪЕКТОВ КАПИТАЛЬНОГО СТРОИТЕЛЬСТВА</w:t>
      </w:r>
    </w:p>
    <w:tbl>
      <w:tblPr>
        <w:tblW w:w="986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1"/>
        <w:gridCol w:w="1985"/>
        <w:gridCol w:w="1842"/>
        <w:gridCol w:w="2127"/>
        <w:gridCol w:w="2524"/>
      </w:tblGrid>
      <w:tr w:rsidR="000A1B7D" w:rsidRPr="000800AE" w:rsidTr="00CD35A3">
        <w:trPr>
          <w:trHeight w:val="910"/>
          <w:tblHeader/>
          <w:jc w:val="center"/>
        </w:trPr>
        <w:tc>
          <w:tcPr>
            <w:tcW w:w="5218" w:type="dxa"/>
            <w:gridSpan w:val="3"/>
            <w:shd w:val="clear" w:color="auto" w:fill="auto"/>
          </w:tcPr>
          <w:p w:rsidR="000A1B7D" w:rsidRPr="000800AE" w:rsidRDefault="000A1B7D" w:rsidP="00880996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ВИДЫ РАЗРЕШЕННОГО ИСПОЛЬЗОВАНИЯ</w:t>
            </w:r>
          </w:p>
          <w:p w:rsidR="000A1B7D" w:rsidRPr="000800AE" w:rsidRDefault="000A1B7D" w:rsidP="00880996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 xml:space="preserve"> ЗЕМЕЛЬНЫХ УЧАСТКОВ И ОБЪЕКТОВ </w:t>
            </w:r>
          </w:p>
          <w:p w:rsidR="000A1B7D" w:rsidRPr="000800AE" w:rsidRDefault="000A1B7D" w:rsidP="00880996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КАПИТАЛЬНОГО СТРОИТЕЛЬСТВА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0A1B7D" w:rsidRPr="000800AE" w:rsidRDefault="000A1B7D" w:rsidP="00880996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 xml:space="preserve">ПАРАМЕТРЫ </w:t>
            </w:r>
          </w:p>
          <w:p w:rsidR="000A1B7D" w:rsidRPr="000800AE" w:rsidRDefault="000A1B7D" w:rsidP="00880996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РАЗРЕШЕННОГО ИСПОЛЬЗОВАНИЯ</w:t>
            </w:r>
          </w:p>
        </w:tc>
        <w:tc>
          <w:tcPr>
            <w:tcW w:w="2524" w:type="dxa"/>
            <w:vMerge w:val="restart"/>
            <w:shd w:val="clear" w:color="auto" w:fill="auto"/>
          </w:tcPr>
          <w:p w:rsidR="000A1B7D" w:rsidRPr="000800AE" w:rsidRDefault="000A1B7D" w:rsidP="00880996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 xml:space="preserve">ОСОБЫЕ УСЛОВИЯ РЕАЛИЗАЦИИ </w:t>
            </w:r>
          </w:p>
          <w:p w:rsidR="000A1B7D" w:rsidRPr="000800AE" w:rsidRDefault="000A1B7D" w:rsidP="00880996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РЕГЛАМЕНТА</w:t>
            </w:r>
          </w:p>
        </w:tc>
      </w:tr>
      <w:tr w:rsidR="000A1B7D" w:rsidRPr="000800AE" w:rsidTr="00CD35A3">
        <w:trPr>
          <w:trHeight w:val="910"/>
          <w:tblHeader/>
          <w:jc w:val="center"/>
        </w:trPr>
        <w:tc>
          <w:tcPr>
            <w:tcW w:w="1391" w:type="dxa"/>
            <w:shd w:val="clear" w:color="auto" w:fill="auto"/>
          </w:tcPr>
          <w:p w:rsidR="000A1B7D" w:rsidRPr="000800AE" w:rsidRDefault="000A1B7D" w:rsidP="00880996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ВИДЫ ИСПОЛЬЗОВАНИЯ ЗЕМЕЛЬНОГО УЧАСТКА</w:t>
            </w:r>
          </w:p>
        </w:tc>
        <w:tc>
          <w:tcPr>
            <w:tcW w:w="1985" w:type="dxa"/>
          </w:tcPr>
          <w:p w:rsidR="000A1B7D" w:rsidRPr="000800AE" w:rsidRDefault="000A1B7D" w:rsidP="00880996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 xml:space="preserve">ОПИСАНИЕ </w:t>
            </w:r>
          </w:p>
          <w:p w:rsidR="000A1B7D" w:rsidRPr="000800AE" w:rsidRDefault="000A1B7D" w:rsidP="00880996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ВИДА РАЗРЕШЕННОГО ИСПОЛЬЗОВАНИЯ ЗЕМЕЛЬНОГО УЧАСТКА</w:t>
            </w:r>
          </w:p>
        </w:tc>
        <w:tc>
          <w:tcPr>
            <w:tcW w:w="1842" w:type="dxa"/>
          </w:tcPr>
          <w:p w:rsidR="000A1B7D" w:rsidRPr="000800AE" w:rsidRDefault="000A1B7D" w:rsidP="00880996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ОБЪЕКТЫ КАПИТАЛЬНОГО СТРОИТЕЛЬСТВА И ИНЫЕ ВИДЫ ОБЪЕКТОВ</w:t>
            </w:r>
          </w:p>
        </w:tc>
        <w:tc>
          <w:tcPr>
            <w:tcW w:w="2127" w:type="dxa"/>
            <w:vMerge/>
            <w:shd w:val="clear" w:color="auto" w:fill="auto"/>
          </w:tcPr>
          <w:p w:rsidR="000A1B7D" w:rsidRPr="000800AE" w:rsidRDefault="000A1B7D" w:rsidP="00880996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524" w:type="dxa"/>
            <w:vMerge/>
            <w:shd w:val="clear" w:color="auto" w:fill="auto"/>
          </w:tcPr>
          <w:p w:rsidR="000A1B7D" w:rsidRPr="000800AE" w:rsidRDefault="000A1B7D" w:rsidP="00880996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  <w:tr w:rsidR="000A1B7D" w:rsidRPr="000800AE" w:rsidTr="00CD35A3">
        <w:trPr>
          <w:trHeight w:val="790"/>
          <w:jc w:val="center"/>
        </w:trPr>
        <w:tc>
          <w:tcPr>
            <w:tcW w:w="1391" w:type="dxa"/>
            <w:shd w:val="clear" w:color="auto" w:fill="auto"/>
          </w:tcPr>
          <w:p w:rsidR="000A1B7D" w:rsidRPr="000800AE" w:rsidRDefault="000A1B7D" w:rsidP="00880996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Дошкольное, начальное и среднее общее образование</w:t>
            </w:r>
          </w:p>
          <w:p w:rsidR="000A1B7D" w:rsidRPr="000800AE" w:rsidRDefault="000A1B7D" w:rsidP="00880996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код: 3.5.1</w:t>
            </w:r>
          </w:p>
        </w:tc>
        <w:tc>
          <w:tcPr>
            <w:tcW w:w="1985" w:type="dxa"/>
          </w:tcPr>
          <w:p w:rsidR="000A1B7D" w:rsidRPr="000800AE" w:rsidRDefault="000A1B7D" w:rsidP="00880996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proofErr w:type="gramStart"/>
            <w:r w:rsidRPr="000800AE">
              <w:rPr>
                <w:rFonts w:ascii="Courier New" w:hAnsi="Courier New" w:cs="Courier New"/>
                <w:lang w:eastAsia="ru-RU"/>
              </w:rPr>
              <w:t xml:space="preserve">Размещение объектов капитального строительства, предназначенных для просвещения, дошкольного, начального и среднего общего </w:t>
            </w:r>
            <w:r w:rsidRPr="000800AE">
              <w:rPr>
                <w:rFonts w:ascii="Courier New" w:hAnsi="Courier New" w:cs="Courier New"/>
                <w:lang w:eastAsia="ru-RU"/>
              </w:rPr>
              <w:lastRenderedPageBreak/>
              <w:t>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  <w:proofErr w:type="gramEnd"/>
          </w:p>
          <w:p w:rsidR="000A1B7D" w:rsidRPr="000800AE" w:rsidRDefault="000A1B7D" w:rsidP="00880996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842" w:type="dxa"/>
          </w:tcPr>
          <w:p w:rsidR="000A1B7D" w:rsidRPr="000800AE" w:rsidRDefault="000A1B7D" w:rsidP="00880996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lastRenderedPageBreak/>
              <w:t>Объекты дошкольного образования. Объекты начального и среднего общего образования.</w:t>
            </w:r>
          </w:p>
          <w:p w:rsidR="000A1B7D" w:rsidRPr="000800AE" w:rsidRDefault="000A1B7D" w:rsidP="0088099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Внешкольное образование</w:t>
            </w:r>
          </w:p>
        </w:tc>
        <w:tc>
          <w:tcPr>
            <w:tcW w:w="2127" w:type="dxa"/>
            <w:shd w:val="clear" w:color="auto" w:fill="auto"/>
          </w:tcPr>
          <w:p w:rsidR="000A1B7D" w:rsidRPr="000800AE" w:rsidRDefault="000A1B7D" w:rsidP="0088099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Минимальный размер земельного участка – 0,8 га.</w:t>
            </w:r>
          </w:p>
          <w:p w:rsidR="000A1B7D" w:rsidRPr="000800AE" w:rsidRDefault="000A1B7D" w:rsidP="0088099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При вместимости ДОУ до 100 мест – 44 м</w:t>
            </w:r>
            <w:proofErr w:type="gramStart"/>
            <w:r w:rsidRPr="000800AE">
              <w:rPr>
                <w:rFonts w:ascii="Courier New" w:hAnsi="Courier New" w:cs="Courier New"/>
              </w:rPr>
              <w:t>2</w:t>
            </w:r>
            <w:proofErr w:type="gramEnd"/>
            <w:r w:rsidRPr="000800AE">
              <w:rPr>
                <w:rFonts w:ascii="Courier New" w:hAnsi="Courier New" w:cs="Courier New"/>
              </w:rPr>
              <w:t xml:space="preserve"> на 1 место, при вместимости </w:t>
            </w:r>
            <w:r w:rsidRPr="000800AE">
              <w:rPr>
                <w:rFonts w:ascii="Courier New" w:hAnsi="Courier New" w:cs="Courier New"/>
              </w:rPr>
              <w:lastRenderedPageBreak/>
              <w:t xml:space="preserve">более 100 мест - 38 м2 на 1 место. Минимальный размер земельного участка может быть уменьшен на 20% в условиях реконструкции, на 10% - при размещении в стесненной застройке. Максимальный размер земельного участка – 3,3 га. </w:t>
            </w:r>
            <w:r w:rsidRPr="000800AE">
              <w:rPr>
                <w:rFonts w:ascii="Courier New" w:hAnsi="Courier New" w:cs="Courier New"/>
                <w:lang w:eastAsia="ru-RU"/>
              </w:rPr>
              <w:t xml:space="preserve">Максимальное количество этажей до 3 эт. Минимальный процент спортивно-игровых площадок – 20; Предельные параметры разрешенного строительства принимаются в соответствии с утвержденной документацией по планировке территории. </w:t>
            </w:r>
            <w:r w:rsidRPr="000800AE">
              <w:rPr>
                <w:rFonts w:ascii="Courier New" w:hAnsi="Courier New" w:cs="Courier New"/>
              </w:rPr>
              <w:t>Предельная высота зданий, строений, сооружений - 12 м</w:t>
            </w:r>
            <w:r w:rsidRPr="000800AE">
              <w:rPr>
                <w:rFonts w:ascii="Courier New" w:hAnsi="Courier New" w:cs="Courier New"/>
                <w:lang w:eastAsia="ru-RU"/>
              </w:rPr>
              <w:t xml:space="preserve">. Максимальный процент застройки – </w:t>
            </w:r>
            <w:r w:rsidRPr="000800AE">
              <w:rPr>
                <w:rFonts w:ascii="Courier New" w:hAnsi="Courier New" w:cs="Courier New"/>
                <w:lang w:eastAsia="ru-RU"/>
              </w:rPr>
              <w:lastRenderedPageBreak/>
              <w:t>50.</w:t>
            </w:r>
          </w:p>
          <w:p w:rsidR="000A1B7D" w:rsidRPr="000800AE" w:rsidRDefault="000A1B7D" w:rsidP="00880996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Озеленение территории участков детских дошкольных учреждений - 50 % Территория участка огораживается по периметру забором высотой не менее 1,6 м</w:t>
            </w:r>
          </w:p>
        </w:tc>
        <w:tc>
          <w:tcPr>
            <w:tcW w:w="2524" w:type="dxa"/>
            <w:shd w:val="clear" w:color="auto" w:fill="auto"/>
          </w:tcPr>
          <w:p w:rsidR="000A1B7D" w:rsidRPr="000800AE" w:rsidRDefault="000A1B7D" w:rsidP="00880996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lastRenderedPageBreak/>
              <w:t xml:space="preserve">Дополнительные требования к параметрам сооружений и границам земельных участков в соответствии со следующими документами: </w:t>
            </w:r>
            <w:proofErr w:type="gramStart"/>
            <w:r w:rsidRPr="000800AE">
              <w:rPr>
                <w:rFonts w:ascii="Courier New" w:hAnsi="Courier New" w:cs="Courier New"/>
                <w:lang w:eastAsia="ru-RU"/>
              </w:rPr>
              <w:t>СП 42.13330.2016 (Актуализированна</w:t>
            </w:r>
            <w:r w:rsidRPr="000800AE">
              <w:rPr>
                <w:rFonts w:ascii="Courier New" w:hAnsi="Courier New" w:cs="Courier New"/>
                <w:lang w:eastAsia="ru-RU"/>
              </w:rPr>
              <w:lastRenderedPageBreak/>
              <w:t>я редакция СНиП 2.07.0189* «Градостроительство.</w:t>
            </w:r>
            <w:proofErr w:type="gramEnd"/>
            <w:r w:rsidRPr="000800AE">
              <w:rPr>
                <w:rFonts w:ascii="Courier New" w:hAnsi="Courier New" w:cs="Courier New"/>
                <w:lang w:eastAsia="ru-RU"/>
              </w:rPr>
              <w:t xml:space="preserve"> </w:t>
            </w:r>
            <w:proofErr w:type="gramStart"/>
            <w:r w:rsidRPr="000800AE">
              <w:rPr>
                <w:rFonts w:ascii="Courier New" w:hAnsi="Courier New" w:cs="Courier New"/>
                <w:lang w:eastAsia="ru-RU"/>
              </w:rPr>
              <w:t xml:space="preserve">Планировка и застройка городских и сельских поселений»); СП 118.13330.2012 (Актуализированная редакция </w:t>
            </w:r>
            <w:hyperlink r:id="rId9" w:history="1">
              <w:r w:rsidRPr="000800AE">
                <w:rPr>
                  <w:rFonts w:ascii="Courier New" w:hAnsi="Courier New" w:cs="Courier New"/>
                  <w:lang w:eastAsia="ru-RU"/>
                </w:rPr>
                <w:t>СНиП 31-06-2009</w:t>
              </w:r>
            </w:hyperlink>
            <w:r w:rsidRPr="000800AE">
              <w:rPr>
                <w:rFonts w:ascii="Courier New" w:hAnsi="Courier New" w:cs="Courier New"/>
                <w:lang w:eastAsia="ru-RU"/>
              </w:rPr>
              <w:t xml:space="preserve"> «Общественные здания и сооружения»),</w:t>
            </w:r>
            <w:r w:rsidR="00A03C4D" w:rsidRPr="000800AE"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0800AE">
              <w:rPr>
                <w:rFonts w:ascii="Courier New" w:hAnsi="Courier New" w:cs="Courier New"/>
                <w:lang w:eastAsia="ru-RU"/>
              </w:rPr>
              <w:t>и другие действующие нормативные документы и технические регламенты, СП, по утвержденному проекту планировки, проекту межевания территории</w:t>
            </w:r>
            <w:proofErr w:type="gramEnd"/>
          </w:p>
        </w:tc>
      </w:tr>
      <w:tr w:rsidR="000A1B7D" w:rsidRPr="000800AE" w:rsidTr="00CD35A3">
        <w:trPr>
          <w:trHeight w:val="1499"/>
          <w:jc w:val="center"/>
        </w:trPr>
        <w:tc>
          <w:tcPr>
            <w:tcW w:w="1391" w:type="dxa"/>
            <w:shd w:val="clear" w:color="auto" w:fill="auto"/>
          </w:tcPr>
          <w:p w:rsidR="000A1B7D" w:rsidRPr="000800AE" w:rsidRDefault="000A1B7D" w:rsidP="00880996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lastRenderedPageBreak/>
              <w:t>Административные здания организаций,</w:t>
            </w:r>
            <w:r w:rsidR="00880996" w:rsidRPr="000800AE"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0800AE">
              <w:rPr>
                <w:rFonts w:ascii="Courier New" w:hAnsi="Courier New" w:cs="Courier New"/>
                <w:lang w:eastAsia="ru-RU"/>
              </w:rPr>
              <w:t>обеспечивающих предоставление коммунальных услуг</w:t>
            </w:r>
          </w:p>
          <w:p w:rsidR="000A1B7D" w:rsidRPr="000800AE" w:rsidRDefault="000A1B7D" w:rsidP="00880996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код: 3.1.2</w:t>
            </w:r>
          </w:p>
        </w:tc>
        <w:tc>
          <w:tcPr>
            <w:tcW w:w="1985" w:type="dxa"/>
          </w:tcPr>
          <w:p w:rsidR="000A1B7D" w:rsidRPr="000800AE" w:rsidRDefault="000A1B7D" w:rsidP="00880996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842" w:type="dxa"/>
          </w:tcPr>
          <w:p w:rsidR="000A1B7D" w:rsidRPr="000800AE" w:rsidRDefault="000A1B7D" w:rsidP="00880996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Размещение зданий и сооружений</w:t>
            </w:r>
          </w:p>
        </w:tc>
        <w:tc>
          <w:tcPr>
            <w:tcW w:w="2127" w:type="dxa"/>
            <w:shd w:val="clear" w:color="auto" w:fill="auto"/>
          </w:tcPr>
          <w:p w:rsidR="000A1B7D" w:rsidRPr="000800AE" w:rsidRDefault="000A1B7D" w:rsidP="00880996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Минимальная площадь земельного участка 0,01 га, максимальная площадь 1,5 га. Минимальный отступ строений от красной линии улиц не менее чем</w:t>
            </w:r>
            <w:r w:rsidR="00A03C4D" w:rsidRPr="000800AE"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0800AE">
              <w:rPr>
                <w:rFonts w:ascii="Courier New" w:hAnsi="Courier New" w:cs="Courier New"/>
                <w:lang w:eastAsia="ru-RU"/>
              </w:rPr>
              <w:t xml:space="preserve">5 м; от границ соседнего земельного участка не менее 3 м; </w:t>
            </w:r>
            <w:proofErr w:type="gramStart"/>
            <w:r w:rsidRPr="000800AE">
              <w:rPr>
                <w:rFonts w:ascii="Courier New" w:hAnsi="Courier New" w:cs="Courier New"/>
                <w:lang w:eastAsia="ru-RU"/>
              </w:rPr>
              <w:t xml:space="preserve">расстояние от площадок с контейнерами до окон жилых домов, границ участков детских, лечебных учреждений, не менее 20 м и не более 100 м, максимальное </w:t>
            </w:r>
            <w:r w:rsidRPr="000800AE">
              <w:rPr>
                <w:rFonts w:ascii="Courier New" w:hAnsi="Courier New" w:cs="Courier New"/>
                <w:lang w:eastAsia="ru-RU"/>
              </w:rPr>
              <w:lastRenderedPageBreak/>
              <w:t>количество надземных этажей зданий – 4 максимальная высота зданий – 20 м, максимальный процент застройки в границах земельного участка – 80;</w:t>
            </w:r>
            <w:r w:rsidR="00A03C4D" w:rsidRPr="000800AE"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0800AE">
              <w:rPr>
                <w:rFonts w:ascii="Courier New" w:hAnsi="Courier New" w:cs="Courier New"/>
                <w:lang w:eastAsia="ru-RU"/>
              </w:rPr>
              <w:t xml:space="preserve">процент застройки подземной части не регламентируется </w:t>
            </w:r>
            <w:proofErr w:type="gramEnd"/>
          </w:p>
        </w:tc>
        <w:tc>
          <w:tcPr>
            <w:tcW w:w="2524" w:type="dxa"/>
            <w:shd w:val="clear" w:color="auto" w:fill="auto"/>
          </w:tcPr>
          <w:p w:rsidR="000A1B7D" w:rsidRPr="000800AE" w:rsidRDefault="000A1B7D" w:rsidP="00880996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lastRenderedPageBreak/>
              <w:t xml:space="preserve">Дополнительные требования к параметрам сооружений и границам земельных участков в соответствии со следующими документами: </w:t>
            </w:r>
            <w:proofErr w:type="gramStart"/>
            <w:r w:rsidRPr="000800AE">
              <w:rPr>
                <w:rFonts w:ascii="Courier New" w:hAnsi="Courier New" w:cs="Courier New"/>
                <w:lang w:eastAsia="ru-RU"/>
              </w:rPr>
              <w:t>СП 42.13330.2016 (Актуализированная редакция СНиП 2.07.0189* «Градостроительство.</w:t>
            </w:r>
            <w:proofErr w:type="gramEnd"/>
            <w:r w:rsidRPr="000800AE">
              <w:rPr>
                <w:rFonts w:ascii="Courier New" w:hAnsi="Courier New" w:cs="Courier New"/>
                <w:lang w:eastAsia="ru-RU"/>
              </w:rPr>
              <w:t xml:space="preserve"> </w:t>
            </w:r>
            <w:proofErr w:type="gramStart"/>
            <w:r w:rsidRPr="000800AE">
              <w:rPr>
                <w:rFonts w:ascii="Courier New" w:hAnsi="Courier New" w:cs="Courier New"/>
                <w:lang w:eastAsia="ru-RU"/>
              </w:rPr>
              <w:t xml:space="preserve">Планировка и застройка городских и сельских поселений»); СП 118.13330.2012 (Актуализированная редакция </w:t>
            </w:r>
            <w:hyperlink r:id="rId10" w:history="1">
              <w:r w:rsidRPr="000800AE">
                <w:rPr>
                  <w:rFonts w:ascii="Courier New" w:hAnsi="Courier New" w:cs="Courier New"/>
                  <w:lang w:eastAsia="ru-RU"/>
                </w:rPr>
                <w:t>СНиП 31-06-2009</w:t>
              </w:r>
            </w:hyperlink>
            <w:r w:rsidRPr="000800AE">
              <w:rPr>
                <w:rFonts w:ascii="Courier New" w:hAnsi="Courier New" w:cs="Courier New"/>
                <w:lang w:eastAsia="ru-RU"/>
              </w:rPr>
              <w:t xml:space="preserve"> «Общественные здания и сооружения»),</w:t>
            </w:r>
            <w:r w:rsidR="00A03C4D" w:rsidRPr="000800AE"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0800AE">
              <w:rPr>
                <w:rFonts w:ascii="Courier New" w:hAnsi="Courier New" w:cs="Courier New"/>
                <w:lang w:eastAsia="ru-RU"/>
              </w:rPr>
              <w:t xml:space="preserve">и другие действующие нормативные документы и технические </w:t>
            </w:r>
            <w:r w:rsidRPr="000800AE">
              <w:rPr>
                <w:rFonts w:ascii="Courier New" w:hAnsi="Courier New" w:cs="Courier New"/>
                <w:lang w:eastAsia="ru-RU"/>
              </w:rPr>
              <w:lastRenderedPageBreak/>
              <w:t>регламенты, СП, по утвержденному проекту планировки, проекту межевания территории</w:t>
            </w:r>
            <w:proofErr w:type="gramEnd"/>
          </w:p>
        </w:tc>
      </w:tr>
      <w:tr w:rsidR="000A1B7D" w:rsidRPr="000800AE" w:rsidTr="00CD35A3">
        <w:trPr>
          <w:trHeight w:val="1001"/>
          <w:jc w:val="center"/>
        </w:trPr>
        <w:tc>
          <w:tcPr>
            <w:tcW w:w="1391" w:type="dxa"/>
            <w:shd w:val="clear" w:color="auto" w:fill="auto"/>
          </w:tcPr>
          <w:p w:rsidR="000A1B7D" w:rsidRPr="000800AE" w:rsidRDefault="000A1B7D" w:rsidP="00880996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bookmarkStart w:id="61" w:name="sub_1044"/>
            <w:r w:rsidRPr="000800AE">
              <w:rPr>
                <w:rFonts w:ascii="Courier New" w:hAnsi="Courier New" w:cs="Courier New"/>
                <w:lang w:eastAsia="ru-RU"/>
              </w:rPr>
              <w:lastRenderedPageBreak/>
              <w:t>Магазины</w:t>
            </w:r>
            <w:bookmarkEnd w:id="61"/>
          </w:p>
          <w:p w:rsidR="000A1B7D" w:rsidRPr="000800AE" w:rsidRDefault="000A1B7D" w:rsidP="00880996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код: 4.4</w:t>
            </w:r>
          </w:p>
        </w:tc>
        <w:tc>
          <w:tcPr>
            <w:tcW w:w="1985" w:type="dxa"/>
          </w:tcPr>
          <w:p w:rsidR="000A1B7D" w:rsidRPr="000800AE" w:rsidRDefault="000A1B7D" w:rsidP="00880996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Размещение объектов капитального строительства, предназначенных для продажи товаров</w:t>
            </w:r>
          </w:p>
        </w:tc>
        <w:tc>
          <w:tcPr>
            <w:tcW w:w="1842" w:type="dxa"/>
          </w:tcPr>
          <w:p w:rsidR="000A1B7D" w:rsidRPr="000800AE" w:rsidRDefault="000A1B7D" w:rsidP="00880996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Предприятия розничной и мелкооптовой торговли. Предприятия мелкорозничной торговли во временных сооружениях</w:t>
            </w:r>
          </w:p>
          <w:p w:rsidR="000A1B7D" w:rsidRPr="000800AE" w:rsidRDefault="000A1B7D" w:rsidP="00880996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(киоски, павильоны, палатки)</w:t>
            </w:r>
          </w:p>
          <w:p w:rsidR="000A1B7D" w:rsidRPr="000800AE" w:rsidRDefault="000A1B7D" w:rsidP="0088099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shd w:val="clear" w:color="auto" w:fill="auto"/>
          </w:tcPr>
          <w:p w:rsidR="000A1B7D" w:rsidRPr="000800AE" w:rsidRDefault="000A1B7D" w:rsidP="00880996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</w:rPr>
              <w:t>Минимальный размер земельного участка – 0,005 га</w:t>
            </w:r>
            <w:r w:rsidRPr="000800AE">
              <w:rPr>
                <w:rFonts w:ascii="Courier New" w:hAnsi="Courier New" w:cs="Courier New"/>
                <w:lang w:eastAsia="ru-RU"/>
              </w:rPr>
              <w:t xml:space="preserve"> Максимальная площадь земельных участков – </w:t>
            </w:r>
            <w:smartTag w:uri="urn:schemas-microsoft-com:office:smarttags" w:element="metricconverter">
              <w:smartTagPr>
                <w:attr w:name="ProductID" w:val="0,3 га"/>
              </w:smartTagPr>
              <w:r w:rsidRPr="000800AE">
                <w:rPr>
                  <w:rFonts w:ascii="Courier New" w:hAnsi="Courier New" w:cs="Courier New"/>
                  <w:lang w:eastAsia="ru-RU"/>
                </w:rPr>
                <w:t>0,3 га.</w:t>
              </w:r>
            </w:smartTag>
          </w:p>
          <w:p w:rsidR="000A1B7D" w:rsidRPr="000800AE" w:rsidRDefault="000A1B7D" w:rsidP="00880996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 xml:space="preserve">Отступ от красной линии - 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0800AE">
                <w:rPr>
                  <w:rFonts w:ascii="Courier New" w:hAnsi="Courier New" w:cs="Courier New"/>
                  <w:lang w:eastAsia="ru-RU"/>
                </w:rPr>
                <w:t>5 м</w:t>
              </w:r>
            </w:smartTag>
            <w:r w:rsidRPr="000800AE">
              <w:rPr>
                <w:rFonts w:ascii="Courier New" w:hAnsi="Courier New" w:cs="Courier New"/>
                <w:lang w:eastAsia="ru-RU"/>
              </w:rPr>
              <w:t>, при новом строительстве</w:t>
            </w:r>
          </w:p>
          <w:p w:rsidR="000A1B7D" w:rsidRPr="000800AE" w:rsidRDefault="000A1B7D" w:rsidP="00880996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Максимальное количество этажей- 1эт. Максимальный процент застройки - не устанавливается.</w:t>
            </w:r>
          </w:p>
          <w:p w:rsidR="000A1B7D" w:rsidRPr="000800AE" w:rsidRDefault="000A1B7D" w:rsidP="00880996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Минимальный процент озеленения 10</w:t>
            </w:r>
          </w:p>
        </w:tc>
        <w:tc>
          <w:tcPr>
            <w:tcW w:w="2524" w:type="dxa"/>
            <w:shd w:val="clear" w:color="auto" w:fill="auto"/>
          </w:tcPr>
          <w:p w:rsidR="000A1B7D" w:rsidRPr="000800AE" w:rsidRDefault="000A1B7D" w:rsidP="00880996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proofErr w:type="gramStart"/>
            <w:r w:rsidRPr="000800AE">
              <w:rPr>
                <w:rFonts w:ascii="Courier New" w:hAnsi="Courier New" w:cs="Courier New"/>
                <w:lang w:eastAsia="ru-RU"/>
              </w:rPr>
              <w:t>Строительство осуществлять в соответствии с СП 42.13330.2016 (Актуализированная редакция СНиП 2.07.0189* «Градостроительство.</w:t>
            </w:r>
            <w:proofErr w:type="gramEnd"/>
            <w:r w:rsidRPr="000800AE">
              <w:rPr>
                <w:rFonts w:ascii="Courier New" w:hAnsi="Courier New" w:cs="Courier New"/>
                <w:lang w:eastAsia="ru-RU"/>
              </w:rPr>
              <w:t xml:space="preserve"> </w:t>
            </w:r>
            <w:proofErr w:type="gramStart"/>
            <w:r w:rsidRPr="000800AE">
              <w:rPr>
                <w:rFonts w:ascii="Courier New" w:hAnsi="Courier New" w:cs="Courier New"/>
                <w:lang w:eastAsia="ru-RU"/>
              </w:rPr>
              <w:t>Планировка и застройка городских и сельских поселений»), со строительными нормами и правилами, СП, техническими регламентами, по утвержденному проекту планировки, проекту межевания территории</w:t>
            </w:r>
            <w:proofErr w:type="gramEnd"/>
          </w:p>
        </w:tc>
      </w:tr>
      <w:tr w:rsidR="000A1B7D" w:rsidRPr="000800AE" w:rsidTr="00CD35A3">
        <w:trPr>
          <w:trHeight w:val="590"/>
          <w:jc w:val="center"/>
        </w:trPr>
        <w:tc>
          <w:tcPr>
            <w:tcW w:w="1391" w:type="dxa"/>
            <w:shd w:val="clear" w:color="auto" w:fill="auto"/>
          </w:tcPr>
          <w:p w:rsidR="000A1B7D" w:rsidRPr="000800AE" w:rsidRDefault="000A1B7D" w:rsidP="00880996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bookmarkStart w:id="62" w:name="sub_1046"/>
            <w:r w:rsidRPr="000800AE">
              <w:rPr>
                <w:rFonts w:ascii="Courier New" w:hAnsi="Courier New" w:cs="Courier New"/>
                <w:lang w:eastAsia="ru-RU"/>
              </w:rPr>
              <w:lastRenderedPageBreak/>
              <w:t>Общественное питание</w:t>
            </w:r>
            <w:bookmarkEnd w:id="62"/>
          </w:p>
          <w:p w:rsidR="000A1B7D" w:rsidRPr="000800AE" w:rsidRDefault="000A1B7D" w:rsidP="00880996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код: 4.6</w:t>
            </w:r>
          </w:p>
        </w:tc>
        <w:tc>
          <w:tcPr>
            <w:tcW w:w="1985" w:type="dxa"/>
          </w:tcPr>
          <w:p w:rsidR="000A1B7D" w:rsidRPr="000800AE" w:rsidRDefault="000A1B7D" w:rsidP="0088099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842" w:type="dxa"/>
          </w:tcPr>
          <w:p w:rsidR="000A1B7D" w:rsidRPr="000800AE" w:rsidRDefault="000A1B7D" w:rsidP="00880996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Объекты общественного питания</w:t>
            </w:r>
          </w:p>
          <w:p w:rsidR="000A1B7D" w:rsidRPr="000800AE" w:rsidRDefault="000A1B7D" w:rsidP="0088099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shd w:val="clear" w:color="auto" w:fill="auto"/>
          </w:tcPr>
          <w:p w:rsidR="000A1B7D" w:rsidRPr="000800AE" w:rsidRDefault="000A1B7D" w:rsidP="0088099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Минимальный размер земельного участка – 0,01 га.</w:t>
            </w:r>
          </w:p>
          <w:p w:rsidR="000A1B7D" w:rsidRPr="000800AE" w:rsidRDefault="000A1B7D" w:rsidP="0088099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Максимальный размер земельного участка – 0,2 га.</w:t>
            </w:r>
          </w:p>
          <w:p w:rsidR="000A1B7D" w:rsidRPr="000800AE" w:rsidRDefault="000A1B7D" w:rsidP="0088099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Предельные параметры разрешенного строительства, реконструкции объектов капитального строительства.</w:t>
            </w:r>
          </w:p>
          <w:p w:rsidR="000A1B7D" w:rsidRPr="000800AE" w:rsidRDefault="000A1B7D" w:rsidP="0088099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Предельная высота зданий, строений, сооружений - 12 м.</w:t>
            </w:r>
          </w:p>
          <w:p w:rsidR="000A1B7D" w:rsidRPr="000800AE" w:rsidRDefault="000A1B7D" w:rsidP="00880996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</w:rPr>
              <w:t>Максимальный процент застройки 80</w:t>
            </w:r>
          </w:p>
        </w:tc>
        <w:tc>
          <w:tcPr>
            <w:tcW w:w="2524" w:type="dxa"/>
            <w:shd w:val="clear" w:color="auto" w:fill="auto"/>
          </w:tcPr>
          <w:p w:rsidR="000A1B7D" w:rsidRPr="000800AE" w:rsidRDefault="000A1B7D" w:rsidP="00880996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proofErr w:type="gramStart"/>
            <w:r w:rsidRPr="000800AE">
              <w:rPr>
                <w:rFonts w:ascii="Courier New" w:hAnsi="Courier New" w:cs="Courier New"/>
                <w:lang w:eastAsia="ru-RU"/>
              </w:rPr>
              <w:t>СП 42.13330.2016 (Актуализированная редакция СНиП 2.07.0189* «Градостроительство.</w:t>
            </w:r>
            <w:proofErr w:type="gramEnd"/>
            <w:r w:rsidRPr="000800AE">
              <w:rPr>
                <w:rFonts w:ascii="Courier New" w:hAnsi="Courier New" w:cs="Courier New"/>
                <w:lang w:eastAsia="ru-RU"/>
              </w:rPr>
              <w:t xml:space="preserve"> </w:t>
            </w:r>
            <w:proofErr w:type="gramStart"/>
            <w:r w:rsidRPr="000800AE">
              <w:rPr>
                <w:rFonts w:ascii="Courier New" w:hAnsi="Courier New" w:cs="Courier New"/>
                <w:lang w:eastAsia="ru-RU"/>
              </w:rPr>
              <w:t xml:space="preserve">Планировка и застройка городских и сельских поселений»); СП 118.13330.2012 (Актуализированная редакция </w:t>
            </w:r>
            <w:hyperlink r:id="rId11" w:history="1">
              <w:r w:rsidRPr="000800AE">
                <w:rPr>
                  <w:rFonts w:ascii="Courier New" w:hAnsi="Courier New" w:cs="Courier New"/>
                  <w:lang w:eastAsia="ru-RU"/>
                </w:rPr>
                <w:t>СНиП 31-06-2009</w:t>
              </w:r>
            </w:hyperlink>
            <w:r w:rsidRPr="000800AE">
              <w:rPr>
                <w:rFonts w:ascii="Courier New" w:hAnsi="Courier New" w:cs="Courier New"/>
                <w:lang w:eastAsia="ru-RU"/>
              </w:rPr>
              <w:t xml:space="preserve"> «Общественные здания и сооружения»),</w:t>
            </w:r>
            <w:r w:rsidR="00A03C4D" w:rsidRPr="000800AE"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0800AE">
              <w:rPr>
                <w:rFonts w:ascii="Courier New" w:hAnsi="Courier New" w:cs="Courier New"/>
                <w:lang w:eastAsia="ru-RU"/>
              </w:rPr>
              <w:t>и другие действующие нормативные документы и технические регламенты, СП, по утвержденному проекту планировки, проекту межевания территории</w:t>
            </w:r>
            <w:proofErr w:type="gramEnd"/>
          </w:p>
        </w:tc>
      </w:tr>
      <w:tr w:rsidR="000A1B7D" w:rsidRPr="000800AE" w:rsidTr="00CD35A3">
        <w:trPr>
          <w:trHeight w:val="2066"/>
          <w:jc w:val="center"/>
        </w:trPr>
        <w:tc>
          <w:tcPr>
            <w:tcW w:w="1391" w:type="dxa"/>
            <w:shd w:val="clear" w:color="auto" w:fill="auto"/>
          </w:tcPr>
          <w:p w:rsidR="000A1B7D" w:rsidRPr="000800AE" w:rsidRDefault="000A1B7D" w:rsidP="00880996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bookmarkStart w:id="63" w:name="sub_1036"/>
            <w:r w:rsidRPr="000800AE">
              <w:rPr>
                <w:rFonts w:ascii="Courier New" w:hAnsi="Courier New" w:cs="Courier New"/>
                <w:lang w:eastAsia="ru-RU"/>
              </w:rPr>
              <w:t>Культурное развитие</w:t>
            </w:r>
            <w:bookmarkEnd w:id="63"/>
          </w:p>
          <w:p w:rsidR="000A1B7D" w:rsidRPr="000800AE" w:rsidRDefault="000A1B7D" w:rsidP="00880996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код: 3.6</w:t>
            </w:r>
          </w:p>
        </w:tc>
        <w:tc>
          <w:tcPr>
            <w:tcW w:w="1985" w:type="dxa"/>
          </w:tcPr>
          <w:p w:rsidR="000A1B7D" w:rsidRPr="000800AE" w:rsidRDefault="000A1B7D" w:rsidP="0088099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Размещение зданий и сооружений, предназначенных для размещения объектов культуры</w:t>
            </w:r>
          </w:p>
        </w:tc>
        <w:tc>
          <w:tcPr>
            <w:tcW w:w="1842" w:type="dxa"/>
            <w:vMerge w:val="restart"/>
          </w:tcPr>
          <w:p w:rsidR="000A1B7D" w:rsidRPr="000800AE" w:rsidRDefault="000A1B7D" w:rsidP="00880996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0A1B7D" w:rsidRPr="000800AE" w:rsidRDefault="000A1B7D" w:rsidP="00880996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0A1B7D" w:rsidRPr="000800AE" w:rsidRDefault="000A1B7D" w:rsidP="00880996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Учреждения культуры и искусства</w:t>
            </w:r>
          </w:p>
          <w:p w:rsidR="000A1B7D" w:rsidRPr="000800AE" w:rsidRDefault="000A1B7D" w:rsidP="0088099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0A1B7D" w:rsidRPr="000800AE" w:rsidRDefault="000A1B7D" w:rsidP="0088099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Минимальный размер земельного участка – 0,12 га.</w:t>
            </w:r>
          </w:p>
          <w:p w:rsidR="000A1B7D" w:rsidRPr="000800AE" w:rsidRDefault="000A1B7D" w:rsidP="0088099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 xml:space="preserve">Максимальный размер земельного </w:t>
            </w:r>
            <w:r w:rsidRPr="000800AE">
              <w:rPr>
                <w:rFonts w:ascii="Courier New" w:hAnsi="Courier New" w:cs="Courier New"/>
              </w:rPr>
              <w:lastRenderedPageBreak/>
              <w:t>участка – 0,5 га.</w:t>
            </w:r>
          </w:p>
          <w:p w:rsidR="000A1B7D" w:rsidRPr="000800AE" w:rsidRDefault="000A1B7D" w:rsidP="0088099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Предельные параметры разрешенного строительства, реконструкции объектов капитального строительства.</w:t>
            </w:r>
          </w:p>
          <w:p w:rsidR="000A1B7D" w:rsidRPr="000800AE" w:rsidRDefault="000A1B7D" w:rsidP="0088099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Предельная высота зданий, строений, сооружений - 12 м.</w:t>
            </w:r>
          </w:p>
          <w:p w:rsidR="000A1B7D" w:rsidRPr="000800AE" w:rsidRDefault="000A1B7D" w:rsidP="00880996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</w:rPr>
              <w:t>Максимальный процент застройки – 80</w:t>
            </w:r>
          </w:p>
        </w:tc>
        <w:tc>
          <w:tcPr>
            <w:tcW w:w="2524" w:type="dxa"/>
            <w:vMerge w:val="restart"/>
            <w:shd w:val="clear" w:color="auto" w:fill="auto"/>
          </w:tcPr>
          <w:p w:rsidR="000A1B7D" w:rsidRPr="000800AE" w:rsidRDefault="000A1B7D" w:rsidP="00880996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0A1B7D" w:rsidRPr="000800AE" w:rsidRDefault="000A1B7D" w:rsidP="00880996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0A1B7D" w:rsidRPr="000800AE" w:rsidRDefault="000A1B7D" w:rsidP="00880996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 xml:space="preserve"> Дополнительные требования к параметрам сооружений и границам земельных </w:t>
            </w:r>
            <w:r w:rsidRPr="000800AE">
              <w:rPr>
                <w:rFonts w:ascii="Courier New" w:hAnsi="Courier New" w:cs="Courier New"/>
                <w:lang w:eastAsia="ru-RU"/>
              </w:rPr>
              <w:lastRenderedPageBreak/>
              <w:t xml:space="preserve">участков в соответствии со следующими документами: </w:t>
            </w:r>
            <w:proofErr w:type="gramStart"/>
            <w:r w:rsidRPr="000800AE">
              <w:rPr>
                <w:rFonts w:ascii="Courier New" w:hAnsi="Courier New" w:cs="Courier New"/>
                <w:lang w:eastAsia="ru-RU"/>
              </w:rPr>
              <w:t>СП 42.13330.2016 (Актуализированная редакция СНиП 2.07.0189* «Градостроительство.</w:t>
            </w:r>
            <w:proofErr w:type="gramEnd"/>
            <w:r w:rsidRPr="000800AE">
              <w:rPr>
                <w:rFonts w:ascii="Courier New" w:hAnsi="Courier New" w:cs="Courier New"/>
                <w:lang w:eastAsia="ru-RU"/>
              </w:rPr>
              <w:t xml:space="preserve"> </w:t>
            </w:r>
            <w:proofErr w:type="gramStart"/>
            <w:r w:rsidRPr="000800AE">
              <w:rPr>
                <w:rFonts w:ascii="Courier New" w:hAnsi="Courier New" w:cs="Courier New"/>
                <w:lang w:eastAsia="ru-RU"/>
              </w:rPr>
              <w:t xml:space="preserve">Планировка и застройка городских и сельских поселений»); СП 118.13330.2012 (Актуализированная редакция </w:t>
            </w:r>
            <w:hyperlink r:id="rId12" w:history="1">
              <w:r w:rsidRPr="000800AE">
                <w:rPr>
                  <w:rFonts w:ascii="Courier New" w:hAnsi="Courier New" w:cs="Courier New"/>
                  <w:lang w:eastAsia="ru-RU"/>
                </w:rPr>
                <w:t>СНиП 31-06-2009</w:t>
              </w:r>
            </w:hyperlink>
            <w:r w:rsidRPr="000800AE">
              <w:rPr>
                <w:rFonts w:ascii="Courier New" w:hAnsi="Courier New" w:cs="Courier New"/>
                <w:lang w:eastAsia="ru-RU"/>
              </w:rPr>
              <w:t xml:space="preserve"> «Общественные здания и сооружения»),</w:t>
            </w:r>
            <w:r w:rsidR="00A03C4D" w:rsidRPr="000800AE"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0800AE">
              <w:rPr>
                <w:rFonts w:ascii="Courier New" w:hAnsi="Courier New" w:cs="Courier New"/>
                <w:lang w:eastAsia="ru-RU"/>
              </w:rPr>
              <w:t>и другие действующие нормативные документы и технические регламенты, СП, по утвержденному проекту планировки, проекту межевания территории</w:t>
            </w:r>
            <w:proofErr w:type="gramEnd"/>
          </w:p>
        </w:tc>
      </w:tr>
      <w:tr w:rsidR="000A1B7D" w:rsidRPr="000800AE" w:rsidTr="00CD35A3">
        <w:trPr>
          <w:trHeight w:val="3113"/>
          <w:jc w:val="center"/>
        </w:trPr>
        <w:tc>
          <w:tcPr>
            <w:tcW w:w="1391" w:type="dxa"/>
            <w:shd w:val="clear" w:color="auto" w:fill="auto"/>
          </w:tcPr>
          <w:p w:rsidR="000A1B7D" w:rsidRPr="000800AE" w:rsidRDefault="000A1B7D" w:rsidP="00880996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lastRenderedPageBreak/>
              <w:t>Объекты культурно-досуговой деятельности</w:t>
            </w:r>
          </w:p>
          <w:p w:rsidR="000A1B7D" w:rsidRPr="000800AE" w:rsidRDefault="000A1B7D" w:rsidP="00880996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код: 3.6.1</w:t>
            </w:r>
          </w:p>
        </w:tc>
        <w:tc>
          <w:tcPr>
            <w:tcW w:w="1985" w:type="dxa"/>
          </w:tcPr>
          <w:p w:rsidR="000A1B7D" w:rsidRPr="000800AE" w:rsidRDefault="000A1B7D" w:rsidP="00880996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2FFB67E" wp14:editId="3708D0D9">
                      <wp:simplePos x="0" y="0"/>
                      <wp:positionH relativeFrom="column">
                        <wp:posOffset>2329815</wp:posOffset>
                      </wp:positionH>
                      <wp:positionV relativeFrom="paragraph">
                        <wp:posOffset>-15240</wp:posOffset>
                      </wp:positionV>
                      <wp:extent cx="2933065" cy="0"/>
                      <wp:effectExtent l="15240" t="13335" r="13970" b="15240"/>
                      <wp:wrapNone/>
                      <wp:docPr id="165" name="Прямая со стрелкой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330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65" o:spid="_x0000_s1026" type="#_x0000_t32" style="position:absolute;margin-left:183.45pt;margin-top:-1.2pt;width:230.9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" strokecolor="black [3213]" strokeweight="1pt"/>
                  </w:pict>
                </mc:Fallback>
              </mc:AlternateContent>
            </w:r>
            <w:proofErr w:type="gramStart"/>
            <w:r w:rsidRPr="000800AE">
              <w:rPr>
                <w:rFonts w:ascii="Courier New" w:hAnsi="Courier New" w:cs="Courier New"/>
                <w:lang w:eastAsia="ru-RU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  <w:proofErr w:type="gramEnd"/>
          </w:p>
        </w:tc>
        <w:tc>
          <w:tcPr>
            <w:tcW w:w="1842" w:type="dxa"/>
            <w:vMerge/>
          </w:tcPr>
          <w:p w:rsidR="000A1B7D" w:rsidRPr="000800AE" w:rsidRDefault="000A1B7D" w:rsidP="0088099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A1B7D" w:rsidRPr="000800AE" w:rsidRDefault="000A1B7D" w:rsidP="0088099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524" w:type="dxa"/>
            <w:vMerge/>
            <w:shd w:val="clear" w:color="auto" w:fill="auto"/>
          </w:tcPr>
          <w:p w:rsidR="000A1B7D" w:rsidRPr="000800AE" w:rsidRDefault="000A1B7D" w:rsidP="00880996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  <w:tr w:rsidR="000A1B7D" w:rsidRPr="000800AE" w:rsidTr="00CD35A3">
        <w:trPr>
          <w:trHeight w:val="815"/>
          <w:jc w:val="center"/>
        </w:trPr>
        <w:tc>
          <w:tcPr>
            <w:tcW w:w="1391" w:type="dxa"/>
            <w:shd w:val="clear" w:color="auto" w:fill="auto"/>
          </w:tcPr>
          <w:p w:rsidR="000A1B7D" w:rsidRPr="000800AE" w:rsidRDefault="000A1B7D" w:rsidP="00880996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lastRenderedPageBreak/>
              <w:t>Парки культуры и отдыха</w:t>
            </w:r>
          </w:p>
          <w:p w:rsidR="000A1B7D" w:rsidRPr="000800AE" w:rsidRDefault="000A1B7D" w:rsidP="00880996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код: 3.6.2</w:t>
            </w:r>
          </w:p>
        </w:tc>
        <w:tc>
          <w:tcPr>
            <w:tcW w:w="1985" w:type="dxa"/>
          </w:tcPr>
          <w:p w:rsidR="000A1B7D" w:rsidRPr="000800AE" w:rsidRDefault="000A1B7D" w:rsidP="00880996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Размещение парков культуры и отдыха</w:t>
            </w:r>
          </w:p>
        </w:tc>
        <w:tc>
          <w:tcPr>
            <w:tcW w:w="1842" w:type="dxa"/>
            <w:vMerge/>
          </w:tcPr>
          <w:p w:rsidR="000A1B7D" w:rsidRPr="000800AE" w:rsidRDefault="000A1B7D" w:rsidP="0088099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A1B7D" w:rsidRPr="000800AE" w:rsidRDefault="000A1B7D" w:rsidP="0088099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524" w:type="dxa"/>
            <w:vMerge/>
            <w:shd w:val="clear" w:color="auto" w:fill="auto"/>
          </w:tcPr>
          <w:p w:rsidR="000A1B7D" w:rsidRPr="000800AE" w:rsidRDefault="000A1B7D" w:rsidP="00880996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  <w:tr w:rsidR="000A1B7D" w:rsidRPr="000800AE" w:rsidTr="00CD35A3">
        <w:trPr>
          <w:trHeight w:val="1157"/>
          <w:jc w:val="center"/>
        </w:trPr>
        <w:tc>
          <w:tcPr>
            <w:tcW w:w="1391" w:type="dxa"/>
            <w:shd w:val="clear" w:color="auto" w:fill="auto"/>
          </w:tcPr>
          <w:p w:rsidR="000A1B7D" w:rsidRPr="000800AE" w:rsidRDefault="000A1B7D" w:rsidP="00880996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bookmarkStart w:id="64" w:name="sub_1037"/>
            <w:r w:rsidRPr="000800AE">
              <w:rPr>
                <w:rFonts w:ascii="Courier New" w:hAnsi="Courier New" w:cs="Courier New"/>
                <w:lang w:eastAsia="ru-RU"/>
              </w:rPr>
              <w:t>Религиозное использование</w:t>
            </w:r>
            <w:bookmarkEnd w:id="64"/>
          </w:p>
          <w:p w:rsidR="000A1B7D" w:rsidRPr="000800AE" w:rsidRDefault="000A1B7D" w:rsidP="0088099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код: 3.7</w:t>
            </w:r>
          </w:p>
        </w:tc>
        <w:tc>
          <w:tcPr>
            <w:tcW w:w="1985" w:type="dxa"/>
          </w:tcPr>
          <w:p w:rsidR="000A1B7D" w:rsidRPr="000800AE" w:rsidRDefault="000A1B7D" w:rsidP="0088099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Размещение зданий и сооружений религиозного использования</w:t>
            </w:r>
          </w:p>
        </w:tc>
        <w:tc>
          <w:tcPr>
            <w:tcW w:w="1842" w:type="dxa"/>
          </w:tcPr>
          <w:p w:rsidR="000A1B7D" w:rsidRPr="000800AE" w:rsidRDefault="000A1B7D" w:rsidP="00880996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proofErr w:type="gramStart"/>
            <w:r w:rsidRPr="000800AE">
              <w:rPr>
                <w:rFonts w:ascii="Courier New" w:hAnsi="Courier New" w:cs="Courier New"/>
                <w:lang w:eastAsia="ru-RU"/>
              </w:rPr>
              <w:t>Церкви, соборы, храмы, часовни, монастыри, мечети, молельные дома, скиты, воскресные школы, семинарии, духовные училища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:rsidR="000A1B7D" w:rsidRPr="000800AE" w:rsidRDefault="000A1B7D" w:rsidP="0088099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Минимальный размер земельного участка – 0,01 га.</w:t>
            </w:r>
          </w:p>
          <w:p w:rsidR="000A1B7D" w:rsidRPr="000800AE" w:rsidRDefault="000A1B7D" w:rsidP="0088099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Максимальный размер земельного участка – 0,5 га.</w:t>
            </w:r>
          </w:p>
          <w:p w:rsidR="000A1B7D" w:rsidRPr="000800AE" w:rsidRDefault="000A1B7D" w:rsidP="0088099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 xml:space="preserve">Минимальный процент озеленения – 20. </w:t>
            </w:r>
            <w:r w:rsidRPr="000800AE">
              <w:rPr>
                <w:rFonts w:ascii="Courier New" w:hAnsi="Courier New" w:cs="Courier New"/>
                <w:lang w:eastAsia="ru-RU"/>
              </w:rPr>
              <w:t xml:space="preserve">Отступ от красной линии </w:t>
            </w:r>
            <w:r w:rsidRPr="000800AE">
              <w:rPr>
                <w:rFonts w:ascii="Courier New" w:hAnsi="Courier New" w:cs="Courier New"/>
                <w:lang w:eastAsia="ru-RU"/>
              </w:rPr>
              <w:lastRenderedPageBreak/>
              <w:t>- не менее 5 м,</w:t>
            </w:r>
            <w:r w:rsidRPr="000800AE">
              <w:rPr>
                <w:rFonts w:ascii="Courier New" w:hAnsi="Courier New" w:cs="Courier New"/>
              </w:rPr>
              <w:t xml:space="preserve"> </w:t>
            </w:r>
            <w:r w:rsidRPr="000800AE">
              <w:rPr>
                <w:rFonts w:ascii="Courier New" w:hAnsi="Courier New" w:cs="Courier New"/>
                <w:lang w:eastAsia="ru-RU"/>
              </w:rPr>
              <w:t>при новом строительстве;</w:t>
            </w:r>
            <w:r w:rsidRPr="000800AE">
              <w:rPr>
                <w:rFonts w:ascii="Courier New" w:hAnsi="Courier New" w:cs="Courier New"/>
              </w:rPr>
              <w:t xml:space="preserve"> </w:t>
            </w:r>
            <w:r w:rsidRPr="000800AE">
              <w:rPr>
                <w:rFonts w:ascii="Courier New" w:hAnsi="Courier New" w:cs="Courier New"/>
                <w:lang w:eastAsia="ru-RU"/>
              </w:rPr>
              <w:t>Максимальное количество этажей – до 2 эт.</w:t>
            </w:r>
            <w:r w:rsidRPr="000800AE">
              <w:rPr>
                <w:rFonts w:ascii="Courier New" w:hAnsi="Courier New" w:cs="Courier New"/>
              </w:rPr>
              <w:t xml:space="preserve"> </w:t>
            </w:r>
            <w:r w:rsidRPr="000800AE">
              <w:rPr>
                <w:rFonts w:ascii="Courier New" w:hAnsi="Courier New" w:cs="Courier New"/>
                <w:lang w:eastAsia="ru-RU"/>
              </w:rPr>
              <w:t xml:space="preserve">Максимальная высота здания до конька – до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0800AE">
                <w:rPr>
                  <w:rFonts w:ascii="Courier New" w:hAnsi="Courier New" w:cs="Courier New"/>
                  <w:lang w:eastAsia="ru-RU"/>
                </w:rPr>
                <w:t>25 м</w:t>
              </w:r>
            </w:smartTag>
            <w:r w:rsidRPr="000800AE">
              <w:rPr>
                <w:rFonts w:ascii="Courier New" w:hAnsi="Courier New" w:cs="Courier New"/>
                <w:lang w:eastAsia="ru-RU"/>
              </w:rPr>
              <w:t>.</w:t>
            </w:r>
            <w:r w:rsidRPr="000800AE">
              <w:rPr>
                <w:rFonts w:ascii="Courier New" w:hAnsi="Courier New" w:cs="Courier New"/>
              </w:rPr>
              <w:t xml:space="preserve"> </w:t>
            </w:r>
            <w:r w:rsidRPr="000800AE">
              <w:rPr>
                <w:rFonts w:ascii="Courier New" w:hAnsi="Courier New" w:cs="Courier New"/>
                <w:lang w:eastAsia="ru-RU"/>
              </w:rPr>
              <w:t xml:space="preserve">Максимальная высота оград –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0800AE">
                <w:rPr>
                  <w:rFonts w:ascii="Courier New" w:hAnsi="Courier New" w:cs="Courier New"/>
                  <w:lang w:eastAsia="ru-RU"/>
                </w:rPr>
                <w:t>1,5 м</w:t>
              </w:r>
              <w:r w:rsidRPr="000800AE">
                <w:rPr>
                  <w:rFonts w:ascii="Courier New" w:hAnsi="Courier New" w:cs="Courier New"/>
                </w:rPr>
                <w:t xml:space="preserve"> </w:t>
              </w:r>
            </w:smartTag>
            <w:r w:rsidRPr="000800AE">
              <w:rPr>
                <w:rFonts w:ascii="Courier New" w:hAnsi="Courier New" w:cs="Courier New"/>
                <w:lang w:eastAsia="ru-RU"/>
              </w:rPr>
              <w:t>Максимальный процент застройки земельного участка – 50.</w:t>
            </w:r>
          </w:p>
          <w:p w:rsidR="000A1B7D" w:rsidRPr="000800AE" w:rsidRDefault="000A1B7D" w:rsidP="00880996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Минимальный процент спортивно-игровых площадок – 20</w:t>
            </w:r>
          </w:p>
        </w:tc>
        <w:tc>
          <w:tcPr>
            <w:tcW w:w="2524" w:type="dxa"/>
            <w:shd w:val="clear" w:color="auto" w:fill="auto"/>
          </w:tcPr>
          <w:p w:rsidR="000A1B7D" w:rsidRPr="000800AE" w:rsidRDefault="000A1B7D" w:rsidP="00880996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lastRenderedPageBreak/>
              <w:t xml:space="preserve">Дополнительные требования к параметрам сооружений и границам земельных участков в соответствии со следующими документами: </w:t>
            </w:r>
            <w:proofErr w:type="gramStart"/>
            <w:r w:rsidRPr="000800AE">
              <w:rPr>
                <w:rFonts w:ascii="Courier New" w:hAnsi="Courier New" w:cs="Courier New"/>
                <w:lang w:eastAsia="ru-RU"/>
              </w:rPr>
              <w:t>СП 42.13330.2016 (Актуализированная редакция СНиП 2.07.0189* «Градостроительст</w:t>
            </w:r>
            <w:r w:rsidRPr="000800AE">
              <w:rPr>
                <w:rFonts w:ascii="Courier New" w:hAnsi="Courier New" w:cs="Courier New"/>
                <w:lang w:eastAsia="ru-RU"/>
              </w:rPr>
              <w:lastRenderedPageBreak/>
              <w:t>во.</w:t>
            </w:r>
            <w:proofErr w:type="gramEnd"/>
            <w:r w:rsidRPr="000800AE">
              <w:rPr>
                <w:rFonts w:ascii="Courier New" w:hAnsi="Courier New" w:cs="Courier New"/>
                <w:lang w:eastAsia="ru-RU"/>
              </w:rPr>
              <w:t xml:space="preserve"> </w:t>
            </w:r>
            <w:proofErr w:type="gramStart"/>
            <w:r w:rsidRPr="000800AE">
              <w:rPr>
                <w:rFonts w:ascii="Courier New" w:hAnsi="Courier New" w:cs="Courier New"/>
                <w:lang w:eastAsia="ru-RU"/>
              </w:rPr>
              <w:t xml:space="preserve">Планировка и застройка городских и сельских поселений»); СП 118.13330.2012 (Актуализированная редакция </w:t>
            </w:r>
            <w:hyperlink r:id="rId13" w:history="1">
              <w:r w:rsidRPr="000800AE">
                <w:rPr>
                  <w:rFonts w:ascii="Courier New" w:hAnsi="Courier New" w:cs="Courier New"/>
                  <w:lang w:eastAsia="ru-RU"/>
                </w:rPr>
                <w:t>СНиП 31-06-2009</w:t>
              </w:r>
            </w:hyperlink>
            <w:r w:rsidRPr="000800AE">
              <w:rPr>
                <w:rFonts w:ascii="Courier New" w:hAnsi="Courier New" w:cs="Courier New"/>
                <w:lang w:eastAsia="ru-RU"/>
              </w:rPr>
              <w:t xml:space="preserve"> «Общественные здания и сооружения»),</w:t>
            </w:r>
            <w:r w:rsidR="00A03C4D" w:rsidRPr="000800AE"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0800AE">
              <w:rPr>
                <w:rFonts w:ascii="Courier New" w:hAnsi="Courier New" w:cs="Courier New"/>
                <w:lang w:eastAsia="ru-RU"/>
              </w:rPr>
              <w:t>и другие действующие нормативные документы и технические регламенты, СП, по утвержденному проекту планировки, проекту межевания территории</w:t>
            </w:r>
            <w:proofErr w:type="gramEnd"/>
          </w:p>
        </w:tc>
      </w:tr>
      <w:tr w:rsidR="000A1B7D" w:rsidRPr="000800AE" w:rsidTr="00CD35A3">
        <w:trPr>
          <w:trHeight w:val="1074"/>
          <w:jc w:val="center"/>
        </w:trPr>
        <w:tc>
          <w:tcPr>
            <w:tcW w:w="1391" w:type="dxa"/>
            <w:shd w:val="clear" w:color="auto" w:fill="auto"/>
          </w:tcPr>
          <w:p w:rsidR="000A1B7D" w:rsidRPr="000800AE" w:rsidRDefault="000A1B7D" w:rsidP="00880996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bookmarkStart w:id="65" w:name="sub_1051"/>
            <w:r w:rsidRPr="000800AE">
              <w:rPr>
                <w:rFonts w:ascii="Courier New" w:hAnsi="Courier New" w:cs="Courier New"/>
                <w:lang w:eastAsia="ru-RU"/>
              </w:rPr>
              <w:lastRenderedPageBreak/>
              <w:t>Спорт</w:t>
            </w:r>
            <w:bookmarkEnd w:id="65"/>
          </w:p>
          <w:p w:rsidR="000A1B7D" w:rsidRPr="000800AE" w:rsidRDefault="000A1B7D" w:rsidP="0088099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код: 5.1</w:t>
            </w:r>
          </w:p>
        </w:tc>
        <w:tc>
          <w:tcPr>
            <w:tcW w:w="1985" w:type="dxa"/>
          </w:tcPr>
          <w:p w:rsidR="000A1B7D" w:rsidRPr="000800AE" w:rsidRDefault="000A1B7D" w:rsidP="0088099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Размещение зданий и сооружений для занятия спортом</w:t>
            </w:r>
          </w:p>
        </w:tc>
        <w:tc>
          <w:tcPr>
            <w:tcW w:w="1842" w:type="dxa"/>
            <w:vMerge w:val="restart"/>
          </w:tcPr>
          <w:p w:rsidR="000A1B7D" w:rsidRPr="000800AE" w:rsidRDefault="000A1B7D" w:rsidP="00880996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Объекты капитального</w:t>
            </w:r>
            <w:r w:rsidR="00B615FF" w:rsidRPr="000800AE"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0800AE">
              <w:rPr>
                <w:rFonts w:ascii="Courier New" w:hAnsi="Courier New" w:cs="Courier New"/>
                <w:lang w:eastAsia="ru-RU"/>
              </w:rPr>
              <w:t>строительства в</w:t>
            </w:r>
            <w:r w:rsidR="00B615FF" w:rsidRPr="000800AE"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0800AE">
              <w:rPr>
                <w:rFonts w:ascii="Courier New" w:hAnsi="Courier New" w:cs="Courier New"/>
                <w:lang w:eastAsia="ru-RU"/>
              </w:rPr>
              <w:t>качестве спортивных клубов, спортивных залов, бассейнов,</w:t>
            </w:r>
          </w:p>
          <w:p w:rsidR="000A1B7D" w:rsidRPr="000800AE" w:rsidRDefault="000A1B7D" w:rsidP="00880996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устройство площадок для занятия спортом и</w:t>
            </w:r>
          </w:p>
          <w:p w:rsidR="000A1B7D" w:rsidRPr="000800AE" w:rsidRDefault="000A1B7D" w:rsidP="0088099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физкультурой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0A1B7D" w:rsidRPr="000800AE" w:rsidRDefault="000A1B7D" w:rsidP="0088099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Минимальный размер земельного участка – 0,04 га.</w:t>
            </w:r>
          </w:p>
          <w:p w:rsidR="000A1B7D" w:rsidRPr="000800AE" w:rsidRDefault="000A1B7D" w:rsidP="0088099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Максимальный размер земельного участка – 1 га.</w:t>
            </w:r>
          </w:p>
          <w:p w:rsidR="000A1B7D" w:rsidRPr="000800AE" w:rsidRDefault="000A1B7D" w:rsidP="0088099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Предельные параметры разрешенного строительства, реконструкции объектов капитального строительства.</w:t>
            </w:r>
          </w:p>
          <w:p w:rsidR="000A1B7D" w:rsidRPr="000800AE" w:rsidRDefault="000A1B7D" w:rsidP="0088099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Этажность -</w:t>
            </w:r>
            <w:r w:rsidR="00A03C4D" w:rsidRPr="000800AE">
              <w:rPr>
                <w:rFonts w:ascii="Courier New" w:hAnsi="Courier New" w:cs="Courier New"/>
              </w:rPr>
              <w:t xml:space="preserve"> </w:t>
            </w:r>
            <w:r w:rsidRPr="000800AE">
              <w:rPr>
                <w:rFonts w:ascii="Courier New" w:hAnsi="Courier New" w:cs="Courier New"/>
              </w:rPr>
              <w:t xml:space="preserve">до 3 этажей. Предельная </w:t>
            </w:r>
            <w:r w:rsidRPr="000800AE">
              <w:rPr>
                <w:rFonts w:ascii="Courier New" w:hAnsi="Courier New" w:cs="Courier New"/>
              </w:rPr>
              <w:lastRenderedPageBreak/>
              <w:t>высота зданий, строений, сооружений - 12 м. Максимальный процент застройки – не устанавливается. Предельные параметры разрешенного строительства принимаются в соответствии с утвержденной документацией по планировке территории</w:t>
            </w:r>
          </w:p>
        </w:tc>
        <w:tc>
          <w:tcPr>
            <w:tcW w:w="2524" w:type="dxa"/>
            <w:vMerge w:val="restart"/>
            <w:shd w:val="clear" w:color="auto" w:fill="auto"/>
          </w:tcPr>
          <w:p w:rsidR="000A1B7D" w:rsidRPr="000800AE" w:rsidRDefault="000A1B7D" w:rsidP="00880996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lastRenderedPageBreak/>
              <w:t xml:space="preserve">Дополнительные требования к параметрам сооружений и границам земельных участков в соответствии со следующими документами: </w:t>
            </w:r>
            <w:proofErr w:type="gramStart"/>
            <w:r w:rsidRPr="000800AE">
              <w:rPr>
                <w:rFonts w:ascii="Courier New" w:hAnsi="Courier New" w:cs="Courier New"/>
                <w:lang w:eastAsia="ru-RU"/>
              </w:rPr>
              <w:t>СП 42.13330.2016 (Актуализированная редакция СНиП 2.07.0189* «Градостроительство.</w:t>
            </w:r>
            <w:proofErr w:type="gramEnd"/>
            <w:r w:rsidRPr="000800AE">
              <w:rPr>
                <w:rFonts w:ascii="Courier New" w:hAnsi="Courier New" w:cs="Courier New"/>
                <w:lang w:eastAsia="ru-RU"/>
              </w:rPr>
              <w:t xml:space="preserve"> </w:t>
            </w:r>
            <w:proofErr w:type="gramStart"/>
            <w:r w:rsidRPr="000800AE">
              <w:rPr>
                <w:rFonts w:ascii="Courier New" w:hAnsi="Courier New" w:cs="Courier New"/>
                <w:lang w:eastAsia="ru-RU"/>
              </w:rPr>
              <w:t xml:space="preserve">Планировка и застройка городских и сельских поселений»); СП 118.13330.2012 </w:t>
            </w:r>
            <w:r w:rsidRPr="000800AE">
              <w:rPr>
                <w:rFonts w:ascii="Courier New" w:hAnsi="Courier New" w:cs="Courier New"/>
                <w:lang w:eastAsia="ru-RU"/>
              </w:rPr>
              <w:lastRenderedPageBreak/>
              <w:t xml:space="preserve">(Актуализированная редакция </w:t>
            </w:r>
            <w:hyperlink r:id="rId14" w:history="1">
              <w:r w:rsidRPr="000800AE">
                <w:rPr>
                  <w:rFonts w:ascii="Courier New" w:hAnsi="Courier New" w:cs="Courier New"/>
                  <w:lang w:eastAsia="ru-RU"/>
                </w:rPr>
                <w:t>СНиП 31-06-2009</w:t>
              </w:r>
            </w:hyperlink>
            <w:r w:rsidRPr="000800AE">
              <w:rPr>
                <w:rFonts w:ascii="Courier New" w:hAnsi="Courier New" w:cs="Courier New"/>
                <w:lang w:eastAsia="ru-RU"/>
              </w:rPr>
              <w:t xml:space="preserve"> «Общественные здания и сооружения»),</w:t>
            </w:r>
            <w:r w:rsidR="00A03C4D" w:rsidRPr="000800AE"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0800AE">
              <w:rPr>
                <w:rFonts w:ascii="Courier New" w:hAnsi="Courier New" w:cs="Courier New"/>
                <w:lang w:eastAsia="ru-RU"/>
              </w:rPr>
              <w:t>и другие действующие нормативные документы и технические регламенты, СП, по утвержденному проекту планировки, проекту межевания территории</w:t>
            </w:r>
            <w:proofErr w:type="gramEnd"/>
          </w:p>
        </w:tc>
      </w:tr>
      <w:tr w:rsidR="000A1B7D" w:rsidRPr="000800AE" w:rsidTr="00CD35A3">
        <w:trPr>
          <w:trHeight w:val="2538"/>
          <w:jc w:val="center"/>
        </w:trPr>
        <w:tc>
          <w:tcPr>
            <w:tcW w:w="1391" w:type="dxa"/>
            <w:shd w:val="clear" w:color="auto" w:fill="auto"/>
          </w:tcPr>
          <w:p w:rsidR="000A1B7D" w:rsidRPr="000800AE" w:rsidRDefault="000A1B7D" w:rsidP="00880996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Обеспечение спортивно-зрелищных мероприятий</w:t>
            </w:r>
          </w:p>
          <w:p w:rsidR="000A1B7D" w:rsidRPr="000800AE" w:rsidRDefault="000A1B7D" w:rsidP="00880996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код: 5.1.1</w:t>
            </w:r>
          </w:p>
        </w:tc>
        <w:tc>
          <w:tcPr>
            <w:tcW w:w="1985" w:type="dxa"/>
          </w:tcPr>
          <w:p w:rsidR="000A1B7D" w:rsidRPr="000800AE" w:rsidRDefault="000A1B7D" w:rsidP="00880996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proofErr w:type="gramStart"/>
            <w:r w:rsidRPr="000800AE">
              <w:rPr>
                <w:rFonts w:ascii="Courier New" w:hAnsi="Courier New" w:cs="Courier New"/>
                <w:lang w:eastAsia="ru-RU"/>
              </w:rPr>
              <w:t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</w:t>
            </w:r>
            <w:proofErr w:type="gramEnd"/>
          </w:p>
        </w:tc>
        <w:tc>
          <w:tcPr>
            <w:tcW w:w="1842" w:type="dxa"/>
            <w:vMerge/>
          </w:tcPr>
          <w:p w:rsidR="000A1B7D" w:rsidRPr="000800AE" w:rsidRDefault="000A1B7D" w:rsidP="0088099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A1B7D" w:rsidRPr="000800AE" w:rsidRDefault="000A1B7D" w:rsidP="0088099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524" w:type="dxa"/>
            <w:vMerge/>
            <w:shd w:val="clear" w:color="auto" w:fill="auto"/>
          </w:tcPr>
          <w:p w:rsidR="000A1B7D" w:rsidRPr="000800AE" w:rsidRDefault="000A1B7D" w:rsidP="00880996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  <w:tr w:rsidR="000A1B7D" w:rsidRPr="000800AE" w:rsidTr="00CD35A3">
        <w:trPr>
          <w:trHeight w:val="2421"/>
          <w:jc w:val="center"/>
        </w:trPr>
        <w:tc>
          <w:tcPr>
            <w:tcW w:w="1391" w:type="dxa"/>
            <w:shd w:val="clear" w:color="auto" w:fill="auto"/>
          </w:tcPr>
          <w:p w:rsidR="000A1B7D" w:rsidRPr="000800AE" w:rsidRDefault="000A1B7D" w:rsidP="00880996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lastRenderedPageBreak/>
              <w:t>Обеспечение занятий спортом в помещениях</w:t>
            </w:r>
          </w:p>
          <w:p w:rsidR="000A1B7D" w:rsidRPr="000800AE" w:rsidRDefault="000A1B7D" w:rsidP="00880996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код: 5.1.2</w:t>
            </w:r>
          </w:p>
        </w:tc>
        <w:tc>
          <w:tcPr>
            <w:tcW w:w="1985" w:type="dxa"/>
          </w:tcPr>
          <w:p w:rsidR="000A1B7D" w:rsidRPr="000800AE" w:rsidRDefault="000A1B7D" w:rsidP="00880996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842" w:type="dxa"/>
            <w:vMerge/>
          </w:tcPr>
          <w:p w:rsidR="000A1B7D" w:rsidRPr="000800AE" w:rsidRDefault="000A1B7D" w:rsidP="0088099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A1B7D" w:rsidRPr="000800AE" w:rsidRDefault="000A1B7D" w:rsidP="0088099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524" w:type="dxa"/>
            <w:vMerge/>
            <w:shd w:val="clear" w:color="auto" w:fill="auto"/>
          </w:tcPr>
          <w:p w:rsidR="000A1B7D" w:rsidRPr="000800AE" w:rsidRDefault="000A1B7D" w:rsidP="00880996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  <w:tr w:rsidR="000A1B7D" w:rsidRPr="000800AE" w:rsidTr="00CD35A3">
        <w:trPr>
          <w:trHeight w:val="2410"/>
          <w:jc w:val="center"/>
        </w:trPr>
        <w:tc>
          <w:tcPr>
            <w:tcW w:w="1391" w:type="dxa"/>
            <w:shd w:val="clear" w:color="auto" w:fill="auto"/>
          </w:tcPr>
          <w:p w:rsidR="000A1B7D" w:rsidRPr="000800AE" w:rsidRDefault="000A1B7D" w:rsidP="00880996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lastRenderedPageBreak/>
              <w:t>Площадки для занятий спортом</w:t>
            </w:r>
          </w:p>
          <w:p w:rsidR="000A1B7D" w:rsidRPr="000800AE" w:rsidRDefault="000A1B7D" w:rsidP="00880996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код: 5.1.3</w:t>
            </w:r>
          </w:p>
        </w:tc>
        <w:tc>
          <w:tcPr>
            <w:tcW w:w="1985" w:type="dxa"/>
          </w:tcPr>
          <w:p w:rsidR="000A1B7D" w:rsidRPr="000800AE" w:rsidRDefault="000A1B7D" w:rsidP="00880996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842" w:type="dxa"/>
            <w:vMerge/>
          </w:tcPr>
          <w:p w:rsidR="000A1B7D" w:rsidRPr="000800AE" w:rsidRDefault="000A1B7D" w:rsidP="0088099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A1B7D" w:rsidRPr="000800AE" w:rsidRDefault="000A1B7D" w:rsidP="0088099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524" w:type="dxa"/>
            <w:vMerge/>
            <w:shd w:val="clear" w:color="auto" w:fill="auto"/>
          </w:tcPr>
          <w:p w:rsidR="000A1B7D" w:rsidRPr="000800AE" w:rsidRDefault="000A1B7D" w:rsidP="00880996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  <w:tr w:rsidR="000A1B7D" w:rsidRPr="000800AE" w:rsidTr="00CD35A3">
        <w:trPr>
          <w:trHeight w:val="223"/>
          <w:jc w:val="center"/>
        </w:trPr>
        <w:tc>
          <w:tcPr>
            <w:tcW w:w="1391" w:type="dxa"/>
            <w:shd w:val="clear" w:color="auto" w:fill="auto"/>
          </w:tcPr>
          <w:p w:rsidR="000A1B7D" w:rsidRPr="000800AE" w:rsidRDefault="000A1B7D" w:rsidP="00880996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Оборудованные площадки для занятий спортом</w:t>
            </w:r>
          </w:p>
          <w:p w:rsidR="000A1B7D" w:rsidRPr="000800AE" w:rsidRDefault="000A1B7D" w:rsidP="00880996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код: 5.1.4</w:t>
            </w:r>
          </w:p>
        </w:tc>
        <w:tc>
          <w:tcPr>
            <w:tcW w:w="1985" w:type="dxa"/>
          </w:tcPr>
          <w:p w:rsidR="000A1B7D" w:rsidRPr="000800AE" w:rsidRDefault="000A1B7D" w:rsidP="00880996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1842" w:type="dxa"/>
            <w:vMerge/>
          </w:tcPr>
          <w:p w:rsidR="000A1B7D" w:rsidRPr="000800AE" w:rsidRDefault="000A1B7D" w:rsidP="0088099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A1B7D" w:rsidRPr="000800AE" w:rsidRDefault="000A1B7D" w:rsidP="0088099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524" w:type="dxa"/>
            <w:vMerge/>
            <w:shd w:val="clear" w:color="auto" w:fill="auto"/>
          </w:tcPr>
          <w:p w:rsidR="000A1B7D" w:rsidRPr="000800AE" w:rsidRDefault="000A1B7D" w:rsidP="00880996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  <w:tr w:rsidR="000A1B7D" w:rsidRPr="000800AE" w:rsidTr="00CD35A3">
        <w:trPr>
          <w:trHeight w:val="1641"/>
          <w:jc w:val="center"/>
        </w:trPr>
        <w:tc>
          <w:tcPr>
            <w:tcW w:w="1391" w:type="dxa"/>
            <w:shd w:val="clear" w:color="auto" w:fill="auto"/>
          </w:tcPr>
          <w:p w:rsidR="000A1B7D" w:rsidRPr="000800AE" w:rsidRDefault="000A1B7D" w:rsidP="0088099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Здравоохранение</w:t>
            </w:r>
          </w:p>
          <w:p w:rsidR="000A1B7D" w:rsidRPr="000800AE" w:rsidRDefault="000A1B7D" w:rsidP="0088099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код:3.4</w:t>
            </w:r>
          </w:p>
        </w:tc>
        <w:tc>
          <w:tcPr>
            <w:tcW w:w="1985" w:type="dxa"/>
          </w:tcPr>
          <w:p w:rsidR="000A1B7D" w:rsidRPr="000800AE" w:rsidRDefault="000A1B7D" w:rsidP="0088099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 xml:space="preserve">Размещение объектов капитального строительства, предназначенных для </w:t>
            </w:r>
            <w:r w:rsidRPr="000800AE">
              <w:rPr>
                <w:rFonts w:ascii="Courier New" w:hAnsi="Courier New" w:cs="Courier New"/>
                <w:lang w:eastAsia="ru-RU"/>
              </w:rPr>
              <w:lastRenderedPageBreak/>
              <w:t>оказания гражданам медицинской помощи</w:t>
            </w:r>
          </w:p>
        </w:tc>
        <w:tc>
          <w:tcPr>
            <w:tcW w:w="1842" w:type="dxa"/>
          </w:tcPr>
          <w:p w:rsidR="000A1B7D" w:rsidRPr="000800AE" w:rsidRDefault="000A1B7D" w:rsidP="00880996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lastRenderedPageBreak/>
              <w:t xml:space="preserve">Аптеки, молочные кухни и раздаточные пункты. Фельдшерско-акушерский </w:t>
            </w:r>
            <w:r w:rsidRPr="000800AE">
              <w:rPr>
                <w:rFonts w:ascii="Courier New" w:hAnsi="Courier New" w:cs="Courier New"/>
                <w:lang w:eastAsia="ru-RU"/>
              </w:rPr>
              <w:lastRenderedPageBreak/>
              <w:t>пункт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0A1B7D" w:rsidRPr="000800AE" w:rsidRDefault="000A1B7D" w:rsidP="0088099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lastRenderedPageBreak/>
              <w:t>Минимальный размер земельного участка – 0,1 га.</w:t>
            </w:r>
          </w:p>
          <w:p w:rsidR="000A1B7D" w:rsidRPr="000800AE" w:rsidRDefault="000A1B7D" w:rsidP="0088099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 xml:space="preserve">При новом строительстве </w:t>
            </w:r>
            <w:r w:rsidRPr="000800AE">
              <w:rPr>
                <w:rFonts w:ascii="Courier New" w:hAnsi="Courier New" w:cs="Courier New"/>
              </w:rPr>
              <w:lastRenderedPageBreak/>
              <w:t>следует определять площадь земельного участка стационара в зависимости от коечной емкости:</w:t>
            </w:r>
          </w:p>
          <w:p w:rsidR="000A1B7D" w:rsidRPr="000800AE" w:rsidRDefault="000A1B7D" w:rsidP="0088099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50 коек – 300 кв. м на 1 койку,</w:t>
            </w:r>
          </w:p>
          <w:p w:rsidR="000A1B7D" w:rsidRPr="000800AE" w:rsidRDefault="000A1B7D" w:rsidP="0088099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150 коек – 200 кв. м на 1 койку,</w:t>
            </w:r>
          </w:p>
          <w:p w:rsidR="000A1B7D" w:rsidRPr="000800AE" w:rsidRDefault="000A1B7D" w:rsidP="0088099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300-400 коек – 150 кв. м на 1 койку,</w:t>
            </w:r>
          </w:p>
          <w:p w:rsidR="000A1B7D" w:rsidRPr="000800AE" w:rsidRDefault="000A1B7D" w:rsidP="0088099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500-600 коек – 100 кв. м на 1 койку,</w:t>
            </w:r>
          </w:p>
          <w:p w:rsidR="000A1B7D" w:rsidRPr="000800AE" w:rsidRDefault="000A1B7D" w:rsidP="0088099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800 коек – 80 кв. м на 1 койку,</w:t>
            </w:r>
          </w:p>
          <w:p w:rsidR="000A1B7D" w:rsidRPr="000800AE" w:rsidRDefault="000A1B7D" w:rsidP="0088099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1000 коек – 60 кв. м на 1 койку.</w:t>
            </w:r>
          </w:p>
          <w:p w:rsidR="000A1B7D" w:rsidRPr="000800AE" w:rsidRDefault="000A1B7D" w:rsidP="0088099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Максимальный размер земельного участка – 12,0 га.</w:t>
            </w:r>
          </w:p>
          <w:p w:rsidR="000A1B7D" w:rsidRPr="000800AE" w:rsidRDefault="000A1B7D" w:rsidP="0088099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Не более 3 этажей</w:t>
            </w:r>
          </w:p>
          <w:p w:rsidR="000A1B7D" w:rsidRPr="000800AE" w:rsidRDefault="000A1B7D" w:rsidP="0088099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 xml:space="preserve">При новом строительстве предельная высота зданий, строений, сооружений – 30 м. Максимальный процент застройки – 60. Предельные параметры разрешенного </w:t>
            </w:r>
            <w:r w:rsidRPr="000800AE">
              <w:rPr>
                <w:rFonts w:ascii="Courier New" w:hAnsi="Courier New" w:cs="Courier New"/>
              </w:rPr>
              <w:lastRenderedPageBreak/>
              <w:t>строительства принимаются в соответствии с утвержденной документацией по планировке территории</w:t>
            </w:r>
          </w:p>
        </w:tc>
        <w:tc>
          <w:tcPr>
            <w:tcW w:w="2524" w:type="dxa"/>
            <w:vMerge w:val="restart"/>
            <w:shd w:val="clear" w:color="auto" w:fill="auto"/>
          </w:tcPr>
          <w:p w:rsidR="000A1B7D" w:rsidRPr="000800AE" w:rsidRDefault="000A1B7D" w:rsidP="00880996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0A1B7D" w:rsidRPr="000800AE" w:rsidRDefault="000A1B7D" w:rsidP="00880996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0A1B7D" w:rsidRPr="000800AE" w:rsidRDefault="000A1B7D" w:rsidP="00880996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0A1B7D" w:rsidRPr="000800AE" w:rsidRDefault="000A1B7D" w:rsidP="00880996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0A1B7D" w:rsidRPr="000800AE" w:rsidRDefault="000A1B7D" w:rsidP="00880996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0A1B7D" w:rsidRPr="000800AE" w:rsidRDefault="000A1B7D" w:rsidP="00880996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0A1B7D" w:rsidRPr="000800AE" w:rsidRDefault="000A1B7D" w:rsidP="00880996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 xml:space="preserve">Дополнительные </w:t>
            </w:r>
            <w:r w:rsidRPr="000800AE">
              <w:rPr>
                <w:rFonts w:ascii="Courier New" w:hAnsi="Courier New" w:cs="Courier New"/>
                <w:lang w:eastAsia="ru-RU"/>
              </w:rPr>
              <w:lastRenderedPageBreak/>
              <w:t xml:space="preserve">требования к параметрам сооружений и границам земельных участков в соответствии со следующими документами: </w:t>
            </w:r>
            <w:proofErr w:type="gramStart"/>
            <w:r w:rsidRPr="000800AE">
              <w:rPr>
                <w:rFonts w:ascii="Courier New" w:hAnsi="Courier New" w:cs="Courier New"/>
                <w:lang w:eastAsia="ru-RU"/>
              </w:rPr>
              <w:t>СП 42.13330.2016 (Актуализированная редакция СНиП 2.07.0189* «Градостроительство.</w:t>
            </w:r>
            <w:proofErr w:type="gramEnd"/>
            <w:r w:rsidRPr="000800AE">
              <w:rPr>
                <w:rFonts w:ascii="Courier New" w:hAnsi="Courier New" w:cs="Courier New"/>
                <w:lang w:eastAsia="ru-RU"/>
              </w:rPr>
              <w:t xml:space="preserve"> </w:t>
            </w:r>
            <w:proofErr w:type="gramStart"/>
            <w:r w:rsidRPr="000800AE">
              <w:rPr>
                <w:rFonts w:ascii="Courier New" w:hAnsi="Courier New" w:cs="Courier New"/>
                <w:lang w:eastAsia="ru-RU"/>
              </w:rPr>
              <w:t xml:space="preserve">Планировка и застройка городских и сельских поселений»); СП 118.13330.2012 (Актуализированная редакция </w:t>
            </w:r>
            <w:hyperlink r:id="rId15" w:history="1">
              <w:r w:rsidRPr="000800AE">
                <w:rPr>
                  <w:rFonts w:ascii="Courier New" w:hAnsi="Courier New" w:cs="Courier New"/>
                  <w:lang w:eastAsia="ru-RU"/>
                </w:rPr>
                <w:t>СНиП 31-06-2009</w:t>
              </w:r>
            </w:hyperlink>
            <w:r w:rsidRPr="000800AE">
              <w:rPr>
                <w:rFonts w:ascii="Courier New" w:hAnsi="Courier New" w:cs="Courier New"/>
                <w:lang w:eastAsia="ru-RU"/>
              </w:rPr>
              <w:t xml:space="preserve"> «Общественные здания и сооружения»),</w:t>
            </w:r>
            <w:r w:rsidR="00A03C4D" w:rsidRPr="000800AE"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0800AE">
              <w:rPr>
                <w:rFonts w:ascii="Courier New" w:hAnsi="Courier New" w:cs="Courier New"/>
                <w:lang w:eastAsia="ru-RU"/>
              </w:rPr>
              <w:t>и другие действующие нормативные документы и технические регламенты, СП, по утвержденному проекту планировки, проекту межевания территории</w:t>
            </w:r>
            <w:proofErr w:type="gramEnd"/>
          </w:p>
        </w:tc>
      </w:tr>
      <w:tr w:rsidR="000A1B7D" w:rsidRPr="000800AE" w:rsidTr="00CD35A3">
        <w:trPr>
          <w:trHeight w:val="3113"/>
          <w:jc w:val="center"/>
        </w:trPr>
        <w:tc>
          <w:tcPr>
            <w:tcW w:w="1391" w:type="dxa"/>
            <w:shd w:val="clear" w:color="auto" w:fill="auto"/>
          </w:tcPr>
          <w:p w:rsidR="000A1B7D" w:rsidRPr="000800AE" w:rsidRDefault="000A1B7D" w:rsidP="00880996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lastRenderedPageBreak/>
              <w:t>Амбулаторно-поликлиническое обслуживание</w:t>
            </w:r>
          </w:p>
          <w:p w:rsidR="000A1B7D" w:rsidRPr="000800AE" w:rsidRDefault="000A1B7D" w:rsidP="0088099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код: 3.4.1</w:t>
            </w:r>
          </w:p>
        </w:tc>
        <w:tc>
          <w:tcPr>
            <w:tcW w:w="1985" w:type="dxa"/>
          </w:tcPr>
          <w:p w:rsidR="000A1B7D" w:rsidRPr="000800AE" w:rsidRDefault="000A1B7D" w:rsidP="00880996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842" w:type="dxa"/>
          </w:tcPr>
          <w:p w:rsidR="000A1B7D" w:rsidRPr="000800AE" w:rsidRDefault="000A1B7D" w:rsidP="00880996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Амбулаторно-поликлинические учреждения</w:t>
            </w:r>
          </w:p>
          <w:p w:rsidR="000A1B7D" w:rsidRPr="000800AE" w:rsidRDefault="000A1B7D" w:rsidP="0088099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A1B7D" w:rsidRPr="000800AE" w:rsidRDefault="000A1B7D" w:rsidP="0088099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524" w:type="dxa"/>
            <w:vMerge/>
            <w:shd w:val="clear" w:color="auto" w:fill="auto"/>
          </w:tcPr>
          <w:p w:rsidR="000A1B7D" w:rsidRPr="000800AE" w:rsidRDefault="000A1B7D" w:rsidP="00880996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  <w:tr w:rsidR="000A1B7D" w:rsidRPr="000800AE" w:rsidTr="00CD35A3">
        <w:trPr>
          <w:trHeight w:val="965"/>
          <w:jc w:val="center"/>
        </w:trPr>
        <w:tc>
          <w:tcPr>
            <w:tcW w:w="1391" w:type="dxa"/>
            <w:shd w:val="clear" w:color="auto" w:fill="auto"/>
          </w:tcPr>
          <w:p w:rsidR="000A1B7D" w:rsidRPr="000800AE" w:rsidRDefault="000A1B7D" w:rsidP="00880996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Стационарное медицинское обслуживание</w:t>
            </w:r>
          </w:p>
          <w:p w:rsidR="000A1B7D" w:rsidRPr="000800AE" w:rsidRDefault="000A1B7D" w:rsidP="0088099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код: 3.4.2</w:t>
            </w:r>
          </w:p>
        </w:tc>
        <w:tc>
          <w:tcPr>
            <w:tcW w:w="1985" w:type="dxa"/>
          </w:tcPr>
          <w:p w:rsidR="000A1B7D" w:rsidRPr="000800AE" w:rsidRDefault="000A1B7D" w:rsidP="00880996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 xml:space="preserve">Размещение объектов капитального строительства, предназначенных для оказания гражданам </w:t>
            </w:r>
            <w:r w:rsidRPr="000800AE">
              <w:rPr>
                <w:rFonts w:ascii="Courier New" w:hAnsi="Courier New" w:cs="Courier New"/>
                <w:lang w:eastAsia="ru-RU"/>
              </w:rPr>
              <w:lastRenderedPageBreak/>
              <w:t xml:space="preserve">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 размещение станций </w:t>
            </w:r>
            <w:r w:rsidRPr="000800AE">
              <w:rPr>
                <w:rFonts w:ascii="Courier New" w:hAnsi="Courier New" w:cs="Courier New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840DCD6" wp14:editId="1B64ECF0">
                      <wp:simplePos x="0" y="0"/>
                      <wp:positionH relativeFrom="column">
                        <wp:posOffset>2343785</wp:posOffset>
                      </wp:positionH>
                      <wp:positionV relativeFrom="paragraph">
                        <wp:posOffset>-11430</wp:posOffset>
                      </wp:positionV>
                      <wp:extent cx="2924175" cy="0"/>
                      <wp:effectExtent l="10160" t="7620" r="8890" b="11430"/>
                      <wp:wrapNone/>
                      <wp:docPr id="164" name="Прямая со стрелкой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24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64" o:spid="_x0000_s1026" type="#_x0000_t32" style="position:absolute;margin-left:184.55pt;margin-top:-.9pt;width:230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" strokecolor="black [3213]" strokeweight="1pt"/>
                  </w:pict>
                </mc:Fallback>
              </mc:AlternateContent>
            </w:r>
            <w:r w:rsidRPr="000800AE">
              <w:rPr>
                <w:rFonts w:ascii="Courier New" w:hAnsi="Courier New" w:cs="Courier New"/>
                <w:lang w:eastAsia="ru-RU"/>
              </w:rPr>
              <w:t>скорой помощи;</w:t>
            </w:r>
            <w:r w:rsidRPr="000800AE">
              <w:rPr>
                <w:rFonts w:ascii="Courier New" w:hAnsi="Courier New" w:cs="Courier New"/>
                <w:lang w:eastAsia="ru-RU"/>
              </w:rPr>
              <w:br/>
              <w:t>размещение площадок санитарной авиации</w:t>
            </w:r>
          </w:p>
        </w:tc>
        <w:tc>
          <w:tcPr>
            <w:tcW w:w="1842" w:type="dxa"/>
          </w:tcPr>
          <w:p w:rsidR="000A1B7D" w:rsidRPr="000800AE" w:rsidRDefault="000A1B7D" w:rsidP="00880996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lastRenderedPageBreak/>
              <w:t>Объекты по оказанию фармацевтической помощи гражданам. Фельдшерско-акушерский пункт</w:t>
            </w:r>
          </w:p>
          <w:p w:rsidR="000A1B7D" w:rsidRPr="000800AE" w:rsidRDefault="000A1B7D" w:rsidP="0088099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A1B7D" w:rsidRPr="000800AE" w:rsidRDefault="000A1B7D" w:rsidP="0088099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524" w:type="dxa"/>
            <w:vMerge/>
            <w:shd w:val="clear" w:color="auto" w:fill="auto"/>
          </w:tcPr>
          <w:p w:rsidR="000A1B7D" w:rsidRPr="000800AE" w:rsidRDefault="000A1B7D" w:rsidP="00880996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  <w:tr w:rsidR="000A1B7D" w:rsidRPr="000800AE" w:rsidTr="00CD35A3">
        <w:trPr>
          <w:trHeight w:val="1357"/>
          <w:jc w:val="center"/>
        </w:trPr>
        <w:tc>
          <w:tcPr>
            <w:tcW w:w="1391" w:type="dxa"/>
            <w:shd w:val="clear" w:color="auto" w:fill="auto"/>
          </w:tcPr>
          <w:p w:rsidR="000A1B7D" w:rsidRPr="000800AE" w:rsidRDefault="000A1B7D" w:rsidP="00880996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bookmarkStart w:id="66" w:name="sub_1033"/>
            <w:r w:rsidRPr="000800AE">
              <w:rPr>
                <w:rFonts w:ascii="Courier New" w:hAnsi="Courier New" w:cs="Courier New"/>
                <w:lang w:eastAsia="ru-RU"/>
              </w:rPr>
              <w:lastRenderedPageBreak/>
              <w:t>Бытовое обслуживание</w:t>
            </w:r>
            <w:bookmarkEnd w:id="66"/>
          </w:p>
          <w:p w:rsidR="000A1B7D" w:rsidRPr="000800AE" w:rsidRDefault="000A1B7D" w:rsidP="0088099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код: 3.3</w:t>
            </w:r>
          </w:p>
        </w:tc>
        <w:tc>
          <w:tcPr>
            <w:tcW w:w="1985" w:type="dxa"/>
          </w:tcPr>
          <w:p w:rsidR="000A1B7D" w:rsidRPr="000800AE" w:rsidRDefault="000A1B7D" w:rsidP="0088099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похоронные бюро)</w:t>
            </w:r>
          </w:p>
        </w:tc>
        <w:tc>
          <w:tcPr>
            <w:tcW w:w="1842" w:type="dxa"/>
          </w:tcPr>
          <w:p w:rsidR="000A1B7D" w:rsidRPr="000800AE" w:rsidRDefault="000A1B7D" w:rsidP="00880996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proofErr w:type="gramStart"/>
            <w:r w:rsidRPr="000800AE">
              <w:rPr>
                <w:rFonts w:ascii="Courier New" w:hAnsi="Courier New" w:cs="Courier New"/>
                <w:lang w:eastAsia="ru-RU"/>
              </w:rPr>
              <w:t>Общественные</w:t>
            </w:r>
            <w:proofErr w:type="gramEnd"/>
          </w:p>
          <w:p w:rsidR="000A1B7D" w:rsidRPr="000800AE" w:rsidRDefault="000A1B7D" w:rsidP="0088099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туалеты, мастерские мелкого ремонта, ателье, бани, парикмахерские, прачечные, похоронные бюро</w:t>
            </w:r>
          </w:p>
        </w:tc>
        <w:tc>
          <w:tcPr>
            <w:tcW w:w="2127" w:type="dxa"/>
            <w:shd w:val="clear" w:color="auto" w:fill="auto"/>
          </w:tcPr>
          <w:p w:rsidR="000A1B7D" w:rsidRPr="000800AE" w:rsidRDefault="000A1B7D" w:rsidP="0088099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Минимальный размер земельного участка – 0,08 га.</w:t>
            </w:r>
          </w:p>
          <w:p w:rsidR="000A1B7D" w:rsidRPr="000800AE" w:rsidRDefault="000A1B7D" w:rsidP="0088099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Максимальный размер земельного участка – 1,0 га.</w:t>
            </w:r>
          </w:p>
          <w:p w:rsidR="000A1B7D" w:rsidRPr="000800AE" w:rsidRDefault="000A1B7D" w:rsidP="0088099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Предельные параметры разрешенного строительства, реконструкции объектов капитального строительства.</w:t>
            </w:r>
          </w:p>
          <w:p w:rsidR="000A1B7D" w:rsidRPr="000800AE" w:rsidRDefault="000A1B7D" w:rsidP="0088099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 xml:space="preserve">Предельная высота зданий, строений, сооружений - </w:t>
            </w:r>
            <w:r w:rsidRPr="000800AE">
              <w:rPr>
                <w:rFonts w:ascii="Courier New" w:hAnsi="Courier New" w:cs="Courier New"/>
              </w:rPr>
              <w:lastRenderedPageBreak/>
              <w:t>12 м.</w:t>
            </w:r>
          </w:p>
          <w:p w:rsidR="000A1B7D" w:rsidRPr="000800AE" w:rsidRDefault="000A1B7D" w:rsidP="0088099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Максимальный процент застройки – 80</w:t>
            </w:r>
          </w:p>
        </w:tc>
        <w:tc>
          <w:tcPr>
            <w:tcW w:w="2524" w:type="dxa"/>
            <w:shd w:val="clear" w:color="auto" w:fill="auto"/>
          </w:tcPr>
          <w:p w:rsidR="000A1B7D" w:rsidRPr="000800AE" w:rsidRDefault="000A1B7D" w:rsidP="00880996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lastRenderedPageBreak/>
              <w:t xml:space="preserve"> </w:t>
            </w:r>
            <w:proofErr w:type="gramStart"/>
            <w:r w:rsidRPr="000800AE">
              <w:rPr>
                <w:rFonts w:ascii="Courier New" w:hAnsi="Courier New" w:cs="Courier New"/>
                <w:lang w:eastAsia="ru-RU"/>
              </w:rPr>
              <w:t>СП 42.13330.2016 (Актуализированная редакция СНиП 2.07.0189* «Градостроительство.</w:t>
            </w:r>
            <w:proofErr w:type="gramEnd"/>
            <w:r w:rsidRPr="000800AE">
              <w:rPr>
                <w:rFonts w:ascii="Courier New" w:hAnsi="Courier New" w:cs="Courier New"/>
                <w:lang w:eastAsia="ru-RU"/>
              </w:rPr>
              <w:t xml:space="preserve"> </w:t>
            </w:r>
            <w:proofErr w:type="gramStart"/>
            <w:r w:rsidRPr="000800AE">
              <w:rPr>
                <w:rFonts w:ascii="Courier New" w:hAnsi="Courier New" w:cs="Courier New"/>
                <w:lang w:eastAsia="ru-RU"/>
              </w:rPr>
              <w:t xml:space="preserve">Планировка и застройка городских и сельских поселений»); СП 118.13330.2012 (Актуализированная редакция </w:t>
            </w:r>
            <w:hyperlink r:id="rId16" w:history="1">
              <w:r w:rsidRPr="000800AE">
                <w:rPr>
                  <w:rFonts w:ascii="Courier New" w:hAnsi="Courier New" w:cs="Courier New"/>
                  <w:lang w:eastAsia="ru-RU"/>
                </w:rPr>
                <w:t>СНиП 31-06-2009</w:t>
              </w:r>
            </w:hyperlink>
            <w:r w:rsidRPr="000800AE">
              <w:rPr>
                <w:rFonts w:ascii="Courier New" w:hAnsi="Courier New" w:cs="Courier New"/>
                <w:lang w:eastAsia="ru-RU"/>
              </w:rPr>
              <w:t xml:space="preserve"> «Общественные здания и сооружения»),</w:t>
            </w:r>
            <w:r w:rsidR="00A03C4D" w:rsidRPr="000800AE"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0800AE">
              <w:rPr>
                <w:rFonts w:ascii="Courier New" w:hAnsi="Courier New" w:cs="Courier New"/>
                <w:lang w:eastAsia="ru-RU"/>
              </w:rPr>
              <w:t xml:space="preserve">и другие действующие нормативные документы и технические </w:t>
            </w:r>
            <w:r w:rsidRPr="000800AE">
              <w:rPr>
                <w:rFonts w:ascii="Courier New" w:hAnsi="Courier New" w:cs="Courier New"/>
                <w:lang w:eastAsia="ru-RU"/>
              </w:rPr>
              <w:lastRenderedPageBreak/>
              <w:t>регламенты, СП, по утвержденному проекту планировки, проекту межевания территории</w:t>
            </w:r>
            <w:proofErr w:type="gramEnd"/>
          </w:p>
        </w:tc>
      </w:tr>
      <w:tr w:rsidR="000A1B7D" w:rsidRPr="000800AE" w:rsidTr="00CD35A3">
        <w:trPr>
          <w:trHeight w:val="1357"/>
          <w:jc w:val="center"/>
        </w:trPr>
        <w:tc>
          <w:tcPr>
            <w:tcW w:w="1391" w:type="dxa"/>
            <w:shd w:val="clear" w:color="auto" w:fill="auto"/>
          </w:tcPr>
          <w:p w:rsidR="000A1B7D" w:rsidRPr="000800AE" w:rsidRDefault="000A1B7D" w:rsidP="00880996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lastRenderedPageBreak/>
              <w:t>Ведение огородничества</w:t>
            </w:r>
          </w:p>
          <w:p w:rsidR="000A1B7D" w:rsidRPr="000800AE" w:rsidRDefault="000A1B7D" w:rsidP="00880996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код: 13.1</w:t>
            </w:r>
          </w:p>
        </w:tc>
        <w:tc>
          <w:tcPr>
            <w:tcW w:w="1985" w:type="dxa"/>
          </w:tcPr>
          <w:p w:rsidR="000A1B7D" w:rsidRPr="000800AE" w:rsidRDefault="000A1B7D" w:rsidP="00880996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1842" w:type="dxa"/>
          </w:tcPr>
          <w:p w:rsidR="000A1B7D" w:rsidRPr="000800AE" w:rsidRDefault="000A1B7D" w:rsidP="00880996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Некапитальные вспомогательные строения</w:t>
            </w:r>
          </w:p>
          <w:p w:rsidR="000A1B7D" w:rsidRPr="000800AE" w:rsidRDefault="000A1B7D" w:rsidP="00880996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shd w:val="clear" w:color="auto" w:fill="auto"/>
          </w:tcPr>
          <w:p w:rsidR="000A1B7D" w:rsidRPr="000800AE" w:rsidRDefault="000A1B7D" w:rsidP="0088099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Минимальный размер земельного участка – 0,002 га.</w:t>
            </w:r>
          </w:p>
          <w:p w:rsidR="000A1B7D" w:rsidRPr="000800AE" w:rsidRDefault="000A1B7D" w:rsidP="0088099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Максимальный размер земельного участка – 0,06 га.</w:t>
            </w:r>
          </w:p>
          <w:p w:rsidR="000A1B7D" w:rsidRPr="000800AE" w:rsidRDefault="000A1B7D" w:rsidP="00880996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Максимальный процент застройки – 10. Запрещается размещение объектов капитального строительства</w:t>
            </w:r>
          </w:p>
          <w:p w:rsidR="000A1B7D" w:rsidRPr="000800AE" w:rsidRDefault="000A1B7D" w:rsidP="00880996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524" w:type="dxa"/>
            <w:shd w:val="clear" w:color="auto" w:fill="auto"/>
          </w:tcPr>
          <w:p w:rsidR="000A1B7D" w:rsidRPr="000800AE" w:rsidRDefault="000A1B7D" w:rsidP="00880996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В соответствии с техническими регламентами, СНиПами, СП, СанПиН и др. документами</w:t>
            </w:r>
          </w:p>
        </w:tc>
      </w:tr>
    </w:tbl>
    <w:p w:rsidR="000A1B7D" w:rsidRPr="000A1B7D" w:rsidRDefault="000A1B7D" w:rsidP="00A03C4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A1B7D" w:rsidRPr="000800AE" w:rsidRDefault="000A1B7D" w:rsidP="00A03C4D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0800AE">
        <w:rPr>
          <w:rFonts w:ascii="Arial" w:hAnsi="Arial" w:cs="Arial"/>
          <w:sz w:val="24"/>
          <w:szCs w:val="24"/>
          <w:lang w:eastAsia="ru-RU"/>
        </w:rPr>
        <w:t>ОБЩЕСТВЕННО-ДЕЛОВЫЕ ЗОНЫ</w:t>
      </w:r>
    </w:p>
    <w:p w:rsidR="000A1B7D" w:rsidRPr="000800AE" w:rsidRDefault="000A1B7D" w:rsidP="00A03C4D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0A1B7D" w:rsidRPr="000800AE" w:rsidRDefault="000A1B7D" w:rsidP="00A03C4D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0800AE">
        <w:rPr>
          <w:rFonts w:ascii="Arial" w:hAnsi="Arial" w:cs="Arial"/>
          <w:sz w:val="24"/>
          <w:szCs w:val="24"/>
          <w:lang w:eastAsia="ru-RU"/>
        </w:rPr>
        <w:t>Общественно-деловые зоны предназначены для размещения объектов здравоохранения, культуры, торговли, общественного питания, социального и коммунально-бытового назначения, предпринимательской деятельности, объектов среднего профессионального и высшего образования, административных, научно-исследовательских учреждений, культовых зданий, объектов делового, финансового назначения, иных объектов, связанных с обеспечением жизнедеятельности граждан</w:t>
      </w:r>
      <w:proofErr w:type="gramEnd"/>
    </w:p>
    <w:p w:rsidR="000A1B7D" w:rsidRPr="000800AE" w:rsidRDefault="00DD7A13" w:rsidP="00EF4409">
      <w:pPr>
        <w:pStyle w:val="1"/>
        <w:rPr>
          <w:rFonts w:ascii="Arial" w:hAnsi="Arial" w:cs="Arial"/>
        </w:rPr>
      </w:pPr>
      <w:bookmarkStart w:id="67" w:name="_Toc125046093"/>
      <w:bookmarkStart w:id="68" w:name="_Toc125459384"/>
      <w:r w:rsidRPr="000800AE">
        <w:rPr>
          <w:rFonts w:ascii="Arial" w:hAnsi="Arial" w:cs="Arial"/>
        </w:rPr>
        <w:lastRenderedPageBreak/>
        <w:t>Зона делового, общественного и коммерческого назначения (ОД-1)</w:t>
      </w:r>
      <w:bookmarkEnd w:id="67"/>
      <w:bookmarkEnd w:id="68"/>
    </w:p>
    <w:p w:rsidR="00DD7A13" w:rsidRPr="000800AE" w:rsidRDefault="00DD7A13" w:rsidP="00DD7A13">
      <w:pPr>
        <w:spacing w:after="0" w:line="240" w:lineRule="auto"/>
        <w:jc w:val="center"/>
        <w:rPr>
          <w:rFonts w:ascii="Arial" w:hAnsi="Arial" w:cs="Arial"/>
          <w:caps/>
          <w:sz w:val="24"/>
          <w:szCs w:val="24"/>
          <w:lang w:eastAsia="ru-RU"/>
        </w:rPr>
      </w:pPr>
    </w:p>
    <w:p w:rsidR="000A1B7D" w:rsidRPr="000800AE" w:rsidRDefault="000A1B7D" w:rsidP="00A03C4D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0800AE">
        <w:rPr>
          <w:rFonts w:ascii="Arial" w:hAnsi="Arial" w:cs="Arial"/>
          <w:sz w:val="24"/>
          <w:szCs w:val="24"/>
          <w:lang w:eastAsia="ru-RU"/>
        </w:rPr>
        <w:t>1. ОСНОВНЫЕ ВИДЫ И ПАРАМЕТРЫ РАЗРЕШЁННОГО ИСПОЛЬЗОВАНИЯ ЗЕМЕЛЬНЫХ УЧАСТКОВ И ОБЪЕКТОВ КАПИТАЛЬНОГО СТРОИТЕЛЬСТВА</w:t>
      </w:r>
    </w:p>
    <w:tbl>
      <w:tblPr>
        <w:tblpPr w:leftFromText="180" w:rightFromText="180" w:vertAnchor="text" w:tblpY="1"/>
        <w:tblOverlap w:val="never"/>
        <w:tblW w:w="985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985"/>
        <w:gridCol w:w="1842"/>
        <w:gridCol w:w="2127"/>
        <w:gridCol w:w="2517"/>
      </w:tblGrid>
      <w:tr w:rsidR="000A1B7D" w:rsidRPr="000800AE" w:rsidTr="00DD7A13">
        <w:trPr>
          <w:trHeight w:val="551"/>
          <w:tblHeader/>
        </w:trPr>
        <w:tc>
          <w:tcPr>
            <w:tcW w:w="5211" w:type="dxa"/>
            <w:gridSpan w:val="3"/>
            <w:shd w:val="clear" w:color="auto" w:fill="auto"/>
          </w:tcPr>
          <w:p w:rsidR="000A1B7D" w:rsidRPr="000800AE" w:rsidRDefault="000A1B7D" w:rsidP="000C1110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 xml:space="preserve">ВИДЫ РАЗРЕШЕННОГО ИСПОЛЬЗОВАНИЯ </w:t>
            </w:r>
          </w:p>
          <w:p w:rsidR="000A1B7D" w:rsidRPr="000800AE" w:rsidRDefault="000A1B7D" w:rsidP="000C1110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 xml:space="preserve">ЗЕМЕЛЬНЫХ УЧАСТКОВ И ОБЪЕКТОВ </w:t>
            </w:r>
          </w:p>
          <w:p w:rsidR="000A1B7D" w:rsidRPr="000800AE" w:rsidRDefault="000A1B7D" w:rsidP="000C1110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КАПИТАЛЬНОГО СТРОИТЕЛЬСТВА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0A1B7D" w:rsidRPr="000800AE" w:rsidRDefault="000A1B7D" w:rsidP="000C1110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 xml:space="preserve">ПАРАМЕТРЫ </w:t>
            </w:r>
          </w:p>
          <w:p w:rsidR="000A1B7D" w:rsidRPr="000800AE" w:rsidRDefault="000A1B7D" w:rsidP="000C1110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РАЗРЕШЕННОГО ИСПОЛЬЗОВАНИЯ</w:t>
            </w:r>
          </w:p>
        </w:tc>
        <w:tc>
          <w:tcPr>
            <w:tcW w:w="2517" w:type="dxa"/>
            <w:vMerge w:val="restart"/>
            <w:shd w:val="clear" w:color="auto" w:fill="auto"/>
          </w:tcPr>
          <w:p w:rsidR="000A1B7D" w:rsidRPr="000800AE" w:rsidRDefault="000A1B7D" w:rsidP="000C1110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 xml:space="preserve">ОСОБЫЕ УСЛОВИЯ </w:t>
            </w:r>
          </w:p>
          <w:p w:rsidR="000A1B7D" w:rsidRPr="000800AE" w:rsidRDefault="000A1B7D" w:rsidP="000C1110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 xml:space="preserve">РЕАЛИЗАЦИИ </w:t>
            </w:r>
          </w:p>
          <w:p w:rsidR="000A1B7D" w:rsidRPr="000800AE" w:rsidRDefault="000A1B7D" w:rsidP="000C1110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РЕГЛАМЕНТА</w:t>
            </w:r>
          </w:p>
        </w:tc>
      </w:tr>
      <w:tr w:rsidR="000A1B7D" w:rsidRPr="000800AE" w:rsidTr="00DD7A13">
        <w:trPr>
          <w:trHeight w:val="551"/>
          <w:tblHeader/>
        </w:trPr>
        <w:tc>
          <w:tcPr>
            <w:tcW w:w="1384" w:type="dxa"/>
            <w:shd w:val="clear" w:color="auto" w:fill="auto"/>
          </w:tcPr>
          <w:p w:rsidR="000A1B7D" w:rsidRPr="000800AE" w:rsidRDefault="000A1B7D" w:rsidP="000C1110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ВИДЫ ИСПОЛЬЗОВАНИЯ ЗЕМЕЛЬНОГО УЧАСТКА</w:t>
            </w:r>
          </w:p>
        </w:tc>
        <w:tc>
          <w:tcPr>
            <w:tcW w:w="1985" w:type="dxa"/>
          </w:tcPr>
          <w:p w:rsidR="000A1B7D" w:rsidRPr="000800AE" w:rsidRDefault="000A1B7D" w:rsidP="000C1110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ОПИСАНИЕ</w:t>
            </w:r>
          </w:p>
          <w:p w:rsidR="000A1B7D" w:rsidRPr="000800AE" w:rsidRDefault="000A1B7D" w:rsidP="000C1110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 xml:space="preserve"> ВИДА РАЗРЕШЕННОГО ИСПОЛЬЗОВАНИЯ ЗЕМЕЛЬНОГО УЧАСТКА</w:t>
            </w:r>
          </w:p>
        </w:tc>
        <w:tc>
          <w:tcPr>
            <w:tcW w:w="1842" w:type="dxa"/>
          </w:tcPr>
          <w:p w:rsidR="000A1B7D" w:rsidRPr="000800AE" w:rsidRDefault="000A1B7D" w:rsidP="000C1110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ОБЪЕКТЫ КАПИТАЛЬНОГО СТРОИТЕЛЬСТВА И ИНЫЕ ВИДЫ ОБЪЕКТОВ</w:t>
            </w:r>
          </w:p>
        </w:tc>
        <w:tc>
          <w:tcPr>
            <w:tcW w:w="2127" w:type="dxa"/>
            <w:vMerge/>
            <w:shd w:val="clear" w:color="auto" w:fill="auto"/>
          </w:tcPr>
          <w:p w:rsidR="000A1B7D" w:rsidRPr="000800AE" w:rsidRDefault="000A1B7D" w:rsidP="000C1110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517" w:type="dxa"/>
            <w:vMerge/>
            <w:shd w:val="clear" w:color="auto" w:fill="auto"/>
          </w:tcPr>
          <w:p w:rsidR="000A1B7D" w:rsidRPr="000800AE" w:rsidRDefault="000A1B7D" w:rsidP="000C1110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  <w:tr w:rsidR="000A1B7D" w:rsidRPr="000800AE" w:rsidTr="00DD7A13">
        <w:trPr>
          <w:trHeight w:val="391"/>
        </w:trPr>
        <w:tc>
          <w:tcPr>
            <w:tcW w:w="1384" w:type="dxa"/>
            <w:shd w:val="clear" w:color="auto" w:fill="auto"/>
          </w:tcPr>
          <w:p w:rsidR="000A1B7D" w:rsidRPr="000800AE" w:rsidRDefault="000A1B7D" w:rsidP="000C1110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Социальное обслуживание</w:t>
            </w:r>
          </w:p>
          <w:p w:rsidR="000A1B7D" w:rsidRPr="000800AE" w:rsidRDefault="000A1B7D" w:rsidP="000C111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код: 3.2</w:t>
            </w:r>
          </w:p>
        </w:tc>
        <w:tc>
          <w:tcPr>
            <w:tcW w:w="1985" w:type="dxa"/>
          </w:tcPr>
          <w:p w:rsidR="000A1B7D" w:rsidRPr="000800AE" w:rsidRDefault="000A1B7D" w:rsidP="000C1110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Размещение зданий, предназначенных для оказания гражданам социальной помощи</w:t>
            </w:r>
          </w:p>
        </w:tc>
        <w:tc>
          <w:tcPr>
            <w:tcW w:w="1842" w:type="dxa"/>
            <w:vMerge w:val="restart"/>
          </w:tcPr>
          <w:p w:rsidR="000A1B7D" w:rsidRPr="000800AE" w:rsidRDefault="000A1B7D" w:rsidP="000C1110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Объекты социального обслуживания. Предприятия связи. Благотворительные организации, клубы по интересам</w:t>
            </w:r>
          </w:p>
          <w:p w:rsidR="000A1B7D" w:rsidRPr="000800AE" w:rsidRDefault="000A1B7D" w:rsidP="000C1110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0A1B7D" w:rsidRPr="000800AE" w:rsidRDefault="000A1B7D" w:rsidP="000C1110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Минимальная площадь земельного участка 0,05 га.</w:t>
            </w:r>
            <w:r w:rsidR="00A03C4D" w:rsidRPr="000800AE"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0800AE">
              <w:rPr>
                <w:rFonts w:ascii="Courier New" w:hAnsi="Courier New" w:cs="Courier New"/>
                <w:lang w:eastAsia="ru-RU"/>
              </w:rPr>
              <w:t xml:space="preserve">Максимальная площадь земельного участка 0,15 га. Отступ от красной линии - 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0800AE">
                <w:rPr>
                  <w:rFonts w:ascii="Courier New" w:hAnsi="Courier New" w:cs="Courier New"/>
                  <w:lang w:eastAsia="ru-RU"/>
                </w:rPr>
                <w:t>5 м</w:t>
              </w:r>
            </w:smartTag>
            <w:r w:rsidRPr="000800AE">
              <w:rPr>
                <w:rFonts w:ascii="Courier New" w:hAnsi="Courier New" w:cs="Courier New"/>
                <w:lang w:eastAsia="ru-RU"/>
              </w:rPr>
              <w:t>, Максимальное количество этажей – 3 эт. Максимальная высота оград – 1,5 м.</w:t>
            </w:r>
            <w:r w:rsidR="00A03C4D" w:rsidRPr="000800AE"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0800AE">
              <w:rPr>
                <w:rFonts w:ascii="Courier New" w:hAnsi="Courier New" w:cs="Courier New"/>
                <w:lang w:eastAsia="ru-RU"/>
              </w:rPr>
              <w:t>Максимальный процент застройки – 70. Минимальный процент озеленения – 10</w:t>
            </w:r>
          </w:p>
        </w:tc>
        <w:tc>
          <w:tcPr>
            <w:tcW w:w="2517" w:type="dxa"/>
            <w:vMerge w:val="restart"/>
            <w:shd w:val="clear" w:color="auto" w:fill="auto"/>
          </w:tcPr>
          <w:p w:rsidR="000A1B7D" w:rsidRPr="000800AE" w:rsidRDefault="000A1B7D" w:rsidP="000C1110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 xml:space="preserve">Дополнительные требования к параметрам сооружений и границам земельных участков в соответствии со следующими документами: </w:t>
            </w:r>
            <w:proofErr w:type="gramStart"/>
            <w:r w:rsidRPr="000800AE">
              <w:rPr>
                <w:rFonts w:ascii="Courier New" w:hAnsi="Courier New" w:cs="Courier New"/>
                <w:lang w:eastAsia="ru-RU"/>
              </w:rPr>
              <w:t>СП 42.13330.2016 (Актуализированная редакция СНиП 2.07.0189* «Градостроительство.</w:t>
            </w:r>
            <w:proofErr w:type="gramEnd"/>
            <w:r w:rsidRPr="000800AE">
              <w:rPr>
                <w:rFonts w:ascii="Courier New" w:hAnsi="Courier New" w:cs="Courier New"/>
                <w:lang w:eastAsia="ru-RU"/>
              </w:rPr>
              <w:t xml:space="preserve"> </w:t>
            </w:r>
            <w:proofErr w:type="gramStart"/>
            <w:r w:rsidRPr="000800AE">
              <w:rPr>
                <w:rFonts w:ascii="Courier New" w:hAnsi="Courier New" w:cs="Courier New"/>
                <w:lang w:eastAsia="ru-RU"/>
              </w:rPr>
              <w:t xml:space="preserve">Планировка и застройка городских и сельских поселений»); СП 118.13330.2012 (Актуализированная редакция </w:t>
            </w:r>
            <w:hyperlink r:id="rId17" w:history="1">
              <w:r w:rsidRPr="000800AE">
                <w:rPr>
                  <w:rFonts w:ascii="Courier New" w:hAnsi="Courier New" w:cs="Courier New"/>
                  <w:lang w:eastAsia="ru-RU"/>
                </w:rPr>
                <w:t>СНиП 31-06-2009</w:t>
              </w:r>
            </w:hyperlink>
            <w:r w:rsidRPr="000800AE">
              <w:rPr>
                <w:rFonts w:ascii="Courier New" w:hAnsi="Courier New" w:cs="Courier New"/>
                <w:lang w:eastAsia="ru-RU"/>
              </w:rPr>
              <w:t xml:space="preserve"> «Общественные здания и сооружения»),</w:t>
            </w:r>
            <w:r w:rsidR="00A03C4D" w:rsidRPr="000800AE"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0800AE">
              <w:rPr>
                <w:rFonts w:ascii="Courier New" w:hAnsi="Courier New" w:cs="Courier New"/>
                <w:lang w:eastAsia="ru-RU"/>
              </w:rPr>
              <w:t>и другие действующие нормативные документы и технические регламенты, СП, по утвержденному проекту планировки, проекту межевания территории</w:t>
            </w:r>
            <w:proofErr w:type="gramEnd"/>
          </w:p>
        </w:tc>
      </w:tr>
      <w:tr w:rsidR="000A1B7D" w:rsidRPr="000800AE" w:rsidTr="00DD7A13">
        <w:trPr>
          <w:trHeight w:val="391"/>
        </w:trPr>
        <w:tc>
          <w:tcPr>
            <w:tcW w:w="1384" w:type="dxa"/>
            <w:shd w:val="clear" w:color="auto" w:fill="auto"/>
          </w:tcPr>
          <w:p w:rsidR="000A1B7D" w:rsidRPr="000800AE" w:rsidRDefault="000A1B7D" w:rsidP="000C1110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Оказание социальной помощи населению</w:t>
            </w:r>
          </w:p>
          <w:p w:rsidR="000A1B7D" w:rsidRPr="000800AE" w:rsidRDefault="000A1B7D" w:rsidP="000C1110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код: 3.2.2</w:t>
            </w:r>
          </w:p>
        </w:tc>
        <w:tc>
          <w:tcPr>
            <w:tcW w:w="1985" w:type="dxa"/>
          </w:tcPr>
          <w:p w:rsidR="000A1B7D" w:rsidRPr="000800AE" w:rsidRDefault="000A1B7D" w:rsidP="000C1110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proofErr w:type="gramStart"/>
            <w:r w:rsidRPr="000800AE">
              <w:rPr>
                <w:rFonts w:ascii="Courier New" w:hAnsi="Courier New" w:cs="Courier New"/>
                <w:lang w:eastAsia="ru-RU"/>
              </w:rPr>
              <w:t xml:space="preserve"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</w:t>
            </w:r>
            <w:r w:rsidRPr="000800AE">
              <w:rPr>
                <w:rFonts w:ascii="Courier New" w:hAnsi="Courier New" w:cs="Courier New"/>
                <w:lang w:eastAsia="ru-RU"/>
              </w:rPr>
              <w:lastRenderedPageBreak/>
              <w:t>общественных некоммерческих организаций: некоммерческих фондов, благотворительных организаций, клубов по интересам</w:t>
            </w:r>
            <w:proofErr w:type="gramEnd"/>
          </w:p>
        </w:tc>
        <w:tc>
          <w:tcPr>
            <w:tcW w:w="1842" w:type="dxa"/>
            <w:vMerge/>
          </w:tcPr>
          <w:p w:rsidR="000A1B7D" w:rsidRPr="000800AE" w:rsidRDefault="000A1B7D" w:rsidP="000C1110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A1B7D" w:rsidRPr="000800AE" w:rsidRDefault="000A1B7D" w:rsidP="000C1110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517" w:type="dxa"/>
            <w:vMerge/>
            <w:shd w:val="clear" w:color="auto" w:fill="auto"/>
          </w:tcPr>
          <w:p w:rsidR="000A1B7D" w:rsidRPr="000800AE" w:rsidRDefault="000A1B7D" w:rsidP="000C1110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  <w:tr w:rsidR="000A1B7D" w:rsidRPr="000800AE" w:rsidTr="00DD7A13">
        <w:trPr>
          <w:trHeight w:val="391"/>
        </w:trPr>
        <w:tc>
          <w:tcPr>
            <w:tcW w:w="1384" w:type="dxa"/>
            <w:shd w:val="clear" w:color="auto" w:fill="auto"/>
          </w:tcPr>
          <w:p w:rsidR="000A1B7D" w:rsidRPr="000800AE" w:rsidRDefault="000A1B7D" w:rsidP="000C1110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lastRenderedPageBreak/>
              <w:t>Оказание услуг связи</w:t>
            </w:r>
          </w:p>
          <w:p w:rsidR="000A1B7D" w:rsidRPr="000800AE" w:rsidRDefault="000A1B7D" w:rsidP="000C1110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код: 3.2.3</w:t>
            </w:r>
          </w:p>
        </w:tc>
        <w:tc>
          <w:tcPr>
            <w:tcW w:w="1985" w:type="dxa"/>
          </w:tcPr>
          <w:p w:rsidR="000A1B7D" w:rsidRPr="000800AE" w:rsidRDefault="000A1B7D" w:rsidP="000C1110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1842" w:type="dxa"/>
          </w:tcPr>
          <w:p w:rsidR="000A1B7D" w:rsidRPr="000800AE" w:rsidRDefault="000A1B7D" w:rsidP="000C1110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Предприятия связи</w:t>
            </w:r>
          </w:p>
          <w:p w:rsidR="000A1B7D" w:rsidRPr="000800AE" w:rsidRDefault="000A1B7D" w:rsidP="000C1110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A1B7D" w:rsidRPr="000800AE" w:rsidRDefault="000A1B7D" w:rsidP="000C1110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517" w:type="dxa"/>
            <w:vMerge/>
            <w:shd w:val="clear" w:color="auto" w:fill="auto"/>
          </w:tcPr>
          <w:p w:rsidR="000A1B7D" w:rsidRPr="000800AE" w:rsidRDefault="000A1B7D" w:rsidP="000C1110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  <w:tr w:rsidR="000A1B7D" w:rsidRPr="000800AE" w:rsidTr="00DD7A13">
        <w:trPr>
          <w:trHeight w:val="391"/>
        </w:trPr>
        <w:tc>
          <w:tcPr>
            <w:tcW w:w="1384" w:type="dxa"/>
            <w:shd w:val="clear" w:color="auto" w:fill="auto"/>
          </w:tcPr>
          <w:p w:rsidR="000A1B7D" w:rsidRPr="000800AE" w:rsidRDefault="000A1B7D" w:rsidP="000C1110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Гостиничное обслуживание</w:t>
            </w:r>
          </w:p>
          <w:p w:rsidR="000A1B7D" w:rsidRPr="000800AE" w:rsidRDefault="000A1B7D" w:rsidP="000C1110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код: 4.7</w:t>
            </w:r>
          </w:p>
        </w:tc>
        <w:tc>
          <w:tcPr>
            <w:tcW w:w="1985" w:type="dxa"/>
          </w:tcPr>
          <w:p w:rsidR="000A1B7D" w:rsidRPr="000800AE" w:rsidRDefault="000A1B7D" w:rsidP="000C1110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842" w:type="dxa"/>
          </w:tcPr>
          <w:p w:rsidR="000A1B7D" w:rsidRPr="000800AE" w:rsidRDefault="000A1B7D" w:rsidP="000C1110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Гостиницы, объекты временного проживания</w:t>
            </w:r>
          </w:p>
          <w:p w:rsidR="000A1B7D" w:rsidRPr="000800AE" w:rsidRDefault="000A1B7D" w:rsidP="000C1110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0A1B7D" w:rsidRPr="000800AE" w:rsidRDefault="000A1B7D" w:rsidP="000C1110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Минимальный размер земельного участка – 0,15 га. Максимальный размер земельного участка – 0,5 га. Максимальное количество этажей – 3. Максимальный процент застройки – 70. Минимальный процент озеленения – 10</w:t>
            </w:r>
          </w:p>
        </w:tc>
        <w:tc>
          <w:tcPr>
            <w:tcW w:w="2517" w:type="dxa"/>
            <w:shd w:val="clear" w:color="auto" w:fill="auto"/>
          </w:tcPr>
          <w:p w:rsidR="000A1B7D" w:rsidRPr="000800AE" w:rsidRDefault="000A1B7D" w:rsidP="000C1110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Дополнительные требования к параметрам сооружений и границам земельных участков в соответствии со следующими документами:</w:t>
            </w:r>
          </w:p>
          <w:p w:rsidR="000A1B7D" w:rsidRPr="000800AE" w:rsidRDefault="000A1B7D" w:rsidP="000C1110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СП 42.13330.2016, СП 118.13330.2012, и</w:t>
            </w:r>
          </w:p>
          <w:p w:rsidR="000A1B7D" w:rsidRPr="000800AE" w:rsidRDefault="000A1B7D" w:rsidP="000C1110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другие действующие нормативные документы и технические регламенты, СП, по утвержденному проекту планировки, проекту межевания территории</w:t>
            </w:r>
          </w:p>
        </w:tc>
      </w:tr>
      <w:tr w:rsidR="000A1B7D" w:rsidRPr="000800AE" w:rsidTr="00DD7A13">
        <w:trPr>
          <w:trHeight w:val="673"/>
        </w:trPr>
        <w:tc>
          <w:tcPr>
            <w:tcW w:w="1384" w:type="dxa"/>
            <w:shd w:val="clear" w:color="auto" w:fill="auto"/>
          </w:tcPr>
          <w:p w:rsidR="000A1B7D" w:rsidRPr="000800AE" w:rsidRDefault="000A1B7D" w:rsidP="000C1110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Магазины</w:t>
            </w:r>
          </w:p>
          <w:p w:rsidR="000A1B7D" w:rsidRPr="000800AE" w:rsidRDefault="000A1B7D" w:rsidP="000C1110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код: 4.4</w:t>
            </w:r>
          </w:p>
        </w:tc>
        <w:tc>
          <w:tcPr>
            <w:tcW w:w="1985" w:type="dxa"/>
          </w:tcPr>
          <w:p w:rsidR="000A1B7D" w:rsidRPr="000800AE" w:rsidRDefault="000A1B7D" w:rsidP="000C1110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Размещение объектов капитального строительства, предназначенн</w:t>
            </w:r>
            <w:r w:rsidRPr="000800AE">
              <w:rPr>
                <w:rFonts w:ascii="Courier New" w:hAnsi="Courier New" w:cs="Courier New"/>
                <w:lang w:eastAsia="ru-RU"/>
              </w:rPr>
              <w:lastRenderedPageBreak/>
              <w:t>ых для продажи товаров</w:t>
            </w:r>
          </w:p>
        </w:tc>
        <w:tc>
          <w:tcPr>
            <w:tcW w:w="1842" w:type="dxa"/>
          </w:tcPr>
          <w:p w:rsidR="000A1B7D" w:rsidRPr="000800AE" w:rsidRDefault="000A1B7D" w:rsidP="000C1110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lastRenderedPageBreak/>
              <w:t>Предприятия розничной и мелкооптовой торговли.</w:t>
            </w:r>
          </w:p>
          <w:p w:rsidR="000A1B7D" w:rsidRPr="000800AE" w:rsidRDefault="000A1B7D" w:rsidP="000C111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Предприятия мелкорозничн</w:t>
            </w:r>
            <w:r w:rsidRPr="000800AE">
              <w:rPr>
                <w:rFonts w:ascii="Courier New" w:hAnsi="Courier New" w:cs="Courier New"/>
                <w:lang w:eastAsia="ru-RU"/>
              </w:rPr>
              <w:lastRenderedPageBreak/>
              <w:t>ой торговли во временных сооружениях</w:t>
            </w:r>
          </w:p>
          <w:p w:rsidR="000A1B7D" w:rsidRPr="000800AE" w:rsidRDefault="000A1B7D" w:rsidP="000C1110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(киоски, павильоны, палатки)</w:t>
            </w:r>
          </w:p>
          <w:p w:rsidR="000A1B7D" w:rsidRPr="000800AE" w:rsidRDefault="000A1B7D" w:rsidP="000C111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shd w:val="clear" w:color="auto" w:fill="auto"/>
          </w:tcPr>
          <w:p w:rsidR="000A1B7D" w:rsidRPr="000800AE" w:rsidRDefault="000A1B7D" w:rsidP="000C1110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</w:rPr>
              <w:lastRenderedPageBreak/>
              <w:t>Минимальный размер земельного участка – 0,005 га</w:t>
            </w:r>
            <w:r w:rsidR="00A03C4D" w:rsidRPr="000800AE"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0800AE">
              <w:rPr>
                <w:rFonts w:ascii="Courier New" w:hAnsi="Courier New" w:cs="Courier New"/>
                <w:lang w:eastAsia="ru-RU"/>
              </w:rPr>
              <w:t xml:space="preserve">Максимальная </w:t>
            </w:r>
            <w:r w:rsidRPr="000800AE">
              <w:rPr>
                <w:rFonts w:ascii="Courier New" w:hAnsi="Courier New" w:cs="Courier New"/>
                <w:lang w:eastAsia="ru-RU"/>
              </w:rPr>
              <w:lastRenderedPageBreak/>
              <w:t xml:space="preserve">площадь земельных участков – </w:t>
            </w:r>
            <w:smartTag w:uri="urn:schemas-microsoft-com:office:smarttags" w:element="metricconverter">
              <w:smartTagPr>
                <w:attr w:name="ProductID" w:val="0,3 га"/>
              </w:smartTagPr>
              <w:r w:rsidRPr="000800AE">
                <w:rPr>
                  <w:rFonts w:ascii="Courier New" w:hAnsi="Courier New" w:cs="Courier New"/>
                  <w:lang w:eastAsia="ru-RU"/>
                </w:rPr>
                <w:t xml:space="preserve">0,3 га. </w:t>
              </w:r>
            </w:smartTag>
            <w:r w:rsidRPr="000800AE">
              <w:rPr>
                <w:rFonts w:ascii="Courier New" w:hAnsi="Courier New" w:cs="Courier New"/>
                <w:lang w:eastAsia="ru-RU"/>
              </w:rPr>
              <w:t xml:space="preserve">Отступ от красной линии - 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0800AE">
                <w:rPr>
                  <w:rFonts w:ascii="Courier New" w:hAnsi="Courier New" w:cs="Courier New"/>
                  <w:lang w:eastAsia="ru-RU"/>
                </w:rPr>
                <w:t>5 м</w:t>
              </w:r>
            </w:smartTag>
            <w:r w:rsidRPr="000800AE">
              <w:rPr>
                <w:rFonts w:ascii="Courier New" w:hAnsi="Courier New" w:cs="Courier New"/>
                <w:lang w:eastAsia="ru-RU"/>
              </w:rPr>
              <w:t>. Максимальное количество этажей- 1эт. Максимальный процент застройки - не устанавливается Минимальный процент озеленения – 10</w:t>
            </w:r>
          </w:p>
        </w:tc>
        <w:tc>
          <w:tcPr>
            <w:tcW w:w="2517" w:type="dxa"/>
            <w:vMerge w:val="restart"/>
            <w:shd w:val="clear" w:color="auto" w:fill="auto"/>
          </w:tcPr>
          <w:p w:rsidR="000A1B7D" w:rsidRPr="000800AE" w:rsidRDefault="000A1B7D" w:rsidP="000C1110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proofErr w:type="gramStart"/>
            <w:r w:rsidRPr="000800AE">
              <w:rPr>
                <w:rFonts w:ascii="Courier New" w:hAnsi="Courier New" w:cs="Courier New"/>
                <w:lang w:eastAsia="ru-RU"/>
              </w:rPr>
              <w:lastRenderedPageBreak/>
              <w:t xml:space="preserve">Строительство осуществлять в соответствии с СП 42.13330.2016 (Актуализированная редакция СНиП </w:t>
            </w:r>
            <w:r w:rsidRPr="000800AE">
              <w:rPr>
                <w:rFonts w:ascii="Courier New" w:hAnsi="Courier New" w:cs="Courier New"/>
                <w:lang w:eastAsia="ru-RU"/>
              </w:rPr>
              <w:lastRenderedPageBreak/>
              <w:t>2.07.0189* «Градостроительство.</w:t>
            </w:r>
            <w:proofErr w:type="gramEnd"/>
            <w:r w:rsidRPr="000800AE">
              <w:rPr>
                <w:rFonts w:ascii="Courier New" w:hAnsi="Courier New" w:cs="Courier New"/>
                <w:lang w:eastAsia="ru-RU"/>
              </w:rPr>
              <w:t xml:space="preserve"> </w:t>
            </w:r>
            <w:proofErr w:type="gramStart"/>
            <w:r w:rsidRPr="000800AE">
              <w:rPr>
                <w:rFonts w:ascii="Courier New" w:hAnsi="Courier New" w:cs="Courier New"/>
                <w:lang w:eastAsia="ru-RU"/>
              </w:rPr>
              <w:t>Планировка и застройка городских и сельских поселений»), со строительными нормами и правилами, СП, техническими регламентами, по утвержденному проекту планировки, проекту межевания территории</w:t>
            </w:r>
            <w:proofErr w:type="gramEnd"/>
          </w:p>
        </w:tc>
      </w:tr>
      <w:tr w:rsidR="000A1B7D" w:rsidRPr="000800AE" w:rsidTr="00DD7A13">
        <w:trPr>
          <w:trHeight w:val="673"/>
        </w:trPr>
        <w:tc>
          <w:tcPr>
            <w:tcW w:w="1384" w:type="dxa"/>
            <w:shd w:val="clear" w:color="auto" w:fill="auto"/>
          </w:tcPr>
          <w:p w:rsidR="000A1B7D" w:rsidRPr="000800AE" w:rsidRDefault="000A1B7D" w:rsidP="000C1110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lastRenderedPageBreak/>
              <w:t>Бытовое обслуживание</w:t>
            </w:r>
          </w:p>
          <w:p w:rsidR="000A1B7D" w:rsidRPr="000800AE" w:rsidRDefault="000A1B7D" w:rsidP="000C1110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код: 3.3</w:t>
            </w:r>
          </w:p>
        </w:tc>
        <w:tc>
          <w:tcPr>
            <w:tcW w:w="1985" w:type="dxa"/>
          </w:tcPr>
          <w:p w:rsidR="000A1B7D" w:rsidRPr="000800AE" w:rsidRDefault="000A1B7D" w:rsidP="000C1110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842" w:type="dxa"/>
          </w:tcPr>
          <w:p w:rsidR="000A1B7D" w:rsidRPr="000800AE" w:rsidRDefault="000A1B7D" w:rsidP="000C1110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Предприятия централизованного выполнения заказов, приемные пункты прачечных самообслуживания, химчисток самообслуживания</w:t>
            </w:r>
          </w:p>
          <w:p w:rsidR="000A1B7D" w:rsidRPr="000800AE" w:rsidRDefault="000A1B7D" w:rsidP="000C111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shd w:val="clear" w:color="auto" w:fill="auto"/>
          </w:tcPr>
          <w:p w:rsidR="000A1B7D" w:rsidRPr="000800AE" w:rsidRDefault="000A1B7D" w:rsidP="000C1110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Минимальная площадь земельных участков – 0,2 га. Максимальная площадь земельных участков – 0,5 га.</w:t>
            </w:r>
          </w:p>
          <w:p w:rsidR="000A1B7D" w:rsidRPr="000800AE" w:rsidRDefault="000A1B7D" w:rsidP="000C111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 xml:space="preserve"> Минимальный отступ от границ земельного участка при новом строительстве – 1 м. Максимальное количество этажей – 3.</w:t>
            </w:r>
            <w:r w:rsidRPr="000800AE">
              <w:rPr>
                <w:rFonts w:ascii="Courier New" w:hAnsi="Courier New" w:cs="Courier New"/>
              </w:rPr>
              <w:t xml:space="preserve"> </w:t>
            </w:r>
            <w:r w:rsidRPr="000800AE">
              <w:rPr>
                <w:rFonts w:ascii="Courier New" w:hAnsi="Courier New" w:cs="Courier New"/>
                <w:lang w:eastAsia="ru-RU"/>
              </w:rPr>
              <w:t>Максимальный процент застройки – 70</w:t>
            </w:r>
          </w:p>
        </w:tc>
        <w:tc>
          <w:tcPr>
            <w:tcW w:w="2517" w:type="dxa"/>
            <w:vMerge/>
            <w:shd w:val="clear" w:color="auto" w:fill="auto"/>
          </w:tcPr>
          <w:p w:rsidR="000A1B7D" w:rsidRPr="000800AE" w:rsidRDefault="000A1B7D" w:rsidP="000C1110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  <w:tr w:rsidR="000A1B7D" w:rsidRPr="000800AE" w:rsidTr="00DD7A13">
        <w:trPr>
          <w:trHeight w:val="311"/>
        </w:trPr>
        <w:tc>
          <w:tcPr>
            <w:tcW w:w="1384" w:type="dxa"/>
            <w:shd w:val="clear" w:color="auto" w:fill="auto"/>
          </w:tcPr>
          <w:p w:rsidR="000A1B7D" w:rsidRPr="000800AE" w:rsidRDefault="000A1B7D" w:rsidP="000C1110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Банковская и страховая деятельность</w:t>
            </w:r>
          </w:p>
          <w:p w:rsidR="000A1B7D" w:rsidRPr="000800AE" w:rsidRDefault="000A1B7D" w:rsidP="000C1110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код: 4.5</w:t>
            </w:r>
          </w:p>
        </w:tc>
        <w:tc>
          <w:tcPr>
            <w:tcW w:w="1985" w:type="dxa"/>
          </w:tcPr>
          <w:p w:rsidR="000A1B7D" w:rsidRPr="000800AE" w:rsidRDefault="000A1B7D" w:rsidP="000C1110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1842" w:type="dxa"/>
          </w:tcPr>
          <w:p w:rsidR="000A1B7D" w:rsidRPr="000800AE" w:rsidRDefault="000A1B7D" w:rsidP="000C1110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Организации, оказывающие банковские и страховые услуги</w:t>
            </w:r>
          </w:p>
          <w:p w:rsidR="000A1B7D" w:rsidRPr="000800AE" w:rsidRDefault="000A1B7D" w:rsidP="000C111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shd w:val="clear" w:color="auto" w:fill="auto"/>
          </w:tcPr>
          <w:p w:rsidR="000A1B7D" w:rsidRPr="000800AE" w:rsidRDefault="000A1B7D" w:rsidP="000C1110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Минимальная площадь земельных участков – 0,15 га. Минимальный отступ от границ земельного участка при новом строительстве – 5 м.</w:t>
            </w:r>
            <w:r w:rsidR="00A03C4D" w:rsidRPr="000800AE"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0800AE">
              <w:rPr>
                <w:rFonts w:ascii="Courier New" w:hAnsi="Courier New" w:cs="Courier New"/>
                <w:lang w:eastAsia="ru-RU"/>
              </w:rPr>
              <w:t xml:space="preserve">Максимальное количество </w:t>
            </w:r>
            <w:r w:rsidRPr="000800AE">
              <w:rPr>
                <w:rFonts w:ascii="Courier New" w:hAnsi="Courier New" w:cs="Courier New"/>
                <w:lang w:eastAsia="ru-RU"/>
              </w:rPr>
              <w:lastRenderedPageBreak/>
              <w:t>этажей – 3.</w:t>
            </w:r>
            <w:r w:rsidR="00A03C4D" w:rsidRPr="000800AE"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0800AE">
              <w:rPr>
                <w:rFonts w:ascii="Courier New" w:hAnsi="Courier New" w:cs="Courier New"/>
                <w:lang w:eastAsia="ru-RU"/>
              </w:rPr>
              <w:t>Максимальный процент застройки – 70</w:t>
            </w:r>
          </w:p>
        </w:tc>
        <w:tc>
          <w:tcPr>
            <w:tcW w:w="2517" w:type="dxa"/>
            <w:vMerge w:val="restart"/>
            <w:shd w:val="clear" w:color="auto" w:fill="auto"/>
          </w:tcPr>
          <w:p w:rsidR="000A1B7D" w:rsidRPr="000800AE" w:rsidRDefault="00176FC7" w:rsidP="000C1110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lastRenderedPageBreak/>
              <w:t>Д</w:t>
            </w:r>
            <w:r w:rsidR="000A1B7D" w:rsidRPr="000800AE">
              <w:rPr>
                <w:rFonts w:ascii="Courier New" w:hAnsi="Courier New" w:cs="Courier New"/>
                <w:lang w:eastAsia="ru-RU"/>
              </w:rPr>
              <w:t xml:space="preserve">ополнительные требования к параметрам сооружений и границам земельных участков в соответствии со следующими документами: </w:t>
            </w:r>
            <w:proofErr w:type="gramStart"/>
            <w:r w:rsidR="000A1B7D" w:rsidRPr="000800AE">
              <w:rPr>
                <w:rFonts w:ascii="Courier New" w:hAnsi="Courier New" w:cs="Courier New"/>
                <w:lang w:eastAsia="ru-RU"/>
              </w:rPr>
              <w:t>СП 42.13330.2016 (Актуализированная редакция СНиП 2.07.0189* «Градостроительст</w:t>
            </w:r>
            <w:r w:rsidR="000A1B7D" w:rsidRPr="000800AE">
              <w:rPr>
                <w:rFonts w:ascii="Courier New" w:hAnsi="Courier New" w:cs="Courier New"/>
                <w:lang w:eastAsia="ru-RU"/>
              </w:rPr>
              <w:lastRenderedPageBreak/>
              <w:t>во.</w:t>
            </w:r>
            <w:proofErr w:type="gramEnd"/>
            <w:r w:rsidR="000A1B7D" w:rsidRPr="000800AE">
              <w:rPr>
                <w:rFonts w:ascii="Courier New" w:hAnsi="Courier New" w:cs="Courier New"/>
                <w:lang w:eastAsia="ru-RU"/>
              </w:rPr>
              <w:t xml:space="preserve"> </w:t>
            </w:r>
            <w:proofErr w:type="gramStart"/>
            <w:r w:rsidR="000A1B7D" w:rsidRPr="000800AE">
              <w:rPr>
                <w:rFonts w:ascii="Courier New" w:hAnsi="Courier New" w:cs="Courier New"/>
                <w:lang w:eastAsia="ru-RU"/>
              </w:rPr>
              <w:t xml:space="preserve">Планировка и застройка городских и сельских поселений»); СП 118.13330.2012 (Актуализированная редакция </w:t>
            </w:r>
            <w:hyperlink r:id="rId18" w:history="1">
              <w:r w:rsidR="000A1B7D" w:rsidRPr="000800AE">
                <w:rPr>
                  <w:rFonts w:ascii="Courier New" w:hAnsi="Courier New" w:cs="Courier New"/>
                  <w:lang w:eastAsia="ru-RU"/>
                </w:rPr>
                <w:t>СНиП 31-06-2009</w:t>
              </w:r>
            </w:hyperlink>
            <w:r w:rsidR="000A1B7D" w:rsidRPr="000800AE">
              <w:rPr>
                <w:rFonts w:ascii="Courier New" w:hAnsi="Courier New" w:cs="Courier New"/>
                <w:lang w:eastAsia="ru-RU"/>
              </w:rPr>
              <w:t xml:space="preserve"> «Общественные здания и сооружения»),</w:t>
            </w:r>
            <w:r w:rsidR="00A03C4D" w:rsidRPr="000800AE">
              <w:rPr>
                <w:rFonts w:ascii="Courier New" w:hAnsi="Courier New" w:cs="Courier New"/>
                <w:lang w:eastAsia="ru-RU"/>
              </w:rPr>
              <w:t xml:space="preserve"> </w:t>
            </w:r>
            <w:r w:rsidR="000A1B7D" w:rsidRPr="000800AE">
              <w:rPr>
                <w:rFonts w:ascii="Courier New" w:hAnsi="Courier New" w:cs="Courier New"/>
                <w:lang w:eastAsia="ru-RU"/>
              </w:rPr>
              <w:t>и другие действующие нормативные документы и технические регламенты, СП, по утвержденному проекту планировки, проекту межевания территории</w:t>
            </w:r>
            <w:proofErr w:type="gramEnd"/>
          </w:p>
        </w:tc>
      </w:tr>
      <w:tr w:rsidR="000A1B7D" w:rsidRPr="000800AE" w:rsidTr="00DD7A13">
        <w:trPr>
          <w:trHeight w:val="673"/>
        </w:trPr>
        <w:tc>
          <w:tcPr>
            <w:tcW w:w="1384" w:type="dxa"/>
            <w:shd w:val="clear" w:color="auto" w:fill="auto"/>
          </w:tcPr>
          <w:p w:rsidR="000A1B7D" w:rsidRPr="000800AE" w:rsidRDefault="000A1B7D" w:rsidP="000C1110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lastRenderedPageBreak/>
              <w:t>Общественное питание</w:t>
            </w:r>
          </w:p>
          <w:p w:rsidR="000A1B7D" w:rsidRPr="000800AE" w:rsidRDefault="000A1B7D" w:rsidP="000C1110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код: 4.6</w:t>
            </w:r>
          </w:p>
        </w:tc>
        <w:tc>
          <w:tcPr>
            <w:tcW w:w="1985" w:type="dxa"/>
          </w:tcPr>
          <w:p w:rsidR="000A1B7D" w:rsidRPr="000800AE" w:rsidRDefault="000A1B7D" w:rsidP="000C1110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842" w:type="dxa"/>
          </w:tcPr>
          <w:p w:rsidR="000A1B7D" w:rsidRPr="000800AE" w:rsidRDefault="000A1B7D" w:rsidP="000C1110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Объекты общественного питания (рестораны, кафе, столовые, закусочные, бары)</w:t>
            </w:r>
          </w:p>
        </w:tc>
        <w:tc>
          <w:tcPr>
            <w:tcW w:w="2127" w:type="dxa"/>
            <w:shd w:val="clear" w:color="auto" w:fill="auto"/>
          </w:tcPr>
          <w:p w:rsidR="000A1B7D" w:rsidRPr="000800AE" w:rsidRDefault="000A1B7D" w:rsidP="000C111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 xml:space="preserve">Минимальный размер земельного участка – 0,01 га. Максимальный </w:t>
            </w:r>
            <w:r w:rsidRPr="000800AE">
              <w:rPr>
                <w:rFonts w:ascii="Courier New" w:hAnsi="Courier New" w:cs="Courier New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F84EF7" wp14:editId="06FA1CB8">
                      <wp:simplePos x="0" y="0"/>
                      <wp:positionH relativeFrom="column">
                        <wp:posOffset>1159510</wp:posOffset>
                      </wp:positionH>
                      <wp:positionV relativeFrom="paragraph">
                        <wp:posOffset>-8261985</wp:posOffset>
                      </wp:positionV>
                      <wp:extent cx="17878425" cy="8270240"/>
                      <wp:effectExtent l="0" t="0" r="2540" b="1270"/>
                      <wp:wrapNone/>
                      <wp:docPr id="162" name="Прямая со стрелкой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7878425" cy="8270240"/>
                              </a:xfrm>
                              <a:prstGeom prst="straightConnector1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62" o:spid="_x0000_s1026" type="#_x0000_t32" style="position:absolute;margin-left:91.3pt;margin-top:-650.55pt;width:1407.75pt;height:651.2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" stroked="f"/>
                  </w:pict>
                </mc:Fallback>
              </mc:AlternateContent>
            </w:r>
            <w:r w:rsidRPr="000800AE">
              <w:rPr>
                <w:rFonts w:ascii="Courier New" w:hAnsi="Courier New" w:cs="Courier New"/>
              </w:rPr>
              <w:t>размер земельного участка – 0,2 га. Предельная высота зданий, строений, сооружений - 12 м. Максимальный процент за</w:t>
            </w:r>
            <w:r w:rsidRPr="000800AE">
              <w:rPr>
                <w:rFonts w:ascii="Courier New" w:hAnsi="Courier New" w:cs="Courier New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42C8128" wp14:editId="7A63ABDA">
                      <wp:simplePos x="0" y="0"/>
                      <wp:positionH relativeFrom="column">
                        <wp:posOffset>1192530</wp:posOffset>
                      </wp:positionH>
                      <wp:positionV relativeFrom="paragraph">
                        <wp:posOffset>4445</wp:posOffset>
                      </wp:positionV>
                      <wp:extent cx="1676400" cy="0"/>
                      <wp:effectExtent l="1905" t="4445" r="0" b="0"/>
                      <wp:wrapNone/>
                      <wp:docPr id="161" name="Прямая со стрелкой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76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61" o:spid="_x0000_s1026" type="#_x0000_t32" style="position:absolute;margin-left:93.9pt;margin-top:.35pt;width:132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" stroked="f"/>
                  </w:pict>
                </mc:Fallback>
              </mc:AlternateContent>
            </w:r>
            <w:r w:rsidRPr="000800AE">
              <w:rPr>
                <w:rFonts w:ascii="Courier New" w:hAnsi="Courier New" w:cs="Courier New"/>
              </w:rPr>
              <w:t>стройки – 80</w:t>
            </w:r>
          </w:p>
        </w:tc>
        <w:tc>
          <w:tcPr>
            <w:tcW w:w="2517" w:type="dxa"/>
            <w:vMerge/>
            <w:shd w:val="clear" w:color="auto" w:fill="auto"/>
          </w:tcPr>
          <w:p w:rsidR="000A1B7D" w:rsidRPr="000800AE" w:rsidRDefault="000A1B7D" w:rsidP="000C1110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  <w:tr w:rsidR="000A1B7D" w:rsidRPr="000800AE" w:rsidTr="00DD7A13">
        <w:trPr>
          <w:trHeight w:val="673"/>
        </w:trPr>
        <w:tc>
          <w:tcPr>
            <w:tcW w:w="1384" w:type="dxa"/>
            <w:shd w:val="clear" w:color="auto" w:fill="auto"/>
          </w:tcPr>
          <w:p w:rsidR="000A1B7D" w:rsidRPr="000800AE" w:rsidRDefault="000A1B7D" w:rsidP="000C1110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Рынки</w:t>
            </w:r>
          </w:p>
          <w:p w:rsidR="000A1B7D" w:rsidRPr="000800AE" w:rsidRDefault="000A1B7D" w:rsidP="000C1110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код: 4.3</w:t>
            </w:r>
          </w:p>
        </w:tc>
        <w:tc>
          <w:tcPr>
            <w:tcW w:w="1985" w:type="dxa"/>
          </w:tcPr>
          <w:p w:rsidR="000A1B7D" w:rsidRPr="000800AE" w:rsidRDefault="000A1B7D" w:rsidP="000C1110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кв.м. Размещение гаражей и (или) стоянок для автомобилей сотрудников и посетителей рынка</w:t>
            </w:r>
          </w:p>
        </w:tc>
        <w:tc>
          <w:tcPr>
            <w:tcW w:w="1842" w:type="dxa"/>
          </w:tcPr>
          <w:p w:rsidR="000A1B7D" w:rsidRPr="000800AE" w:rsidRDefault="000A1B7D" w:rsidP="000C1110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Сооружения, предназначенные для организации постоянной или временной торговли. Гаражи и (или) стоянок для автомобилей сотрудников и посетителей рынка</w:t>
            </w:r>
          </w:p>
        </w:tc>
        <w:tc>
          <w:tcPr>
            <w:tcW w:w="2127" w:type="dxa"/>
            <w:shd w:val="clear" w:color="auto" w:fill="auto"/>
          </w:tcPr>
          <w:p w:rsidR="000A1B7D" w:rsidRPr="000800AE" w:rsidRDefault="000A1B7D" w:rsidP="000C1110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Минимальный размер земельного участка – 0,01 га. Максимальный размер земельного участка – 1,0 га</w:t>
            </w:r>
          </w:p>
          <w:p w:rsidR="000A1B7D" w:rsidRPr="000800AE" w:rsidRDefault="000A1B7D" w:rsidP="000C1110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517" w:type="dxa"/>
            <w:vMerge/>
            <w:shd w:val="clear" w:color="auto" w:fill="auto"/>
          </w:tcPr>
          <w:p w:rsidR="000A1B7D" w:rsidRPr="000800AE" w:rsidRDefault="000A1B7D" w:rsidP="000C1110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  <w:tr w:rsidR="000A1B7D" w:rsidRPr="000800AE" w:rsidTr="00DD7A13">
        <w:trPr>
          <w:trHeight w:val="673"/>
        </w:trPr>
        <w:tc>
          <w:tcPr>
            <w:tcW w:w="1384" w:type="dxa"/>
            <w:shd w:val="clear" w:color="auto" w:fill="auto"/>
          </w:tcPr>
          <w:p w:rsidR="000A1B7D" w:rsidRPr="000800AE" w:rsidRDefault="000A1B7D" w:rsidP="000C1110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bookmarkStart w:id="69" w:name="sub_1038"/>
            <w:r w:rsidRPr="000800AE">
              <w:rPr>
                <w:rFonts w:ascii="Courier New" w:hAnsi="Courier New" w:cs="Courier New"/>
                <w:lang w:eastAsia="ru-RU"/>
              </w:rPr>
              <w:t>Общественное управление</w:t>
            </w:r>
            <w:bookmarkEnd w:id="69"/>
          </w:p>
          <w:p w:rsidR="000A1B7D" w:rsidRPr="000800AE" w:rsidRDefault="000A1B7D" w:rsidP="000C1110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lastRenderedPageBreak/>
              <w:t>код: 3.8</w:t>
            </w:r>
          </w:p>
        </w:tc>
        <w:tc>
          <w:tcPr>
            <w:tcW w:w="1985" w:type="dxa"/>
          </w:tcPr>
          <w:p w:rsidR="000A1B7D" w:rsidRPr="000800AE" w:rsidRDefault="000A1B7D" w:rsidP="000C111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lastRenderedPageBreak/>
              <w:t xml:space="preserve">Размещение зданий, предназначенных для </w:t>
            </w:r>
            <w:r w:rsidRPr="000800AE">
              <w:rPr>
                <w:rFonts w:ascii="Courier New" w:hAnsi="Courier New" w:cs="Courier New"/>
                <w:lang w:eastAsia="ru-RU"/>
              </w:rPr>
              <w:lastRenderedPageBreak/>
              <w:t>размещения органов и организаций общественного управления.</w:t>
            </w:r>
          </w:p>
        </w:tc>
        <w:tc>
          <w:tcPr>
            <w:tcW w:w="1842" w:type="dxa"/>
            <w:vMerge w:val="restart"/>
          </w:tcPr>
          <w:p w:rsidR="000A1B7D" w:rsidRPr="000800AE" w:rsidRDefault="000A1B7D" w:rsidP="000C1110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lastRenderedPageBreak/>
              <w:t xml:space="preserve">Органы государственной власти, органы </w:t>
            </w:r>
            <w:r w:rsidRPr="000800AE">
              <w:rPr>
                <w:rFonts w:ascii="Courier New" w:hAnsi="Courier New" w:cs="Courier New"/>
                <w:lang w:eastAsia="ru-RU"/>
              </w:rPr>
              <w:lastRenderedPageBreak/>
              <w:t>местного самоуправления, суды. Организации, непосредственно обеспечивающих деятельность органов государственной власти, органов местного самоуправления, судов; Органы управления политических партий, профессиональных и отраслевых союзов, творческих союзов и иных общественных объединений граждан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0A1B7D" w:rsidRPr="000800AE" w:rsidRDefault="000A1B7D" w:rsidP="000C111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lastRenderedPageBreak/>
              <w:t xml:space="preserve">Минимальный размер земельного участка – 0,1 </w:t>
            </w:r>
            <w:r w:rsidRPr="000800AE">
              <w:rPr>
                <w:rFonts w:ascii="Courier New" w:hAnsi="Courier New" w:cs="Courier New"/>
              </w:rPr>
              <w:lastRenderedPageBreak/>
              <w:t>га.</w:t>
            </w:r>
          </w:p>
          <w:p w:rsidR="000A1B7D" w:rsidRPr="000800AE" w:rsidRDefault="000A1B7D" w:rsidP="00B71E5B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</w:rPr>
              <w:t>Максимальный размер земельного участка – 5,0 га. Этажность – не более 2 этажей</w:t>
            </w:r>
          </w:p>
        </w:tc>
        <w:tc>
          <w:tcPr>
            <w:tcW w:w="2517" w:type="dxa"/>
            <w:vMerge w:val="restart"/>
            <w:shd w:val="clear" w:color="auto" w:fill="auto"/>
          </w:tcPr>
          <w:p w:rsidR="000A1B7D" w:rsidRPr="000800AE" w:rsidRDefault="000A1B7D" w:rsidP="000C1110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lastRenderedPageBreak/>
              <w:t xml:space="preserve">Дополнительные требования к параметрам сооружений и </w:t>
            </w:r>
            <w:r w:rsidRPr="000800AE">
              <w:rPr>
                <w:rFonts w:ascii="Courier New" w:hAnsi="Courier New" w:cs="Courier New"/>
                <w:lang w:eastAsia="ru-RU"/>
              </w:rPr>
              <w:lastRenderedPageBreak/>
              <w:t xml:space="preserve">границам земельных участков в соответствии со следующими документами: </w:t>
            </w:r>
            <w:proofErr w:type="gramStart"/>
            <w:r w:rsidRPr="000800AE">
              <w:rPr>
                <w:rFonts w:ascii="Courier New" w:hAnsi="Courier New" w:cs="Courier New"/>
                <w:lang w:eastAsia="ru-RU"/>
              </w:rPr>
              <w:t>СП 42.13330.2016 (Актуализированная редакция СНиП 2.07.0189* «Градостроительство.</w:t>
            </w:r>
            <w:proofErr w:type="gramEnd"/>
            <w:r w:rsidRPr="000800AE">
              <w:rPr>
                <w:rFonts w:ascii="Courier New" w:hAnsi="Courier New" w:cs="Courier New"/>
                <w:lang w:eastAsia="ru-RU"/>
              </w:rPr>
              <w:t xml:space="preserve"> </w:t>
            </w:r>
            <w:proofErr w:type="gramStart"/>
            <w:r w:rsidRPr="000800AE">
              <w:rPr>
                <w:rFonts w:ascii="Courier New" w:hAnsi="Courier New" w:cs="Courier New"/>
                <w:lang w:eastAsia="ru-RU"/>
              </w:rPr>
              <w:t xml:space="preserve">Планировка и застройка городских и сельских поселений»); СП 118.13330.2012 (Актуализированная редакция </w:t>
            </w:r>
            <w:hyperlink r:id="rId19" w:history="1">
              <w:r w:rsidRPr="000800AE">
                <w:rPr>
                  <w:rFonts w:ascii="Courier New" w:hAnsi="Courier New" w:cs="Courier New"/>
                  <w:lang w:eastAsia="ru-RU"/>
                </w:rPr>
                <w:t>СНиП 31-06-2009</w:t>
              </w:r>
            </w:hyperlink>
            <w:r w:rsidRPr="000800AE">
              <w:rPr>
                <w:rFonts w:ascii="Courier New" w:hAnsi="Courier New" w:cs="Courier New"/>
                <w:lang w:eastAsia="ru-RU"/>
              </w:rPr>
              <w:t xml:space="preserve"> «Общественные здания и сооружения»),</w:t>
            </w:r>
            <w:r w:rsidR="00A03C4D" w:rsidRPr="000800AE"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0800AE">
              <w:rPr>
                <w:rFonts w:ascii="Courier New" w:hAnsi="Courier New" w:cs="Courier New"/>
                <w:lang w:eastAsia="ru-RU"/>
              </w:rPr>
              <w:t>и другие действующие нормативные документы и технические регламенты, СП, по утвержденному проекту планировки, проекту межевания территории</w:t>
            </w:r>
            <w:proofErr w:type="gramEnd"/>
          </w:p>
        </w:tc>
      </w:tr>
      <w:tr w:rsidR="000A1B7D" w:rsidRPr="000800AE" w:rsidTr="00DD7A13">
        <w:trPr>
          <w:trHeight w:val="673"/>
        </w:trPr>
        <w:tc>
          <w:tcPr>
            <w:tcW w:w="1384" w:type="dxa"/>
            <w:shd w:val="clear" w:color="auto" w:fill="auto"/>
          </w:tcPr>
          <w:p w:rsidR="000A1B7D" w:rsidRPr="000800AE" w:rsidRDefault="000A1B7D" w:rsidP="000C1110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lastRenderedPageBreak/>
              <w:t>Государственное управление</w:t>
            </w:r>
          </w:p>
          <w:p w:rsidR="000A1B7D" w:rsidRPr="000800AE" w:rsidRDefault="000A1B7D" w:rsidP="000C1110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код: 3.8.1</w:t>
            </w:r>
          </w:p>
        </w:tc>
        <w:tc>
          <w:tcPr>
            <w:tcW w:w="1985" w:type="dxa"/>
          </w:tcPr>
          <w:p w:rsidR="000A1B7D" w:rsidRPr="000800AE" w:rsidRDefault="000A1B7D" w:rsidP="000C1110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1842" w:type="dxa"/>
            <w:vMerge/>
          </w:tcPr>
          <w:p w:rsidR="000A1B7D" w:rsidRPr="000800AE" w:rsidRDefault="000A1B7D" w:rsidP="000C111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A1B7D" w:rsidRPr="000800AE" w:rsidRDefault="000A1B7D" w:rsidP="000C111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517" w:type="dxa"/>
            <w:vMerge/>
            <w:shd w:val="clear" w:color="auto" w:fill="auto"/>
          </w:tcPr>
          <w:p w:rsidR="000A1B7D" w:rsidRPr="000800AE" w:rsidRDefault="000A1B7D" w:rsidP="000C1110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  <w:tr w:rsidR="000A1B7D" w:rsidRPr="000800AE" w:rsidTr="00DD7A13">
        <w:trPr>
          <w:trHeight w:val="673"/>
        </w:trPr>
        <w:tc>
          <w:tcPr>
            <w:tcW w:w="1384" w:type="dxa"/>
            <w:shd w:val="clear" w:color="auto" w:fill="auto"/>
          </w:tcPr>
          <w:p w:rsidR="000A1B7D" w:rsidRPr="000800AE" w:rsidRDefault="000A1B7D" w:rsidP="000C1110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Ветеринарное обслуживание</w:t>
            </w:r>
          </w:p>
          <w:p w:rsidR="000A1B7D" w:rsidRPr="000800AE" w:rsidRDefault="000A1B7D" w:rsidP="000C1110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код: 3.10</w:t>
            </w:r>
          </w:p>
        </w:tc>
        <w:tc>
          <w:tcPr>
            <w:tcW w:w="1985" w:type="dxa"/>
          </w:tcPr>
          <w:p w:rsidR="000A1B7D" w:rsidRPr="000800AE" w:rsidRDefault="000A1B7D" w:rsidP="000C1110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 xml:space="preserve"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</w:t>
            </w:r>
            <w:r w:rsidRPr="000800AE">
              <w:rPr>
                <w:rFonts w:ascii="Courier New" w:hAnsi="Courier New" w:cs="Courier New"/>
                <w:lang w:eastAsia="ru-RU"/>
              </w:rPr>
              <w:lastRenderedPageBreak/>
              <w:t>себя содержание видов разрешенного использования с кодами 3.10.1-3.10.2</w:t>
            </w:r>
          </w:p>
        </w:tc>
        <w:tc>
          <w:tcPr>
            <w:tcW w:w="1842" w:type="dxa"/>
          </w:tcPr>
          <w:p w:rsidR="000A1B7D" w:rsidRPr="000800AE" w:rsidRDefault="000A1B7D" w:rsidP="000C1110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</w:rPr>
              <w:lastRenderedPageBreak/>
              <w:t>Объекты по оказанию помощи домашним животным</w:t>
            </w:r>
          </w:p>
        </w:tc>
        <w:tc>
          <w:tcPr>
            <w:tcW w:w="2127" w:type="dxa"/>
            <w:shd w:val="clear" w:color="auto" w:fill="auto"/>
          </w:tcPr>
          <w:p w:rsidR="000A1B7D" w:rsidRPr="000800AE" w:rsidRDefault="000A1B7D" w:rsidP="000C111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Минимальный размер земельного участка – 0,08 га. Максимальный размер земельного участка – 1,0 га. Предельная высота зданий, строений, сооружений - 12 м.</w:t>
            </w:r>
          </w:p>
          <w:p w:rsidR="000A1B7D" w:rsidRPr="000800AE" w:rsidRDefault="000A1B7D" w:rsidP="000C111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Максимальный процент застройки – 70-80. Минимальный процент озеленения земельного участка – 10</w:t>
            </w:r>
          </w:p>
          <w:p w:rsidR="000A1B7D" w:rsidRPr="000800AE" w:rsidRDefault="000A1B7D" w:rsidP="000C1110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517" w:type="dxa"/>
            <w:vMerge/>
            <w:shd w:val="clear" w:color="auto" w:fill="auto"/>
          </w:tcPr>
          <w:p w:rsidR="000A1B7D" w:rsidRPr="000800AE" w:rsidRDefault="000A1B7D" w:rsidP="000C1110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  <w:tr w:rsidR="00916FFF" w:rsidRPr="000800AE" w:rsidTr="00DD7A13">
        <w:trPr>
          <w:trHeight w:val="673"/>
        </w:trPr>
        <w:tc>
          <w:tcPr>
            <w:tcW w:w="1384" w:type="dxa"/>
            <w:shd w:val="clear" w:color="auto" w:fill="auto"/>
          </w:tcPr>
          <w:p w:rsidR="00916FFF" w:rsidRPr="000800AE" w:rsidRDefault="00916FFF" w:rsidP="000C1110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proofErr w:type="gramStart"/>
            <w:r w:rsidRPr="000800AE">
              <w:rPr>
                <w:rFonts w:ascii="Courier New" w:hAnsi="Courier New" w:cs="Courier New"/>
                <w:lang w:eastAsia="ru-RU"/>
              </w:rPr>
              <w:lastRenderedPageBreak/>
              <w:t>Объекты торговли (торговые центры, торгово-развлекательные центры (комплексы)</w:t>
            </w:r>
            <w:proofErr w:type="gramEnd"/>
          </w:p>
          <w:p w:rsidR="00916FFF" w:rsidRPr="000800AE" w:rsidRDefault="00916FFF" w:rsidP="000C1110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код: 4.2</w:t>
            </w:r>
          </w:p>
        </w:tc>
        <w:tc>
          <w:tcPr>
            <w:tcW w:w="1985" w:type="dxa"/>
          </w:tcPr>
          <w:p w:rsidR="00916FFF" w:rsidRPr="000800AE" w:rsidRDefault="00916FFF" w:rsidP="000C1110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Размещение объектов капитального строительства, общей площадью свыше 5000 кв</w:t>
            </w:r>
            <w:proofErr w:type="gramStart"/>
            <w:r w:rsidRPr="000800AE">
              <w:rPr>
                <w:rFonts w:ascii="Courier New" w:hAnsi="Courier New" w:cs="Courier New"/>
                <w:lang w:eastAsia="ru-RU"/>
              </w:rPr>
              <w:t>.м</w:t>
            </w:r>
            <w:proofErr w:type="gramEnd"/>
            <w:r w:rsidRPr="000800AE">
              <w:rPr>
                <w:rFonts w:ascii="Courier New" w:hAnsi="Courier New" w:cs="Courier New"/>
                <w:lang w:eastAsia="ru-RU"/>
              </w:rPr>
              <w:t xml:space="preserve"> с целью размещения одной или нескольких организаций, осуществляющих продажу товаров, и (или) оказание услуг в соответствии с содержанием видов</w:t>
            </w:r>
          </w:p>
        </w:tc>
        <w:tc>
          <w:tcPr>
            <w:tcW w:w="1842" w:type="dxa"/>
          </w:tcPr>
          <w:p w:rsidR="00916FFF" w:rsidRPr="000800AE" w:rsidRDefault="00916FFF" w:rsidP="000C1110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Торговые центры. Торгово-развлекательные центры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916FFF" w:rsidRPr="000800AE" w:rsidRDefault="00916FFF" w:rsidP="000C1110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Минимальный размер земельного участка – 0,8 га. Максимальный размер земельного участка – 6,5 га</w:t>
            </w:r>
          </w:p>
          <w:p w:rsidR="00916FFF" w:rsidRPr="000800AE" w:rsidRDefault="00916FFF" w:rsidP="000C1110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</w:rPr>
              <w:t>Параметры объектов капитального строительства определяются в соответствии с требованиями технических регламентов, строительных норм и правил</w:t>
            </w:r>
          </w:p>
          <w:p w:rsidR="00916FFF" w:rsidRPr="000800AE" w:rsidRDefault="00916FFF" w:rsidP="000C111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517" w:type="dxa"/>
            <w:vMerge w:val="restart"/>
            <w:shd w:val="clear" w:color="auto" w:fill="auto"/>
            <w:vAlign w:val="center"/>
          </w:tcPr>
          <w:p w:rsidR="00916FFF" w:rsidRPr="000800AE" w:rsidRDefault="00916FFF" w:rsidP="00916FFF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 xml:space="preserve">Дополнительные требования к параметрам сооружений и границам земельных участков в соответствии со следующими документами: </w:t>
            </w:r>
            <w:proofErr w:type="gramStart"/>
            <w:r w:rsidRPr="000800AE">
              <w:rPr>
                <w:rFonts w:ascii="Courier New" w:hAnsi="Courier New" w:cs="Courier New"/>
                <w:lang w:eastAsia="ru-RU"/>
              </w:rPr>
              <w:t>СП 42.13330.2016 (Актуализированная редакция СНиП 2.07.0189* «Градостроительство.</w:t>
            </w:r>
            <w:proofErr w:type="gramEnd"/>
            <w:r w:rsidRPr="000800AE">
              <w:rPr>
                <w:rFonts w:ascii="Courier New" w:hAnsi="Courier New" w:cs="Courier New"/>
                <w:lang w:eastAsia="ru-RU"/>
              </w:rPr>
              <w:t xml:space="preserve"> </w:t>
            </w:r>
            <w:proofErr w:type="gramStart"/>
            <w:r w:rsidRPr="000800AE">
              <w:rPr>
                <w:rFonts w:ascii="Courier New" w:hAnsi="Courier New" w:cs="Courier New"/>
                <w:lang w:eastAsia="ru-RU"/>
              </w:rPr>
              <w:t xml:space="preserve">Планировка и застройка городских и сельских поселений»); СП 118.13330.2012 (Актуализированная редакция </w:t>
            </w:r>
            <w:hyperlink r:id="rId20" w:history="1">
              <w:r w:rsidRPr="000800AE">
                <w:rPr>
                  <w:rFonts w:ascii="Courier New" w:hAnsi="Courier New" w:cs="Courier New"/>
                  <w:lang w:eastAsia="ru-RU"/>
                </w:rPr>
                <w:t>СНиП 31-06-2009</w:t>
              </w:r>
            </w:hyperlink>
            <w:r w:rsidRPr="000800AE">
              <w:rPr>
                <w:rFonts w:ascii="Courier New" w:hAnsi="Courier New" w:cs="Courier New"/>
                <w:lang w:eastAsia="ru-RU"/>
              </w:rPr>
              <w:t xml:space="preserve"> «Общественные здания и сооружения»), и другие действующие нормативные документы и технические регламенты, СП, по утвержденному проекту планировки, проекту межевания территории</w:t>
            </w:r>
            <w:proofErr w:type="gramEnd"/>
          </w:p>
        </w:tc>
      </w:tr>
      <w:tr w:rsidR="00916FFF" w:rsidRPr="000800AE" w:rsidTr="00DD7A13">
        <w:trPr>
          <w:trHeight w:val="673"/>
        </w:trPr>
        <w:tc>
          <w:tcPr>
            <w:tcW w:w="1384" w:type="dxa"/>
            <w:shd w:val="clear" w:color="auto" w:fill="auto"/>
          </w:tcPr>
          <w:p w:rsidR="00916FFF" w:rsidRPr="000800AE" w:rsidRDefault="00916FFF" w:rsidP="000C1110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Развлечения</w:t>
            </w:r>
          </w:p>
          <w:p w:rsidR="00916FFF" w:rsidRPr="000800AE" w:rsidRDefault="00916FFF" w:rsidP="000C1110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код: 4.8</w:t>
            </w:r>
          </w:p>
        </w:tc>
        <w:tc>
          <w:tcPr>
            <w:tcW w:w="1985" w:type="dxa"/>
          </w:tcPr>
          <w:p w:rsidR="00916FFF" w:rsidRPr="000800AE" w:rsidRDefault="00916FFF" w:rsidP="000C1110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Размещение зданий и сооружений, предназначенных для развлечения</w:t>
            </w:r>
          </w:p>
        </w:tc>
        <w:tc>
          <w:tcPr>
            <w:tcW w:w="1842" w:type="dxa"/>
            <w:vMerge w:val="restart"/>
          </w:tcPr>
          <w:p w:rsidR="00916FFF" w:rsidRPr="000800AE" w:rsidRDefault="00916FFF" w:rsidP="000C1110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proofErr w:type="gramStart"/>
            <w:r w:rsidRPr="000800AE">
              <w:rPr>
                <w:rFonts w:ascii="Courier New" w:hAnsi="Courier New" w:cs="Courier New"/>
                <w:lang w:eastAsia="ru-RU"/>
              </w:rPr>
              <w:t>Дискотеки и танцевальные площадки, ночные клубы, аквапарки, боулинги, аттракционы, ипподромы, игровые автоматы (кроме игрового оборудования, используемого для проведения азартных игр) и игровые площадки</w:t>
            </w:r>
            <w:proofErr w:type="gramEnd"/>
          </w:p>
          <w:p w:rsidR="00916FFF" w:rsidRPr="000800AE" w:rsidRDefault="00916FFF" w:rsidP="000C1110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16FFF" w:rsidRPr="000800AE" w:rsidRDefault="00916FFF" w:rsidP="000C1110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517" w:type="dxa"/>
            <w:vMerge/>
            <w:shd w:val="clear" w:color="auto" w:fill="auto"/>
          </w:tcPr>
          <w:p w:rsidR="00916FFF" w:rsidRPr="000800AE" w:rsidRDefault="00916FFF" w:rsidP="000C1110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  <w:tr w:rsidR="00916FFF" w:rsidRPr="000800AE" w:rsidTr="00DD7A13">
        <w:trPr>
          <w:trHeight w:val="673"/>
        </w:trPr>
        <w:tc>
          <w:tcPr>
            <w:tcW w:w="1384" w:type="dxa"/>
            <w:shd w:val="clear" w:color="auto" w:fill="auto"/>
          </w:tcPr>
          <w:p w:rsidR="00916FFF" w:rsidRPr="000800AE" w:rsidRDefault="00916FFF" w:rsidP="000C1110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Развлекательные мероприятия</w:t>
            </w:r>
          </w:p>
          <w:p w:rsidR="00916FFF" w:rsidRPr="000800AE" w:rsidRDefault="00916FFF" w:rsidP="000C1110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код: 4.8.1</w:t>
            </w:r>
          </w:p>
        </w:tc>
        <w:tc>
          <w:tcPr>
            <w:tcW w:w="1985" w:type="dxa"/>
          </w:tcPr>
          <w:p w:rsidR="00916FFF" w:rsidRPr="000800AE" w:rsidRDefault="00916FFF" w:rsidP="000C1110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 xml:space="preserve"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</w:t>
            </w:r>
            <w:r w:rsidRPr="000800AE">
              <w:rPr>
                <w:rFonts w:ascii="Courier New" w:hAnsi="Courier New" w:cs="Courier New"/>
                <w:lang w:eastAsia="ru-RU"/>
              </w:rPr>
              <w:lastRenderedPageBreak/>
              <w:t>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1842" w:type="dxa"/>
            <w:vMerge/>
          </w:tcPr>
          <w:p w:rsidR="00916FFF" w:rsidRPr="000800AE" w:rsidRDefault="00916FFF" w:rsidP="000C1110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16FFF" w:rsidRPr="000800AE" w:rsidRDefault="00916FFF" w:rsidP="000C1110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517" w:type="dxa"/>
            <w:vMerge/>
            <w:shd w:val="clear" w:color="auto" w:fill="auto"/>
          </w:tcPr>
          <w:p w:rsidR="00916FFF" w:rsidRPr="000800AE" w:rsidRDefault="00916FFF" w:rsidP="000C1110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  <w:tr w:rsidR="00916FFF" w:rsidRPr="000800AE" w:rsidTr="00DD7A13">
        <w:trPr>
          <w:trHeight w:val="673"/>
        </w:trPr>
        <w:tc>
          <w:tcPr>
            <w:tcW w:w="1384" w:type="dxa"/>
            <w:shd w:val="clear" w:color="auto" w:fill="auto"/>
          </w:tcPr>
          <w:p w:rsidR="00916FFF" w:rsidRPr="000800AE" w:rsidRDefault="00916FFF" w:rsidP="000C1110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lastRenderedPageBreak/>
              <w:t>Предпринимательство</w:t>
            </w:r>
          </w:p>
          <w:p w:rsidR="00916FFF" w:rsidRPr="000800AE" w:rsidRDefault="00916FFF" w:rsidP="000C1110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код: 4.0</w:t>
            </w:r>
          </w:p>
        </w:tc>
        <w:tc>
          <w:tcPr>
            <w:tcW w:w="1985" w:type="dxa"/>
          </w:tcPr>
          <w:p w:rsidR="00916FFF" w:rsidRPr="000800AE" w:rsidRDefault="00916FFF" w:rsidP="000C1110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</w:t>
            </w:r>
          </w:p>
        </w:tc>
        <w:tc>
          <w:tcPr>
            <w:tcW w:w="1842" w:type="dxa"/>
          </w:tcPr>
          <w:p w:rsidR="00916FFF" w:rsidRPr="000800AE" w:rsidRDefault="00916FFF" w:rsidP="000C1110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</w:rPr>
              <w:t>Деловое управление, рынки, магазины, общественное питание, обслуживание автотранспорта</w:t>
            </w:r>
          </w:p>
        </w:tc>
        <w:tc>
          <w:tcPr>
            <w:tcW w:w="2127" w:type="dxa"/>
            <w:shd w:val="clear" w:color="auto" w:fill="auto"/>
          </w:tcPr>
          <w:p w:rsidR="00916FFF" w:rsidRPr="000800AE" w:rsidRDefault="00916FFF" w:rsidP="000C111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Минимальный размер земельного участка – 0,08 га. Максимальный размер земельного участка – 5,0 га. Предельная высота зданий, строений, сооружений – 30 м.</w:t>
            </w:r>
          </w:p>
          <w:p w:rsidR="00916FFF" w:rsidRPr="000800AE" w:rsidRDefault="00916FFF" w:rsidP="000C111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Максимальный процент застройки – 100. Максимальный процент застройки надземной части – 80. Минимальный процент озеленения земельного участка – 10</w:t>
            </w:r>
          </w:p>
        </w:tc>
        <w:tc>
          <w:tcPr>
            <w:tcW w:w="2517" w:type="dxa"/>
            <w:vMerge/>
            <w:shd w:val="clear" w:color="auto" w:fill="auto"/>
          </w:tcPr>
          <w:p w:rsidR="00916FFF" w:rsidRPr="000800AE" w:rsidRDefault="00916FFF" w:rsidP="000C1110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  <w:tr w:rsidR="00916FFF" w:rsidRPr="000800AE" w:rsidTr="00DD7A13">
        <w:trPr>
          <w:trHeight w:val="2932"/>
        </w:trPr>
        <w:tc>
          <w:tcPr>
            <w:tcW w:w="1384" w:type="dxa"/>
            <w:shd w:val="clear" w:color="auto" w:fill="auto"/>
          </w:tcPr>
          <w:p w:rsidR="00916FFF" w:rsidRPr="000800AE" w:rsidRDefault="00916FFF" w:rsidP="00983FBB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Коммунальное обслуживание код: 3.1</w:t>
            </w:r>
          </w:p>
        </w:tc>
        <w:tc>
          <w:tcPr>
            <w:tcW w:w="1985" w:type="dxa"/>
          </w:tcPr>
          <w:p w:rsidR="00916FFF" w:rsidRPr="000800AE" w:rsidRDefault="00916FFF" w:rsidP="00983FBB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Содержание данного вида разрешенного использования включает в себя содержание видов разрешенного использования, предусмотренных кодами 4.1-4.10</w:t>
            </w:r>
          </w:p>
        </w:tc>
        <w:tc>
          <w:tcPr>
            <w:tcW w:w="1842" w:type="dxa"/>
            <w:vMerge w:val="restart"/>
          </w:tcPr>
          <w:p w:rsidR="00916FFF" w:rsidRPr="000800AE" w:rsidRDefault="00916FFF" w:rsidP="00983FBB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Объекты электро-теплоснабжения, водоснабжения, водоотведения, объекты телефонизации и связи</w:t>
            </w:r>
          </w:p>
          <w:p w:rsidR="00916FFF" w:rsidRPr="000800AE" w:rsidRDefault="00916FFF" w:rsidP="00983FBB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proofErr w:type="gramStart"/>
            <w:r w:rsidRPr="000800AE">
              <w:rPr>
                <w:rFonts w:ascii="Courier New" w:hAnsi="Courier New" w:cs="Courier New"/>
                <w:lang w:eastAsia="ru-RU"/>
              </w:rPr>
              <w:t>(Котельные, водозаборы, очистные сооружения, насосные станции, водопроводы, линии электроперед</w:t>
            </w:r>
            <w:r w:rsidRPr="000800AE">
              <w:rPr>
                <w:rFonts w:ascii="Courier New" w:hAnsi="Courier New" w:cs="Courier New"/>
                <w:lang w:eastAsia="ru-RU"/>
              </w:rPr>
              <w:lastRenderedPageBreak/>
              <w:t>ач, трансформаторные подстанции, газопроводы, линии связи, телефонные станции, канализация)</w:t>
            </w:r>
            <w:proofErr w:type="gramEnd"/>
          </w:p>
        </w:tc>
        <w:tc>
          <w:tcPr>
            <w:tcW w:w="2127" w:type="dxa"/>
            <w:vMerge w:val="restart"/>
            <w:shd w:val="clear" w:color="auto" w:fill="auto"/>
          </w:tcPr>
          <w:p w:rsidR="00916FFF" w:rsidRPr="000800AE" w:rsidRDefault="00916FFF" w:rsidP="00B71E5B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lastRenderedPageBreak/>
              <w:t>Минимальный размер земельного участка – 0,0001 га. Максимальный размер земельного участка – 0,5 га.</w:t>
            </w:r>
          </w:p>
          <w:p w:rsidR="00916FFF" w:rsidRPr="000800AE" w:rsidRDefault="00916FFF" w:rsidP="00B71E5B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Предельные параметры разрешенного строительства, реконструкции объектов капитального строительства.</w:t>
            </w:r>
          </w:p>
          <w:p w:rsidR="00916FFF" w:rsidRPr="000800AE" w:rsidRDefault="00916FFF" w:rsidP="00B71E5B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 xml:space="preserve">Параметры </w:t>
            </w:r>
            <w:r w:rsidRPr="000800AE">
              <w:rPr>
                <w:rFonts w:ascii="Courier New" w:hAnsi="Courier New" w:cs="Courier New"/>
                <w:lang w:eastAsia="ru-RU"/>
              </w:rPr>
              <w:lastRenderedPageBreak/>
              <w:t>объектов капитального строительства определяются в соответствии с требованиями технических регламентов, строительных норм и правил</w:t>
            </w:r>
          </w:p>
        </w:tc>
        <w:tc>
          <w:tcPr>
            <w:tcW w:w="2517" w:type="dxa"/>
            <w:vMerge/>
            <w:shd w:val="clear" w:color="auto" w:fill="auto"/>
          </w:tcPr>
          <w:p w:rsidR="00916FFF" w:rsidRPr="000800AE" w:rsidRDefault="00916FFF" w:rsidP="00983FBB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  <w:tr w:rsidR="00916FFF" w:rsidRPr="000800AE" w:rsidTr="00DD7A13">
        <w:trPr>
          <w:trHeight w:val="673"/>
        </w:trPr>
        <w:tc>
          <w:tcPr>
            <w:tcW w:w="1384" w:type="dxa"/>
            <w:shd w:val="clear" w:color="auto" w:fill="auto"/>
          </w:tcPr>
          <w:p w:rsidR="00916FFF" w:rsidRPr="000800AE" w:rsidRDefault="00916FFF" w:rsidP="00983FBB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 xml:space="preserve">Предоставление коммунальных </w:t>
            </w:r>
            <w:r w:rsidRPr="000800AE">
              <w:rPr>
                <w:rFonts w:ascii="Courier New" w:hAnsi="Courier New" w:cs="Courier New"/>
                <w:lang w:eastAsia="ru-RU"/>
              </w:rPr>
              <w:lastRenderedPageBreak/>
              <w:t>услуг</w:t>
            </w:r>
          </w:p>
          <w:p w:rsidR="00916FFF" w:rsidRPr="000800AE" w:rsidRDefault="00916FFF" w:rsidP="00983FBB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код: 3.1.1</w:t>
            </w:r>
          </w:p>
        </w:tc>
        <w:tc>
          <w:tcPr>
            <w:tcW w:w="1985" w:type="dxa"/>
          </w:tcPr>
          <w:p w:rsidR="00916FFF" w:rsidRPr="000800AE" w:rsidRDefault="00916FFF" w:rsidP="00983FBB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proofErr w:type="gramStart"/>
            <w:r w:rsidRPr="000800AE">
              <w:rPr>
                <w:rFonts w:ascii="Courier New" w:hAnsi="Courier New" w:cs="Courier New"/>
                <w:lang w:eastAsia="ru-RU"/>
              </w:rPr>
              <w:lastRenderedPageBreak/>
              <w:t>Размещение зданий и сооружений, обеспечивающи</w:t>
            </w:r>
            <w:r w:rsidRPr="000800AE">
              <w:rPr>
                <w:rFonts w:ascii="Courier New" w:hAnsi="Courier New" w:cs="Courier New"/>
                <w:lang w:eastAsia="ru-RU"/>
              </w:rPr>
              <w:lastRenderedPageBreak/>
              <w:t>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842" w:type="dxa"/>
            <w:vMerge/>
          </w:tcPr>
          <w:p w:rsidR="00916FFF" w:rsidRPr="000800AE" w:rsidRDefault="00916FFF" w:rsidP="00983FBB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16FFF" w:rsidRPr="000800AE" w:rsidRDefault="00916FFF" w:rsidP="00983FBB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517" w:type="dxa"/>
            <w:vMerge/>
            <w:shd w:val="clear" w:color="auto" w:fill="auto"/>
          </w:tcPr>
          <w:p w:rsidR="00916FFF" w:rsidRPr="000800AE" w:rsidRDefault="00916FFF" w:rsidP="00983FBB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  <w:tr w:rsidR="00983FBB" w:rsidRPr="000800AE" w:rsidTr="00DD7A13">
        <w:trPr>
          <w:trHeight w:val="673"/>
        </w:trPr>
        <w:tc>
          <w:tcPr>
            <w:tcW w:w="1384" w:type="dxa"/>
            <w:shd w:val="clear" w:color="auto" w:fill="auto"/>
          </w:tcPr>
          <w:p w:rsidR="00983FBB" w:rsidRPr="000800AE" w:rsidRDefault="00983FBB" w:rsidP="00983FBB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lastRenderedPageBreak/>
              <w:t xml:space="preserve">Земельные участки (территории) общего пользования </w:t>
            </w:r>
          </w:p>
          <w:p w:rsidR="00983FBB" w:rsidRPr="000800AE" w:rsidRDefault="00983FBB" w:rsidP="00983FBB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код: 12.0</w:t>
            </w:r>
          </w:p>
        </w:tc>
        <w:tc>
          <w:tcPr>
            <w:tcW w:w="1985" w:type="dxa"/>
          </w:tcPr>
          <w:p w:rsidR="00983FBB" w:rsidRPr="000800AE" w:rsidRDefault="00983FBB" w:rsidP="00983FBB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Земельные участки общего пользования</w:t>
            </w:r>
          </w:p>
        </w:tc>
        <w:tc>
          <w:tcPr>
            <w:tcW w:w="1842" w:type="dxa"/>
          </w:tcPr>
          <w:p w:rsidR="00983FBB" w:rsidRPr="000800AE" w:rsidRDefault="00983FBB" w:rsidP="00916FFF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proofErr w:type="gramStart"/>
            <w:r w:rsidRPr="000800AE">
              <w:rPr>
                <w:rFonts w:ascii="Courier New" w:hAnsi="Courier New" w:cs="Courier New"/>
                <w:lang w:eastAsia="ru-RU"/>
              </w:rPr>
              <w:t>Пешеходные</w:t>
            </w:r>
            <w:r w:rsidR="00916FFF" w:rsidRPr="000800AE"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0800AE">
              <w:rPr>
                <w:rFonts w:ascii="Courier New" w:hAnsi="Courier New" w:cs="Courier New"/>
                <w:lang w:eastAsia="ru-RU"/>
              </w:rPr>
              <w:t>тротуары</w:t>
            </w:r>
            <w:proofErr w:type="gramEnd"/>
            <w:r w:rsidRPr="000800AE">
              <w:rPr>
                <w:rFonts w:ascii="Courier New" w:hAnsi="Courier New" w:cs="Courier New"/>
                <w:lang w:eastAsia="ru-RU"/>
              </w:rPr>
              <w:t>;</w:t>
            </w:r>
            <w:r w:rsidR="00916FFF" w:rsidRPr="000800AE"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0800AE">
              <w:rPr>
                <w:rFonts w:ascii="Courier New" w:hAnsi="Courier New" w:cs="Courier New"/>
                <w:lang w:eastAsia="ru-RU"/>
              </w:rPr>
              <w:t>пешеходные</w:t>
            </w:r>
            <w:r w:rsidR="00916FFF" w:rsidRPr="000800AE"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0800AE">
              <w:rPr>
                <w:rFonts w:ascii="Courier New" w:hAnsi="Courier New" w:cs="Courier New"/>
                <w:lang w:eastAsia="ru-RU"/>
              </w:rPr>
              <w:t>переходы;</w:t>
            </w:r>
            <w:r w:rsidR="00916FFF" w:rsidRPr="000800AE"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0800AE">
              <w:rPr>
                <w:rFonts w:ascii="Courier New" w:hAnsi="Courier New" w:cs="Courier New"/>
                <w:lang w:eastAsia="ru-RU"/>
              </w:rPr>
              <w:t>бульвары; велосипедные дорожки;</w:t>
            </w:r>
            <w:r w:rsidR="00916FFF" w:rsidRPr="000800AE"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0800AE">
              <w:rPr>
                <w:rFonts w:ascii="Courier New" w:hAnsi="Courier New" w:cs="Courier New"/>
                <w:lang w:eastAsia="ru-RU"/>
              </w:rPr>
              <w:t xml:space="preserve">набережные и </w:t>
            </w:r>
            <w:r w:rsidR="00B615FF" w:rsidRPr="000800AE">
              <w:rPr>
                <w:rFonts w:ascii="Courier New" w:hAnsi="Courier New" w:cs="Courier New"/>
                <w:lang w:eastAsia="ru-RU"/>
              </w:rPr>
              <w:t>др.</w:t>
            </w:r>
          </w:p>
        </w:tc>
        <w:tc>
          <w:tcPr>
            <w:tcW w:w="2127" w:type="dxa"/>
            <w:shd w:val="clear" w:color="auto" w:fill="auto"/>
          </w:tcPr>
          <w:p w:rsidR="00983FBB" w:rsidRPr="000800AE" w:rsidRDefault="00983FBB" w:rsidP="00983FBB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Минимальный размер земельного участка – 0,0001 га. Максимальный размер земельного участка – 0,5 га</w:t>
            </w:r>
          </w:p>
          <w:p w:rsidR="00983FBB" w:rsidRPr="000800AE" w:rsidRDefault="00983FBB" w:rsidP="00983FBB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517" w:type="dxa"/>
            <w:shd w:val="clear" w:color="auto" w:fill="auto"/>
          </w:tcPr>
          <w:p w:rsidR="00983FBB" w:rsidRPr="000800AE" w:rsidRDefault="00983FBB" w:rsidP="00983FBB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СанПиН 2.1.7.1322-03</w:t>
            </w:r>
            <w:r w:rsidRPr="000800AE">
              <w:rPr>
                <w:rFonts w:ascii="Courier New" w:hAnsi="Courier New" w:cs="Courier New"/>
              </w:rPr>
              <w:t xml:space="preserve"> Параметры земельных участков и объектов капитального строительства определяются в соответствии с требованиями технических регламентов, строительных норм и правил</w:t>
            </w:r>
          </w:p>
          <w:p w:rsidR="00983FBB" w:rsidRPr="000800AE" w:rsidRDefault="00983FBB" w:rsidP="00983FBB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</w:tbl>
    <w:p w:rsidR="000A1B7D" w:rsidRPr="000A1B7D" w:rsidRDefault="000A1B7D" w:rsidP="00A03C4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A1B7D" w:rsidRPr="000800AE" w:rsidRDefault="000A1B7D" w:rsidP="00A03C4D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0800AE">
        <w:rPr>
          <w:rFonts w:ascii="Arial" w:hAnsi="Arial" w:cs="Arial"/>
          <w:sz w:val="24"/>
          <w:szCs w:val="24"/>
          <w:lang w:eastAsia="ru-RU"/>
        </w:rPr>
        <w:lastRenderedPageBreak/>
        <w:t>2. ВСПОМОГАТЕЛЬНЫЕ ВИДЫ И ПАРАМЕТРЫ РАЗРЕШЁННОГО ИСПОЛЬЗОВАНИЯ ЗЕМЕЛЬНЫХ УЧАСТКОВ И ОБЪЕКТОВ КАПИТАЛЬНОГО СТРОИТЕЛЬСТВА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985"/>
        <w:gridCol w:w="1701"/>
        <w:gridCol w:w="2268"/>
        <w:gridCol w:w="2517"/>
      </w:tblGrid>
      <w:tr w:rsidR="000A1B7D" w:rsidRPr="000800AE" w:rsidTr="00CD35A3">
        <w:trPr>
          <w:trHeight w:val="387"/>
          <w:tblHeader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0A1B7D" w:rsidRPr="000800AE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ВИДЫ РАЗРЕШЕННОГО ИСПОЛЬЗОВАНИЯ</w:t>
            </w:r>
          </w:p>
          <w:p w:rsidR="000A1B7D" w:rsidRPr="000800AE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 xml:space="preserve"> ЗЕМЕЛЬНЫХ УЧАСТКОВ И ОБЪЕКТОВ </w:t>
            </w:r>
          </w:p>
          <w:p w:rsidR="000A1B7D" w:rsidRPr="000800AE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КАПИТАЛЬНОГО СТРОИТЕЛЬСТВА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0A1B7D" w:rsidRPr="000800AE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 xml:space="preserve">ПАРАМЕТРЫ </w:t>
            </w:r>
          </w:p>
          <w:p w:rsidR="000A1B7D" w:rsidRPr="000800AE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РАЗРЕШЕННОГО ИСПОЛЬЗОВАНИЯ</w:t>
            </w:r>
          </w:p>
        </w:tc>
        <w:tc>
          <w:tcPr>
            <w:tcW w:w="2517" w:type="dxa"/>
            <w:vMerge w:val="restart"/>
            <w:shd w:val="clear" w:color="auto" w:fill="auto"/>
            <w:vAlign w:val="center"/>
          </w:tcPr>
          <w:p w:rsidR="000A1B7D" w:rsidRPr="000800AE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 xml:space="preserve">ОСОБЫЕ УСЛОВИЯ РЕАЛИЗАЦИИ </w:t>
            </w:r>
          </w:p>
          <w:p w:rsidR="000A1B7D" w:rsidRPr="000800AE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РЕГЛАМЕНТА</w:t>
            </w:r>
          </w:p>
        </w:tc>
      </w:tr>
      <w:tr w:rsidR="000A1B7D" w:rsidRPr="000800AE" w:rsidTr="00CD35A3">
        <w:trPr>
          <w:trHeight w:val="387"/>
          <w:tblHeader/>
        </w:trPr>
        <w:tc>
          <w:tcPr>
            <w:tcW w:w="1384" w:type="dxa"/>
            <w:shd w:val="clear" w:color="auto" w:fill="auto"/>
            <w:vAlign w:val="center"/>
          </w:tcPr>
          <w:p w:rsidR="000A1B7D" w:rsidRPr="000800AE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ВИДЫ ИСПОЛЬЗОВАНИЯ</w:t>
            </w:r>
          </w:p>
        </w:tc>
        <w:tc>
          <w:tcPr>
            <w:tcW w:w="1985" w:type="dxa"/>
            <w:vAlign w:val="center"/>
          </w:tcPr>
          <w:p w:rsidR="000A1B7D" w:rsidRPr="000800AE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ОПИСАНИЕ ВИДА РАЗРЕШЕННОГО ИСПОЛЬЗОВАНИЯ ЗЕМЕЛЬНОГО УЧАСТКА</w:t>
            </w:r>
          </w:p>
        </w:tc>
        <w:tc>
          <w:tcPr>
            <w:tcW w:w="1701" w:type="dxa"/>
            <w:vAlign w:val="center"/>
          </w:tcPr>
          <w:p w:rsidR="000A1B7D" w:rsidRPr="000800AE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ОБЪЕКТЫ КАПИТАЛЬНОГО СТРОИТЕЛЬСТВА И ИНЫЕ ВИДЫ ОБЪЕКТОВ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A1B7D" w:rsidRPr="000800AE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517" w:type="dxa"/>
            <w:vMerge/>
            <w:shd w:val="clear" w:color="auto" w:fill="auto"/>
            <w:vAlign w:val="center"/>
          </w:tcPr>
          <w:p w:rsidR="000A1B7D" w:rsidRPr="000800AE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  <w:tr w:rsidR="000A1B7D" w:rsidRPr="000800AE" w:rsidTr="00CD35A3">
        <w:trPr>
          <w:trHeight w:val="801"/>
        </w:trPr>
        <w:tc>
          <w:tcPr>
            <w:tcW w:w="1384" w:type="dxa"/>
            <w:shd w:val="clear" w:color="auto" w:fill="auto"/>
            <w:vAlign w:val="center"/>
          </w:tcPr>
          <w:p w:rsidR="000A1B7D" w:rsidRPr="000800AE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Хранение автотранспорта</w:t>
            </w:r>
          </w:p>
          <w:p w:rsidR="000A1B7D" w:rsidRPr="000800AE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код: 2.7.1</w:t>
            </w:r>
          </w:p>
        </w:tc>
        <w:tc>
          <w:tcPr>
            <w:tcW w:w="1985" w:type="dxa"/>
            <w:vAlign w:val="center"/>
          </w:tcPr>
          <w:p w:rsidR="000A1B7D" w:rsidRPr="000800AE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</w:t>
            </w:r>
          </w:p>
        </w:tc>
        <w:tc>
          <w:tcPr>
            <w:tcW w:w="1701" w:type="dxa"/>
            <w:vAlign w:val="center"/>
          </w:tcPr>
          <w:p w:rsidR="000A1B7D" w:rsidRPr="000800AE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Гаражи</w:t>
            </w:r>
          </w:p>
          <w:p w:rsidR="000A1B7D" w:rsidRPr="000800AE" w:rsidRDefault="000A1B7D" w:rsidP="00A03C4D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A1B7D" w:rsidRPr="000800AE" w:rsidRDefault="000A1B7D" w:rsidP="00A03C4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 xml:space="preserve">Минимальный размер земельного участка – не устанавливается. Максимальный размер земельного участка – 0,1 га. </w:t>
            </w:r>
            <w:r w:rsidRPr="000800AE">
              <w:rPr>
                <w:rFonts w:ascii="Courier New" w:hAnsi="Courier New" w:cs="Courier New"/>
                <w:lang w:eastAsia="ru-RU"/>
              </w:rPr>
              <w:t>Расстояние от площадок до окон не менее - 10 м.</w:t>
            </w:r>
            <w:r w:rsidRPr="000800AE">
              <w:rPr>
                <w:rFonts w:ascii="Courier New" w:hAnsi="Courier New" w:cs="Courier New"/>
              </w:rPr>
              <w:t xml:space="preserve"> </w:t>
            </w:r>
            <w:r w:rsidRPr="000800AE">
              <w:rPr>
                <w:rFonts w:ascii="Courier New" w:hAnsi="Courier New" w:cs="Courier New"/>
                <w:lang w:eastAsia="ru-RU"/>
              </w:rPr>
              <w:t>Отступ от красных линий – не менее 5 м.</w:t>
            </w:r>
            <w:r w:rsidRPr="000800AE">
              <w:rPr>
                <w:rFonts w:ascii="Courier New" w:hAnsi="Courier New" w:cs="Courier New"/>
              </w:rPr>
              <w:t xml:space="preserve"> </w:t>
            </w:r>
            <w:r w:rsidRPr="000800AE">
              <w:rPr>
                <w:rFonts w:ascii="Courier New" w:hAnsi="Courier New" w:cs="Courier New"/>
                <w:lang w:eastAsia="ru-RU"/>
              </w:rPr>
              <w:t>Максимальный процент застройки - 10.</w:t>
            </w:r>
            <w:r w:rsidRPr="000800AE">
              <w:rPr>
                <w:rFonts w:ascii="Courier New" w:hAnsi="Courier New" w:cs="Courier New"/>
              </w:rPr>
              <w:t xml:space="preserve"> Предельная высота здания не устанавливается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0A1B7D" w:rsidRPr="000800AE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proofErr w:type="gramStart"/>
            <w:r w:rsidRPr="000800AE">
              <w:rPr>
                <w:rFonts w:ascii="Courier New" w:hAnsi="Courier New" w:cs="Courier New"/>
                <w:lang w:eastAsia="ru-RU"/>
              </w:rPr>
              <w:t>Новое строительство, реконструкцию и нормы расчета количества машино-мест осуществлять</w:t>
            </w:r>
            <w:r w:rsidR="00A03C4D" w:rsidRPr="000800AE"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0800AE">
              <w:rPr>
                <w:rFonts w:ascii="Courier New" w:hAnsi="Courier New" w:cs="Courier New"/>
                <w:lang w:eastAsia="ru-RU"/>
              </w:rPr>
              <w:t>по утвержденному проекту планировки и межевания территории,</w:t>
            </w:r>
            <w:r w:rsidR="00A03C4D" w:rsidRPr="000800AE"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0800AE">
              <w:rPr>
                <w:rFonts w:ascii="Courier New" w:hAnsi="Courier New" w:cs="Courier New"/>
                <w:lang w:eastAsia="ru-RU"/>
              </w:rPr>
              <w:t>в соответствии с требованиями к размещению таких объектов, со СП 42.13330.2016 (Актуализированная редакция СНиП 2.07.0189* «Градостроительство.</w:t>
            </w:r>
            <w:proofErr w:type="gramEnd"/>
            <w:r w:rsidRPr="000800AE">
              <w:rPr>
                <w:rFonts w:ascii="Courier New" w:hAnsi="Courier New" w:cs="Courier New"/>
                <w:lang w:eastAsia="ru-RU"/>
              </w:rPr>
              <w:t xml:space="preserve"> </w:t>
            </w:r>
            <w:proofErr w:type="gramStart"/>
            <w:r w:rsidRPr="000800AE">
              <w:rPr>
                <w:rFonts w:ascii="Courier New" w:hAnsi="Courier New" w:cs="Courier New"/>
                <w:lang w:eastAsia="ru-RU"/>
              </w:rPr>
              <w:t>Планировка и застройка городских и сельских поселений»), СП, строительными нормами и правилами, техническими регламентами</w:t>
            </w:r>
            <w:proofErr w:type="gramEnd"/>
          </w:p>
        </w:tc>
      </w:tr>
    </w:tbl>
    <w:p w:rsidR="000800AE" w:rsidRDefault="000800AE" w:rsidP="00A03C4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800AE" w:rsidRDefault="000800AE" w:rsidP="00A03C4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800AE" w:rsidRDefault="000800AE" w:rsidP="00A03C4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800AE" w:rsidRDefault="000800AE" w:rsidP="00A03C4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800AE" w:rsidRDefault="000800AE" w:rsidP="00A03C4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800AE" w:rsidRDefault="000800AE" w:rsidP="00A03C4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800AE" w:rsidRDefault="000800AE" w:rsidP="00A03C4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800AE" w:rsidRDefault="000800AE" w:rsidP="00A03C4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800AE" w:rsidRDefault="000800AE" w:rsidP="00A03C4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800AE" w:rsidRDefault="000800AE" w:rsidP="00A03C4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A1B7D" w:rsidRPr="000800AE" w:rsidRDefault="000A1B7D" w:rsidP="00A03C4D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0A1B7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</w:t>
      </w:r>
      <w:r w:rsidRPr="000800AE">
        <w:rPr>
          <w:rFonts w:ascii="Arial" w:hAnsi="Arial" w:cs="Arial"/>
          <w:sz w:val="24"/>
          <w:szCs w:val="24"/>
          <w:lang w:eastAsia="ru-RU"/>
        </w:rPr>
        <w:t>. УСЛОВНО РАЗРЕШЁННЫЕ ВИДЫ И ПАРАМЕТРЫ ИСПОЛЬЗОВАНИЯ ЗЕМЕЛЬНЫХ УЧАСТКОВ И ОБЪЕКТОВ КАПИТАЛЬНОГО СТРОИТЕЛЬСТВА</w:t>
      </w:r>
    </w:p>
    <w:p w:rsidR="00CD35A3" w:rsidRPr="000800AE" w:rsidRDefault="00CD35A3" w:rsidP="00A03C4D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tbl>
      <w:tblPr>
        <w:tblW w:w="988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985"/>
        <w:gridCol w:w="1701"/>
        <w:gridCol w:w="2285"/>
        <w:gridCol w:w="2534"/>
      </w:tblGrid>
      <w:tr w:rsidR="000A1B7D" w:rsidRPr="000800AE" w:rsidTr="00CD35A3">
        <w:trPr>
          <w:trHeight w:val="387"/>
          <w:tblHeader/>
          <w:jc w:val="center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0A1B7D" w:rsidRPr="000800AE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 xml:space="preserve">ВИДЫ РАЗРЕШЕННОГО ИСПОЛЬЗОВАНИЯ </w:t>
            </w:r>
          </w:p>
          <w:p w:rsidR="000A1B7D" w:rsidRPr="000800AE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 xml:space="preserve">ЗЕМЕЛЬНЫХ УЧАСТКОВ И ОБЪЕКТОВ </w:t>
            </w:r>
          </w:p>
          <w:p w:rsidR="000A1B7D" w:rsidRPr="000800AE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КАПИТАЛЬНОГО СТРОИТЕЛЬСТВА</w:t>
            </w:r>
          </w:p>
        </w:tc>
        <w:tc>
          <w:tcPr>
            <w:tcW w:w="2285" w:type="dxa"/>
            <w:vMerge w:val="restart"/>
            <w:shd w:val="clear" w:color="auto" w:fill="auto"/>
            <w:vAlign w:val="center"/>
          </w:tcPr>
          <w:p w:rsidR="000A1B7D" w:rsidRPr="000800AE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 xml:space="preserve">ПАРАМЕТРЫ </w:t>
            </w:r>
          </w:p>
          <w:p w:rsidR="000A1B7D" w:rsidRPr="000800AE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РАЗРЕШЕННОГО ИСПОЛЬЗОВАНИЯ</w:t>
            </w:r>
          </w:p>
        </w:tc>
        <w:tc>
          <w:tcPr>
            <w:tcW w:w="2534" w:type="dxa"/>
            <w:vMerge w:val="restart"/>
            <w:shd w:val="clear" w:color="auto" w:fill="auto"/>
            <w:vAlign w:val="center"/>
          </w:tcPr>
          <w:p w:rsidR="000A1B7D" w:rsidRPr="000800AE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 xml:space="preserve">ОСОБЫЕ УСЛОВИЯ РЕАЛИЗАЦИИ </w:t>
            </w:r>
          </w:p>
          <w:p w:rsidR="000A1B7D" w:rsidRPr="000800AE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РЕГЛАМЕНТА</w:t>
            </w:r>
          </w:p>
        </w:tc>
      </w:tr>
      <w:tr w:rsidR="000A1B7D" w:rsidRPr="000800AE" w:rsidTr="00CD35A3">
        <w:trPr>
          <w:trHeight w:val="387"/>
          <w:tblHeader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0A1B7D" w:rsidRPr="000800AE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ВИДЫ ИСПОЛЬЗОВАНИЯ</w:t>
            </w:r>
          </w:p>
        </w:tc>
        <w:tc>
          <w:tcPr>
            <w:tcW w:w="1985" w:type="dxa"/>
            <w:vAlign w:val="center"/>
          </w:tcPr>
          <w:p w:rsidR="000A1B7D" w:rsidRPr="000800AE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ОПИСАНИЕ ВИДА РАЗРЕШЕННОГО ИСПОЛЬЗОВАНИЯ ЗЕМЕЛЬНОГО УЧАСТКА</w:t>
            </w:r>
          </w:p>
        </w:tc>
        <w:tc>
          <w:tcPr>
            <w:tcW w:w="1701" w:type="dxa"/>
            <w:vAlign w:val="center"/>
          </w:tcPr>
          <w:p w:rsidR="000A1B7D" w:rsidRPr="000800AE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ОБЪЕКТЫ КАПИТАЛЬНОГО СТРОИТЕЛЬСТВА И ИНЫЕ ВИДЫ ОБЪЕКТОВ</w:t>
            </w:r>
          </w:p>
        </w:tc>
        <w:tc>
          <w:tcPr>
            <w:tcW w:w="2285" w:type="dxa"/>
            <w:vMerge/>
            <w:shd w:val="clear" w:color="auto" w:fill="auto"/>
            <w:vAlign w:val="center"/>
          </w:tcPr>
          <w:p w:rsidR="000A1B7D" w:rsidRPr="000800AE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534" w:type="dxa"/>
            <w:vMerge/>
            <w:shd w:val="clear" w:color="auto" w:fill="auto"/>
            <w:vAlign w:val="center"/>
          </w:tcPr>
          <w:p w:rsidR="000A1B7D" w:rsidRPr="000800AE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  <w:tr w:rsidR="000A1B7D" w:rsidRPr="000800AE" w:rsidTr="00CD35A3">
        <w:trPr>
          <w:trHeight w:val="207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0A1B7D" w:rsidRPr="000800AE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Дошкольное, начальное и среднее общее образование</w:t>
            </w:r>
          </w:p>
          <w:p w:rsidR="000A1B7D" w:rsidRPr="000800AE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код: 3.5.1</w:t>
            </w:r>
          </w:p>
        </w:tc>
        <w:tc>
          <w:tcPr>
            <w:tcW w:w="1985" w:type="dxa"/>
            <w:vAlign w:val="center"/>
          </w:tcPr>
          <w:p w:rsidR="000A1B7D" w:rsidRPr="000800AE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proofErr w:type="gramStart"/>
            <w:r w:rsidRPr="000800AE">
              <w:rPr>
                <w:rFonts w:ascii="Courier New" w:hAnsi="Courier New" w:cs="Courier New"/>
                <w:lang w:eastAsia="ru-RU"/>
              </w:rPr>
              <w:t xml:space="preserve"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</w:t>
            </w:r>
            <w:r w:rsidRPr="000800AE">
              <w:rPr>
                <w:rFonts w:ascii="Courier New" w:hAnsi="Courier New" w:cs="Courier New"/>
                <w:lang w:eastAsia="ru-RU"/>
              </w:rPr>
              <w:lastRenderedPageBreak/>
              <w:t>спортом</w:t>
            </w:r>
            <w:proofErr w:type="gramEnd"/>
          </w:p>
        </w:tc>
        <w:tc>
          <w:tcPr>
            <w:tcW w:w="1701" w:type="dxa"/>
            <w:vAlign w:val="center"/>
          </w:tcPr>
          <w:p w:rsidR="000A1B7D" w:rsidRPr="000800AE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lastRenderedPageBreak/>
              <w:t>Объекты дошкольного образования,</w:t>
            </w:r>
          </w:p>
          <w:p w:rsidR="000A1B7D" w:rsidRPr="000800AE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объекты начального и среднего общего образования</w:t>
            </w:r>
          </w:p>
          <w:p w:rsidR="000A1B7D" w:rsidRPr="000800AE" w:rsidRDefault="000A1B7D" w:rsidP="00A03C4D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85" w:type="dxa"/>
            <w:shd w:val="clear" w:color="auto" w:fill="auto"/>
            <w:vAlign w:val="center"/>
          </w:tcPr>
          <w:p w:rsidR="000A1B7D" w:rsidRPr="000800AE" w:rsidRDefault="000A1B7D" w:rsidP="00A03C4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Минимальный размер земельного участка – 0,01 га.</w:t>
            </w:r>
          </w:p>
          <w:p w:rsidR="000A1B7D" w:rsidRPr="000800AE" w:rsidRDefault="000A1B7D" w:rsidP="0017489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Для нового строительства: при вместимости ДОУ до 100 мест – 44 м</w:t>
            </w:r>
            <w:proofErr w:type="gramStart"/>
            <w:r w:rsidRPr="000800AE">
              <w:rPr>
                <w:rFonts w:ascii="Courier New" w:hAnsi="Courier New" w:cs="Courier New"/>
              </w:rPr>
              <w:t>2</w:t>
            </w:r>
            <w:proofErr w:type="gramEnd"/>
            <w:r w:rsidRPr="000800AE">
              <w:rPr>
                <w:rFonts w:ascii="Courier New" w:hAnsi="Courier New" w:cs="Courier New"/>
              </w:rPr>
              <w:t xml:space="preserve"> на 1 место, при вместимости более 100 мест - 38 м2 на 1 место. Минимальный размер земельного участка может быть уменьшен на 20% в условиях реконструкции, на 10% - при размещении в стесненной застройке. Максимальный размер земельного участка – 1,63 га. </w:t>
            </w:r>
            <w:r w:rsidRPr="000800AE">
              <w:rPr>
                <w:rFonts w:ascii="Courier New" w:hAnsi="Courier New" w:cs="Courier New"/>
                <w:lang w:eastAsia="ru-RU"/>
              </w:rPr>
              <w:t>Этажность – не более 3 этажей.</w:t>
            </w:r>
            <w:r w:rsidRPr="000800AE">
              <w:rPr>
                <w:rFonts w:ascii="Courier New" w:hAnsi="Courier New" w:cs="Courier New"/>
              </w:rPr>
              <w:t xml:space="preserve"> </w:t>
            </w:r>
            <w:r w:rsidRPr="000800AE">
              <w:rPr>
                <w:rFonts w:ascii="Courier New" w:hAnsi="Courier New" w:cs="Courier New"/>
                <w:lang w:eastAsia="ru-RU"/>
              </w:rPr>
              <w:t>Максимальный процент застройки – 50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0A1B7D" w:rsidRPr="000800AE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 xml:space="preserve"> Дополнительные требования к параметрам сооружений и границам земельных участков в соответствии со следующими документами: </w:t>
            </w:r>
            <w:proofErr w:type="gramStart"/>
            <w:r w:rsidRPr="000800AE">
              <w:rPr>
                <w:rFonts w:ascii="Courier New" w:hAnsi="Courier New" w:cs="Courier New"/>
                <w:lang w:eastAsia="ru-RU"/>
              </w:rPr>
              <w:t>СП 42.13330.2016 (Актуализированная редакция СНиП 2.07.0189* «Градостроительство.</w:t>
            </w:r>
            <w:proofErr w:type="gramEnd"/>
            <w:r w:rsidRPr="000800AE">
              <w:rPr>
                <w:rFonts w:ascii="Courier New" w:hAnsi="Courier New" w:cs="Courier New"/>
                <w:lang w:eastAsia="ru-RU"/>
              </w:rPr>
              <w:t xml:space="preserve"> </w:t>
            </w:r>
            <w:proofErr w:type="gramStart"/>
            <w:r w:rsidRPr="000800AE">
              <w:rPr>
                <w:rFonts w:ascii="Courier New" w:hAnsi="Courier New" w:cs="Courier New"/>
                <w:lang w:eastAsia="ru-RU"/>
              </w:rPr>
              <w:t xml:space="preserve">Планировка и застройка городских и сельских поселений»); СП 118.13330.2012 (Актуализированная редакция </w:t>
            </w:r>
            <w:hyperlink r:id="rId21" w:history="1">
              <w:r w:rsidRPr="000800AE">
                <w:rPr>
                  <w:rFonts w:ascii="Courier New" w:hAnsi="Courier New" w:cs="Courier New"/>
                  <w:lang w:eastAsia="ru-RU"/>
                </w:rPr>
                <w:t>СНиП 31-06-2009</w:t>
              </w:r>
            </w:hyperlink>
            <w:r w:rsidRPr="000800AE">
              <w:rPr>
                <w:rFonts w:ascii="Courier New" w:hAnsi="Courier New" w:cs="Courier New"/>
                <w:lang w:eastAsia="ru-RU"/>
              </w:rPr>
              <w:t xml:space="preserve"> «Общественные здания и сооружения»),</w:t>
            </w:r>
            <w:r w:rsidR="00A03C4D" w:rsidRPr="000800AE"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0800AE">
              <w:rPr>
                <w:rFonts w:ascii="Courier New" w:hAnsi="Courier New" w:cs="Courier New"/>
                <w:lang w:eastAsia="ru-RU"/>
              </w:rPr>
              <w:t>и другие действующие нормативные документы и технические регламенты, СП, по утвержденному проекту планировки, проекту межевания территории</w:t>
            </w:r>
            <w:proofErr w:type="gramEnd"/>
          </w:p>
        </w:tc>
      </w:tr>
      <w:tr w:rsidR="000A1B7D" w:rsidRPr="000800AE" w:rsidTr="00CD35A3">
        <w:trPr>
          <w:trHeight w:val="207"/>
          <w:jc w:val="center"/>
        </w:trPr>
        <w:tc>
          <w:tcPr>
            <w:tcW w:w="1384" w:type="dxa"/>
            <w:shd w:val="clear" w:color="auto" w:fill="FFFFFF" w:themeFill="background1"/>
            <w:vAlign w:val="center"/>
          </w:tcPr>
          <w:p w:rsidR="000A1B7D" w:rsidRPr="000800AE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lastRenderedPageBreak/>
              <w:t>Служебные гаражи</w:t>
            </w:r>
          </w:p>
          <w:p w:rsidR="000A1B7D" w:rsidRPr="000800AE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код: 4.9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0A1B7D" w:rsidRPr="000800AE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A1B7D" w:rsidRPr="000800AE" w:rsidRDefault="000A1B7D" w:rsidP="00A03C4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Гаражи</w:t>
            </w:r>
          </w:p>
        </w:tc>
        <w:tc>
          <w:tcPr>
            <w:tcW w:w="2285" w:type="dxa"/>
            <w:vMerge w:val="restart"/>
            <w:shd w:val="clear" w:color="auto" w:fill="FFFFFF" w:themeFill="background1"/>
            <w:vAlign w:val="bottom"/>
          </w:tcPr>
          <w:p w:rsidR="000A1B7D" w:rsidRPr="000800AE" w:rsidRDefault="000A1B7D" w:rsidP="00624E1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Параметры не устанавливаются</w:t>
            </w:r>
          </w:p>
        </w:tc>
        <w:tc>
          <w:tcPr>
            <w:tcW w:w="2534" w:type="dxa"/>
            <w:shd w:val="clear" w:color="auto" w:fill="FFFFFF" w:themeFill="background1"/>
            <w:vAlign w:val="center"/>
          </w:tcPr>
          <w:p w:rsidR="000A1B7D" w:rsidRPr="000800AE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</w:t>
            </w:r>
          </w:p>
          <w:p w:rsidR="000A1B7D" w:rsidRPr="000800AE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  <w:tr w:rsidR="000A1B7D" w:rsidRPr="000800AE" w:rsidTr="00CD35A3">
        <w:trPr>
          <w:trHeight w:val="207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0A1B7D" w:rsidRPr="000800AE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Обеспечение внутреннего правопорядка</w:t>
            </w:r>
          </w:p>
          <w:p w:rsidR="000A1B7D" w:rsidRPr="000800AE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код: 8.3</w:t>
            </w:r>
          </w:p>
        </w:tc>
        <w:tc>
          <w:tcPr>
            <w:tcW w:w="1985" w:type="dxa"/>
            <w:vAlign w:val="center"/>
          </w:tcPr>
          <w:p w:rsidR="000A1B7D" w:rsidRPr="000800AE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proofErr w:type="gramStart"/>
            <w:r w:rsidRPr="000800AE">
              <w:rPr>
                <w:rFonts w:ascii="Courier New" w:hAnsi="Courier New" w:cs="Courier New"/>
                <w:lang w:eastAsia="ru-RU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</w:t>
            </w:r>
            <w:r w:rsidRPr="000800AE">
              <w:rPr>
                <w:rFonts w:ascii="Courier New" w:hAnsi="Courier New" w:cs="Courier New"/>
                <w:lang w:eastAsia="ru-RU"/>
              </w:rPr>
              <w:lastRenderedPageBreak/>
              <w:t>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  <w:proofErr w:type="gramEnd"/>
          </w:p>
        </w:tc>
        <w:tc>
          <w:tcPr>
            <w:tcW w:w="1701" w:type="dxa"/>
            <w:vAlign w:val="center"/>
          </w:tcPr>
          <w:p w:rsidR="000A1B7D" w:rsidRPr="000800AE" w:rsidRDefault="000A1B7D" w:rsidP="00A03C4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lastRenderedPageBreak/>
              <w:t xml:space="preserve">Объекты Министерства чрезвычайных ситуаций, Министерство внутренних дел, объекты гражданской обороны, пожарно-спасательный гарнизон, и иные объекты </w:t>
            </w:r>
            <w:r w:rsidRPr="000800AE">
              <w:rPr>
                <w:rFonts w:ascii="Courier New" w:hAnsi="Courier New" w:cs="Courier New"/>
              </w:rPr>
              <w:lastRenderedPageBreak/>
              <w:t xml:space="preserve">спасательных служб </w:t>
            </w:r>
          </w:p>
        </w:tc>
        <w:tc>
          <w:tcPr>
            <w:tcW w:w="2285" w:type="dxa"/>
            <w:vMerge/>
            <w:shd w:val="clear" w:color="auto" w:fill="auto"/>
            <w:vAlign w:val="center"/>
          </w:tcPr>
          <w:p w:rsidR="000A1B7D" w:rsidRPr="000800AE" w:rsidRDefault="000A1B7D" w:rsidP="00A03C4D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534" w:type="dxa"/>
            <w:shd w:val="clear" w:color="auto" w:fill="auto"/>
            <w:vAlign w:val="center"/>
          </w:tcPr>
          <w:p w:rsidR="000A1B7D" w:rsidRPr="000800AE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</w:t>
            </w:r>
          </w:p>
          <w:p w:rsidR="000A1B7D" w:rsidRPr="000800AE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  <w:tr w:rsidR="000A1B7D" w:rsidRPr="000800AE" w:rsidTr="00CD35A3">
        <w:trPr>
          <w:trHeight w:val="207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0A1B7D" w:rsidRPr="000800AE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lastRenderedPageBreak/>
              <w:t>Амбулаторное ветеринарное обслуживание</w:t>
            </w:r>
          </w:p>
          <w:p w:rsidR="000A1B7D" w:rsidRPr="000800AE" w:rsidRDefault="000A1B7D" w:rsidP="00A03C4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код: 3.10.1</w:t>
            </w:r>
          </w:p>
        </w:tc>
        <w:tc>
          <w:tcPr>
            <w:tcW w:w="1985" w:type="dxa"/>
            <w:vAlign w:val="center"/>
          </w:tcPr>
          <w:p w:rsidR="000A1B7D" w:rsidRPr="000800AE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701" w:type="dxa"/>
            <w:vAlign w:val="center"/>
          </w:tcPr>
          <w:p w:rsidR="000A1B7D" w:rsidRPr="000800AE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Объекты капитального строительства, предназначенных для оказания ветеринарных услуг, содержания или разведения животных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0A1B7D" w:rsidRPr="000800AE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Минимальный размер земельного участка – 0,08 га.</w:t>
            </w:r>
          </w:p>
          <w:p w:rsidR="000A1B7D" w:rsidRPr="000800AE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Максимальный размер земельного участка – 1,0 га.</w:t>
            </w:r>
          </w:p>
          <w:p w:rsidR="000A1B7D" w:rsidRPr="000800AE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Предельная высота зданий, строений, сооружений - 12 м. Максимальный процент застройки – 80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0A1B7D" w:rsidRPr="000800AE" w:rsidRDefault="000A1B7D" w:rsidP="00A03C4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Предельные параметры разрешенного строительства принимаются в соответствии с утвержденной документацией по планировке территории</w:t>
            </w:r>
          </w:p>
        </w:tc>
      </w:tr>
      <w:tr w:rsidR="000A1B7D" w:rsidRPr="000800AE" w:rsidTr="00CD35A3">
        <w:trPr>
          <w:trHeight w:val="207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0A1B7D" w:rsidRPr="000800AE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Объекты дорожного сервиса</w:t>
            </w:r>
          </w:p>
          <w:p w:rsidR="000A1B7D" w:rsidRPr="000800AE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код: 4.9.1</w:t>
            </w:r>
          </w:p>
        </w:tc>
        <w:tc>
          <w:tcPr>
            <w:tcW w:w="1985" w:type="dxa"/>
            <w:vAlign w:val="center"/>
          </w:tcPr>
          <w:p w:rsidR="000A1B7D" w:rsidRPr="000800AE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Объекты дорожного сервиса</w:t>
            </w:r>
          </w:p>
        </w:tc>
        <w:tc>
          <w:tcPr>
            <w:tcW w:w="1701" w:type="dxa"/>
            <w:vMerge w:val="restart"/>
            <w:vAlign w:val="bottom"/>
          </w:tcPr>
          <w:p w:rsidR="000A1B7D" w:rsidRPr="000800AE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Автозаправочные станции.</w:t>
            </w:r>
          </w:p>
          <w:p w:rsidR="000A1B7D" w:rsidRPr="000800AE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Магазины сопутствующей торговли.</w:t>
            </w:r>
          </w:p>
          <w:p w:rsidR="000A1B7D" w:rsidRPr="000800AE" w:rsidRDefault="000A1B7D" w:rsidP="00A03C4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Объекты общественного питания. Автомобильные мойки и прачечные. Мастерские</w:t>
            </w:r>
          </w:p>
          <w:p w:rsidR="000A1B7D" w:rsidRPr="000800AE" w:rsidRDefault="000A1B7D" w:rsidP="00A03C4D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85" w:type="dxa"/>
            <w:vMerge w:val="restart"/>
            <w:shd w:val="clear" w:color="auto" w:fill="auto"/>
            <w:vAlign w:val="center"/>
          </w:tcPr>
          <w:p w:rsidR="000A1B7D" w:rsidRPr="000800AE" w:rsidRDefault="000A1B7D" w:rsidP="00A03C4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Минимальный размер земельного участка – 0,08 га.</w:t>
            </w:r>
          </w:p>
          <w:p w:rsidR="000A1B7D" w:rsidRPr="000800AE" w:rsidRDefault="000A1B7D" w:rsidP="00A03C4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Максимальный размер земельного участка – 0,5 га.</w:t>
            </w:r>
          </w:p>
          <w:p w:rsidR="000A1B7D" w:rsidRPr="000800AE" w:rsidRDefault="000A1B7D" w:rsidP="00A03C4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 xml:space="preserve">Предельная высота зданий, строений, сооружений – 15 м. Максимальный </w:t>
            </w:r>
            <w:r w:rsidRPr="000800AE">
              <w:rPr>
                <w:rFonts w:ascii="Courier New" w:hAnsi="Courier New" w:cs="Courier New"/>
              </w:rPr>
              <w:lastRenderedPageBreak/>
              <w:t>процент застройки – 100</w:t>
            </w:r>
          </w:p>
          <w:p w:rsidR="000A1B7D" w:rsidRPr="000800AE" w:rsidRDefault="000A1B7D" w:rsidP="00A03C4D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534" w:type="dxa"/>
            <w:vMerge w:val="restart"/>
            <w:shd w:val="clear" w:color="auto" w:fill="auto"/>
            <w:vAlign w:val="center"/>
          </w:tcPr>
          <w:p w:rsidR="000A1B7D" w:rsidRPr="000800AE" w:rsidRDefault="000A1B7D" w:rsidP="00A03C4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lastRenderedPageBreak/>
              <w:t>Предельные параметры разрешенного строительства принимаются в соответствии с утвержденной документацией по планировке территории</w:t>
            </w:r>
          </w:p>
          <w:p w:rsidR="000A1B7D" w:rsidRPr="000800AE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  <w:tr w:rsidR="000A1B7D" w:rsidRPr="000800AE" w:rsidTr="00CD35A3">
        <w:trPr>
          <w:trHeight w:val="207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0A1B7D" w:rsidRPr="000800AE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Заправка транспортных средств</w:t>
            </w:r>
          </w:p>
          <w:p w:rsidR="000A1B7D" w:rsidRPr="000800AE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код: 4.9.1.1</w:t>
            </w:r>
          </w:p>
        </w:tc>
        <w:tc>
          <w:tcPr>
            <w:tcW w:w="1985" w:type="dxa"/>
            <w:vAlign w:val="center"/>
          </w:tcPr>
          <w:p w:rsidR="000A1B7D" w:rsidRPr="000800AE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 xml:space="preserve">Размещение автозаправочных станций; размещение магазинов сопутствующей торговли, зданий для организации </w:t>
            </w:r>
            <w:r w:rsidRPr="000800AE">
              <w:rPr>
                <w:rFonts w:ascii="Courier New" w:hAnsi="Courier New" w:cs="Courier New"/>
                <w:lang w:eastAsia="ru-RU"/>
              </w:rPr>
              <w:lastRenderedPageBreak/>
              <w:t>общественного питания в качестве объектов дорожного сервиса</w:t>
            </w:r>
          </w:p>
        </w:tc>
        <w:tc>
          <w:tcPr>
            <w:tcW w:w="1701" w:type="dxa"/>
            <w:vMerge/>
            <w:vAlign w:val="center"/>
          </w:tcPr>
          <w:p w:rsidR="000A1B7D" w:rsidRPr="000800AE" w:rsidRDefault="000A1B7D" w:rsidP="00A03C4D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85" w:type="dxa"/>
            <w:vMerge/>
            <w:shd w:val="clear" w:color="auto" w:fill="auto"/>
            <w:vAlign w:val="center"/>
          </w:tcPr>
          <w:p w:rsidR="000A1B7D" w:rsidRPr="000800AE" w:rsidRDefault="000A1B7D" w:rsidP="00A03C4D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534" w:type="dxa"/>
            <w:vMerge/>
            <w:shd w:val="clear" w:color="auto" w:fill="auto"/>
            <w:vAlign w:val="center"/>
          </w:tcPr>
          <w:p w:rsidR="000A1B7D" w:rsidRPr="000800AE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  <w:tr w:rsidR="000A1B7D" w:rsidRPr="000800AE" w:rsidTr="00CD35A3">
        <w:trPr>
          <w:trHeight w:val="207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0A1B7D" w:rsidRPr="000800AE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lastRenderedPageBreak/>
              <w:t>Обеспечение дорожного отдыха</w:t>
            </w:r>
          </w:p>
          <w:p w:rsidR="000A1B7D" w:rsidRPr="000800AE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код: 4.9.1.2</w:t>
            </w:r>
          </w:p>
        </w:tc>
        <w:tc>
          <w:tcPr>
            <w:tcW w:w="1985" w:type="dxa"/>
            <w:vAlign w:val="center"/>
          </w:tcPr>
          <w:p w:rsidR="000A1B7D" w:rsidRPr="000800AE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701" w:type="dxa"/>
            <w:vMerge/>
            <w:vAlign w:val="center"/>
          </w:tcPr>
          <w:p w:rsidR="000A1B7D" w:rsidRPr="000800AE" w:rsidRDefault="000A1B7D" w:rsidP="00A03C4D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85" w:type="dxa"/>
            <w:vMerge/>
            <w:shd w:val="clear" w:color="auto" w:fill="auto"/>
            <w:vAlign w:val="center"/>
          </w:tcPr>
          <w:p w:rsidR="000A1B7D" w:rsidRPr="000800AE" w:rsidRDefault="000A1B7D" w:rsidP="00A03C4D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534" w:type="dxa"/>
            <w:vMerge/>
            <w:shd w:val="clear" w:color="auto" w:fill="auto"/>
            <w:vAlign w:val="center"/>
          </w:tcPr>
          <w:p w:rsidR="000A1B7D" w:rsidRPr="000800AE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  <w:tr w:rsidR="000A1B7D" w:rsidRPr="000800AE" w:rsidTr="00CD35A3">
        <w:trPr>
          <w:trHeight w:val="207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0A1B7D" w:rsidRPr="000800AE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Автомобильные мойки</w:t>
            </w:r>
          </w:p>
          <w:p w:rsidR="000A1B7D" w:rsidRPr="000800AE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код: 4.9.1.3</w:t>
            </w:r>
          </w:p>
        </w:tc>
        <w:tc>
          <w:tcPr>
            <w:tcW w:w="1985" w:type="dxa"/>
            <w:vAlign w:val="center"/>
          </w:tcPr>
          <w:p w:rsidR="000A1B7D" w:rsidRPr="000800AE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701" w:type="dxa"/>
            <w:vMerge/>
            <w:vAlign w:val="center"/>
          </w:tcPr>
          <w:p w:rsidR="000A1B7D" w:rsidRPr="000800AE" w:rsidRDefault="000A1B7D" w:rsidP="00A03C4D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85" w:type="dxa"/>
            <w:vMerge/>
            <w:shd w:val="clear" w:color="auto" w:fill="auto"/>
            <w:vAlign w:val="center"/>
          </w:tcPr>
          <w:p w:rsidR="000A1B7D" w:rsidRPr="000800AE" w:rsidRDefault="000A1B7D" w:rsidP="00A03C4D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534" w:type="dxa"/>
            <w:vMerge w:val="restart"/>
            <w:shd w:val="clear" w:color="auto" w:fill="auto"/>
            <w:vAlign w:val="center"/>
          </w:tcPr>
          <w:p w:rsidR="000A1B7D" w:rsidRPr="000800AE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  <w:tr w:rsidR="000A1B7D" w:rsidRPr="000800AE" w:rsidTr="00CD35A3">
        <w:trPr>
          <w:trHeight w:val="207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0A1B7D" w:rsidRPr="000800AE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Ремонт автомобилей</w:t>
            </w:r>
          </w:p>
          <w:p w:rsidR="000A1B7D" w:rsidRPr="000800AE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код: 4.9.1.4</w:t>
            </w:r>
          </w:p>
        </w:tc>
        <w:tc>
          <w:tcPr>
            <w:tcW w:w="1985" w:type="dxa"/>
            <w:vAlign w:val="center"/>
          </w:tcPr>
          <w:p w:rsidR="000A1B7D" w:rsidRPr="000800AE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 xml:space="preserve">Размещение мастерских, предназначенных для ремонта и обслуживания автомобилей, и прочих объектов дорожного сервиса, а </w:t>
            </w:r>
            <w:r w:rsidRPr="000800AE">
              <w:rPr>
                <w:rFonts w:ascii="Courier New" w:hAnsi="Courier New" w:cs="Courier New"/>
                <w:lang w:eastAsia="ru-RU"/>
              </w:rPr>
              <w:lastRenderedPageBreak/>
              <w:t>также размещение магазинов сопутствующей торговли</w:t>
            </w:r>
          </w:p>
        </w:tc>
        <w:tc>
          <w:tcPr>
            <w:tcW w:w="1701" w:type="dxa"/>
            <w:vMerge/>
            <w:vAlign w:val="center"/>
          </w:tcPr>
          <w:p w:rsidR="000A1B7D" w:rsidRPr="000800AE" w:rsidRDefault="000A1B7D" w:rsidP="00A03C4D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85" w:type="dxa"/>
            <w:vMerge/>
            <w:shd w:val="clear" w:color="auto" w:fill="auto"/>
            <w:vAlign w:val="center"/>
          </w:tcPr>
          <w:p w:rsidR="000A1B7D" w:rsidRPr="000800AE" w:rsidRDefault="000A1B7D" w:rsidP="00A03C4D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534" w:type="dxa"/>
            <w:vMerge/>
            <w:shd w:val="clear" w:color="auto" w:fill="auto"/>
            <w:vAlign w:val="center"/>
          </w:tcPr>
          <w:p w:rsidR="000A1B7D" w:rsidRPr="000800AE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  <w:tr w:rsidR="000A1B7D" w:rsidRPr="000800AE" w:rsidTr="00CD35A3">
        <w:trPr>
          <w:trHeight w:val="207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0A1B7D" w:rsidRPr="000800AE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lastRenderedPageBreak/>
              <w:t>Культурное развитие</w:t>
            </w:r>
          </w:p>
          <w:p w:rsidR="000A1B7D" w:rsidRPr="000800AE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код: 3.6</w:t>
            </w:r>
          </w:p>
        </w:tc>
        <w:tc>
          <w:tcPr>
            <w:tcW w:w="1985" w:type="dxa"/>
            <w:vAlign w:val="center"/>
          </w:tcPr>
          <w:p w:rsidR="000A1B7D" w:rsidRPr="000800AE" w:rsidRDefault="000A1B7D" w:rsidP="00A03C4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Размещение зданий и сооружений, предназначенных для размещения объектов культуры</w:t>
            </w:r>
          </w:p>
        </w:tc>
        <w:tc>
          <w:tcPr>
            <w:tcW w:w="1701" w:type="dxa"/>
            <w:vMerge w:val="restart"/>
            <w:vAlign w:val="center"/>
          </w:tcPr>
          <w:p w:rsidR="000A1B7D" w:rsidRPr="000800AE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0A1B7D" w:rsidRPr="000800AE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0A1B7D" w:rsidRPr="000800AE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Учреждения культуры и искусства</w:t>
            </w:r>
          </w:p>
          <w:p w:rsidR="000A1B7D" w:rsidRPr="000800AE" w:rsidRDefault="000A1B7D" w:rsidP="00A03C4D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85" w:type="dxa"/>
            <w:vMerge w:val="restart"/>
            <w:shd w:val="clear" w:color="auto" w:fill="auto"/>
            <w:vAlign w:val="center"/>
          </w:tcPr>
          <w:p w:rsidR="000A1B7D" w:rsidRPr="000800AE" w:rsidRDefault="000A1B7D" w:rsidP="00A03C4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Минимальный размер земельного участка – 0,12 га.</w:t>
            </w:r>
          </w:p>
          <w:p w:rsidR="000A1B7D" w:rsidRPr="000800AE" w:rsidRDefault="000A1B7D" w:rsidP="00A03C4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Максимальный размер земельного участка – 0,5 га.</w:t>
            </w:r>
          </w:p>
          <w:p w:rsidR="000A1B7D" w:rsidRPr="000800AE" w:rsidRDefault="000A1B7D" w:rsidP="00A03C4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Предельные параметры разрешенного строительства, реконструкции объектов капитального строительства. Предельная высота зданий, строений, сооружений - 12 м. Максимальный процент застройки – 80</w:t>
            </w:r>
          </w:p>
        </w:tc>
        <w:tc>
          <w:tcPr>
            <w:tcW w:w="2534" w:type="dxa"/>
            <w:vMerge w:val="restart"/>
            <w:shd w:val="clear" w:color="auto" w:fill="auto"/>
            <w:vAlign w:val="center"/>
          </w:tcPr>
          <w:p w:rsidR="000A1B7D" w:rsidRPr="000800AE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 xml:space="preserve">Дополнительные требования к параметрам сооружений и границам земельных участков в соответствии со следующими документами: </w:t>
            </w:r>
            <w:proofErr w:type="gramStart"/>
            <w:r w:rsidRPr="000800AE">
              <w:rPr>
                <w:rFonts w:ascii="Courier New" w:hAnsi="Courier New" w:cs="Courier New"/>
                <w:lang w:eastAsia="ru-RU"/>
              </w:rPr>
              <w:t>СП 42.13330.2016 (Актуализированная редакция СНиП 2.07.0189* «Градостроительство.</w:t>
            </w:r>
            <w:proofErr w:type="gramEnd"/>
            <w:r w:rsidRPr="000800AE">
              <w:rPr>
                <w:rFonts w:ascii="Courier New" w:hAnsi="Courier New" w:cs="Courier New"/>
                <w:lang w:eastAsia="ru-RU"/>
              </w:rPr>
              <w:t xml:space="preserve"> </w:t>
            </w:r>
            <w:proofErr w:type="gramStart"/>
            <w:r w:rsidRPr="000800AE">
              <w:rPr>
                <w:rFonts w:ascii="Courier New" w:hAnsi="Courier New" w:cs="Courier New"/>
                <w:lang w:eastAsia="ru-RU"/>
              </w:rPr>
              <w:t xml:space="preserve">Планировка и застройка городских и сельских поселений»); СП 118.13330.2012 (Актуализированная редакция </w:t>
            </w:r>
            <w:hyperlink r:id="rId22" w:history="1">
              <w:r w:rsidRPr="000800AE">
                <w:rPr>
                  <w:rFonts w:ascii="Courier New" w:hAnsi="Courier New" w:cs="Courier New"/>
                  <w:lang w:eastAsia="ru-RU"/>
                </w:rPr>
                <w:t>СНиП 31-06-2009</w:t>
              </w:r>
            </w:hyperlink>
            <w:r w:rsidRPr="000800AE">
              <w:rPr>
                <w:rFonts w:ascii="Courier New" w:hAnsi="Courier New" w:cs="Courier New"/>
                <w:lang w:eastAsia="ru-RU"/>
              </w:rPr>
              <w:t xml:space="preserve"> «Общественные здания и сооружения»),</w:t>
            </w:r>
            <w:r w:rsidR="00A03C4D" w:rsidRPr="000800AE"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0800AE">
              <w:rPr>
                <w:rFonts w:ascii="Courier New" w:hAnsi="Courier New" w:cs="Courier New"/>
                <w:lang w:eastAsia="ru-RU"/>
              </w:rPr>
              <w:t>и другие действующие нормативные документы и технические регламенты, СП, по утвержденному проекту планировки, проекту межевания территории</w:t>
            </w:r>
            <w:proofErr w:type="gramEnd"/>
          </w:p>
        </w:tc>
      </w:tr>
      <w:tr w:rsidR="000A1B7D" w:rsidRPr="000800AE" w:rsidTr="00CD35A3">
        <w:trPr>
          <w:trHeight w:val="207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0A1B7D" w:rsidRPr="000800AE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Объекты культурно-досуговой деятельности</w:t>
            </w:r>
          </w:p>
          <w:p w:rsidR="000A1B7D" w:rsidRPr="000800AE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код: 3.6.1</w:t>
            </w:r>
          </w:p>
        </w:tc>
        <w:tc>
          <w:tcPr>
            <w:tcW w:w="1985" w:type="dxa"/>
            <w:vAlign w:val="center"/>
          </w:tcPr>
          <w:p w:rsidR="000A1B7D" w:rsidRPr="000800AE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proofErr w:type="gramStart"/>
            <w:r w:rsidRPr="000800AE">
              <w:rPr>
                <w:rFonts w:ascii="Courier New" w:hAnsi="Courier New" w:cs="Courier New"/>
                <w:lang w:eastAsia="ru-RU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  <w:proofErr w:type="gramEnd"/>
          </w:p>
        </w:tc>
        <w:tc>
          <w:tcPr>
            <w:tcW w:w="1701" w:type="dxa"/>
            <w:vMerge/>
            <w:vAlign w:val="center"/>
          </w:tcPr>
          <w:p w:rsidR="000A1B7D" w:rsidRPr="000800AE" w:rsidRDefault="000A1B7D" w:rsidP="00A03C4D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85" w:type="dxa"/>
            <w:vMerge/>
            <w:shd w:val="clear" w:color="auto" w:fill="auto"/>
            <w:vAlign w:val="center"/>
          </w:tcPr>
          <w:p w:rsidR="000A1B7D" w:rsidRPr="000800AE" w:rsidRDefault="000A1B7D" w:rsidP="00A03C4D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534" w:type="dxa"/>
            <w:vMerge/>
            <w:shd w:val="clear" w:color="auto" w:fill="auto"/>
            <w:vAlign w:val="center"/>
          </w:tcPr>
          <w:p w:rsidR="000A1B7D" w:rsidRPr="000800AE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  <w:tr w:rsidR="000A1B7D" w:rsidRPr="000800AE" w:rsidTr="00CD35A3">
        <w:trPr>
          <w:trHeight w:val="207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0A1B7D" w:rsidRPr="000800AE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Парки культуры и отдыха</w:t>
            </w:r>
          </w:p>
          <w:p w:rsidR="000A1B7D" w:rsidRPr="000800AE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код: 3.6.2</w:t>
            </w:r>
          </w:p>
        </w:tc>
        <w:tc>
          <w:tcPr>
            <w:tcW w:w="1985" w:type="dxa"/>
            <w:vAlign w:val="center"/>
          </w:tcPr>
          <w:p w:rsidR="000A1B7D" w:rsidRPr="000800AE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Размещение парков культуры и отдыха</w:t>
            </w:r>
          </w:p>
        </w:tc>
        <w:tc>
          <w:tcPr>
            <w:tcW w:w="1701" w:type="dxa"/>
            <w:vAlign w:val="center"/>
          </w:tcPr>
          <w:p w:rsidR="000A1B7D" w:rsidRPr="000800AE" w:rsidRDefault="000A1B7D" w:rsidP="00A03C4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Парки</w:t>
            </w:r>
          </w:p>
        </w:tc>
        <w:tc>
          <w:tcPr>
            <w:tcW w:w="2285" w:type="dxa"/>
            <w:vMerge/>
            <w:shd w:val="clear" w:color="auto" w:fill="auto"/>
            <w:vAlign w:val="center"/>
          </w:tcPr>
          <w:p w:rsidR="000A1B7D" w:rsidRPr="000800AE" w:rsidRDefault="000A1B7D" w:rsidP="00A03C4D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534" w:type="dxa"/>
            <w:vMerge/>
            <w:shd w:val="clear" w:color="auto" w:fill="auto"/>
            <w:vAlign w:val="center"/>
          </w:tcPr>
          <w:p w:rsidR="000A1B7D" w:rsidRPr="000800AE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  <w:tr w:rsidR="000A1B7D" w:rsidRPr="000800AE" w:rsidTr="00CD35A3">
        <w:trPr>
          <w:trHeight w:val="207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0A1B7D" w:rsidRPr="000800AE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Религиозное использо</w:t>
            </w:r>
            <w:r w:rsidRPr="000800AE">
              <w:rPr>
                <w:rFonts w:ascii="Courier New" w:hAnsi="Courier New" w:cs="Courier New"/>
                <w:lang w:eastAsia="ru-RU"/>
              </w:rPr>
              <w:lastRenderedPageBreak/>
              <w:t>вание</w:t>
            </w:r>
          </w:p>
          <w:p w:rsidR="000A1B7D" w:rsidRPr="000800AE" w:rsidRDefault="000A1B7D" w:rsidP="00A03C4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код: 3.7</w:t>
            </w:r>
          </w:p>
        </w:tc>
        <w:tc>
          <w:tcPr>
            <w:tcW w:w="1985" w:type="dxa"/>
            <w:vAlign w:val="center"/>
          </w:tcPr>
          <w:p w:rsidR="000A1B7D" w:rsidRPr="000800AE" w:rsidRDefault="000A1B7D" w:rsidP="00A03C4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lastRenderedPageBreak/>
              <w:t xml:space="preserve">Размещение зданий и сооружений </w:t>
            </w:r>
            <w:r w:rsidRPr="000800AE">
              <w:rPr>
                <w:rFonts w:ascii="Courier New" w:hAnsi="Courier New" w:cs="Courier New"/>
                <w:lang w:eastAsia="ru-RU"/>
              </w:rPr>
              <w:lastRenderedPageBreak/>
              <w:t>религиозного использования</w:t>
            </w:r>
          </w:p>
        </w:tc>
        <w:tc>
          <w:tcPr>
            <w:tcW w:w="1701" w:type="dxa"/>
            <w:vAlign w:val="center"/>
          </w:tcPr>
          <w:p w:rsidR="000A1B7D" w:rsidRPr="000800AE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proofErr w:type="gramStart"/>
            <w:r w:rsidRPr="000800AE">
              <w:rPr>
                <w:rFonts w:ascii="Courier New" w:hAnsi="Courier New" w:cs="Courier New"/>
                <w:lang w:eastAsia="ru-RU"/>
              </w:rPr>
              <w:lastRenderedPageBreak/>
              <w:t xml:space="preserve">Церкви, соборы, храмы, </w:t>
            </w:r>
            <w:r w:rsidRPr="000800AE">
              <w:rPr>
                <w:rFonts w:ascii="Courier New" w:hAnsi="Courier New" w:cs="Courier New"/>
                <w:lang w:eastAsia="ru-RU"/>
              </w:rPr>
              <w:lastRenderedPageBreak/>
              <w:t>часовни, монастыри, мечети, молельные дома, скиты, воскресные школы, семинарии, духовные училища</w:t>
            </w:r>
            <w:proofErr w:type="gramEnd"/>
          </w:p>
        </w:tc>
        <w:tc>
          <w:tcPr>
            <w:tcW w:w="2285" w:type="dxa"/>
            <w:shd w:val="clear" w:color="auto" w:fill="auto"/>
            <w:vAlign w:val="center"/>
          </w:tcPr>
          <w:p w:rsidR="000A1B7D" w:rsidRPr="000800AE" w:rsidRDefault="000A1B7D" w:rsidP="00A03C4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lastRenderedPageBreak/>
              <w:t xml:space="preserve">Минимальный размер земельного </w:t>
            </w:r>
            <w:r w:rsidRPr="000800AE">
              <w:rPr>
                <w:rFonts w:ascii="Courier New" w:hAnsi="Courier New" w:cs="Courier New"/>
              </w:rPr>
              <w:lastRenderedPageBreak/>
              <w:t>участка – 0,01 га.</w:t>
            </w:r>
          </w:p>
          <w:p w:rsidR="000A1B7D" w:rsidRPr="000800AE" w:rsidRDefault="000A1B7D" w:rsidP="00A03C4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Максимальный размер земельного участка – 0,5 га.</w:t>
            </w:r>
          </w:p>
          <w:p w:rsidR="000A1B7D" w:rsidRPr="000800AE" w:rsidRDefault="000A1B7D" w:rsidP="00A03C4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Предельная высота зданий, строений, сооружений – 55 м. Максимальный процент застройки – 50.</w:t>
            </w:r>
          </w:p>
          <w:p w:rsidR="000A1B7D" w:rsidRPr="000800AE" w:rsidRDefault="000A1B7D" w:rsidP="00A03C4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 xml:space="preserve">Минимальный процент озеленения – 20. </w:t>
            </w:r>
            <w:r w:rsidRPr="000800AE">
              <w:rPr>
                <w:rFonts w:ascii="Courier New" w:hAnsi="Courier New" w:cs="Courier New"/>
                <w:lang w:eastAsia="ru-RU"/>
              </w:rPr>
              <w:t>Габариты машино-места - 5,3х</w:t>
            </w:r>
            <w:proofErr w:type="gramStart"/>
            <w:r w:rsidRPr="000800AE">
              <w:rPr>
                <w:rFonts w:ascii="Courier New" w:hAnsi="Courier New" w:cs="Courier New"/>
                <w:lang w:eastAsia="ru-RU"/>
              </w:rPr>
              <w:t>2</w:t>
            </w:r>
            <w:proofErr w:type="gramEnd"/>
            <w:r w:rsidRPr="000800AE">
              <w:rPr>
                <w:rFonts w:ascii="Courier New" w:hAnsi="Courier New" w:cs="Courier New"/>
                <w:lang w:eastAsia="ru-RU"/>
              </w:rPr>
              <w:t>,5 м, а для инвалидов, пользующихся креслами колясками, - 6,0х3,6 м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0A1B7D" w:rsidRPr="000800AE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lastRenderedPageBreak/>
              <w:t xml:space="preserve">Дополнительные требования к параметрам </w:t>
            </w:r>
            <w:r w:rsidRPr="000800AE">
              <w:rPr>
                <w:rFonts w:ascii="Courier New" w:hAnsi="Courier New" w:cs="Courier New"/>
                <w:lang w:eastAsia="ru-RU"/>
              </w:rPr>
              <w:lastRenderedPageBreak/>
              <w:t xml:space="preserve">сооружений и границам земельных участков в соответствии со следующими документами: </w:t>
            </w:r>
            <w:proofErr w:type="gramStart"/>
            <w:r w:rsidRPr="000800AE">
              <w:rPr>
                <w:rFonts w:ascii="Courier New" w:hAnsi="Courier New" w:cs="Courier New"/>
                <w:lang w:eastAsia="ru-RU"/>
              </w:rPr>
              <w:t>СП 42.13330.2016 (Актуализированная редакция СНиП 2.07.0189* «Градостроительство.</w:t>
            </w:r>
            <w:proofErr w:type="gramEnd"/>
            <w:r w:rsidRPr="000800AE">
              <w:rPr>
                <w:rFonts w:ascii="Courier New" w:hAnsi="Courier New" w:cs="Courier New"/>
                <w:lang w:eastAsia="ru-RU"/>
              </w:rPr>
              <w:t xml:space="preserve"> </w:t>
            </w:r>
            <w:proofErr w:type="gramStart"/>
            <w:r w:rsidRPr="000800AE">
              <w:rPr>
                <w:rFonts w:ascii="Courier New" w:hAnsi="Courier New" w:cs="Courier New"/>
                <w:lang w:eastAsia="ru-RU"/>
              </w:rPr>
              <w:t xml:space="preserve">Планировка и застройка городских и сельских поселений»); СП 118.13330.2012 (Актуализированная редакция </w:t>
            </w:r>
            <w:hyperlink r:id="rId23" w:history="1">
              <w:r w:rsidRPr="000800AE">
                <w:rPr>
                  <w:rFonts w:ascii="Courier New" w:hAnsi="Courier New" w:cs="Courier New"/>
                  <w:lang w:eastAsia="ru-RU"/>
                </w:rPr>
                <w:t>СНиП 31-06-2009</w:t>
              </w:r>
            </w:hyperlink>
            <w:r w:rsidRPr="000800AE">
              <w:rPr>
                <w:rFonts w:ascii="Courier New" w:hAnsi="Courier New" w:cs="Courier New"/>
                <w:lang w:eastAsia="ru-RU"/>
              </w:rPr>
              <w:t xml:space="preserve"> «Общественные здания и сооружения»),</w:t>
            </w:r>
            <w:r w:rsidR="00A03C4D" w:rsidRPr="000800AE"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0800AE">
              <w:rPr>
                <w:rFonts w:ascii="Courier New" w:hAnsi="Courier New" w:cs="Courier New"/>
                <w:lang w:eastAsia="ru-RU"/>
              </w:rPr>
              <w:t>и другие действующие нормативные документы и технические регламенты, СП, по утвержденному проекту планировки, проекту межевания территории</w:t>
            </w:r>
            <w:proofErr w:type="gramEnd"/>
          </w:p>
        </w:tc>
      </w:tr>
    </w:tbl>
    <w:p w:rsidR="000800AE" w:rsidRDefault="000800AE" w:rsidP="000800AE">
      <w:pPr>
        <w:pStyle w:val="1"/>
        <w:spacing w:before="0" w:line="240" w:lineRule="auto"/>
        <w:rPr>
          <w:rFonts w:ascii="Arial" w:hAnsi="Arial" w:cs="Arial"/>
        </w:rPr>
      </w:pPr>
      <w:bookmarkStart w:id="70" w:name="_Toc125046094"/>
      <w:bookmarkStart w:id="71" w:name="_Toc125459385"/>
    </w:p>
    <w:p w:rsidR="000800AE" w:rsidRDefault="000800AE" w:rsidP="000800AE">
      <w:pPr>
        <w:spacing w:after="0" w:line="240" w:lineRule="auto"/>
        <w:rPr>
          <w:lang w:eastAsia="ru-RU"/>
        </w:rPr>
      </w:pPr>
    </w:p>
    <w:p w:rsidR="000800AE" w:rsidRDefault="000800AE" w:rsidP="000800AE">
      <w:pPr>
        <w:spacing w:after="0" w:line="240" w:lineRule="auto"/>
        <w:rPr>
          <w:lang w:eastAsia="ru-RU"/>
        </w:rPr>
      </w:pPr>
    </w:p>
    <w:p w:rsidR="000800AE" w:rsidRDefault="000800AE" w:rsidP="000800AE">
      <w:pPr>
        <w:spacing w:after="0" w:line="240" w:lineRule="auto"/>
        <w:rPr>
          <w:lang w:eastAsia="ru-RU"/>
        </w:rPr>
      </w:pPr>
    </w:p>
    <w:p w:rsidR="000800AE" w:rsidRDefault="000800AE" w:rsidP="000800AE">
      <w:pPr>
        <w:spacing w:after="0" w:line="240" w:lineRule="auto"/>
        <w:rPr>
          <w:lang w:eastAsia="ru-RU"/>
        </w:rPr>
      </w:pPr>
    </w:p>
    <w:p w:rsidR="000800AE" w:rsidRDefault="000800AE" w:rsidP="000800AE">
      <w:pPr>
        <w:spacing w:after="0" w:line="240" w:lineRule="auto"/>
        <w:rPr>
          <w:lang w:eastAsia="ru-RU"/>
        </w:rPr>
      </w:pPr>
    </w:p>
    <w:p w:rsidR="000800AE" w:rsidRPr="000800AE" w:rsidRDefault="000800AE" w:rsidP="000800AE">
      <w:pPr>
        <w:spacing w:after="0" w:line="240" w:lineRule="auto"/>
        <w:rPr>
          <w:lang w:eastAsia="ru-RU"/>
        </w:rPr>
      </w:pPr>
    </w:p>
    <w:p w:rsidR="000F5012" w:rsidRPr="000800AE" w:rsidRDefault="000800AE" w:rsidP="00EF4409">
      <w:pPr>
        <w:pStyle w:val="1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З</w:t>
      </w:r>
      <w:r w:rsidR="00A312E7" w:rsidRPr="000800AE">
        <w:rPr>
          <w:rFonts w:ascii="Arial" w:hAnsi="Arial" w:cs="Arial"/>
        </w:rPr>
        <w:t>она размещения объектов социального, гостиничного и коммунально-бытового назначения (ОД-2)</w:t>
      </w:r>
      <w:bookmarkEnd w:id="70"/>
      <w:bookmarkEnd w:id="71"/>
    </w:p>
    <w:p w:rsidR="000800AE" w:rsidRDefault="000800AE" w:rsidP="000F5012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0F5012" w:rsidRPr="000800AE" w:rsidRDefault="000F5012" w:rsidP="000F5012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0800AE">
        <w:rPr>
          <w:rFonts w:ascii="Arial" w:hAnsi="Arial" w:cs="Arial"/>
          <w:sz w:val="24"/>
          <w:szCs w:val="24"/>
          <w:lang w:eastAsia="ru-RU"/>
        </w:rPr>
        <w:t>1. ОСНОВНЫЕ ВИДЫ И ПАРАМЕТРЫ РАЗРЕШЁННОГО ИСПОЛЬЗОВАНИЯ ЗЕМЕЛЬНЫХ УЧАСТКОВ И ОБЪЕКТОВ КАПИТАЛЬНОГО СТРОИТЕЛЬСТВА</w:t>
      </w:r>
    </w:p>
    <w:p w:rsidR="00A312E7" w:rsidRPr="000800AE" w:rsidRDefault="00A312E7" w:rsidP="000F5012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985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985"/>
        <w:gridCol w:w="1842"/>
        <w:gridCol w:w="2127"/>
        <w:gridCol w:w="2517"/>
      </w:tblGrid>
      <w:tr w:rsidR="000F5012" w:rsidRPr="000800AE" w:rsidTr="00A312E7">
        <w:trPr>
          <w:trHeight w:val="551"/>
          <w:tblHeader/>
        </w:trPr>
        <w:tc>
          <w:tcPr>
            <w:tcW w:w="5211" w:type="dxa"/>
            <w:gridSpan w:val="3"/>
            <w:shd w:val="clear" w:color="auto" w:fill="auto"/>
          </w:tcPr>
          <w:p w:rsidR="000F5012" w:rsidRPr="000800AE" w:rsidRDefault="000F5012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 xml:space="preserve">ВИДЫ РАЗРЕШЕННОГО ИСПОЛЬЗОВАНИЯ </w:t>
            </w:r>
          </w:p>
          <w:p w:rsidR="000F5012" w:rsidRPr="000800AE" w:rsidRDefault="000F5012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 xml:space="preserve">ЗЕМЕЛЬНЫХ УЧАСТКОВ И ОБЪЕКТОВ </w:t>
            </w:r>
          </w:p>
          <w:p w:rsidR="000F5012" w:rsidRPr="000800AE" w:rsidRDefault="000F5012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КАПИТАЛЬНОГО СТРОИТЕЛЬСТВА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0F5012" w:rsidRPr="000800AE" w:rsidRDefault="000F5012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 xml:space="preserve">ПАРАМЕТРЫ </w:t>
            </w:r>
          </w:p>
          <w:p w:rsidR="000F5012" w:rsidRPr="000800AE" w:rsidRDefault="000F5012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РАЗРЕШЕННОГО ИСПОЛЬЗОВАНИЯ</w:t>
            </w:r>
          </w:p>
        </w:tc>
        <w:tc>
          <w:tcPr>
            <w:tcW w:w="2517" w:type="dxa"/>
            <w:vMerge w:val="restart"/>
            <w:shd w:val="clear" w:color="auto" w:fill="auto"/>
          </w:tcPr>
          <w:p w:rsidR="000F5012" w:rsidRPr="000800AE" w:rsidRDefault="000F5012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 xml:space="preserve">ОСОБЫЕ УСЛОВИЯ </w:t>
            </w:r>
          </w:p>
          <w:p w:rsidR="000F5012" w:rsidRPr="000800AE" w:rsidRDefault="000F5012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 xml:space="preserve">РЕАЛИЗАЦИИ </w:t>
            </w:r>
          </w:p>
          <w:p w:rsidR="000F5012" w:rsidRPr="000800AE" w:rsidRDefault="000F5012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РЕГЛАМЕНТА</w:t>
            </w:r>
          </w:p>
        </w:tc>
      </w:tr>
      <w:tr w:rsidR="000F5012" w:rsidRPr="000800AE" w:rsidTr="00A312E7">
        <w:trPr>
          <w:trHeight w:val="551"/>
          <w:tblHeader/>
        </w:trPr>
        <w:tc>
          <w:tcPr>
            <w:tcW w:w="1384" w:type="dxa"/>
            <w:shd w:val="clear" w:color="auto" w:fill="auto"/>
          </w:tcPr>
          <w:p w:rsidR="000F5012" w:rsidRPr="000800AE" w:rsidRDefault="000F5012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ВИДЫ ИСПОЛЬЗОВАНИЯ ЗЕМЕЛЬНОГО УЧАСТКА</w:t>
            </w:r>
          </w:p>
        </w:tc>
        <w:tc>
          <w:tcPr>
            <w:tcW w:w="1985" w:type="dxa"/>
          </w:tcPr>
          <w:p w:rsidR="000F5012" w:rsidRPr="000800AE" w:rsidRDefault="000F5012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ОПИСАНИЕ</w:t>
            </w:r>
          </w:p>
          <w:p w:rsidR="000F5012" w:rsidRPr="000800AE" w:rsidRDefault="000F5012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 xml:space="preserve"> ВИДА РАЗРЕШЕННОГО ИСПОЛЬЗОВАНИЯ ЗЕМЕЛЬНОГО УЧАСТКА</w:t>
            </w:r>
          </w:p>
        </w:tc>
        <w:tc>
          <w:tcPr>
            <w:tcW w:w="1842" w:type="dxa"/>
          </w:tcPr>
          <w:p w:rsidR="000F5012" w:rsidRPr="000800AE" w:rsidRDefault="000F5012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ОБЪЕКТЫ КАПИТАЛЬНОГО СТРОИТЕЛЬСТВА И ИНЫЕ ВИДЫ ОБЪЕКТОВ</w:t>
            </w:r>
          </w:p>
        </w:tc>
        <w:tc>
          <w:tcPr>
            <w:tcW w:w="2127" w:type="dxa"/>
            <w:vMerge/>
            <w:shd w:val="clear" w:color="auto" w:fill="auto"/>
          </w:tcPr>
          <w:p w:rsidR="000F5012" w:rsidRPr="000800AE" w:rsidRDefault="000F5012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517" w:type="dxa"/>
            <w:vMerge/>
            <w:shd w:val="clear" w:color="auto" w:fill="auto"/>
          </w:tcPr>
          <w:p w:rsidR="000F5012" w:rsidRPr="000800AE" w:rsidRDefault="000F5012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  <w:tr w:rsidR="000F5012" w:rsidRPr="000800AE" w:rsidTr="00A312E7">
        <w:trPr>
          <w:trHeight w:val="391"/>
        </w:trPr>
        <w:tc>
          <w:tcPr>
            <w:tcW w:w="1384" w:type="dxa"/>
            <w:shd w:val="clear" w:color="auto" w:fill="auto"/>
          </w:tcPr>
          <w:p w:rsidR="000F5012" w:rsidRPr="000800AE" w:rsidRDefault="000F5012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Социальное обслуживание</w:t>
            </w:r>
          </w:p>
          <w:p w:rsidR="000F5012" w:rsidRPr="000800AE" w:rsidRDefault="000F5012" w:rsidP="00B7474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код: 3.2</w:t>
            </w:r>
          </w:p>
        </w:tc>
        <w:tc>
          <w:tcPr>
            <w:tcW w:w="1985" w:type="dxa"/>
          </w:tcPr>
          <w:p w:rsidR="000F5012" w:rsidRPr="000800AE" w:rsidRDefault="000F5012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Размещение зданий, предназначенных для оказания гражданам социальной помощи</w:t>
            </w:r>
          </w:p>
        </w:tc>
        <w:tc>
          <w:tcPr>
            <w:tcW w:w="1842" w:type="dxa"/>
            <w:vMerge w:val="restart"/>
          </w:tcPr>
          <w:p w:rsidR="000F5012" w:rsidRPr="000800AE" w:rsidRDefault="000F5012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Объекты социального обслуживания. Предприятия связи. Благотворительные организации, клубы по интересам</w:t>
            </w:r>
          </w:p>
          <w:p w:rsidR="000F5012" w:rsidRPr="000800AE" w:rsidRDefault="000F5012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0F5012" w:rsidRPr="000800AE" w:rsidRDefault="000F5012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 xml:space="preserve">Минимальная площадь земельного участка 0,05 га. Максимальная площадь земельного участка 0,15 га. Отступ от красной линии - 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0800AE">
                <w:rPr>
                  <w:rFonts w:ascii="Courier New" w:hAnsi="Courier New" w:cs="Courier New"/>
                  <w:lang w:eastAsia="ru-RU"/>
                </w:rPr>
                <w:t>5 м</w:t>
              </w:r>
            </w:smartTag>
            <w:r w:rsidRPr="000800AE">
              <w:rPr>
                <w:rFonts w:ascii="Courier New" w:hAnsi="Courier New" w:cs="Courier New"/>
                <w:lang w:eastAsia="ru-RU"/>
              </w:rPr>
              <w:t>, Максимальное количество этажей – 3 эт. Максимальная высота оград – 1,5 м. Максимальный процент застройки – 70. Минимальный процент озеленения – 10</w:t>
            </w:r>
          </w:p>
        </w:tc>
        <w:tc>
          <w:tcPr>
            <w:tcW w:w="2517" w:type="dxa"/>
            <w:vMerge w:val="restart"/>
            <w:shd w:val="clear" w:color="auto" w:fill="auto"/>
          </w:tcPr>
          <w:p w:rsidR="000F5012" w:rsidRPr="000800AE" w:rsidRDefault="000F5012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 xml:space="preserve">Дополнительные требования к параметрам сооружений и границам земельных участков в соответствии со следующими документами: </w:t>
            </w:r>
            <w:proofErr w:type="gramStart"/>
            <w:r w:rsidRPr="000800AE">
              <w:rPr>
                <w:rFonts w:ascii="Courier New" w:hAnsi="Courier New" w:cs="Courier New"/>
                <w:lang w:eastAsia="ru-RU"/>
              </w:rPr>
              <w:t>СП 42.13330.2016 (Актуализированная редакция СНиП 2.07.0189* «Градостроительство.</w:t>
            </w:r>
            <w:proofErr w:type="gramEnd"/>
            <w:r w:rsidRPr="000800AE">
              <w:rPr>
                <w:rFonts w:ascii="Courier New" w:hAnsi="Courier New" w:cs="Courier New"/>
                <w:lang w:eastAsia="ru-RU"/>
              </w:rPr>
              <w:t xml:space="preserve"> </w:t>
            </w:r>
            <w:proofErr w:type="gramStart"/>
            <w:r w:rsidRPr="000800AE">
              <w:rPr>
                <w:rFonts w:ascii="Courier New" w:hAnsi="Courier New" w:cs="Courier New"/>
                <w:lang w:eastAsia="ru-RU"/>
              </w:rPr>
              <w:t xml:space="preserve">Планировка и застройка городских и сельских поселений»); СП 118.13330.2012 (Актуализированная редакция </w:t>
            </w:r>
            <w:hyperlink r:id="rId24" w:history="1">
              <w:r w:rsidRPr="000800AE">
                <w:rPr>
                  <w:rFonts w:ascii="Courier New" w:hAnsi="Courier New" w:cs="Courier New"/>
                  <w:lang w:eastAsia="ru-RU"/>
                </w:rPr>
                <w:t>СНиП 31-06-2009</w:t>
              </w:r>
            </w:hyperlink>
            <w:r w:rsidRPr="000800AE">
              <w:rPr>
                <w:rFonts w:ascii="Courier New" w:hAnsi="Courier New" w:cs="Courier New"/>
                <w:lang w:eastAsia="ru-RU"/>
              </w:rPr>
              <w:t xml:space="preserve"> «Общественные здания и сооружения»), и другие действующие нормативные документы и технические регламенты, СП, по утвержденному проекту планировки, проекту межевания территории</w:t>
            </w:r>
            <w:proofErr w:type="gramEnd"/>
          </w:p>
        </w:tc>
      </w:tr>
      <w:tr w:rsidR="000F5012" w:rsidRPr="000800AE" w:rsidTr="00A312E7">
        <w:trPr>
          <w:trHeight w:val="391"/>
        </w:trPr>
        <w:tc>
          <w:tcPr>
            <w:tcW w:w="1384" w:type="dxa"/>
            <w:shd w:val="clear" w:color="auto" w:fill="auto"/>
          </w:tcPr>
          <w:p w:rsidR="000F5012" w:rsidRPr="000800AE" w:rsidRDefault="000F5012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Оказание социальной помощи населению</w:t>
            </w:r>
          </w:p>
          <w:p w:rsidR="000F5012" w:rsidRPr="000800AE" w:rsidRDefault="000F5012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код: 3.2.2</w:t>
            </w:r>
          </w:p>
        </w:tc>
        <w:tc>
          <w:tcPr>
            <w:tcW w:w="1985" w:type="dxa"/>
          </w:tcPr>
          <w:p w:rsidR="000F5012" w:rsidRPr="000800AE" w:rsidRDefault="000F5012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proofErr w:type="gramStart"/>
            <w:r w:rsidRPr="000800AE">
              <w:rPr>
                <w:rFonts w:ascii="Courier New" w:hAnsi="Courier New" w:cs="Courier New"/>
                <w:lang w:eastAsia="ru-RU"/>
              </w:rPr>
              <w:t xml:space="preserve"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</w:t>
            </w:r>
            <w:r w:rsidRPr="000800AE">
              <w:rPr>
                <w:rFonts w:ascii="Courier New" w:hAnsi="Courier New" w:cs="Courier New"/>
                <w:lang w:eastAsia="ru-RU"/>
              </w:rPr>
              <w:lastRenderedPageBreak/>
              <w:t>размещения общественных некоммерческих организаций: некоммерческих фондов, благотворительных организаций, клубов по интересам</w:t>
            </w:r>
            <w:proofErr w:type="gramEnd"/>
          </w:p>
        </w:tc>
        <w:tc>
          <w:tcPr>
            <w:tcW w:w="1842" w:type="dxa"/>
            <w:vMerge/>
          </w:tcPr>
          <w:p w:rsidR="000F5012" w:rsidRPr="000800AE" w:rsidRDefault="000F5012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F5012" w:rsidRPr="000800AE" w:rsidRDefault="000F5012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517" w:type="dxa"/>
            <w:vMerge/>
            <w:shd w:val="clear" w:color="auto" w:fill="auto"/>
          </w:tcPr>
          <w:p w:rsidR="000F5012" w:rsidRPr="000800AE" w:rsidRDefault="000F5012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  <w:tr w:rsidR="000F5012" w:rsidRPr="000800AE" w:rsidTr="00A312E7">
        <w:trPr>
          <w:trHeight w:val="391"/>
        </w:trPr>
        <w:tc>
          <w:tcPr>
            <w:tcW w:w="1384" w:type="dxa"/>
            <w:shd w:val="clear" w:color="auto" w:fill="auto"/>
          </w:tcPr>
          <w:p w:rsidR="000F5012" w:rsidRPr="000800AE" w:rsidRDefault="000F5012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lastRenderedPageBreak/>
              <w:t>Оказание услуг связи</w:t>
            </w:r>
          </w:p>
          <w:p w:rsidR="000F5012" w:rsidRPr="000800AE" w:rsidRDefault="000F5012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код: 3.2.3</w:t>
            </w:r>
          </w:p>
        </w:tc>
        <w:tc>
          <w:tcPr>
            <w:tcW w:w="1985" w:type="dxa"/>
          </w:tcPr>
          <w:p w:rsidR="000F5012" w:rsidRPr="000800AE" w:rsidRDefault="000F5012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1842" w:type="dxa"/>
          </w:tcPr>
          <w:p w:rsidR="000F5012" w:rsidRPr="000800AE" w:rsidRDefault="000F5012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Предприятия связи</w:t>
            </w:r>
          </w:p>
          <w:p w:rsidR="000F5012" w:rsidRPr="000800AE" w:rsidRDefault="000F5012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F5012" w:rsidRPr="000800AE" w:rsidRDefault="000F5012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517" w:type="dxa"/>
            <w:vMerge/>
            <w:shd w:val="clear" w:color="auto" w:fill="auto"/>
          </w:tcPr>
          <w:p w:rsidR="000F5012" w:rsidRPr="000800AE" w:rsidRDefault="000F5012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  <w:tr w:rsidR="000F5012" w:rsidRPr="000800AE" w:rsidTr="00A312E7">
        <w:trPr>
          <w:trHeight w:val="391"/>
        </w:trPr>
        <w:tc>
          <w:tcPr>
            <w:tcW w:w="1384" w:type="dxa"/>
            <w:shd w:val="clear" w:color="auto" w:fill="auto"/>
          </w:tcPr>
          <w:p w:rsidR="000F5012" w:rsidRPr="000800AE" w:rsidRDefault="000F5012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Гостиничное обслуживание</w:t>
            </w:r>
          </w:p>
          <w:p w:rsidR="000F5012" w:rsidRPr="000800AE" w:rsidRDefault="000F5012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код: 4.7</w:t>
            </w:r>
          </w:p>
        </w:tc>
        <w:tc>
          <w:tcPr>
            <w:tcW w:w="1985" w:type="dxa"/>
          </w:tcPr>
          <w:p w:rsidR="000F5012" w:rsidRPr="000800AE" w:rsidRDefault="000F5012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842" w:type="dxa"/>
          </w:tcPr>
          <w:p w:rsidR="000F5012" w:rsidRPr="000800AE" w:rsidRDefault="000F5012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Гостиницы, объекты временного проживания</w:t>
            </w:r>
          </w:p>
          <w:p w:rsidR="000F5012" w:rsidRPr="000800AE" w:rsidRDefault="000F5012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0F5012" w:rsidRPr="000800AE" w:rsidRDefault="000F5012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Минимальный размер земельного участка – 0,15 га. Максимальный размер земельного участка – 0,5 га. Максимальное количество этажей – 3. Максимальный процент застройки – 70. Минимальный процент озеленения – 10</w:t>
            </w:r>
          </w:p>
        </w:tc>
        <w:tc>
          <w:tcPr>
            <w:tcW w:w="2517" w:type="dxa"/>
            <w:shd w:val="clear" w:color="auto" w:fill="auto"/>
          </w:tcPr>
          <w:p w:rsidR="000F5012" w:rsidRPr="000800AE" w:rsidRDefault="000F5012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Дополнительные требования к параметрам сооружений и границам земельных участков в соответствии со следующими документами:</w:t>
            </w:r>
          </w:p>
          <w:p w:rsidR="000F5012" w:rsidRPr="000800AE" w:rsidRDefault="000F5012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СП 42.13330.2016, СП 118.13330.2012, и</w:t>
            </w:r>
          </w:p>
          <w:p w:rsidR="000F5012" w:rsidRPr="000800AE" w:rsidRDefault="000F5012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другие действующие нормативные документы и технические регламенты, СП, по утвержденному проекту планировки, проекту межевания территории</w:t>
            </w:r>
          </w:p>
        </w:tc>
      </w:tr>
      <w:tr w:rsidR="000F5012" w:rsidRPr="000800AE" w:rsidTr="00A312E7">
        <w:trPr>
          <w:trHeight w:val="673"/>
        </w:trPr>
        <w:tc>
          <w:tcPr>
            <w:tcW w:w="1384" w:type="dxa"/>
            <w:shd w:val="clear" w:color="auto" w:fill="auto"/>
          </w:tcPr>
          <w:p w:rsidR="000F5012" w:rsidRPr="000800AE" w:rsidRDefault="000F5012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Магазины</w:t>
            </w:r>
          </w:p>
          <w:p w:rsidR="000F5012" w:rsidRPr="000800AE" w:rsidRDefault="000F5012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код: 4.4</w:t>
            </w:r>
          </w:p>
        </w:tc>
        <w:tc>
          <w:tcPr>
            <w:tcW w:w="1985" w:type="dxa"/>
          </w:tcPr>
          <w:p w:rsidR="000F5012" w:rsidRPr="000800AE" w:rsidRDefault="000F5012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 xml:space="preserve">Размещение объектов капитального строительства, </w:t>
            </w:r>
            <w:r w:rsidRPr="000800AE">
              <w:rPr>
                <w:rFonts w:ascii="Courier New" w:hAnsi="Courier New" w:cs="Courier New"/>
                <w:lang w:eastAsia="ru-RU"/>
              </w:rPr>
              <w:lastRenderedPageBreak/>
              <w:t>предназначенных для продажи товаров</w:t>
            </w:r>
          </w:p>
        </w:tc>
        <w:tc>
          <w:tcPr>
            <w:tcW w:w="1842" w:type="dxa"/>
          </w:tcPr>
          <w:p w:rsidR="000F5012" w:rsidRPr="000800AE" w:rsidRDefault="000F5012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lastRenderedPageBreak/>
              <w:t>Предприятия розничной и мелкооптовой торговли.</w:t>
            </w:r>
          </w:p>
          <w:p w:rsidR="000F5012" w:rsidRPr="000800AE" w:rsidRDefault="000F5012" w:rsidP="00B7474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 xml:space="preserve">Предприятия </w:t>
            </w:r>
            <w:r w:rsidRPr="000800AE">
              <w:rPr>
                <w:rFonts w:ascii="Courier New" w:hAnsi="Courier New" w:cs="Courier New"/>
                <w:lang w:eastAsia="ru-RU"/>
              </w:rPr>
              <w:lastRenderedPageBreak/>
              <w:t>мелкорозничной торговли во временных сооружениях</w:t>
            </w:r>
          </w:p>
          <w:p w:rsidR="000F5012" w:rsidRPr="000800AE" w:rsidRDefault="000F5012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(киоски, павильоны, палатки)</w:t>
            </w:r>
          </w:p>
          <w:p w:rsidR="000F5012" w:rsidRPr="000800AE" w:rsidRDefault="000F5012" w:rsidP="00B74748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shd w:val="clear" w:color="auto" w:fill="auto"/>
          </w:tcPr>
          <w:p w:rsidR="000F5012" w:rsidRPr="000800AE" w:rsidRDefault="000F5012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</w:rPr>
              <w:lastRenderedPageBreak/>
              <w:t>Минимальный размер земельного участка – 0,005 га</w:t>
            </w:r>
            <w:r w:rsidRPr="000800AE"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0800AE">
              <w:rPr>
                <w:rFonts w:ascii="Courier New" w:hAnsi="Courier New" w:cs="Courier New"/>
                <w:lang w:eastAsia="ru-RU"/>
              </w:rPr>
              <w:lastRenderedPageBreak/>
              <w:t xml:space="preserve">Максимальная площадь земельных участков – </w:t>
            </w:r>
            <w:smartTag w:uri="urn:schemas-microsoft-com:office:smarttags" w:element="metricconverter">
              <w:smartTagPr>
                <w:attr w:name="ProductID" w:val="0,3 га"/>
              </w:smartTagPr>
              <w:r w:rsidRPr="000800AE">
                <w:rPr>
                  <w:rFonts w:ascii="Courier New" w:hAnsi="Courier New" w:cs="Courier New"/>
                  <w:lang w:eastAsia="ru-RU"/>
                </w:rPr>
                <w:t xml:space="preserve">0,3 га. </w:t>
              </w:r>
            </w:smartTag>
            <w:r w:rsidRPr="000800AE">
              <w:rPr>
                <w:rFonts w:ascii="Courier New" w:hAnsi="Courier New" w:cs="Courier New"/>
                <w:lang w:eastAsia="ru-RU"/>
              </w:rPr>
              <w:t xml:space="preserve">Отступ от красной линии - 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0800AE">
                <w:rPr>
                  <w:rFonts w:ascii="Courier New" w:hAnsi="Courier New" w:cs="Courier New"/>
                  <w:lang w:eastAsia="ru-RU"/>
                </w:rPr>
                <w:t>5 м</w:t>
              </w:r>
            </w:smartTag>
            <w:r w:rsidRPr="000800AE">
              <w:rPr>
                <w:rFonts w:ascii="Courier New" w:hAnsi="Courier New" w:cs="Courier New"/>
                <w:lang w:eastAsia="ru-RU"/>
              </w:rPr>
              <w:t>. Максимальное количество этажей- 1эт. Максимальный процент застройки - не устанавливается Минимальный процент озеленения – 10</w:t>
            </w:r>
          </w:p>
        </w:tc>
        <w:tc>
          <w:tcPr>
            <w:tcW w:w="2517" w:type="dxa"/>
            <w:vMerge w:val="restart"/>
            <w:shd w:val="clear" w:color="auto" w:fill="auto"/>
          </w:tcPr>
          <w:p w:rsidR="000F5012" w:rsidRPr="000800AE" w:rsidRDefault="000F5012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proofErr w:type="gramStart"/>
            <w:r w:rsidRPr="000800AE">
              <w:rPr>
                <w:rFonts w:ascii="Courier New" w:hAnsi="Courier New" w:cs="Courier New"/>
                <w:lang w:eastAsia="ru-RU"/>
              </w:rPr>
              <w:lastRenderedPageBreak/>
              <w:t>Строительство осуществлять в соответствии с СП 42.13330.2016 (Актуализированна</w:t>
            </w:r>
            <w:r w:rsidRPr="000800AE">
              <w:rPr>
                <w:rFonts w:ascii="Courier New" w:hAnsi="Courier New" w:cs="Courier New"/>
                <w:lang w:eastAsia="ru-RU"/>
              </w:rPr>
              <w:lastRenderedPageBreak/>
              <w:t>я редакция СНиП 2.07.0189* «Градостроительство.</w:t>
            </w:r>
            <w:proofErr w:type="gramEnd"/>
            <w:r w:rsidRPr="000800AE">
              <w:rPr>
                <w:rFonts w:ascii="Courier New" w:hAnsi="Courier New" w:cs="Courier New"/>
                <w:lang w:eastAsia="ru-RU"/>
              </w:rPr>
              <w:t xml:space="preserve"> </w:t>
            </w:r>
            <w:proofErr w:type="gramStart"/>
            <w:r w:rsidRPr="000800AE">
              <w:rPr>
                <w:rFonts w:ascii="Courier New" w:hAnsi="Courier New" w:cs="Courier New"/>
                <w:lang w:eastAsia="ru-RU"/>
              </w:rPr>
              <w:t>Планировка и застройка городских и сельских поселений»), со строительными нормами и правилами, СП, техническими регламентами, по утвержденному проекту планировки, проекту межевания территории</w:t>
            </w:r>
            <w:proofErr w:type="gramEnd"/>
          </w:p>
        </w:tc>
      </w:tr>
      <w:tr w:rsidR="000F5012" w:rsidRPr="000800AE" w:rsidTr="00A312E7">
        <w:trPr>
          <w:trHeight w:val="673"/>
        </w:trPr>
        <w:tc>
          <w:tcPr>
            <w:tcW w:w="1384" w:type="dxa"/>
            <w:shd w:val="clear" w:color="auto" w:fill="auto"/>
          </w:tcPr>
          <w:p w:rsidR="000F5012" w:rsidRPr="000800AE" w:rsidRDefault="000F5012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lastRenderedPageBreak/>
              <w:t>Бытовое обслуживание</w:t>
            </w:r>
          </w:p>
          <w:p w:rsidR="000F5012" w:rsidRPr="000800AE" w:rsidRDefault="000F5012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код: 3.3</w:t>
            </w:r>
          </w:p>
        </w:tc>
        <w:tc>
          <w:tcPr>
            <w:tcW w:w="1985" w:type="dxa"/>
          </w:tcPr>
          <w:p w:rsidR="000F5012" w:rsidRPr="000800AE" w:rsidRDefault="000F5012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842" w:type="dxa"/>
          </w:tcPr>
          <w:p w:rsidR="000F5012" w:rsidRPr="000800AE" w:rsidRDefault="000F5012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Предприятия централизованного выполнения заказов, приемные пункты прачечных самообслуживания, химчисток самообслуживания</w:t>
            </w:r>
          </w:p>
          <w:p w:rsidR="000F5012" w:rsidRPr="000800AE" w:rsidRDefault="000F5012" w:rsidP="00B74748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shd w:val="clear" w:color="auto" w:fill="auto"/>
          </w:tcPr>
          <w:p w:rsidR="000F5012" w:rsidRPr="000800AE" w:rsidRDefault="000F5012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Минимальная площадь земельных участков – 0,2 га. Максимальная площадь земельных участков – 0,5 га.</w:t>
            </w:r>
          </w:p>
          <w:p w:rsidR="000F5012" w:rsidRPr="000800AE" w:rsidRDefault="000F5012" w:rsidP="00B7474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 xml:space="preserve"> Минимальный отступ от границ земельного участка при новом строительстве – 1 м. Максимальное количество этажей – 3.</w:t>
            </w:r>
            <w:r w:rsidRPr="000800AE">
              <w:rPr>
                <w:rFonts w:ascii="Courier New" w:hAnsi="Courier New" w:cs="Courier New"/>
              </w:rPr>
              <w:t xml:space="preserve"> </w:t>
            </w:r>
            <w:r w:rsidRPr="000800AE">
              <w:rPr>
                <w:rFonts w:ascii="Courier New" w:hAnsi="Courier New" w:cs="Courier New"/>
                <w:lang w:eastAsia="ru-RU"/>
              </w:rPr>
              <w:t>Максимальный процент застройки – 70</w:t>
            </w:r>
          </w:p>
        </w:tc>
        <w:tc>
          <w:tcPr>
            <w:tcW w:w="2517" w:type="dxa"/>
            <w:vMerge/>
            <w:shd w:val="clear" w:color="auto" w:fill="auto"/>
          </w:tcPr>
          <w:p w:rsidR="000F5012" w:rsidRPr="000800AE" w:rsidRDefault="000F5012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  <w:tr w:rsidR="000F5012" w:rsidRPr="000800AE" w:rsidTr="00A312E7">
        <w:trPr>
          <w:trHeight w:val="311"/>
        </w:trPr>
        <w:tc>
          <w:tcPr>
            <w:tcW w:w="1384" w:type="dxa"/>
            <w:shd w:val="clear" w:color="auto" w:fill="auto"/>
          </w:tcPr>
          <w:p w:rsidR="000F5012" w:rsidRPr="000800AE" w:rsidRDefault="000F5012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Банковская и страховая деятельность</w:t>
            </w:r>
          </w:p>
          <w:p w:rsidR="000F5012" w:rsidRPr="000800AE" w:rsidRDefault="000F5012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код: 4.5</w:t>
            </w:r>
          </w:p>
        </w:tc>
        <w:tc>
          <w:tcPr>
            <w:tcW w:w="1985" w:type="dxa"/>
          </w:tcPr>
          <w:p w:rsidR="000F5012" w:rsidRPr="000800AE" w:rsidRDefault="000F5012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1842" w:type="dxa"/>
          </w:tcPr>
          <w:p w:rsidR="000F5012" w:rsidRPr="000800AE" w:rsidRDefault="000F5012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Организации, оказывающие банковские и страховые услуги</w:t>
            </w:r>
          </w:p>
          <w:p w:rsidR="000F5012" w:rsidRPr="000800AE" w:rsidRDefault="000F5012" w:rsidP="00B74748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shd w:val="clear" w:color="auto" w:fill="auto"/>
          </w:tcPr>
          <w:p w:rsidR="000F5012" w:rsidRPr="000800AE" w:rsidRDefault="000F5012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 xml:space="preserve">Минимальная площадь земельных участков – 0,15 га. Минимальный отступ от границ земельного участка при новом строительстве – 5 м. Максимальное </w:t>
            </w:r>
            <w:r w:rsidRPr="000800AE">
              <w:rPr>
                <w:rFonts w:ascii="Courier New" w:hAnsi="Courier New" w:cs="Courier New"/>
                <w:lang w:eastAsia="ru-RU"/>
              </w:rPr>
              <w:lastRenderedPageBreak/>
              <w:t>количество этажей – 3. Максимальный процент застройки – 70</w:t>
            </w:r>
          </w:p>
        </w:tc>
        <w:tc>
          <w:tcPr>
            <w:tcW w:w="2517" w:type="dxa"/>
            <w:vMerge w:val="restart"/>
            <w:shd w:val="clear" w:color="auto" w:fill="auto"/>
          </w:tcPr>
          <w:p w:rsidR="000F5012" w:rsidRPr="000800AE" w:rsidRDefault="000F5012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lastRenderedPageBreak/>
              <w:t xml:space="preserve">Дополнительные требования к параметрам сооружений и границам земельных участков в соответствии со следующими документами: </w:t>
            </w:r>
            <w:proofErr w:type="gramStart"/>
            <w:r w:rsidRPr="000800AE">
              <w:rPr>
                <w:rFonts w:ascii="Courier New" w:hAnsi="Courier New" w:cs="Courier New"/>
                <w:lang w:eastAsia="ru-RU"/>
              </w:rPr>
              <w:t xml:space="preserve">СП 42.13330.2016 (Актуализированная редакция СНиП 2.07.0189* </w:t>
            </w:r>
            <w:r w:rsidRPr="000800AE">
              <w:rPr>
                <w:rFonts w:ascii="Courier New" w:hAnsi="Courier New" w:cs="Courier New"/>
                <w:lang w:eastAsia="ru-RU"/>
              </w:rPr>
              <w:lastRenderedPageBreak/>
              <w:t>«Градостроительство.</w:t>
            </w:r>
            <w:proofErr w:type="gramEnd"/>
            <w:r w:rsidRPr="000800AE">
              <w:rPr>
                <w:rFonts w:ascii="Courier New" w:hAnsi="Courier New" w:cs="Courier New"/>
                <w:lang w:eastAsia="ru-RU"/>
              </w:rPr>
              <w:t xml:space="preserve"> </w:t>
            </w:r>
            <w:proofErr w:type="gramStart"/>
            <w:r w:rsidRPr="000800AE">
              <w:rPr>
                <w:rFonts w:ascii="Courier New" w:hAnsi="Courier New" w:cs="Courier New"/>
                <w:lang w:eastAsia="ru-RU"/>
              </w:rPr>
              <w:t xml:space="preserve">Планировка и застройка городских и сельских поселений»); СП 118.13330.2012 (Актуализированная редакция </w:t>
            </w:r>
            <w:hyperlink r:id="rId25" w:history="1">
              <w:r w:rsidRPr="000800AE">
                <w:rPr>
                  <w:rFonts w:ascii="Courier New" w:hAnsi="Courier New" w:cs="Courier New"/>
                  <w:lang w:eastAsia="ru-RU"/>
                </w:rPr>
                <w:t>СНиП 31-06-2009</w:t>
              </w:r>
            </w:hyperlink>
            <w:r w:rsidRPr="000800AE">
              <w:rPr>
                <w:rFonts w:ascii="Courier New" w:hAnsi="Courier New" w:cs="Courier New"/>
                <w:lang w:eastAsia="ru-RU"/>
              </w:rPr>
              <w:t xml:space="preserve"> «Общественные здания и сооружения»), и другие действующие нормативные документы и технические регламенты, СП, по утвержденному проекту планировки, проекту межевания территории</w:t>
            </w:r>
            <w:proofErr w:type="gramEnd"/>
          </w:p>
        </w:tc>
      </w:tr>
      <w:tr w:rsidR="000F5012" w:rsidRPr="000800AE" w:rsidTr="00A312E7">
        <w:trPr>
          <w:trHeight w:val="673"/>
        </w:trPr>
        <w:tc>
          <w:tcPr>
            <w:tcW w:w="1384" w:type="dxa"/>
            <w:shd w:val="clear" w:color="auto" w:fill="auto"/>
          </w:tcPr>
          <w:p w:rsidR="000F5012" w:rsidRPr="000800AE" w:rsidRDefault="000F5012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lastRenderedPageBreak/>
              <w:t>Общественное питание</w:t>
            </w:r>
          </w:p>
          <w:p w:rsidR="000F5012" w:rsidRPr="000800AE" w:rsidRDefault="000F5012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код: 4.6</w:t>
            </w:r>
          </w:p>
        </w:tc>
        <w:tc>
          <w:tcPr>
            <w:tcW w:w="1985" w:type="dxa"/>
          </w:tcPr>
          <w:p w:rsidR="000F5012" w:rsidRPr="000800AE" w:rsidRDefault="000F5012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842" w:type="dxa"/>
          </w:tcPr>
          <w:p w:rsidR="000F5012" w:rsidRPr="000800AE" w:rsidRDefault="000F5012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Объекты общественного питания (рестораны, кафе, столовые, закусочные, бары)</w:t>
            </w:r>
          </w:p>
        </w:tc>
        <w:tc>
          <w:tcPr>
            <w:tcW w:w="2127" w:type="dxa"/>
            <w:shd w:val="clear" w:color="auto" w:fill="auto"/>
          </w:tcPr>
          <w:p w:rsidR="000F5012" w:rsidRPr="000800AE" w:rsidRDefault="000F5012" w:rsidP="00B7474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 xml:space="preserve">Минимальный размер земельного участка – 0,01 га. Максимальный </w:t>
            </w:r>
            <w:r w:rsidRPr="000800AE">
              <w:rPr>
                <w:rFonts w:ascii="Courier New" w:hAnsi="Courier New" w:cs="Courier New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6AD921B" wp14:editId="4BCABB46">
                      <wp:simplePos x="0" y="0"/>
                      <wp:positionH relativeFrom="column">
                        <wp:posOffset>1159510</wp:posOffset>
                      </wp:positionH>
                      <wp:positionV relativeFrom="paragraph">
                        <wp:posOffset>-8261985</wp:posOffset>
                      </wp:positionV>
                      <wp:extent cx="17878425" cy="8270240"/>
                      <wp:effectExtent l="0" t="0" r="2540" b="1270"/>
                      <wp:wrapNone/>
                      <wp:docPr id="170" name="Прямая со стрелкой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7878425" cy="8270240"/>
                              </a:xfrm>
                              <a:prstGeom prst="straightConnector1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70" o:spid="_x0000_s1026" type="#_x0000_t32" style="position:absolute;margin-left:91.3pt;margin-top:-650.55pt;width:1407.75pt;height:651.2pt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" stroked="f"/>
                  </w:pict>
                </mc:Fallback>
              </mc:AlternateContent>
            </w:r>
            <w:r w:rsidRPr="000800AE">
              <w:rPr>
                <w:rFonts w:ascii="Courier New" w:hAnsi="Courier New" w:cs="Courier New"/>
              </w:rPr>
              <w:t>размер земельного участка – 0,2 га. Предельная высота зданий, строений, сооружений - 12 м. Максимальный процент за</w:t>
            </w:r>
            <w:r w:rsidRPr="000800AE">
              <w:rPr>
                <w:rFonts w:ascii="Courier New" w:hAnsi="Courier New" w:cs="Courier New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B7F3F60" wp14:editId="1BAF22A4">
                      <wp:simplePos x="0" y="0"/>
                      <wp:positionH relativeFrom="column">
                        <wp:posOffset>1192530</wp:posOffset>
                      </wp:positionH>
                      <wp:positionV relativeFrom="paragraph">
                        <wp:posOffset>4445</wp:posOffset>
                      </wp:positionV>
                      <wp:extent cx="1676400" cy="0"/>
                      <wp:effectExtent l="1905" t="4445" r="0" b="0"/>
                      <wp:wrapNone/>
                      <wp:docPr id="171" name="Прямая со стрелкой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76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71" o:spid="_x0000_s1026" type="#_x0000_t32" style="position:absolute;margin-left:93.9pt;margin-top:.35pt;width:132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" stroked="f"/>
                  </w:pict>
                </mc:Fallback>
              </mc:AlternateContent>
            </w:r>
            <w:r w:rsidRPr="000800AE">
              <w:rPr>
                <w:rFonts w:ascii="Courier New" w:hAnsi="Courier New" w:cs="Courier New"/>
              </w:rPr>
              <w:t>стройки – 80</w:t>
            </w:r>
          </w:p>
        </w:tc>
        <w:tc>
          <w:tcPr>
            <w:tcW w:w="2517" w:type="dxa"/>
            <w:vMerge/>
            <w:shd w:val="clear" w:color="auto" w:fill="auto"/>
          </w:tcPr>
          <w:p w:rsidR="000F5012" w:rsidRPr="000800AE" w:rsidRDefault="000F5012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  <w:tr w:rsidR="000F5012" w:rsidRPr="000800AE" w:rsidTr="00A312E7">
        <w:trPr>
          <w:trHeight w:val="673"/>
        </w:trPr>
        <w:tc>
          <w:tcPr>
            <w:tcW w:w="1384" w:type="dxa"/>
            <w:shd w:val="clear" w:color="auto" w:fill="auto"/>
          </w:tcPr>
          <w:p w:rsidR="000F5012" w:rsidRPr="000800AE" w:rsidRDefault="000F5012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Рынки</w:t>
            </w:r>
          </w:p>
          <w:p w:rsidR="000F5012" w:rsidRPr="000800AE" w:rsidRDefault="000F5012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код: 4.3</w:t>
            </w:r>
          </w:p>
        </w:tc>
        <w:tc>
          <w:tcPr>
            <w:tcW w:w="1985" w:type="dxa"/>
          </w:tcPr>
          <w:p w:rsidR="000F5012" w:rsidRPr="000800AE" w:rsidRDefault="000F5012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кв.м. Размещение гаражей и (или) стоянок для автомобилей сотрудников и посетителей рынка</w:t>
            </w:r>
          </w:p>
        </w:tc>
        <w:tc>
          <w:tcPr>
            <w:tcW w:w="1842" w:type="dxa"/>
          </w:tcPr>
          <w:p w:rsidR="000F5012" w:rsidRPr="000800AE" w:rsidRDefault="000F5012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Сооружения, предназначенные для организации постоянной или временной торговли. Гаражи и (или) стоянок для автомобилей сотрудников и посетителей рынка</w:t>
            </w:r>
          </w:p>
        </w:tc>
        <w:tc>
          <w:tcPr>
            <w:tcW w:w="2127" w:type="dxa"/>
            <w:shd w:val="clear" w:color="auto" w:fill="auto"/>
          </w:tcPr>
          <w:p w:rsidR="000F5012" w:rsidRPr="000800AE" w:rsidRDefault="000F5012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Минимальный размер земельного участка – 0,01 га. Максимальный размер земельного участка – 1,0 га</w:t>
            </w:r>
          </w:p>
          <w:p w:rsidR="000F5012" w:rsidRPr="000800AE" w:rsidRDefault="000F5012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517" w:type="dxa"/>
            <w:vMerge/>
            <w:shd w:val="clear" w:color="auto" w:fill="auto"/>
          </w:tcPr>
          <w:p w:rsidR="000F5012" w:rsidRPr="000800AE" w:rsidRDefault="000F5012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  <w:tr w:rsidR="000F5012" w:rsidRPr="000800AE" w:rsidTr="00A312E7">
        <w:trPr>
          <w:trHeight w:val="673"/>
        </w:trPr>
        <w:tc>
          <w:tcPr>
            <w:tcW w:w="1384" w:type="dxa"/>
            <w:shd w:val="clear" w:color="auto" w:fill="auto"/>
          </w:tcPr>
          <w:p w:rsidR="000F5012" w:rsidRPr="000800AE" w:rsidRDefault="000F5012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Общественное управлен</w:t>
            </w:r>
            <w:r w:rsidRPr="000800AE">
              <w:rPr>
                <w:rFonts w:ascii="Courier New" w:hAnsi="Courier New" w:cs="Courier New"/>
                <w:lang w:eastAsia="ru-RU"/>
              </w:rPr>
              <w:lastRenderedPageBreak/>
              <w:t>ие</w:t>
            </w:r>
          </w:p>
          <w:p w:rsidR="000F5012" w:rsidRPr="000800AE" w:rsidRDefault="000F5012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код: 3.8</w:t>
            </w:r>
          </w:p>
        </w:tc>
        <w:tc>
          <w:tcPr>
            <w:tcW w:w="1985" w:type="dxa"/>
          </w:tcPr>
          <w:p w:rsidR="000F5012" w:rsidRPr="000800AE" w:rsidRDefault="000F5012" w:rsidP="00B7474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lastRenderedPageBreak/>
              <w:t>Размещение зданий, предназначенн</w:t>
            </w:r>
            <w:r w:rsidRPr="000800AE">
              <w:rPr>
                <w:rFonts w:ascii="Courier New" w:hAnsi="Courier New" w:cs="Courier New"/>
                <w:lang w:eastAsia="ru-RU"/>
              </w:rPr>
              <w:lastRenderedPageBreak/>
              <w:t>ых для размещения органов и организаций общественного управления.</w:t>
            </w:r>
          </w:p>
        </w:tc>
        <w:tc>
          <w:tcPr>
            <w:tcW w:w="1842" w:type="dxa"/>
            <w:vMerge w:val="restart"/>
          </w:tcPr>
          <w:p w:rsidR="000F5012" w:rsidRPr="000800AE" w:rsidRDefault="000F5012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lastRenderedPageBreak/>
              <w:t xml:space="preserve">Органы государственной власти, </w:t>
            </w:r>
            <w:r w:rsidRPr="000800AE">
              <w:rPr>
                <w:rFonts w:ascii="Courier New" w:hAnsi="Courier New" w:cs="Courier New"/>
                <w:lang w:eastAsia="ru-RU"/>
              </w:rPr>
              <w:lastRenderedPageBreak/>
              <w:t>органы местного самоуправления, суды. Организации, непосредственно обеспечивающих деятельность органов государственной власти, органов местного самоуправления, судов; Органы управления политических партий, профессиональных и отраслевых союзов, творческих союзов и иных общественных объединений граждан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0F5012" w:rsidRPr="000800AE" w:rsidRDefault="000F5012" w:rsidP="00B7474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lastRenderedPageBreak/>
              <w:t xml:space="preserve">Минимальный размер земельного </w:t>
            </w:r>
            <w:r w:rsidRPr="000800AE">
              <w:rPr>
                <w:rFonts w:ascii="Courier New" w:hAnsi="Courier New" w:cs="Courier New"/>
              </w:rPr>
              <w:lastRenderedPageBreak/>
              <w:t>участка – 0,1 га.</w:t>
            </w:r>
          </w:p>
          <w:p w:rsidR="000F5012" w:rsidRPr="000800AE" w:rsidRDefault="000F5012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</w:rPr>
              <w:t>Максимальный размер земельного участка – 5,0 га. Этажность – не более 2 этажей</w:t>
            </w:r>
          </w:p>
        </w:tc>
        <w:tc>
          <w:tcPr>
            <w:tcW w:w="2517" w:type="dxa"/>
            <w:vMerge w:val="restart"/>
            <w:shd w:val="clear" w:color="auto" w:fill="auto"/>
          </w:tcPr>
          <w:p w:rsidR="000F5012" w:rsidRPr="000800AE" w:rsidRDefault="000F5012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lastRenderedPageBreak/>
              <w:t xml:space="preserve">Дополнительные требования к параметрам </w:t>
            </w:r>
            <w:r w:rsidRPr="000800AE">
              <w:rPr>
                <w:rFonts w:ascii="Courier New" w:hAnsi="Courier New" w:cs="Courier New"/>
                <w:lang w:eastAsia="ru-RU"/>
              </w:rPr>
              <w:lastRenderedPageBreak/>
              <w:t xml:space="preserve">сооружений и границам земельных участков в соответствии со следующими документами: </w:t>
            </w:r>
            <w:proofErr w:type="gramStart"/>
            <w:r w:rsidRPr="000800AE">
              <w:rPr>
                <w:rFonts w:ascii="Courier New" w:hAnsi="Courier New" w:cs="Courier New"/>
                <w:lang w:eastAsia="ru-RU"/>
              </w:rPr>
              <w:t>СП 42.13330.2016 (Актуализированная редакция СНиП 2.07.0189* «Градостроительство.</w:t>
            </w:r>
            <w:proofErr w:type="gramEnd"/>
            <w:r w:rsidRPr="000800AE">
              <w:rPr>
                <w:rFonts w:ascii="Courier New" w:hAnsi="Courier New" w:cs="Courier New"/>
                <w:lang w:eastAsia="ru-RU"/>
              </w:rPr>
              <w:t xml:space="preserve"> </w:t>
            </w:r>
            <w:proofErr w:type="gramStart"/>
            <w:r w:rsidRPr="000800AE">
              <w:rPr>
                <w:rFonts w:ascii="Courier New" w:hAnsi="Courier New" w:cs="Courier New"/>
                <w:lang w:eastAsia="ru-RU"/>
              </w:rPr>
              <w:t xml:space="preserve">Планировка и застройка городских и сельских поселений»); СП 118.13330.2012 (Актуализированная редакция </w:t>
            </w:r>
            <w:hyperlink r:id="rId26" w:history="1">
              <w:r w:rsidRPr="000800AE">
                <w:rPr>
                  <w:rFonts w:ascii="Courier New" w:hAnsi="Courier New" w:cs="Courier New"/>
                  <w:lang w:eastAsia="ru-RU"/>
                </w:rPr>
                <w:t>СНиП 31-06-2009</w:t>
              </w:r>
            </w:hyperlink>
            <w:r w:rsidRPr="000800AE">
              <w:rPr>
                <w:rFonts w:ascii="Courier New" w:hAnsi="Courier New" w:cs="Courier New"/>
                <w:lang w:eastAsia="ru-RU"/>
              </w:rPr>
              <w:t xml:space="preserve"> «Общественные здания и сооружения»), и другие действующие нормативные документы и технические регламенты, СП, по утвержденному проекту планировки, проекту межевания территории</w:t>
            </w:r>
            <w:proofErr w:type="gramEnd"/>
          </w:p>
        </w:tc>
      </w:tr>
      <w:tr w:rsidR="000F5012" w:rsidRPr="000800AE" w:rsidTr="00A312E7">
        <w:trPr>
          <w:trHeight w:val="673"/>
        </w:trPr>
        <w:tc>
          <w:tcPr>
            <w:tcW w:w="1384" w:type="dxa"/>
            <w:shd w:val="clear" w:color="auto" w:fill="auto"/>
          </w:tcPr>
          <w:p w:rsidR="000F5012" w:rsidRPr="000800AE" w:rsidRDefault="000F5012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lastRenderedPageBreak/>
              <w:t>Государственное управление</w:t>
            </w:r>
          </w:p>
          <w:p w:rsidR="000F5012" w:rsidRPr="000800AE" w:rsidRDefault="000F5012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код: 3.8.1</w:t>
            </w:r>
          </w:p>
        </w:tc>
        <w:tc>
          <w:tcPr>
            <w:tcW w:w="1985" w:type="dxa"/>
          </w:tcPr>
          <w:p w:rsidR="000F5012" w:rsidRPr="000800AE" w:rsidRDefault="000F5012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1842" w:type="dxa"/>
            <w:vMerge/>
          </w:tcPr>
          <w:p w:rsidR="000F5012" w:rsidRPr="000800AE" w:rsidRDefault="000F5012" w:rsidP="00B74748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F5012" w:rsidRPr="000800AE" w:rsidRDefault="000F5012" w:rsidP="00B74748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517" w:type="dxa"/>
            <w:vMerge/>
            <w:shd w:val="clear" w:color="auto" w:fill="auto"/>
          </w:tcPr>
          <w:p w:rsidR="000F5012" w:rsidRPr="000800AE" w:rsidRDefault="000F5012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  <w:tr w:rsidR="000F5012" w:rsidRPr="000800AE" w:rsidTr="00A312E7">
        <w:trPr>
          <w:trHeight w:val="673"/>
        </w:trPr>
        <w:tc>
          <w:tcPr>
            <w:tcW w:w="1384" w:type="dxa"/>
            <w:shd w:val="clear" w:color="auto" w:fill="auto"/>
          </w:tcPr>
          <w:p w:rsidR="000F5012" w:rsidRPr="000800AE" w:rsidRDefault="000F5012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Ветеринарное обслуживание</w:t>
            </w:r>
          </w:p>
          <w:p w:rsidR="000F5012" w:rsidRPr="000800AE" w:rsidRDefault="000F5012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код: 3.10</w:t>
            </w:r>
          </w:p>
        </w:tc>
        <w:tc>
          <w:tcPr>
            <w:tcW w:w="1985" w:type="dxa"/>
          </w:tcPr>
          <w:p w:rsidR="000F5012" w:rsidRPr="000800AE" w:rsidRDefault="000F5012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 xml:space="preserve"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</w:t>
            </w:r>
            <w:r w:rsidRPr="000800AE">
              <w:rPr>
                <w:rFonts w:ascii="Courier New" w:hAnsi="Courier New" w:cs="Courier New"/>
                <w:lang w:eastAsia="ru-RU"/>
              </w:rPr>
              <w:lastRenderedPageBreak/>
              <w:t>включает в себя содержание видов разрешенного использования с кодами 3.10.1-3.10.2</w:t>
            </w:r>
          </w:p>
        </w:tc>
        <w:tc>
          <w:tcPr>
            <w:tcW w:w="1842" w:type="dxa"/>
          </w:tcPr>
          <w:p w:rsidR="000F5012" w:rsidRPr="000800AE" w:rsidRDefault="000F5012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</w:rPr>
              <w:lastRenderedPageBreak/>
              <w:t>Объекты по оказанию помощи домашним животным</w:t>
            </w:r>
          </w:p>
        </w:tc>
        <w:tc>
          <w:tcPr>
            <w:tcW w:w="2127" w:type="dxa"/>
            <w:shd w:val="clear" w:color="auto" w:fill="auto"/>
          </w:tcPr>
          <w:p w:rsidR="000F5012" w:rsidRPr="000800AE" w:rsidRDefault="000F5012" w:rsidP="00B7474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Минимальный размер земельного участка – 0,08 га. Максимальный размер земельного участка – 1,0 га. Предельная высота зданий, строений, сооружений - 12 м.</w:t>
            </w:r>
          </w:p>
          <w:p w:rsidR="000F5012" w:rsidRPr="000800AE" w:rsidRDefault="000F5012" w:rsidP="00B7474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Максимальный процент застройки – 70-80. Минимальный процент озеленения земельного участка – 10</w:t>
            </w:r>
          </w:p>
          <w:p w:rsidR="000F5012" w:rsidRPr="000800AE" w:rsidRDefault="000F5012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517" w:type="dxa"/>
            <w:vMerge/>
            <w:shd w:val="clear" w:color="auto" w:fill="auto"/>
          </w:tcPr>
          <w:p w:rsidR="000F5012" w:rsidRPr="000800AE" w:rsidRDefault="000F5012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  <w:tr w:rsidR="000F5012" w:rsidRPr="000800AE" w:rsidTr="00A312E7">
        <w:trPr>
          <w:trHeight w:val="673"/>
        </w:trPr>
        <w:tc>
          <w:tcPr>
            <w:tcW w:w="1384" w:type="dxa"/>
            <w:shd w:val="clear" w:color="auto" w:fill="auto"/>
          </w:tcPr>
          <w:p w:rsidR="000F5012" w:rsidRPr="000800AE" w:rsidRDefault="000F5012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proofErr w:type="gramStart"/>
            <w:r w:rsidRPr="000800AE">
              <w:rPr>
                <w:rFonts w:ascii="Courier New" w:hAnsi="Courier New" w:cs="Courier New"/>
                <w:lang w:eastAsia="ru-RU"/>
              </w:rPr>
              <w:lastRenderedPageBreak/>
              <w:t>Объекты торговли (торговые центры, торгово-развлекательные центры (комплексы)</w:t>
            </w:r>
            <w:proofErr w:type="gramEnd"/>
          </w:p>
          <w:p w:rsidR="000F5012" w:rsidRPr="000800AE" w:rsidRDefault="000F5012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код: 4.2</w:t>
            </w:r>
          </w:p>
        </w:tc>
        <w:tc>
          <w:tcPr>
            <w:tcW w:w="1985" w:type="dxa"/>
          </w:tcPr>
          <w:p w:rsidR="000F5012" w:rsidRPr="000800AE" w:rsidRDefault="000F5012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Размещение объектов капитального строительства, общей площадью свыше 5000 кв</w:t>
            </w:r>
            <w:proofErr w:type="gramStart"/>
            <w:r w:rsidRPr="000800AE">
              <w:rPr>
                <w:rFonts w:ascii="Courier New" w:hAnsi="Courier New" w:cs="Courier New"/>
                <w:lang w:eastAsia="ru-RU"/>
              </w:rPr>
              <w:t>.м</w:t>
            </w:r>
            <w:proofErr w:type="gramEnd"/>
            <w:r w:rsidRPr="000800AE">
              <w:rPr>
                <w:rFonts w:ascii="Courier New" w:hAnsi="Courier New" w:cs="Courier New"/>
                <w:lang w:eastAsia="ru-RU"/>
              </w:rPr>
              <w:t xml:space="preserve"> с целью размещения одной или нескольких организаций, осуществляющих продажу товаров, и (или) оказание услуг в соответствии с содержанием видов</w:t>
            </w:r>
          </w:p>
        </w:tc>
        <w:tc>
          <w:tcPr>
            <w:tcW w:w="1842" w:type="dxa"/>
          </w:tcPr>
          <w:p w:rsidR="000F5012" w:rsidRPr="000800AE" w:rsidRDefault="000F5012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Торговые центры. Торгово-развлекательные центры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0F5012" w:rsidRPr="000800AE" w:rsidRDefault="000F5012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Минимальный размер земельного участка – 0,8 га. Максимальный размер земельного участка – 6,5 га</w:t>
            </w:r>
          </w:p>
          <w:p w:rsidR="000F5012" w:rsidRPr="000800AE" w:rsidRDefault="000F5012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</w:rPr>
              <w:t>Параметры объектов капитального строительства определяются в соответствии с требованиями технических регламентов, строительных норм и правил</w:t>
            </w:r>
          </w:p>
          <w:p w:rsidR="000F5012" w:rsidRPr="000800AE" w:rsidRDefault="000F5012" w:rsidP="00B74748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517" w:type="dxa"/>
            <w:vMerge w:val="restart"/>
            <w:shd w:val="clear" w:color="auto" w:fill="auto"/>
            <w:vAlign w:val="center"/>
          </w:tcPr>
          <w:p w:rsidR="000F5012" w:rsidRPr="000800AE" w:rsidRDefault="000F5012" w:rsidP="00B7474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 xml:space="preserve">Дополнительные требования к параметрам сооружений и границам земельных участков в соответствии со следующими документами: </w:t>
            </w:r>
            <w:proofErr w:type="gramStart"/>
            <w:r w:rsidRPr="000800AE">
              <w:rPr>
                <w:rFonts w:ascii="Courier New" w:hAnsi="Courier New" w:cs="Courier New"/>
                <w:lang w:eastAsia="ru-RU"/>
              </w:rPr>
              <w:t>СП 42.13330.2016 (Актуализированная редакция СНиП 2.07.0189* «Градостроительство.</w:t>
            </w:r>
            <w:proofErr w:type="gramEnd"/>
            <w:r w:rsidRPr="000800AE">
              <w:rPr>
                <w:rFonts w:ascii="Courier New" w:hAnsi="Courier New" w:cs="Courier New"/>
                <w:lang w:eastAsia="ru-RU"/>
              </w:rPr>
              <w:t xml:space="preserve"> </w:t>
            </w:r>
            <w:proofErr w:type="gramStart"/>
            <w:r w:rsidRPr="000800AE">
              <w:rPr>
                <w:rFonts w:ascii="Courier New" w:hAnsi="Courier New" w:cs="Courier New"/>
                <w:lang w:eastAsia="ru-RU"/>
              </w:rPr>
              <w:t xml:space="preserve">Планировка и застройка городских и сельских поселений»); СП 118.13330.2012 (Актуализированная редакция </w:t>
            </w:r>
            <w:hyperlink r:id="rId27" w:history="1">
              <w:r w:rsidRPr="000800AE">
                <w:rPr>
                  <w:rFonts w:ascii="Courier New" w:hAnsi="Courier New" w:cs="Courier New"/>
                  <w:lang w:eastAsia="ru-RU"/>
                </w:rPr>
                <w:t>СНиП 31-06-2009</w:t>
              </w:r>
            </w:hyperlink>
            <w:r w:rsidRPr="000800AE">
              <w:rPr>
                <w:rFonts w:ascii="Courier New" w:hAnsi="Courier New" w:cs="Courier New"/>
                <w:lang w:eastAsia="ru-RU"/>
              </w:rPr>
              <w:t xml:space="preserve"> «Общественные здания и сооружения»), и другие действующие нормативные документы и технические регламенты, СП, по утвержденному проекту планировки, проекту межевания территории</w:t>
            </w:r>
            <w:proofErr w:type="gramEnd"/>
          </w:p>
        </w:tc>
      </w:tr>
      <w:tr w:rsidR="000F5012" w:rsidRPr="000800AE" w:rsidTr="00A312E7">
        <w:trPr>
          <w:trHeight w:val="673"/>
        </w:trPr>
        <w:tc>
          <w:tcPr>
            <w:tcW w:w="1384" w:type="dxa"/>
            <w:shd w:val="clear" w:color="auto" w:fill="auto"/>
          </w:tcPr>
          <w:p w:rsidR="000F5012" w:rsidRPr="000800AE" w:rsidRDefault="000F5012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Развлечения</w:t>
            </w:r>
          </w:p>
          <w:p w:rsidR="000F5012" w:rsidRPr="000800AE" w:rsidRDefault="000F5012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код: 4.8</w:t>
            </w:r>
          </w:p>
        </w:tc>
        <w:tc>
          <w:tcPr>
            <w:tcW w:w="1985" w:type="dxa"/>
          </w:tcPr>
          <w:p w:rsidR="000F5012" w:rsidRPr="000800AE" w:rsidRDefault="000F5012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Размещение зданий и сооружений, предназначенных для развлечения</w:t>
            </w:r>
          </w:p>
        </w:tc>
        <w:tc>
          <w:tcPr>
            <w:tcW w:w="1842" w:type="dxa"/>
            <w:vMerge w:val="restart"/>
          </w:tcPr>
          <w:p w:rsidR="000F5012" w:rsidRPr="000800AE" w:rsidRDefault="000F5012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proofErr w:type="gramStart"/>
            <w:r w:rsidRPr="000800AE">
              <w:rPr>
                <w:rFonts w:ascii="Courier New" w:hAnsi="Courier New" w:cs="Courier New"/>
                <w:lang w:eastAsia="ru-RU"/>
              </w:rPr>
              <w:t>Дискотеки и танцевальные площадки, ночные клубы, аквапарки, боулинги, аттракционы, ипподромы, игровые автоматы (кроме игрового оборудования, используемого для проведения азартных игр) и игровые площадки</w:t>
            </w:r>
            <w:proofErr w:type="gramEnd"/>
          </w:p>
          <w:p w:rsidR="000F5012" w:rsidRPr="000800AE" w:rsidRDefault="000F5012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F5012" w:rsidRPr="000800AE" w:rsidRDefault="000F5012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517" w:type="dxa"/>
            <w:vMerge/>
            <w:shd w:val="clear" w:color="auto" w:fill="auto"/>
          </w:tcPr>
          <w:p w:rsidR="000F5012" w:rsidRPr="000800AE" w:rsidRDefault="000F5012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  <w:tr w:rsidR="000F5012" w:rsidRPr="000800AE" w:rsidTr="00A312E7">
        <w:trPr>
          <w:trHeight w:val="673"/>
        </w:trPr>
        <w:tc>
          <w:tcPr>
            <w:tcW w:w="1384" w:type="dxa"/>
            <w:shd w:val="clear" w:color="auto" w:fill="auto"/>
          </w:tcPr>
          <w:p w:rsidR="000F5012" w:rsidRPr="000800AE" w:rsidRDefault="000F5012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Развлекательные мероприятия</w:t>
            </w:r>
          </w:p>
          <w:p w:rsidR="000F5012" w:rsidRPr="000800AE" w:rsidRDefault="000F5012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код: 4.8.1</w:t>
            </w:r>
          </w:p>
        </w:tc>
        <w:tc>
          <w:tcPr>
            <w:tcW w:w="1985" w:type="dxa"/>
          </w:tcPr>
          <w:p w:rsidR="000F5012" w:rsidRPr="000800AE" w:rsidRDefault="000F5012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 xml:space="preserve"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</w:t>
            </w:r>
            <w:r w:rsidRPr="000800AE">
              <w:rPr>
                <w:rFonts w:ascii="Courier New" w:hAnsi="Courier New" w:cs="Courier New"/>
                <w:lang w:eastAsia="ru-RU"/>
              </w:rPr>
              <w:lastRenderedPageBreak/>
              <w:t>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1842" w:type="dxa"/>
            <w:vMerge/>
          </w:tcPr>
          <w:p w:rsidR="000F5012" w:rsidRPr="000800AE" w:rsidRDefault="000F5012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F5012" w:rsidRPr="000800AE" w:rsidRDefault="000F5012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517" w:type="dxa"/>
            <w:vMerge/>
            <w:shd w:val="clear" w:color="auto" w:fill="auto"/>
          </w:tcPr>
          <w:p w:rsidR="000F5012" w:rsidRPr="000800AE" w:rsidRDefault="000F5012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  <w:tr w:rsidR="000F5012" w:rsidRPr="000800AE" w:rsidTr="00A312E7">
        <w:trPr>
          <w:trHeight w:val="673"/>
        </w:trPr>
        <w:tc>
          <w:tcPr>
            <w:tcW w:w="1384" w:type="dxa"/>
            <w:shd w:val="clear" w:color="auto" w:fill="auto"/>
          </w:tcPr>
          <w:p w:rsidR="000F5012" w:rsidRPr="000800AE" w:rsidRDefault="000F5012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lastRenderedPageBreak/>
              <w:t>Предпринимательство</w:t>
            </w:r>
          </w:p>
          <w:p w:rsidR="000F5012" w:rsidRPr="000800AE" w:rsidRDefault="000F5012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код: 4.0</w:t>
            </w:r>
          </w:p>
        </w:tc>
        <w:tc>
          <w:tcPr>
            <w:tcW w:w="1985" w:type="dxa"/>
          </w:tcPr>
          <w:p w:rsidR="000F5012" w:rsidRPr="000800AE" w:rsidRDefault="000F5012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</w:t>
            </w:r>
          </w:p>
        </w:tc>
        <w:tc>
          <w:tcPr>
            <w:tcW w:w="1842" w:type="dxa"/>
          </w:tcPr>
          <w:p w:rsidR="000F5012" w:rsidRPr="000800AE" w:rsidRDefault="000F5012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</w:rPr>
              <w:t>Деловое управление, рынки, магазины, общественное питание, обслуживание автотранспорта</w:t>
            </w:r>
          </w:p>
        </w:tc>
        <w:tc>
          <w:tcPr>
            <w:tcW w:w="2127" w:type="dxa"/>
            <w:shd w:val="clear" w:color="auto" w:fill="auto"/>
          </w:tcPr>
          <w:p w:rsidR="000F5012" w:rsidRPr="000800AE" w:rsidRDefault="000F5012" w:rsidP="00B7474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Минимальный размер земельного участка – 0,08 га. Максимальный размер земельного участка – 5,0 га. Предельная высота зданий, строений, сооружений – 30 м.</w:t>
            </w:r>
          </w:p>
          <w:p w:rsidR="000F5012" w:rsidRPr="000800AE" w:rsidRDefault="000F5012" w:rsidP="00B7474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Максимальный процент застройки – 100. Максимальный процент застройки надземной части – 80. Минимальный процент озеленения земельного участка – 10</w:t>
            </w:r>
          </w:p>
        </w:tc>
        <w:tc>
          <w:tcPr>
            <w:tcW w:w="2517" w:type="dxa"/>
            <w:vMerge/>
            <w:shd w:val="clear" w:color="auto" w:fill="auto"/>
          </w:tcPr>
          <w:p w:rsidR="000F5012" w:rsidRPr="000800AE" w:rsidRDefault="000F5012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  <w:tr w:rsidR="000F5012" w:rsidRPr="000800AE" w:rsidTr="00A312E7">
        <w:trPr>
          <w:trHeight w:val="2932"/>
        </w:trPr>
        <w:tc>
          <w:tcPr>
            <w:tcW w:w="1384" w:type="dxa"/>
            <w:shd w:val="clear" w:color="auto" w:fill="auto"/>
          </w:tcPr>
          <w:p w:rsidR="000F5012" w:rsidRPr="000800AE" w:rsidRDefault="000F5012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Коммунальное обслуживание код: 3.1</w:t>
            </w:r>
          </w:p>
        </w:tc>
        <w:tc>
          <w:tcPr>
            <w:tcW w:w="1985" w:type="dxa"/>
          </w:tcPr>
          <w:p w:rsidR="000F5012" w:rsidRPr="000800AE" w:rsidRDefault="000F5012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Содержание данного вида разрешенного использования включает в себя содержание видов разрешенного использования, предусмотренных кодами 4.1-4.10</w:t>
            </w:r>
          </w:p>
        </w:tc>
        <w:tc>
          <w:tcPr>
            <w:tcW w:w="1842" w:type="dxa"/>
            <w:vMerge w:val="restart"/>
          </w:tcPr>
          <w:p w:rsidR="000F5012" w:rsidRPr="000800AE" w:rsidRDefault="000F5012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Объекты электро-теплоснабжения, водоснабжения, водоотведения, объекты телефонизации и связи</w:t>
            </w:r>
          </w:p>
          <w:p w:rsidR="000F5012" w:rsidRPr="000800AE" w:rsidRDefault="000F5012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proofErr w:type="gramStart"/>
            <w:r w:rsidRPr="000800AE">
              <w:rPr>
                <w:rFonts w:ascii="Courier New" w:hAnsi="Courier New" w:cs="Courier New"/>
                <w:lang w:eastAsia="ru-RU"/>
              </w:rPr>
              <w:t xml:space="preserve">(Котельные, водозаборы, очистные сооружения, насосные станции, водопроводы, линии </w:t>
            </w:r>
            <w:r w:rsidRPr="000800AE">
              <w:rPr>
                <w:rFonts w:ascii="Courier New" w:hAnsi="Courier New" w:cs="Courier New"/>
                <w:lang w:eastAsia="ru-RU"/>
              </w:rPr>
              <w:lastRenderedPageBreak/>
              <w:t>электропередач, трансформаторные подстанции, газопроводы, линии связи, телефонные станции, канализация)</w:t>
            </w:r>
            <w:proofErr w:type="gramEnd"/>
          </w:p>
        </w:tc>
        <w:tc>
          <w:tcPr>
            <w:tcW w:w="2127" w:type="dxa"/>
            <w:vMerge w:val="restart"/>
            <w:shd w:val="clear" w:color="auto" w:fill="auto"/>
          </w:tcPr>
          <w:p w:rsidR="000F5012" w:rsidRPr="000800AE" w:rsidRDefault="000F5012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lastRenderedPageBreak/>
              <w:t>Минимальный размер земельного участка – 0,0001 га. Максимальный размер земельного участка – 0,5 га.</w:t>
            </w:r>
          </w:p>
          <w:p w:rsidR="000F5012" w:rsidRPr="000800AE" w:rsidRDefault="000F5012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Предельные параметры разрешенного строительства, реконструкции объектов капитального строительства.</w:t>
            </w:r>
          </w:p>
          <w:p w:rsidR="000F5012" w:rsidRPr="000800AE" w:rsidRDefault="000F5012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lastRenderedPageBreak/>
              <w:t>Параметры объектов капитального строительства определяются в соответствии с требованиями технических регламентов, строительных норм и правил</w:t>
            </w:r>
          </w:p>
        </w:tc>
        <w:tc>
          <w:tcPr>
            <w:tcW w:w="2517" w:type="dxa"/>
            <w:vMerge/>
            <w:shd w:val="clear" w:color="auto" w:fill="auto"/>
          </w:tcPr>
          <w:p w:rsidR="000F5012" w:rsidRPr="000800AE" w:rsidRDefault="000F5012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  <w:tr w:rsidR="000F5012" w:rsidRPr="000800AE" w:rsidTr="00A312E7">
        <w:trPr>
          <w:trHeight w:val="673"/>
        </w:trPr>
        <w:tc>
          <w:tcPr>
            <w:tcW w:w="1384" w:type="dxa"/>
            <w:shd w:val="clear" w:color="auto" w:fill="auto"/>
          </w:tcPr>
          <w:p w:rsidR="000F5012" w:rsidRPr="000800AE" w:rsidRDefault="000F5012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Предоставление коммунал</w:t>
            </w:r>
            <w:r w:rsidRPr="000800AE">
              <w:rPr>
                <w:rFonts w:ascii="Courier New" w:hAnsi="Courier New" w:cs="Courier New"/>
                <w:lang w:eastAsia="ru-RU"/>
              </w:rPr>
              <w:lastRenderedPageBreak/>
              <w:t>ьных услуг</w:t>
            </w:r>
          </w:p>
          <w:p w:rsidR="000F5012" w:rsidRPr="000800AE" w:rsidRDefault="000F5012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код: 3.1.1</w:t>
            </w:r>
          </w:p>
        </w:tc>
        <w:tc>
          <w:tcPr>
            <w:tcW w:w="1985" w:type="dxa"/>
          </w:tcPr>
          <w:p w:rsidR="000F5012" w:rsidRPr="000800AE" w:rsidRDefault="000F5012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proofErr w:type="gramStart"/>
            <w:r w:rsidRPr="000800AE">
              <w:rPr>
                <w:rFonts w:ascii="Courier New" w:hAnsi="Courier New" w:cs="Courier New"/>
                <w:lang w:eastAsia="ru-RU"/>
              </w:rPr>
              <w:lastRenderedPageBreak/>
              <w:t xml:space="preserve">Размещение зданий и сооружений, </w:t>
            </w:r>
            <w:r w:rsidRPr="000800AE">
              <w:rPr>
                <w:rFonts w:ascii="Courier New" w:hAnsi="Courier New" w:cs="Courier New"/>
                <w:lang w:eastAsia="ru-RU"/>
              </w:rPr>
              <w:lastRenderedPageBreak/>
              <w:t>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842" w:type="dxa"/>
            <w:vMerge/>
          </w:tcPr>
          <w:p w:rsidR="000F5012" w:rsidRPr="000800AE" w:rsidRDefault="000F5012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0F5012" w:rsidRPr="000800AE" w:rsidRDefault="000F5012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517" w:type="dxa"/>
            <w:vMerge/>
            <w:shd w:val="clear" w:color="auto" w:fill="auto"/>
          </w:tcPr>
          <w:p w:rsidR="000F5012" w:rsidRPr="000800AE" w:rsidRDefault="000F5012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  <w:tr w:rsidR="000F5012" w:rsidRPr="000800AE" w:rsidTr="00A312E7">
        <w:trPr>
          <w:trHeight w:val="673"/>
        </w:trPr>
        <w:tc>
          <w:tcPr>
            <w:tcW w:w="1384" w:type="dxa"/>
            <w:shd w:val="clear" w:color="auto" w:fill="auto"/>
          </w:tcPr>
          <w:p w:rsidR="000F5012" w:rsidRPr="000800AE" w:rsidRDefault="000F5012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lastRenderedPageBreak/>
              <w:t xml:space="preserve">Земельные участки (территории) общего пользования </w:t>
            </w:r>
          </w:p>
          <w:p w:rsidR="000F5012" w:rsidRPr="000800AE" w:rsidRDefault="000F5012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код: 12.0</w:t>
            </w:r>
          </w:p>
        </w:tc>
        <w:tc>
          <w:tcPr>
            <w:tcW w:w="1985" w:type="dxa"/>
          </w:tcPr>
          <w:p w:rsidR="000F5012" w:rsidRPr="000800AE" w:rsidRDefault="000F5012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Земельные участки общего пользования</w:t>
            </w:r>
          </w:p>
        </w:tc>
        <w:tc>
          <w:tcPr>
            <w:tcW w:w="1842" w:type="dxa"/>
          </w:tcPr>
          <w:p w:rsidR="000F5012" w:rsidRPr="000800AE" w:rsidRDefault="000F5012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proofErr w:type="gramStart"/>
            <w:r w:rsidRPr="000800AE">
              <w:rPr>
                <w:rFonts w:ascii="Courier New" w:hAnsi="Courier New" w:cs="Courier New"/>
                <w:lang w:eastAsia="ru-RU"/>
              </w:rPr>
              <w:t>Пешеходные тротуары</w:t>
            </w:r>
            <w:proofErr w:type="gramEnd"/>
            <w:r w:rsidRPr="000800AE">
              <w:rPr>
                <w:rFonts w:ascii="Courier New" w:hAnsi="Courier New" w:cs="Courier New"/>
                <w:lang w:eastAsia="ru-RU"/>
              </w:rPr>
              <w:t>; пешеходные переходы; бульвары; велосипедные дорожки; набережные и др.</w:t>
            </w:r>
          </w:p>
        </w:tc>
        <w:tc>
          <w:tcPr>
            <w:tcW w:w="2127" w:type="dxa"/>
            <w:shd w:val="clear" w:color="auto" w:fill="auto"/>
          </w:tcPr>
          <w:p w:rsidR="000F5012" w:rsidRPr="000800AE" w:rsidRDefault="000F5012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Минимальный размер земельного участка – 0,0001 га. Максимальный размер земельного участка – 0,5 га</w:t>
            </w:r>
          </w:p>
          <w:p w:rsidR="000F5012" w:rsidRPr="000800AE" w:rsidRDefault="000F5012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517" w:type="dxa"/>
            <w:shd w:val="clear" w:color="auto" w:fill="auto"/>
          </w:tcPr>
          <w:p w:rsidR="000F5012" w:rsidRPr="000800AE" w:rsidRDefault="000F5012" w:rsidP="00B7474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СанПиН 2.1.7.1322-03</w:t>
            </w:r>
            <w:r w:rsidRPr="000800AE">
              <w:rPr>
                <w:rFonts w:ascii="Courier New" w:hAnsi="Courier New" w:cs="Courier New"/>
              </w:rPr>
              <w:t xml:space="preserve"> Параметры земельных участков и объектов капитального строительства определяются в соответствии с требованиями технических регламентов, строительных норм и правил</w:t>
            </w:r>
          </w:p>
          <w:p w:rsidR="000F5012" w:rsidRPr="000800AE" w:rsidRDefault="000F5012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</w:tbl>
    <w:p w:rsidR="000F5012" w:rsidRPr="000800AE" w:rsidRDefault="000F5012" w:rsidP="000F5012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0800AE">
        <w:rPr>
          <w:rFonts w:ascii="Arial" w:hAnsi="Arial" w:cs="Arial"/>
          <w:sz w:val="24"/>
          <w:szCs w:val="24"/>
          <w:lang w:eastAsia="ru-RU"/>
        </w:rPr>
        <w:lastRenderedPageBreak/>
        <w:t>2. ВСПОМОГАТЕЛЬНЫЕ ВИДЫ И ПАРАМЕТРЫ РАЗРЕШЁННОГО ИСПОЛЬЗОВАНИЯ ЗЕМЕЛЬНЫХ УЧАСТКОВ И ОБЪЕКТОВ КАПИТАЛЬНОГО СТРОИТЕЛЬСТВА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985"/>
        <w:gridCol w:w="1701"/>
        <w:gridCol w:w="2268"/>
        <w:gridCol w:w="2517"/>
      </w:tblGrid>
      <w:tr w:rsidR="000F5012" w:rsidRPr="000800AE" w:rsidTr="00B74748">
        <w:trPr>
          <w:trHeight w:val="387"/>
          <w:tblHeader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0F5012" w:rsidRPr="000800AE" w:rsidRDefault="000F5012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ВИДЫ РАЗРЕШЕННОГО ИСПОЛЬЗОВАНИЯ</w:t>
            </w:r>
          </w:p>
          <w:p w:rsidR="000F5012" w:rsidRPr="000800AE" w:rsidRDefault="000F5012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 xml:space="preserve"> ЗЕМЕЛЬНЫХ УЧАСТКОВ И ОБЪЕКТОВ </w:t>
            </w:r>
          </w:p>
          <w:p w:rsidR="000F5012" w:rsidRPr="000800AE" w:rsidRDefault="000F5012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КАПИТАЛЬНОГО СТРОИТЕЛЬСТВА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0F5012" w:rsidRPr="000800AE" w:rsidRDefault="000F5012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 xml:space="preserve">ПАРАМЕТРЫ </w:t>
            </w:r>
          </w:p>
          <w:p w:rsidR="000F5012" w:rsidRPr="000800AE" w:rsidRDefault="000F5012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РАЗРЕШЕННОГО ИСПОЛЬЗОВАНИЯ</w:t>
            </w:r>
          </w:p>
        </w:tc>
        <w:tc>
          <w:tcPr>
            <w:tcW w:w="2517" w:type="dxa"/>
            <w:vMerge w:val="restart"/>
            <w:shd w:val="clear" w:color="auto" w:fill="auto"/>
            <w:vAlign w:val="center"/>
          </w:tcPr>
          <w:p w:rsidR="000F5012" w:rsidRPr="000800AE" w:rsidRDefault="000F5012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 xml:space="preserve">ОСОБЫЕ УСЛОВИЯ РЕАЛИЗАЦИИ </w:t>
            </w:r>
          </w:p>
          <w:p w:rsidR="000F5012" w:rsidRPr="000800AE" w:rsidRDefault="000F5012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РЕГЛАМЕНТА</w:t>
            </w:r>
          </w:p>
        </w:tc>
      </w:tr>
      <w:tr w:rsidR="000F5012" w:rsidRPr="000800AE" w:rsidTr="00B74748">
        <w:trPr>
          <w:trHeight w:val="387"/>
          <w:tblHeader/>
        </w:trPr>
        <w:tc>
          <w:tcPr>
            <w:tcW w:w="1384" w:type="dxa"/>
            <w:shd w:val="clear" w:color="auto" w:fill="auto"/>
            <w:vAlign w:val="center"/>
          </w:tcPr>
          <w:p w:rsidR="000F5012" w:rsidRPr="000800AE" w:rsidRDefault="000F5012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ВИДЫ ИСПОЛЬЗОВАНИЯ</w:t>
            </w:r>
          </w:p>
        </w:tc>
        <w:tc>
          <w:tcPr>
            <w:tcW w:w="1985" w:type="dxa"/>
            <w:vAlign w:val="center"/>
          </w:tcPr>
          <w:p w:rsidR="000F5012" w:rsidRPr="000800AE" w:rsidRDefault="000F5012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ОПИСАНИЕ ВИДА РАЗРЕШЕННОГО ИСПОЛЬЗОВАНИЯ ЗЕМЕЛЬНОГО УЧАСТКА</w:t>
            </w:r>
          </w:p>
        </w:tc>
        <w:tc>
          <w:tcPr>
            <w:tcW w:w="1701" w:type="dxa"/>
            <w:vAlign w:val="center"/>
          </w:tcPr>
          <w:p w:rsidR="000F5012" w:rsidRPr="000800AE" w:rsidRDefault="000F5012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ОБЪЕКТЫ КАПИТАЛЬНОГО СТРОИТЕЛЬСТВА И ИНЫЕ ВИДЫ ОБЪЕКТОВ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F5012" w:rsidRPr="000800AE" w:rsidRDefault="000F5012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517" w:type="dxa"/>
            <w:vMerge/>
            <w:shd w:val="clear" w:color="auto" w:fill="auto"/>
            <w:vAlign w:val="center"/>
          </w:tcPr>
          <w:p w:rsidR="000F5012" w:rsidRPr="000800AE" w:rsidRDefault="000F5012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  <w:tr w:rsidR="000F5012" w:rsidRPr="000800AE" w:rsidTr="00B74748">
        <w:trPr>
          <w:trHeight w:val="801"/>
        </w:trPr>
        <w:tc>
          <w:tcPr>
            <w:tcW w:w="1384" w:type="dxa"/>
            <w:shd w:val="clear" w:color="auto" w:fill="auto"/>
            <w:vAlign w:val="center"/>
          </w:tcPr>
          <w:p w:rsidR="000F5012" w:rsidRPr="000800AE" w:rsidRDefault="000F5012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Хранение автотранспорта</w:t>
            </w:r>
          </w:p>
          <w:p w:rsidR="000F5012" w:rsidRPr="000800AE" w:rsidRDefault="000F5012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код: 2.7.1</w:t>
            </w:r>
          </w:p>
        </w:tc>
        <w:tc>
          <w:tcPr>
            <w:tcW w:w="1985" w:type="dxa"/>
            <w:vAlign w:val="center"/>
          </w:tcPr>
          <w:p w:rsidR="000F5012" w:rsidRPr="000800AE" w:rsidRDefault="000F5012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</w:t>
            </w:r>
          </w:p>
        </w:tc>
        <w:tc>
          <w:tcPr>
            <w:tcW w:w="1701" w:type="dxa"/>
            <w:vAlign w:val="center"/>
          </w:tcPr>
          <w:p w:rsidR="000F5012" w:rsidRPr="000800AE" w:rsidRDefault="000F5012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Гаражи</w:t>
            </w:r>
          </w:p>
          <w:p w:rsidR="000F5012" w:rsidRPr="000800AE" w:rsidRDefault="000F5012" w:rsidP="00B74748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F5012" w:rsidRPr="000800AE" w:rsidRDefault="000F5012" w:rsidP="00B7474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 xml:space="preserve">Минимальный размер земельного участка – не устанавливается. Максимальный размер земельного участка – 0,1 га. </w:t>
            </w:r>
            <w:r w:rsidRPr="000800AE">
              <w:rPr>
                <w:rFonts w:ascii="Courier New" w:hAnsi="Courier New" w:cs="Courier New"/>
                <w:lang w:eastAsia="ru-RU"/>
              </w:rPr>
              <w:t>Расстояние от площадок до окон не менее - 10 м.</w:t>
            </w:r>
            <w:r w:rsidRPr="000800AE">
              <w:rPr>
                <w:rFonts w:ascii="Courier New" w:hAnsi="Courier New" w:cs="Courier New"/>
              </w:rPr>
              <w:t xml:space="preserve"> </w:t>
            </w:r>
            <w:r w:rsidRPr="000800AE">
              <w:rPr>
                <w:rFonts w:ascii="Courier New" w:hAnsi="Courier New" w:cs="Courier New"/>
                <w:lang w:eastAsia="ru-RU"/>
              </w:rPr>
              <w:t>Отступ от красных линий – не менее 5 м.</w:t>
            </w:r>
            <w:r w:rsidRPr="000800AE">
              <w:rPr>
                <w:rFonts w:ascii="Courier New" w:hAnsi="Courier New" w:cs="Courier New"/>
              </w:rPr>
              <w:t xml:space="preserve"> </w:t>
            </w:r>
            <w:r w:rsidRPr="000800AE">
              <w:rPr>
                <w:rFonts w:ascii="Courier New" w:hAnsi="Courier New" w:cs="Courier New"/>
                <w:lang w:eastAsia="ru-RU"/>
              </w:rPr>
              <w:t>Максимальный процент застройки - 10.</w:t>
            </w:r>
            <w:r w:rsidRPr="000800AE">
              <w:rPr>
                <w:rFonts w:ascii="Courier New" w:hAnsi="Courier New" w:cs="Courier New"/>
              </w:rPr>
              <w:t xml:space="preserve"> Предельная высота здания не устанавливается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0F5012" w:rsidRPr="000800AE" w:rsidRDefault="000F5012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proofErr w:type="gramStart"/>
            <w:r w:rsidRPr="000800AE">
              <w:rPr>
                <w:rFonts w:ascii="Courier New" w:hAnsi="Courier New" w:cs="Courier New"/>
                <w:lang w:eastAsia="ru-RU"/>
              </w:rPr>
              <w:t>Новое строительство, реконструкцию и нормы расчета количества машино-мест осуществлять по утвержденному проекту планировки и межевания территории, в соответствии с требованиями к размещению таких объектов, со СП 42.13330.2016 (Актуализированная редакция СНиП 2.07.0189* «Градостроительство.</w:t>
            </w:r>
            <w:proofErr w:type="gramEnd"/>
            <w:r w:rsidRPr="000800AE">
              <w:rPr>
                <w:rFonts w:ascii="Courier New" w:hAnsi="Courier New" w:cs="Courier New"/>
                <w:lang w:eastAsia="ru-RU"/>
              </w:rPr>
              <w:t xml:space="preserve"> </w:t>
            </w:r>
            <w:proofErr w:type="gramStart"/>
            <w:r w:rsidRPr="000800AE">
              <w:rPr>
                <w:rFonts w:ascii="Courier New" w:hAnsi="Courier New" w:cs="Courier New"/>
                <w:lang w:eastAsia="ru-RU"/>
              </w:rPr>
              <w:t>Планировка и застройка городских и сельских поселений»), СП, строительными нормами и правилами, техническими регламентами</w:t>
            </w:r>
            <w:proofErr w:type="gramEnd"/>
          </w:p>
        </w:tc>
      </w:tr>
    </w:tbl>
    <w:p w:rsidR="000F5012" w:rsidRPr="000A1B7D" w:rsidRDefault="000F5012" w:rsidP="000F501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5012" w:rsidRPr="000800AE" w:rsidRDefault="000F5012" w:rsidP="000F5012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0800AE">
        <w:rPr>
          <w:rFonts w:ascii="Arial" w:hAnsi="Arial" w:cs="Arial"/>
          <w:sz w:val="24"/>
          <w:szCs w:val="24"/>
          <w:lang w:eastAsia="ru-RU"/>
        </w:rPr>
        <w:t>3. УСЛОВНО РАЗРЕШЁННЫЕ ВИДЫ И ПАРАМЕТРЫ ИСПОЛЬЗОВАНИЯ ЗЕМЕЛЬНЫХ УЧАСТКОВ И ОБЪЕКТОВ КАПИТАЛЬНОГО СТРОИТЕЛЬСТВА</w:t>
      </w:r>
    </w:p>
    <w:p w:rsidR="000F5012" w:rsidRPr="000A1B7D" w:rsidRDefault="000F5012" w:rsidP="000F501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88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985"/>
        <w:gridCol w:w="1701"/>
        <w:gridCol w:w="2285"/>
        <w:gridCol w:w="2534"/>
      </w:tblGrid>
      <w:tr w:rsidR="000F5012" w:rsidRPr="000800AE" w:rsidTr="00B74748">
        <w:trPr>
          <w:trHeight w:val="387"/>
          <w:tblHeader/>
          <w:jc w:val="center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0F5012" w:rsidRPr="000800AE" w:rsidRDefault="000F5012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 xml:space="preserve">ВИДЫ РАЗРЕШЕННОГО ИСПОЛЬЗОВАНИЯ </w:t>
            </w:r>
          </w:p>
          <w:p w:rsidR="000F5012" w:rsidRPr="000800AE" w:rsidRDefault="000F5012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 xml:space="preserve">ЗЕМЕЛЬНЫХ УЧАСТКОВ И ОБЪЕКТОВ </w:t>
            </w:r>
          </w:p>
          <w:p w:rsidR="000F5012" w:rsidRPr="000800AE" w:rsidRDefault="000F5012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КАПИТАЛЬНОГО СТРОИТЕЛЬСТВА</w:t>
            </w:r>
          </w:p>
        </w:tc>
        <w:tc>
          <w:tcPr>
            <w:tcW w:w="2285" w:type="dxa"/>
            <w:vMerge w:val="restart"/>
            <w:shd w:val="clear" w:color="auto" w:fill="auto"/>
            <w:vAlign w:val="center"/>
          </w:tcPr>
          <w:p w:rsidR="000F5012" w:rsidRPr="000800AE" w:rsidRDefault="000F5012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 xml:space="preserve">ПАРАМЕТРЫ </w:t>
            </w:r>
          </w:p>
          <w:p w:rsidR="000F5012" w:rsidRPr="000800AE" w:rsidRDefault="000F5012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РАЗРЕШЕННОГО ИСПОЛЬЗОВАНИЯ</w:t>
            </w:r>
          </w:p>
        </w:tc>
        <w:tc>
          <w:tcPr>
            <w:tcW w:w="2534" w:type="dxa"/>
            <w:vMerge w:val="restart"/>
            <w:shd w:val="clear" w:color="auto" w:fill="auto"/>
            <w:vAlign w:val="center"/>
          </w:tcPr>
          <w:p w:rsidR="000F5012" w:rsidRPr="000800AE" w:rsidRDefault="000F5012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 xml:space="preserve">ОСОБЫЕ УСЛОВИЯ РЕАЛИЗАЦИИ </w:t>
            </w:r>
          </w:p>
          <w:p w:rsidR="000F5012" w:rsidRPr="000800AE" w:rsidRDefault="000F5012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РЕГЛАМЕНТА</w:t>
            </w:r>
          </w:p>
        </w:tc>
      </w:tr>
      <w:tr w:rsidR="000F5012" w:rsidRPr="000800AE" w:rsidTr="00B74748">
        <w:trPr>
          <w:trHeight w:val="387"/>
          <w:tblHeader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0F5012" w:rsidRPr="000800AE" w:rsidRDefault="000F5012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lastRenderedPageBreak/>
              <w:t>ВИДЫ ИСПОЛЬЗОВАНИЯ</w:t>
            </w:r>
          </w:p>
        </w:tc>
        <w:tc>
          <w:tcPr>
            <w:tcW w:w="1985" w:type="dxa"/>
            <w:vAlign w:val="center"/>
          </w:tcPr>
          <w:p w:rsidR="000F5012" w:rsidRPr="000800AE" w:rsidRDefault="000F5012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ОПИСАНИЕ ВИДА РАЗРЕШЕННОГО ИСПОЛЬЗОВАНИЯ ЗЕМЕЛЬНОГО УЧАСТКА</w:t>
            </w:r>
          </w:p>
        </w:tc>
        <w:tc>
          <w:tcPr>
            <w:tcW w:w="1701" w:type="dxa"/>
            <w:vAlign w:val="center"/>
          </w:tcPr>
          <w:p w:rsidR="000F5012" w:rsidRPr="000800AE" w:rsidRDefault="000F5012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ОБЪЕКТЫ КАПИТАЛЬНОГО СТРОИТЕЛЬСТВА И ИНЫЕ ВИДЫ ОБЪЕКТОВ</w:t>
            </w:r>
          </w:p>
        </w:tc>
        <w:tc>
          <w:tcPr>
            <w:tcW w:w="2285" w:type="dxa"/>
            <w:vMerge/>
            <w:shd w:val="clear" w:color="auto" w:fill="auto"/>
            <w:vAlign w:val="center"/>
          </w:tcPr>
          <w:p w:rsidR="000F5012" w:rsidRPr="000800AE" w:rsidRDefault="000F5012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534" w:type="dxa"/>
            <w:vMerge/>
            <w:shd w:val="clear" w:color="auto" w:fill="auto"/>
            <w:vAlign w:val="center"/>
          </w:tcPr>
          <w:p w:rsidR="000F5012" w:rsidRPr="000800AE" w:rsidRDefault="000F5012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  <w:tr w:rsidR="000F5012" w:rsidRPr="000800AE" w:rsidTr="00B74748">
        <w:trPr>
          <w:trHeight w:val="207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0F5012" w:rsidRPr="000800AE" w:rsidRDefault="000F5012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Дошкольное, начальное и среднее общее образование</w:t>
            </w:r>
          </w:p>
          <w:p w:rsidR="000F5012" w:rsidRPr="000800AE" w:rsidRDefault="000F5012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код: 3.5.1</w:t>
            </w:r>
          </w:p>
        </w:tc>
        <w:tc>
          <w:tcPr>
            <w:tcW w:w="1985" w:type="dxa"/>
            <w:vAlign w:val="center"/>
          </w:tcPr>
          <w:p w:rsidR="000F5012" w:rsidRPr="000800AE" w:rsidRDefault="000F5012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proofErr w:type="gramStart"/>
            <w:r w:rsidRPr="000800AE">
              <w:rPr>
                <w:rFonts w:ascii="Courier New" w:hAnsi="Courier New" w:cs="Courier New"/>
                <w:lang w:eastAsia="ru-RU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  <w:proofErr w:type="gramEnd"/>
          </w:p>
        </w:tc>
        <w:tc>
          <w:tcPr>
            <w:tcW w:w="1701" w:type="dxa"/>
            <w:vAlign w:val="center"/>
          </w:tcPr>
          <w:p w:rsidR="000F5012" w:rsidRPr="000800AE" w:rsidRDefault="000F5012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Объекты дошкольного образования,</w:t>
            </w:r>
          </w:p>
          <w:p w:rsidR="000F5012" w:rsidRPr="000800AE" w:rsidRDefault="000F5012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объекты начального и среднего общего образования</w:t>
            </w:r>
          </w:p>
          <w:p w:rsidR="000F5012" w:rsidRPr="000800AE" w:rsidRDefault="000F5012" w:rsidP="00B74748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85" w:type="dxa"/>
            <w:shd w:val="clear" w:color="auto" w:fill="auto"/>
            <w:vAlign w:val="center"/>
          </w:tcPr>
          <w:p w:rsidR="000F5012" w:rsidRPr="000800AE" w:rsidRDefault="000F5012" w:rsidP="00B7474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Минимальный размер земельного участка – 0,01 га.</w:t>
            </w:r>
          </w:p>
          <w:p w:rsidR="000F5012" w:rsidRPr="000800AE" w:rsidRDefault="000F5012" w:rsidP="0017489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Для нового строительства: при вместимости ДОУ до 100 мест – 44 м</w:t>
            </w:r>
            <w:proofErr w:type="gramStart"/>
            <w:r w:rsidRPr="000800AE">
              <w:rPr>
                <w:rFonts w:ascii="Courier New" w:hAnsi="Courier New" w:cs="Courier New"/>
              </w:rPr>
              <w:t>2</w:t>
            </w:r>
            <w:proofErr w:type="gramEnd"/>
            <w:r w:rsidRPr="000800AE">
              <w:rPr>
                <w:rFonts w:ascii="Courier New" w:hAnsi="Courier New" w:cs="Courier New"/>
              </w:rPr>
              <w:t xml:space="preserve"> на 1 место, при вместимости более 100 мест - 38 м2 на 1 место. Минимальный размер земельного участка может быть уменьшен на 20% в условиях реконструкции, на 10% - при размещении в стесненной застройке. Максимальный размер земельного участка – 1,63 га. </w:t>
            </w:r>
            <w:r w:rsidRPr="000800AE">
              <w:rPr>
                <w:rFonts w:ascii="Courier New" w:hAnsi="Courier New" w:cs="Courier New"/>
                <w:lang w:eastAsia="ru-RU"/>
              </w:rPr>
              <w:t>Этажность – не более 3 этажей.</w:t>
            </w:r>
            <w:r w:rsidRPr="000800AE">
              <w:rPr>
                <w:rFonts w:ascii="Courier New" w:hAnsi="Courier New" w:cs="Courier New"/>
              </w:rPr>
              <w:t xml:space="preserve"> </w:t>
            </w:r>
            <w:r w:rsidRPr="000800AE">
              <w:rPr>
                <w:rFonts w:ascii="Courier New" w:hAnsi="Courier New" w:cs="Courier New"/>
                <w:lang w:eastAsia="ru-RU"/>
              </w:rPr>
              <w:t>Максимальный процент застройки – 50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0F5012" w:rsidRPr="000800AE" w:rsidRDefault="000F5012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 xml:space="preserve"> Дополнительные требования к параметрам сооружений и границам земельных участков в соответствии со следующими документами: </w:t>
            </w:r>
            <w:proofErr w:type="gramStart"/>
            <w:r w:rsidRPr="000800AE">
              <w:rPr>
                <w:rFonts w:ascii="Courier New" w:hAnsi="Courier New" w:cs="Courier New"/>
                <w:lang w:eastAsia="ru-RU"/>
              </w:rPr>
              <w:t>СП 42.13330.2016 (Актуализированная редакция СНиП 2.07.0189* «Градостроительство.</w:t>
            </w:r>
            <w:proofErr w:type="gramEnd"/>
            <w:r w:rsidRPr="000800AE">
              <w:rPr>
                <w:rFonts w:ascii="Courier New" w:hAnsi="Courier New" w:cs="Courier New"/>
                <w:lang w:eastAsia="ru-RU"/>
              </w:rPr>
              <w:t xml:space="preserve"> </w:t>
            </w:r>
            <w:proofErr w:type="gramStart"/>
            <w:r w:rsidRPr="000800AE">
              <w:rPr>
                <w:rFonts w:ascii="Courier New" w:hAnsi="Courier New" w:cs="Courier New"/>
                <w:lang w:eastAsia="ru-RU"/>
              </w:rPr>
              <w:t xml:space="preserve">Планировка и застройка городских и сельских поселений»); СП 118.13330.2012 (Актуализированная редакция </w:t>
            </w:r>
            <w:hyperlink r:id="rId28" w:history="1">
              <w:r w:rsidRPr="000800AE">
                <w:rPr>
                  <w:rFonts w:ascii="Courier New" w:hAnsi="Courier New" w:cs="Courier New"/>
                  <w:lang w:eastAsia="ru-RU"/>
                </w:rPr>
                <w:t>СНиП 31-06-2009</w:t>
              </w:r>
            </w:hyperlink>
            <w:r w:rsidRPr="000800AE">
              <w:rPr>
                <w:rFonts w:ascii="Courier New" w:hAnsi="Courier New" w:cs="Courier New"/>
                <w:lang w:eastAsia="ru-RU"/>
              </w:rPr>
              <w:t xml:space="preserve"> «Общественные здания и сооружения»), и другие действующие нормативные документы и технические регламенты, СП, по утвержденному проекту планировки, проекту межевания территории</w:t>
            </w:r>
            <w:proofErr w:type="gramEnd"/>
          </w:p>
        </w:tc>
      </w:tr>
      <w:tr w:rsidR="000F5012" w:rsidRPr="000800AE" w:rsidTr="00B74748">
        <w:trPr>
          <w:trHeight w:val="207"/>
          <w:jc w:val="center"/>
        </w:trPr>
        <w:tc>
          <w:tcPr>
            <w:tcW w:w="1384" w:type="dxa"/>
            <w:shd w:val="clear" w:color="auto" w:fill="FFFFFF" w:themeFill="background1"/>
            <w:vAlign w:val="center"/>
          </w:tcPr>
          <w:p w:rsidR="000F5012" w:rsidRPr="000800AE" w:rsidRDefault="000F5012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Служебные гаражи</w:t>
            </w:r>
          </w:p>
          <w:p w:rsidR="000F5012" w:rsidRPr="000800AE" w:rsidRDefault="000F5012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код: 4.9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0F5012" w:rsidRPr="000800AE" w:rsidRDefault="000F5012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 xml:space="preserve">Размещение постоянных или временных гаражей, стоянок для хранения </w:t>
            </w:r>
            <w:r w:rsidRPr="000800AE">
              <w:rPr>
                <w:rFonts w:ascii="Courier New" w:hAnsi="Courier New" w:cs="Courier New"/>
                <w:lang w:eastAsia="ru-RU"/>
              </w:rPr>
              <w:lastRenderedPageBreak/>
              <w:t>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0F5012" w:rsidRPr="000800AE" w:rsidRDefault="000F5012" w:rsidP="00B7474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lastRenderedPageBreak/>
              <w:t>Гаражи</w:t>
            </w:r>
          </w:p>
        </w:tc>
        <w:tc>
          <w:tcPr>
            <w:tcW w:w="2285" w:type="dxa"/>
            <w:vMerge w:val="restart"/>
            <w:shd w:val="clear" w:color="auto" w:fill="FFFFFF" w:themeFill="background1"/>
            <w:vAlign w:val="bottom"/>
          </w:tcPr>
          <w:p w:rsidR="000F5012" w:rsidRPr="000800AE" w:rsidRDefault="000F5012" w:rsidP="00B7474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Параметры не устанавливаются</w:t>
            </w:r>
          </w:p>
        </w:tc>
        <w:tc>
          <w:tcPr>
            <w:tcW w:w="2534" w:type="dxa"/>
            <w:shd w:val="clear" w:color="auto" w:fill="FFFFFF" w:themeFill="background1"/>
            <w:vAlign w:val="center"/>
          </w:tcPr>
          <w:p w:rsidR="000F5012" w:rsidRPr="000800AE" w:rsidRDefault="000F5012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 xml:space="preserve">Использование земельных участков и объектов капитального строительства </w:t>
            </w:r>
            <w:r w:rsidRPr="000800AE">
              <w:rPr>
                <w:rFonts w:ascii="Courier New" w:hAnsi="Courier New" w:cs="Courier New"/>
                <w:lang w:eastAsia="ru-RU"/>
              </w:rPr>
              <w:lastRenderedPageBreak/>
              <w:t>осуществлять с учетом режимов зон с особыми условиями использования</w:t>
            </w:r>
          </w:p>
          <w:p w:rsidR="000F5012" w:rsidRPr="000800AE" w:rsidRDefault="000F5012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  <w:tr w:rsidR="000F5012" w:rsidRPr="000800AE" w:rsidTr="00B74748">
        <w:trPr>
          <w:trHeight w:val="207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0F5012" w:rsidRPr="000800AE" w:rsidRDefault="000F5012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lastRenderedPageBreak/>
              <w:t>Обеспечение внутреннего правопорядка</w:t>
            </w:r>
          </w:p>
          <w:p w:rsidR="000F5012" w:rsidRPr="000800AE" w:rsidRDefault="000F5012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код: 8.3</w:t>
            </w:r>
          </w:p>
        </w:tc>
        <w:tc>
          <w:tcPr>
            <w:tcW w:w="1985" w:type="dxa"/>
            <w:vAlign w:val="center"/>
          </w:tcPr>
          <w:p w:rsidR="000F5012" w:rsidRPr="000800AE" w:rsidRDefault="000F5012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proofErr w:type="gramStart"/>
            <w:r w:rsidRPr="000800AE">
              <w:rPr>
                <w:rFonts w:ascii="Courier New" w:hAnsi="Courier New" w:cs="Courier New"/>
                <w:lang w:eastAsia="ru-RU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 размещение объектов гражданской обороны, за исключением </w:t>
            </w:r>
            <w:r w:rsidRPr="000800AE">
              <w:rPr>
                <w:rFonts w:ascii="Courier New" w:hAnsi="Courier New" w:cs="Courier New"/>
                <w:lang w:eastAsia="ru-RU"/>
              </w:rPr>
              <w:lastRenderedPageBreak/>
              <w:t>объектов гражданской обороны, являющихся частями производственных зданий</w:t>
            </w:r>
            <w:proofErr w:type="gramEnd"/>
          </w:p>
        </w:tc>
        <w:tc>
          <w:tcPr>
            <w:tcW w:w="1701" w:type="dxa"/>
            <w:vAlign w:val="center"/>
          </w:tcPr>
          <w:p w:rsidR="000F5012" w:rsidRPr="000800AE" w:rsidRDefault="000F5012" w:rsidP="00B7474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lastRenderedPageBreak/>
              <w:t xml:space="preserve">Объекты Министерства чрезвычайных ситуаций, Министерство внутренних дел, объекты гражданской обороны, пожарно-спасательный гарнизон, и иные объекты спасательных служб </w:t>
            </w:r>
          </w:p>
        </w:tc>
        <w:tc>
          <w:tcPr>
            <w:tcW w:w="2285" w:type="dxa"/>
            <w:vMerge/>
            <w:shd w:val="clear" w:color="auto" w:fill="auto"/>
            <w:vAlign w:val="center"/>
          </w:tcPr>
          <w:p w:rsidR="000F5012" w:rsidRPr="000800AE" w:rsidRDefault="000F5012" w:rsidP="00B74748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534" w:type="dxa"/>
            <w:shd w:val="clear" w:color="auto" w:fill="auto"/>
            <w:vAlign w:val="center"/>
          </w:tcPr>
          <w:p w:rsidR="000F5012" w:rsidRPr="000800AE" w:rsidRDefault="000F5012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</w:t>
            </w:r>
          </w:p>
          <w:p w:rsidR="000F5012" w:rsidRPr="000800AE" w:rsidRDefault="000F5012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  <w:tr w:rsidR="000F5012" w:rsidRPr="000800AE" w:rsidTr="00B74748">
        <w:trPr>
          <w:trHeight w:val="207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0F5012" w:rsidRPr="000800AE" w:rsidRDefault="000F5012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lastRenderedPageBreak/>
              <w:t>Амбулаторное ветеринарное обслуживание</w:t>
            </w:r>
          </w:p>
          <w:p w:rsidR="000F5012" w:rsidRPr="000800AE" w:rsidRDefault="000F5012" w:rsidP="00B7474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код: 3.10.1</w:t>
            </w:r>
          </w:p>
        </w:tc>
        <w:tc>
          <w:tcPr>
            <w:tcW w:w="1985" w:type="dxa"/>
            <w:vAlign w:val="center"/>
          </w:tcPr>
          <w:p w:rsidR="000F5012" w:rsidRPr="000800AE" w:rsidRDefault="000F5012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701" w:type="dxa"/>
            <w:vAlign w:val="center"/>
          </w:tcPr>
          <w:p w:rsidR="000F5012" w:rsidRPr="000800AE" w:rsidRDefault="000F5012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Объекты капитального строительства, предназначенных для оказания ветеринарных услуг, содержания или разведения животных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0F5012" w:rsidRPr="000800AE" w:rsidRDefault="000F5012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Минимальный размер земельного участка – 0,08 га.</w:t>
            </w:r>
          </w:p>
          <w:p w:rsidR="000F5012" w:rsidRPr="000800AE" w:rsidRDefault="000F5012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Максимальный размер земельного участка – 1,0 га.</w:t>
            </w:r>
          </w:p>
          <w:p w:rsidR="000F5012" w:rsidRPr="000800AE" w:rsidRDefault="000F5012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Предельная высота зданий, строений, сооружений - 12 м. Максимальный процент застройки – 80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0F5012" w:rsidRPr="000800AE" w:rsidRDefault="000F5012" w:rsidP="00B7474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Предельные параметры разрешенного строительства принимаются в соответствии с утвержденной документацией по планировке территории</w:t>
            </w:r>
          </w:p>
        </w:tc>
      </w:tr>
      <w:tr w:rsidR="000F5012" w:rsidRPr="000800AE" w:rsidTr="00B74748">
        <w:trPr>
          <w:trHeight w:val="207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0F5012" w:rsidRPr="000800AE" w:rsidRDefault="000F5012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Объекты дорожного сервиса</w:t>
            </w:r>
          </w:p>
          <w:p w:rsidR="000F5012" w:rsidRPr="000800AE" w:rsidRDefault="000F5012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код: 4.9.1</w:t>
            </w:r>
          </w:p>
        </w:tc>
        <w:tc>
          <w:tcPr>
            <w:tcW w:w="1985" w:type="dxa"/>
            <w:vAlign w:val="center"/>
          </w:tcPr>
          <w:p w:rsidR="000F5012" w:rsidRPr="000800AE" w:rsidRDefault="000F5012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Объекты дорожного сервиса</w:t>
            </w:r>
          </w:p>
        </w:tc>
        <w:tc>
          <w:tcPr>
            <w:tcW w:w="1701" w:type="dxa"/>
            <w:vMerge w:val="restart"/>
            <w:vAlign w:val="bottom"/>
          </w:tcPr>
          <w:p w:rsidR="000F5012" w:rsidRPr="000800AE" w:rsidRDefault="000F5012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Автозаправочные станции.</w:t>
            </w:r>
          </w:p>
          <w:p w:rsidR="000F5012" w:rsidRPr="000800AE" w:rsidRDefault="000F5012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Магазины сопутствующей торговли.</w:t>
            </w:r>
          </w:p>
          <w:p w:rsidR="000F5012" w:rsidRPr="000800AE" w:rsidRDefault="000F5012" w:rsidP="00B7474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Объекты общественного питания. Автомобильные мойки и прачечные. Мастерские</w:t>
            </w:r>
          </w:p>
          <w:p w:rsidR="000F5012" w:rsidRPr="000800AE" w:rsidRDefault="000F5012" w:rsidP="00B74748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85" w:type="dxa"/>
            <w:vMerge w:val="restart"/>
            <w:shd w:val="clear" w:color="auto" w:fill="auto"/>
            <w:vAlign w:val="center"/>
          </w:tcPr>
          <w:p w:rsidR="000F5012" w:rsidRPr="000800AE" w:rsidRDefault="000F5012" w:rsidP="00B7474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Минимальный размер земельного участка – 0,08 га.</w:t>
            </w:r>
          </w:p>
          <w:p w:rsidR="000F5012" w:rsidRPr="000800AE" w:rsidRDefault="000F5012" w:rsidP="00B7474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Максимальный размер земельного участка – 0,5 га.</w:t>
            </w:r>
          </w:p>
          <w:p w:rsidR="000F5012" w:rsidRPr="000800AE" w:rsidRDefault="000F5012" w:rsidP="00B7474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Предельная высота зданий, строений, сооружений – 15 м. Максимальный процент застройки – 100</w:t>
            </w:r>
          </w:p>
          <w:p w:rsidR="000F5012" w:rsidRPr="000800AE" w:rsidRDefault="000F5012" w:rsidP="00B74748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534" w:type="dxa"/>
            <w:vMerge w:val="restart"/>
            <w:shd w:val="clear" w:color="auto" w:fill="auto"/>
            <w:vAlign w:val="center"/>
          </w:tcPr>
          <w:p w:rsidR="000F5012" w:rsidRPr="000800AE" w:rsidRDefault="000F5012" w:rsidP="00B7474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Предельные параметры разрешенного строительства принимаются в соответствии с утвержденной документацией по планировке территории</w:t>
            </w:r>
          </w:p>
          <w:p w:rsidR="000F5012" w:rsidRPr="000800AE" w:rsidRDefault="000F5012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  <w:tr w:rsidR="000F5012" w:rsidRPr="000800AE" w:rsidTr="00B74748">
        <w:trPr>
          <w:trHeight w:val="207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0F5012" w:rsidRPr="000800AE" w:rsidRDefault="000F5012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Заправка транспортных средств</w:t>
            </w:r>
          </w:p>
          <w:p w:rsidR="000F5012" w:rsidRPr="000800AE" w:rsidRDefault="000F5012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код: 4.9.1.1</w:t>
            </w:r>
          </w:p>
        </w:tc>
        <w:tc>
          <w:tcPr>
            <w:tcW w:w="1985" w:type="dxa"/>
            <w:vAlign w:val="center"/>
          </w:tcPr>
          <w:p w:rsidR="000F5012" w:rsidRPr="000800AE" w:rsidRDefault="000F5012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701" w:type="dxa"/>
            <w:vMerge/>
            <w:vAlign w:val="center"/>
          </w:tcPr>
          <w:p w:rsidR="000F5012" w:rsidRPr="000800AE" w:rsidRDefault="000F5012" w:rsidP="00B74748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85" w:type="dxa"/>
            <w:vMerge/>
            <w:shd w:val="clear" w:color="auto" w:fill="auto"/>
            <w:vAlign w:val="center"/>
          </w:tcPr>
          <w:p w:rsidR="000F5012" w:rsidRPr="000800AE" w:rsidRDefault="000F5012" w:rsidP="00B74748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534" w:type="dxa"/>
            <w:vMerge/>
            <w:shd w:val="clear" w:color="auto" w:fill="auto"/>
            <w:vAlign w:val="center"/>
          </w:tcPr>
          <w:p w:rsidR="000F5012" w:rsidRPr="000800AE" w:rsidRDefault="000F5012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  <w:tr w:rsidR="000F5012" w:rsidRPr="000800AE" w:rsidTr="00B74748">
        <w:trPr>
          <w:trHeight w:val="207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0F5012" w:rsidRPr="000800AE" w:rsidRDefault="000F5012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Обеспече</w:t>
            </w:r>
            <w:r w:rsidRPr="000800AE">
              <w:rPr>
                <w:rFonts w:ascii="Courier New" w:hAnsi="Courier New" w:cs="Courier New"/>
                <w:lang w:eastAsia="ru-RU"/>
              </w:rPr>
              <w:lastRenderedPageBreak/>
              <w:t>ние дорожного отдыха</w:t>
            </w:r>
          </w:p>
          <w:p w:rsidR="000F5012" w:rsidRPr="000800AE" w:rsidRDefault="000F5012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код: 4.9.1.2</w:t>
            </w:r>
          </w:p>
        </w:tc>
        <w:tc>
          <w:tcPr>
            <w:tcW w:w="1985" w:type="dxa"/>
            <w:vAlign w:val="center"/>
          </w:tcPr>
          <w:p w:rsidR="000F5012" w:rsidRPr="000800AE" w:rsidRDefault="000F5012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lastRenderedPageBreak/>
              <w:t xml:space="preserve">Размещение </w:t>
            </w:r>
            <w:r w:rsidRPr="000800AE">
              <w:rPr>
                <w:rFonts w:ascii="Courier New" w:hAnsi="Courier New" w:cs="Courier New"/>
                <w:lang w:eastAsia="ru-RU"/>
              </w:rPr>
              <w:lastRenderedPageBreak/>
              <w:t>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701" w:type="dxa"/>
            <w:vMerge/>
            <w:vAlign w:val="center"/>
          </w:tcPr>
          <w:p w:rsidR="000F5012" w:rsidRPr="000800AE" w:rsidRDefault="000F5012" w:rsidP="00B74748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85" w:type="dxa"/>
            <w:vMerge/>
            <w:shd w:val="clear" w:color="auto" w:fill="auto"/>
            <w:vAlign w:val="center"/>
          </w:tcPr>
          <w:p w:rsidR="000F5012" w:rsidRPr="000800AE" w:rsidRDefault="000F5012" w:rsidP="00B74748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534" w:type="dxa"/>
            <w:vMerge/>
            <w:shd w:val="clear" w:color="auto" w:fill="auto"/>
            <w:vAlign w:val="center"/>
          </w:tcPr>
          <w:p w:rsidR="000F5012" w:rsidRPr="000800AE" w:rsidRDefault="000F5012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  <w:tr w:rsidR="000F5012" w:rsidRPr="000800AE" w:rsidTr="00B74748">
        <w:trPr>
          <w:trHeight w:val="207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0F5012" w:rsidRPr="000800AE" w:rsidRDefault="000F5012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lastRenderedPageBreak/>
              <w:t>Автомобильные мойки</w:t>
            </w:r>
          </w:p>
          <w:p w:rsidR="000F5012" w:rsidRPr="000800AE" w:rsidRDefault="000F5012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код: 4.9.1.3</w:t>
            </w:r>
          </w:p>
        </w:tc>
        <w:tc>
          <w:tcPr>
            <w:tcW w:w="1985" w:type="dxa"/>
            <w:vAlign w:val="center"/>
          </w:tcPr>
          <w:p w:rsidR="000F5012" w:rsidRPr="000800AE" w:rsidRDefault="000F5012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701" w:type="dxa"/>
            <w:vMerge/>
            <w:vAlign w:val="center"/>
          </w:tcPr>
          <w:p w:rsidR="000F5012" w:rsidRPr="000800AE" w:rsidRDefault="000F5012" w:rsidP="00B74748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85" w:type="dxa"/>
            <w:vMerge/>
            <w:shd w:val="clear" w:color="auto" w:fill="auto"/>
            <w:vAlign w:val="center"/>
          </w:tcPr>
          <w:p w:rsidR="000F5012" w:rsidRPr="000800AE" w:rsidRDefault="000F5012" w:rsidP="00B74748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534" w:type="dxa"/>
            <w:vMerge w:val="restart"/>
            <w:shd w:val="clear" w:color="auto" w:fill="auto"/>
            <w:vAlign w:val="center"/>
          </w:tcPr>
          <w:p w:rsidR="000F5012" w:rsidRPr="000800AE" w:rsidRDefault="000F5012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  <w:tr w:rsidR="000F5012" w:rsidRPr="000800AE" w:rsidTr="00B74748">
        <w:trPr>
          <w:trHeight w:val="207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0F5012" w:rsidRPr="000800AE" w:rsidRDefault="000F5012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Ремонт автомобилей</w:t>
            </w:r>
          </w:p>
          <w:p w:rsidR="000F5012" w:rsidRPr="000800AE" w:rsidRDefault="000F5012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код: 4.9.1.4</w:t>
            </w:r>
          </w:p>
        </w:tc>
        <w:tc>
          <w:tcPr>
            <w:tcW w:w="1985" w:type="dxa"/>
            <w:vAlign w:val="center"/>
          </w:tcPr>
          <w:p w:rsidR="000F5012" w:rsidRPr="000800AE" w:rsidRDefault="000F5012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701" w:type="dxa"/>
            <w:vMerge/>
            <w:vAlign w:val="center"/>
          </w:tcPr>
          <w:p w:rsidR="000F5012" w:rsidRPr="000800AE" w:rsidRDefault="000F5012" w:rsidP="00B74748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85" w:type="dxa"/>
            <w:vMerge/>
            <w:shd w:val="clear" w:color="auto" w:fill="auto"/>
            <w:vAlign w:val="center"/>
          </w:tcPr>
          <w:p w:rsidR="000F5012" w:rsidRPr="000800AE" w:rsidRDefault="000F5012" w:rsidP="00B74748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534" w:type="dxa"/>
            <w:vMerge/>
            <w:shd w:val="clear" w:color="auto" w:fill="auto"/>
            <w:vAlign w:val="center"/>
          </w:tcPr>
          <w:p w:rsidR="000F5012" w:rsidRPr="000800AE" w:rsidRDefault="000F5012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  <w:tr w:rsidR="000F5012" w:rsidRPr="000800AE" w:rsidTr="00B74748">
        <w:trPr>
          <w:trHeight w:val="207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0F5012" w:rsidRPr="000800AE" w:rsidRDefault="000F5012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 xml:space="preserve">Культурное </w:t>
            </w:r>
            <w:r w:rsidRPr="000800AE">
              <w:rPr>
                <w:rFonts w:ascii="Courier New" w:hAnsi="Courier New" w:cs="Courier New"/>
                <w:lang w:eastAsia="ru-RU"/>
              </w:rPr>
              <w:lastRenderedPageBreak/>
              <w:t>развитие</w:t>
            </w:r>
          </w:p>
          <w:p w:rsidR="000F5012" w:rsidRPr="000800AE" w:rsidRDefault="000F5012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код: 3.6</w:t>
            </w:r>
          </w:p>
        </w:tc>
        <w:tc>
          <w:tcPr>
            <w:tcW w:w="1985" w:type="dxa"/>
            <w:vAlign w:val="center"/>
          </w:tcPr>
          <w:p w:rsidR="000F5012" w:rsidRPr="000800AE" w:rsidRDefault="000F5012" w:rsidP="00B7474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lastRenderedPageBreak/>
              <w:t xml:space="preserve">Размещение зданий и </w:t>
            </w:r>
            <w:r w:rsidRPr="000800AE">
              <w:rPr>
                <w:rFonts w:ascii="Courier New" w:hAnsi="Courier New" w:cs="Courier New"/>
                <w:lang w:eastAsia="ru-RU"/>
              </w:rPr>
              <w:lastRenderedPageBreak/>
              <w:t>сооружений, предназначенных для размещения объектов культуры</w:t>
            </w:r>
          </w:p>
        </w:tc>
        <w:tc>
          <w:tcPr>
            <w:tcW w:w="1701" w:type="dxa"/>
            <w:vMerge w:val="restart"/>
            <w:vAlign w:val="center"/>
          </w:tcPr>
          <w:p w:rsidR="000F5012" w:rsidRPr="000800AE" w:rsidRDefault="000F5012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0F5012" w:rsidRPr="000800AE" w:rsidRDefault="000F5012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0F5012" w:rsidRPr="000800AE" w:rsidRDefault="000F5012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lastRenderedPageBreak/>
              <w:t>Учреждения культуры и искусства</w:t>
            </w:r>
          </w:p>
          <w:p w:rsidR="000F5012" w:rsidRPr="000800AE" w:rsidRDefault="000F5012" w:rsidP="00B74748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85" w:type="dxa"/>
            <w:vMerge w:val="restart"/>
            <w:shd w:val="clear" w:color="auto" w:fill="auto"/>
            <w:vAlign w:val="center"/>
          </w:tcPr>
          <w:p w:rsidR="000F5012" w:rsidRPr="000800AE" w:rsidRDefault="000F5012" w:rsidP="00B7474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lastRenderedPageBreak/>
              <w:t xml:space="preserve">Минимальный размер </w:t>
            </w:r>
            <w:r w:rsidRPr="000800AE">
              <w:rPr>
                <w:rFonts w:ascii="Courier New" w:hAnsi="Courier New" w:cs="Courier New"/>
              </w:rPr>
              <w:lastRenderedPageBreak/>
              <w:t>земельного участка – 0,12 га.</w:t>
            </w:r>
          </w:p>
          <w:p w:rsidR="000F5012" w:rsidRPr="000800AE" w:rsidRDefault="000F5012" w:rsidP="00B7474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Максимальный размер земельного участка – 0,5 га.</w:t>
            </w:r>
          </w:p>
          <w:p w:rsidR="000F5012" w:rsidRPr="000800AE" w:rsidRDefault="000F5012" w:rsidP="00B7474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Предельные параметры разрешенного строительства, реконструкции объектов капитального строительства. Предельная высота зданий, строений, сооружений - 12 м. Максимальный процент застройки – 80</w:t>
            </w:r>
          </w:p>
        </w:tc>
        <w:tc>
          <w:tcPr>
            <w:tcW w:w="2534" w:type="dxa"/>
            <w:vMerge w:val="restart"/>
            <w:shd w:val="clear" w:color="auto" w:fill="auto"/>
            <w:vAlign w:val="center"/>
          </w:tcPr>
          <w:p w:rsidR="000F5012" w:rsidRPr="000800AE" w:rsidRDefault="000F5012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lastRenderedPageBreak/>
              <w:t xml:space="preserve">Дополнительные требования к </w:t>
            </w:r>
            <w:r w:rsidRPr="000800AE">
              <w:rPr>
                <w:rFonts w:ascii="Courier New" w:hAnsi="Courier New" w:cs="Courier New"/>
                <w:lang w:eastAsia="ru-RU"/>
              </w:rPr>
              <w:lastRenderedPageBreak/>
              <w:t xml:space="preserve">параметрам сооружений и границам земельных участков в соответствии со следующими документами: </w:t>
            </w:r>
            <w:proofErr w:type="gramStart"/>
            <w:r w:rsidRPr="000800AE">
              <w:rPr>
                <w:rFonts w:ascii="Courier New" w:hAnsi="Courier New" w:cs="Courier New"/>
                <w:lang w:eastAsia="ru-RU"/>
              </w:rPr>
              <w:t>СП 42.13330.2016 (Актуализированная редакция СНиП 2.07.0189* «Градостроительство.</w:t>
            </w:r>
            <w:proofErr w:type="gramEnd"/>
            <w:r w:rsidRPr="000800AE">
              <w:rPr>
                <w:rFonts w:ascii="Courier New" w:hAnsi="Courier New" w:cs="Courier New"/>
                <w:lang w:eastAsia="ru-RU"/>
              </w:rPr>
              <w:t xml:space="preserve"> </w:t>
            </w:r>
            <w:proofErr w:type="gramStart"/>
            <w:r w:rsidRPr="000800AE">
              <w:rPr>
                <w:rFonts w:ascii="Courier New" w:hAnsi="Courier New" w:cs="Courier New"/>
                <w:lang w:eastAsia="ru-RU"/>
              </w:rPr>
              <w:t xml:space="preserve">Планировка и застройка городских и сельских поселений»); СП 118.13330.2012 (Актуализированная редакция </w:t>
            </w:r>
            <w:hyperlink r:id="rId29" w:history="1">
              <w:r w:rsidRPr="000800AE">
                <w:rPr>
                  <w:rFonts w:ascii="Courier New" w:hAnsi="Courier New" w:cs="Courier New"/>
                  <w:lang w:eastAsia="ru-RU"/>
                </w:rPr>
                <w:t>СНиП 31-06-2009</w:t>
              </w:r>
            </w:hyperlink>
            <w:r w:rsidRPr="000800AE">
              <w:rPr>
                <w:rFonts w:ascii="Courier New" w:hAnsi="Courier New" w:cs="Courier New"/>
                <w:lang w:eastAsia="ru-RU"/>
              </w:rPr>
              <w:t xml:space="preserve"> «Общественные здания и сооружения»), и другие действующие нормативные документы и технические регламенты, СП, по утвержденному проекту планировки, проекту межевания территории</w:t>
            </w:r>
            <w:proofErr w:type="gramEnd"/>
          </w:p>
        </w:tc>
      </w:tr>
      <w:tr w:rsidR="000F5012" w:rsidRPr="000800AE" w:rsidTr="00B74748">
        <w:trPr>
          <w:trHeight w:val="207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0F5012" w:rsidRPr="000800AE" w:rsidRDefault="000F5012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lastRenderedPageBreak/>
              <w:t>Объекты культурно-досуговой деятельности</w:t>
            </w:r>
          </w:p>
          <w:p w:rsidR="000F5012" w:rsidRPr="000800AE" w:rsidRDefault="000F5012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код: 3.6.1</w:t>
            </w:r>
          </w:p>
        </w:tc>
        <w:tc>
          <w:tcPr>
            <w:tcW w:w="1985" w:type="dxa"/>
            <w:vAlign w:val="center"/>
          </w:tcPr>
          <w:p w:rsidR="000F5012" w:rsidRPr="000800AE" w:rsidRDefault="000F5012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proofErr w:type="gramStart"/>
            <w:r w:rsidRPr="000800AE">
              <w:rPr>
                <w:rFonts w:ascii="Courier New" w:hAnsi="Courier New" w:cs="Courier New"/>
                <w:lang w:eastAsia="ru-RU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  <w:proofErr w:type="gramEnd"/>
          </w:p>
        </w:tc>
        <w:tc>
          <w:tcPr>
            <w:tcW w:w="1701" w:type="dxa"/>
            <w:vMerge/>
            <w:vAlign w:val="center"/>
          </w:tcPr>
          <w:p w:rsidR="000F5012" w:rsidRPr="000800AE" w:rsidRDefault="000F5012" w:rsidP="00B74748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85" w:type="dxa"/>
            <w:vMerge/>
            <w:shd w:val="clear" w:color="auto" w:fill="auto"/>
            <w:vAlign w:val="center"/>
          </w:tcPr>
          <w:p w:rsidR="000F5012" w:rsidRPr="000800AE" w:rsidRDefault="000F5012" w:rsidP="00B74748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534" w:type="dxa"/>
            <w:vMerge/>
            <w:shd w:val="clear" w:color="auto" w:fill="auto"/>
            <w:vAlign w:val="center"/>
          </w:tcPr>
          <w:p w:rsidR="000F5012" w:rsidRPr="000800AE" w:rsidRDefault="000F5012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  <w:tr w:rsidR="000F5012" w:rsidRPr="000800AE" w:rsidTr="00B74748">
        <w:trPr>
          <w:trHeight w:val="207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0F5012" w:rsidRPr="000800AE" w:rsidRDefault="000F5012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Парки культуры и отдыха</w:t>
            </w:r>
          </w:p>
          <w:p w:rsidR="000F5012" w:rsidRPr="000800AE" w:rsidRDefault="000F5012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код: 3.6.2</w:t>
            </w:r>
          </w:p>
        </w:tc>
        <w:tc>
          <w:tcPr>
            <w:tcW w:w="1985" w:type="dxa"/>
            <w:vAlign w:val="center"/>
          </w:tcPr>
          <w:p w:rsidR="000F5012" w:rsidRPr="000800AE" w:rsidRDefault="000F5012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Размещение парков культуры и отдыха</w:t>
            </w:r>
          </w:p>
        </w:tc>
        <w:tc>
          <w:tcPr>
            <w:tcW w:w="1701" w:type="dxa"/>
            <w:vAlign w:val="center"/>
          </w:tcPr>
          <w:p w:rsidR="000F5012" w:rsidRPr="000800AE" w:rsidRDefault="000F5012" w:rsidP="00B7474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Парки</w:t>
            </w:r>
          </w:p>
        </w:tc>
        <w:tc>
          <w:tcPr>
            <w:tcW w:w="2285" w:type="dxa"/>
            <w:vMerge/>
            <w:shd w:val="clear" w:color="auto" w:fill="auto"/>
            <w:vAlign w:val="center"/>
          </w:tcPr>
          <w:p w:rsidR="000F5012" w:rsidRPr="000800AE" w:rsidRDefault="000F5012" w:rsidP="00B74748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534" w:type="dxa"/>
            <w:vMerge/>
            <w:shd w:val="clear" w:color="auto" w:fill="auto"/>
            <w:vAlign w:val="center"/>
          </w:tcPr>
          <w:p w:rsidR="000F5012" w:rsidRPr="000800AE" w:rsidRDefault="000F5012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  <w:tr w:rsidR="000F5012" w:rsidRPr="000800AE" w:rsidTr="00B74748">
        <w:trPr>
          <w:trHeight w:val="207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0F5012" w:rsidRPr="000800AE" w:rsidRDefault="000F5012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Религиозное использование</w:t>
            </w:r>
          </w:p>
          <w:p w:rsidR="000F5012" w:rsidRPr="000800AE" w:rsidRDefault="000F5012" w:rsidP="00B7474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код: 3.7</w:t>
            </w:r>
          </w:p>
        </w:tc>
        <w:tc>
          <w:tcPr>
            <w:tcW w:w="1985" w:type="dxa"/>
            <w:vAlign w:val="center"/>
          </w:tcPr>
          <w:p w:rsidR="000F5012" w:rsidRPr="000800AE" w:rsidRDefault="000F5012" w:rsidP="00B7474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Размещение зданий и сооружений религиозного использования</w:t>
            </w:r>
          </w:p>
        </w:tc>
        <w:tc>
          <w:tcPr>
            <w:tcW w:w="1701" w:type="dxa"/>
            <w:vAlign w:val="center"/>
          </w:tcPr>
          <w:p w:rsidR="000F5012" w:rsidRPr="000800AE" w:rsidRDefault="000F5012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proofErr w:type="gramStart"/>
            <w:r w:rsidRPr="000800AE">
              <w:rPr>
                <w:rFonts w:ascii="Courier New" w:hAnsi="Courier New" w:cs="Courier New"/>
                <w:lang w:eastAsia="ru-RU"/>
              </w:rPr>
              <w:t xml:space="preserve">Церкви, соборы, храмы, часовни, монастыри, мечети, молельные дома, скиты, воскресные </w:t>
            </w:r>
            <w:r w:rsidRPr="000800AE">
              <w:rPr>
                <w:rFonts w:ascii="Courier New" w:hAnsi="Courier New" w:cs="Courier New"/>
                <w:lang w:eastAsia="ru-RU"/>
              </w:rPr>
              <w:lastRenderedPageBreak/>
              <w:t>школы, семинарии, духовные училища</w:t>
            </w:r>
            <w:proofErr w:type="gramEnd"/>
          </w:p>
        </w:tc>
        <w:tc>
          <w:tcPr>
            <w:tcW w:w="2285" w:type="dxa"/>
            <w:shd w:val="clear" w:color="auto" w:fill="auto"/>
            <w:vAlign w:val="center"/>
          </w:tcPr>
          <w:p w:rsidR="000F5012" w:rsidRPr="000800AE" w:rsidRDefault="000F5012" w:rsidP="00B7474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lastRenderedPageBreak/>
              <w:t>Минимальный размер земельного участка – 0,01 га.</w:t>
            </w:r>
          </w:p>
          <w:p w:rsidR="000F5012" w:rsidRPr="000800AE" w:rsidRDefault="000F5012" w:rsidP="00B7474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Максимальный размер земельного участка – 0,5 га.</w:t>
            </w:r>
          </w:p>
          <w:p w:rsidR="000F5012" w:rsidRPr="000800AE" w:rsidRDefault="000F5012" w:rsidP="00B7474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lastRenderedPageBreak/>
              <w:t>Предельная высота зданий, строений, сооружений – 55 м. Максимальный процент застройки – 50.</w:t>
            </w:r>
          </w:p>
          <w:p w:rsidR="000F5012" w:rsidRPr="000800AE" w:rsidRDefault="000F5012" w:rsidP="00B7474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 xml:space="preserve">Минимальный процент озеленения – 20. </w:t>
            </w:r>
            <w:r w:rsidRPr="000800AE">
              <w:rPr>
                <w:rFonts w:ascii="Courier New" w:hAnsi="Courier New" w:cs="Courier New"/>
                <w:lang w:eastAsia="ru-RU"/>
              </w:rPr>
              <w:t>Габариты машино-места - 5,3х</w:t>
            </w:r>
            <w:proofErr w:type="gramStart"/>
            <w:r w:rsidRPr="000800AE">
              <w:rPr>
                <w:rFonts w:ascii="Courier New" w:hAnsi="Courier New" w:cs="Courier New"/>
                <w:lang w:eastAsia="ru-RU"/>
              </w:rPr>
              <w:t>2</w:t>
            </w:r>
            <w:proofErr w:type="gramEnd"/>
            <w:r w:rsidRPr="000800AE">
              <w:rPr>
                <w:rFonts w:ascii="Courier New" w:hAnsi="Courier New" w:cs="Courier New"/>
                <w:lang w:eastAsia="ru-RU"/>
              </w:rPr>
              <w:t>,5 м, а для инвалидов, пользующихся креслами колясками, - 6,0х3,6 м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0F5012" w:rsidRPr="000800AE" w:rsidRDefault="000F5012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lastRenderedPageBreak/>
              <w:t xml:space="preserve">Дополнительные требования к параметрам сооружений и границам земельных участков в соответствии со следующими документами: </w:t>
            </w:r>
            <w:proofErr w:type="gramStart"/>
            <w:r w:rsidRPr="000800AE">
              <w:rPr>
                <w:rFonts w:ascii="Courier New" w:hAnsi="Courier New" w:cs="Courier New"/>
                <w:lang w:eastAsia="ru-RU"/>
              </w:rPr>
              <w:t xml:space="preserve">СП </w:t>
            </w:r>
            <w:r w:rsidRPr="000800AE">
              <w:rPr>
                <w:rFonts w:ascii="Courier New" w:hAnsi="Courier New" w:cs="Courier New"/>
                <w:lang w:eastAsia="ru-RU"/>
              </w:rPr>
              <w:lastRenderedPageBreak/>
              <w:t>42.13330.2016 (Актуализированная редакция СНиП 2.07.0189* «Градостроительство.</w:t>
            </w:r>
            <w:proofErr w:type="gramEnd"/>
            <w:r w:rsidRPr="000800AE">
              <w:rPr>
                <w:rFonts w:ascii="Courier New" w:hAnsi="Courier New" w:cs="Courier New"/>
                <w:lang w:eastAsia="ru-RU"/>
              </w:rPr>
              <w:t xml:space="preserve"> </w:t>
            </w:r>
            <w:proofErr w:type="gramStart"/>
            <w:r w:rsidRPr="000800AE">
              <w:rPr>
                <w:rFonts w:ascii="Courier New" w:hAnsi="Courier New" w:cs="Courier New"/>
                <w:lang w:eastAsia="ru-RU"/>
              </w:rPr>
              <w:t xml:space="preserve">Планировка и застройка городских и сельских поселений»); СП 118.13330.2012 (Актуализированная редакция </w:t>
            </w:r>
            <w:hyperlink r:id="rId30" w:history="1">
              <w:r w:rsidRPr="000800AE">
                <w:rPr>
                  <w:rFonts w:ascii="Courier New" w:hAnsi="Courier New" w:cs="Courier New"/>
                  <w:lang w:eastAsia="ru-RU"/>
                </w:rPr>
                <w:t>СНиП 31-06-2009</w:t>
              </w:r>
            </w:hyperlink>
            <w:r w:rsidRPr="000800AE">
              <w:rPr>
                <w:rFonts w:ascii="Courier New" w:hAnsi="Courier New" w:cs="Courier New"/>
                <w:lang w:eastAsia="ru-RU"/>
              </w:rPr>
              <w:t xml:space="preserve"> «Общественные здания и сооружения»), и другие действующие нормативные документы и технические регламенты, СП, по утвержденному проекту планировки, проекту межевания территории</w:t>
            </w:r>
            <w:proofErr w:type="gramEnd"/>
          </w:p>
        </w:tc>
      </w:tr>
    </w:tbl>
    <w:p w:rsidR="000800AE" w:rsidRDefault="000800AE" w:rsidP="000800AE">
      <w:pPr>
        <w:pStyle w:val="1"/>
        <w:spacing w:before="0" w:line="240" w:lineRule="auto"/>
        <w:rPr>
          <w:rFonts w:ascii="Arial" w:hAnsi="Arial" w:cs="Arial"/>
        </w:rPr>
      </w:pPr>
      <w:bookmarkStart w:id="72" w:name="_Toc125046095"/>
      <w:bookmarkStart w:id="73" w:name="_Toc125459386"/>
    </w:p>
    <w:p w:rsidR="000800AE" w:rsidRDefault="000800AE" w:rsidP="000800AE">
      <w:pPr>
        <w:pStyle w:val="1"/>
        <w:spacing w:before="0" w:line="240" w:lineRule="auto"/>
        <w:rPr>
          <w:rFonts w:ascii="Arial" w:hAnsi="Arial" w:cs="Arial"/>
        </w:rPr>
      </w:pPr>
    </w:p>
    <w:p w:rsidR="000800AE" w:rsidRDefault="000800AE" w:rsidP="000800AE">
      <w:pPr>
        <w:rPr>
          <w:lang w:eastAsia="ru-RU"/>
        </w:rPr>
      </w:pPr>
    </w:p>
    <w:p w:rsidR="000800AE" w:rsidRDefault="000800AE" w:rsidP="000800AE">
      <w:pPr>
        <w:rPr>
          <w:lang w:eastAsia="ru-RU"/>
        </w:rPr>
      </w:pPr>
    </w:p>
    <w:p w:rsidR="000800AE" w:rsidRDefault="000800AE" w:rsidP="000800AE">
      <w:pPr>
        <w:rPr>
          <w:lang w:eastAsia="ru-RU"/>
        </w:rPr>
      </w:pPr>
    </w:p>
    <w:p w:rsidR="000800AE" w:rsidRDefault="000800AE" w:rsidP="000800AE">
      <w:pPr>
        <w:rPr>
          <w:lang w:eastAsia="ru-RU"/>
        </w:rPr>
      </w:pPr>
    </w:p>
    <w:p w:rsidR="000800AE" w:rsidRDefault="000800AE" w:rsidP="000800AE">
      <w:pPr>
        <w:rPr>
          <w:lang w:eastAsia="ru-RU"/>
        </w:rPr>
      </w:pPr>
    </w:p>
    <w:p w:rsidR="000800AE" w:rsidRDefault="000800AE" w:rsidP="000800AE">
      <w:pPr>
        <w:rPr>
          <w:lang w:eastAsia="ru-RU"/>
        </w:rPr>
      </w:pPr>
    </w:p>
    <w:p w:rsidR="000800AE" w:rsidRDefault="000800AE" w:rsidP="000800AE">
      <w:pPr>
        <w:rPr>
          <w:lang w:eastAsia="ru-RU"/>
        </w:rPr>
      </w:pPr>
    </w:p>
    <w:p w:rsidR="000800AE" w:rsidRPr="000800AE" w:rsidRDefault="000800AE" w:rsidP="000800AE">
      <w:pPr>
        <w:rPr>
          <w:lang w:eastAsia="ru-RU"/>
        </w:rPr>
      </w:pPr>
    </w:p>
    <w:p w:rsidR="004649C8" w:rsidRPr="000800AE" w:rsidRDefault="004649C8" w:rsidP="000800AE">
      <w:pPr>
        <w:pStyle w:val="1"/>
        <w:spacing w:before="0" w:line="240" w:lineRule="auto"/>
        <w:rPr>
          <w:rFonts w:ascii="Arial" w:hAnsi="Arial" w:cs="Arial"/>
        </w:rPr>
      </w:pPr>
      <w:r w:rsidRPr="000800AE">
        <w:rPr>
          <w:rFonts w:ascii="Arial" w:hAnsi="Arial" w:cs="Arial"/>
        </w:rPr>
        <w:lastRenderedPageBreak/>
        <w:t>Зона размещения объектов здравоохранения и санитарно-курортного лечения (ОД-4)</w:t>
      </w:r>
      <w:bookmarkEnd w:id="72"/>
      <w:bookmarkEnd w:id="73"/>
    </w:p>
    <w:p w:rsidR="004649C8" w:rsidRPr="000800AE" w:rsidRDefault="004649C8" w:rsidP="004649C8">
      <w:pPr>
        <w:spacing w:after="0" w:line="240" w:lineRule="auto"/>
        <w:jc w:val="center"/>
        <w:rPr>
          <w:rFonts w:ascii="Arial" w:hAnsi="Arial" w:cs="Arial"/>
          <w:caps/>
          <w:sz w:val="24"/>
          <w:szCs w:val="24"/>
          <w:lang w:eastAsia="ru-RU"/>
        </w:rPr>
      </w:pPr>
    </w:p>
    <w:p w:rsidR="004649C8" w:rsidRPr="000800AE" w:rsidRDefault="004649C8" w:rsidP="004649C8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0A1B7D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Pr="000800AE">
        <w:rPr>
          <w:rFonts w:ascii="Arial" w:hAnsi="Arial" w:cs="Arial"/>
          <w:sz w:val="24"/>
          <w:szCs w:val="24"/>
          <w:lang w:eastAsia="ru-RU"/>
        </w:rPr>
        <w:t>ОСНОВНЫЕ ВИДЫ И ПАРАМЕТРЫ РАЗРЕШЁННОГО ИСПОЛЬЗОВАНИЯ ЗЕМЕЛЬНЫХ УЧАСТКОВ И ОБЪЕКТОВ КАПИТАЛЬНОГО СТРОИТЕЛЬСТВА</w:t>
      </w:r>
    </w:p>
    <w:tbl>
      <w:tblPr>
        <w:tblpPr w:leftFromText="180" w:rightFromText="180" w:vertAnchor="text" w:tblpY="1"/>
        <w:tblOverlap w:val="never"/>
        <w:tblW w:w="985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985"/>
        <w:gridCol w:w="1842"/>
        <w:gridCol w:w="2127"/>
        <w:gridCol w:w="2517"/>
      </w:tblGrid>
      <w:tr w:rsidR="004649C8" w:rsidRPr="000800AE" w:rsidTr="00B74748">
        <w:trPr>
          <w:trHeight w:val="551"/>
          <w:tblHeader/>
        </w:trPr>
        <w:tc>
          <w:tcPr>
            <w:tcW w:w="5211" w:type="dxa"/>
            <w:gridSpan w:val="3"/>
            <w:shd w:val="clear" w:color="auto" w:fill="auto"/>
          </w:tcPr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 xml:space="preserve">ВИДЫ РАЗРЕШЕННОГО ИСПОЛЬЗОВАНИЯ </w:t>
            </w:r>
          </w:p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 xml:space="preserve">ЗЕМЕЛЬНЫХ УЧАСТКОВ И ОБЪЕКТОВ </w:t>
            </w:r>
          </w:p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КАПИТАЛЬНОГО СТРОИТЕЛЬСТВА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 xml:space="preserve">ПАРАМЕТРЫ </w:t>
            </w:r>
          </w:p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РАЗРЕШЕННОГО ИСПОЛЬЗОВАНИЯ</w:t>
            </w:r>
          </w:p>
        </w:tc>
        <w:tc>
          <w:tcPr>
            <w:tcW w:w="2517" w:type="dxa"/>
            <w:vMerge w:val="restart"/>
            <w:shd w:val="clear" w:color="auto" w:fill="auto"/>
          </w:tcPr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 xml:space="preserve">ОСОБЫЕ УСЛОВИЯ </w:t>
            </w:r>
          </w:p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 xml:space="preserve">РЕАЛИЗАЦИИ </w:t>
            </w:r>
          </w:p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РЕГЛАМЕНТА</w:t>
            </w:r>
          </w:p>
        </w:tc>
      </w:tr>
      <w:tr w:rsidR="004649C8" w:rsidRPr="000800AE" w:rsidTr="00B74748">
        <w:trPr>
          <w:trHeight w:val="551"/>
          <w:tblHeader/>
        </w:trPr>
        <w:tc>
          <w:tcPr>
            <w:tcW w:w="1384" w:type="dxa"/>
            <w:shd w:val="clear" w:color="auto" w:fill="auto"/>
          </w:tcPr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ВИДЫ ИСПОЛЬЗОВАНИЯ ЗЕМЕЛЬНОГО УЧАСТКА</w:t>
            </w:r>
          </w:p>
        </w:tc>
        <w:tc>
          <w:tcPr>
            <w:tcW w:w="1985" w:type="dxa"/>
          </w:tcPr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ОПИСАНИЕ</w:t>
            </w:r>
          </w:p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 xml:space="preserve"> ВИДА РАЗРЕШЕННОГО ИСПОЛЬЗОВАНИЯ ЗЕМЕЛЬНОГО УЧАСТКА</w:t>
            </w:r>
          </w:p>
        </w:tc>
        <w:tc>
          <w:tcPr>
            <w:tcW w:w="1842" w:type="dxa"/>
          </w:tcPr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ОБЪЕКТЫ КАПИТАЛЬНОГО СТРОИТЕЛЬСТВА И ИНЫЕ ВИДЫ ОБЪЕКТОВ</w:t>
            </w:r>
          </w:p>
        </w:tc>
        <w:tc>
          <w:tcPr>
            <w:tcW w:w="2127" w:type="dxa"/>
            <w:vMerge/>
            <w:shd w:val="clear" w:color="auto" w:fill="auto"/>
          </w:tcPr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517" w:type="dxa"/>
            <w:vMerge/>
            <w:shd w:val="clear" w:color="auto" w:fill="auto"/>
          </w:tcPr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  <w:tr w:rsidR="004649C8" w:rsidRPr="000800AE" w:rsidTr="00B74748">
        <w:trPr>
          <w:trHeight w:val="391"/>
        </w:trPr>
        <w:tc>
          <w:tcPr>
            <w:tcW w:w="1384" w:type="dxa"/>
            <w:shd w:val="clear" w:color="auto" w:fill="auto"/>
          </w:tcPr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Социальное обслуживание</w:t>
            </w:r>
          </w:p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код: 3.2</w:t>
            </w:r>
          </w:p>
        </w:tc>
        <w:tc>
          <w:tcPr>
            <w:tcW w:w="1985" w:type="dxa"/>
          </w:tcPr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Размещение зданий, предназначенных для оказания гражданам социальной помощи</w:t>
            </w:r>
          </w:p>
        </w:tc>
        <w:tc>
          <w:tcPr>
            <w:tcW w:w="1842" w:type="dxa"/>
            <w:vMerge w:val="restart"/>
          </w:tcPr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Объекты социального обслуживания. Предприятия связи. Благотворительные организации, клубы по интересам</w:t>
            </w:r>
          </w:p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 xml:space="preserve">Минимальная площадь земельного участка 0,05 га. Максимальная площадь земельного участка 0,15 га. Отступ от красной линии - 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0800AE">
                <w:rPr>
                  <w:rFonts w:ascii="Courier New" w:hAnsi="Courier New" w:cs="Courier New"/>
                  <w:lang w:eastAsia="ru-RU"/>
                </w:rPr>
                <w:t>5 м</w:t>
              </w:r>
            </w:smartTag>
            <w:r w:rsidRPr="000800AE">
              <w:rPr>
                <w:rFonts w:ascii="Courier New" w:hAnsi="Courier New" w:cs="Courier New"/>
                <w:lang w:eastAsia="ru-RU"/>
              </w:rPr>
              <w:t>, Максимальное количество этажей – 3 эт. Максимальная высота оград – 1,5 м. Максимальный процент застройки – 70. Минимальный процент озеленения – 10</w:t>
            </w:r>
          </w:p>
        </w:tc>
        <w:tc>
          <w:tcPr>
            <w:tcW w:w="2517" w:type="dxa"/>
            <w:vMerge w:val="restart"/>
            <w:shd w:val="clear" w:color="auto" w:fill="auto"/>
          </w:tcPr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 xml:space="preserve">Дополнительные требования к параметрам сооружений и границам земельных участков в соответствии со следующими документами: </w:t>
            </w:r>
            <w:proofErr w:type="gramStart"/>
            <w:r w:rsidRPr="000800AE">
              <w:rPr>
                <w:rFonts w:ascii="Courier New" w:hAnsi="Courier New" w:cs="Courier New"/>
                <w:lang w:eastAsia="ru-RU"/>
              </w:rPr>
              <w:t>СП 42.13330.2016 (Актуализированная редакция СНиП 2.07.0189* «Градостроительство.</w:t>
            </w:r>
            <w:proofErr w:type="gramEnd"/>
            <w:r w:rsidRPr="000800AE">
              <w:rPr>
                <w:rFonts w:ascii="Courier New" w:hAnsi="Courier New" w:cs="Courier New"/>
                <w:lang w:eastAsia="ru-RU"/>
              </w:rPr>
              <w:t xml:space="preserve"> </w:t>
            </w:r>
            <w:proofErr w:type="gramStart"/>
            <w:r w:rsidRPr="000800AE">
              <w:rPr>
                <w:rFonts w:ascii="Courier New" w:hAnsi="Courier New" w:cs="Courier New"/>
                <w:lang w:eastAsia="ru-RU"/>
              </w:rPr>
              <w:t xml:space="preserve">Планировка и застройка городских и сельских поселений»); СП 118.13330.2012 (Актуализированная редакция </w:t>
            </w:r>
            <w:hyperlink r:id="rId31" w:history="1">
              <w:r w:rsidRPr="000800AE">
                <w:rPr>
                  <w:rFonts w:ascii="Courier New" w:hAnsi="Courier New" w:cs="Courier New"/>
                  <w:lang w:eastAsia="ru-RU"/>
                </w:rPr>
                <w:t>СНиП 31-06-2009</w:t>
              </w:r>
            </w:hyperlink>
            <w:r w:rsidRPr="000800AE">
              <w:rPr>
                <w:rFonts w:ascii="Courier New" w:hAnsi="Courier New" w:cs="Courier New"/>
                <w:lang w:eastAsia="ru-RU"/>
              </w:rPr>
              <w:t xml:space="preserve"> «Общественные здания и сооружения»), и другие действующие нормативные документы и технические регламенты, СП, по утвержденному проекту планировки, проекту межевания территории</w:t>
            </w:r>
            <w:proofErr w:type="gramEnd"/>
          </w:p>
        </w:tc>
      </w:tr>
      <w:tr w:rsidR="004649C8" w:rsidRPr="000800AE" w:rsidTr="00B74748">
        <w:trPr>
          <w:trHeight w:val="391"/>
        </w:trPr>
        <w:tc>
          <w:tcPr>
            <w:tcW w:w="1384" w:type="dxa"/>
            <w:shd w:val="clear" w:color="auto" w:fill="auto"/>
          </w:tcPr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Оказание социальной помощи населению</w:t>
            </w:r>
          </w:p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код: 3.2.2</w:t>
            </w:r>
          </w:p>
        </w:tc>
        <w:tc>
          <w:tcPr>
            <w:tcW w:w="1985" w:type="dxa"/>
          </w:tcPr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proofErr w:type="gramStart"/>
            <w:r w:rsidRPr="000800AE">
              <w:rPr>
                <w:rFonts w:ascii="Courier New" w:hAnsi="Courier New" w:cs="Courier New"/>
                <w:lang w:eastAsia="ru-RU"/>
              </w:rPr>
              <w:t xml:space="preserve"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</w:t>
            </w:r>
            <w:r w:rsidRPr="000800AE">
              <w:rPr>
                <w:rFonts w:ascii="Courier New" w:hAnsi="Courier New" w:cs="Courier New"/>
                <w:lang w:eastAsia="ru-RU"/>
              </w:rPr>
              <w:lastRenderedPageBreak/>
              <w:t>общественных некоммерческих организаций: некоммерческих фондов, благотворительных организаций, клубов по интересам</w:t>
            </w:r>
            <w:proofErr w:type="gramEnd"/>
          </w:p>
        </w:tc>
        <w:tc>
          <w:tcPr>
            <w:tcW w:w="1842" w:type="dxa"/>
            <w:vMerge/>
          </w:tcPr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517" w:type="dxa"/>
            <w:vMerge/>
            <w:shd w:val="clear" w:color="auto" w:fill="auto"/>
          </w:tcPr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  <w:tr w:rsidR="004649C8" w:rsidRPr="000800AE" w:rsidTr="00B74748">
        <w:trPr>
          <w:trHeight w:val="391"/>
        </w:trPr>
        <w:tc>
          <w:tcPr>
            <w:tcW w:w="1384" w:type="dxa"/>
            <w:shd w:val="clear" w:color="auto" w:fill="auto"/>
          </w:tcPr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lastRenderedPageBreak/>
              <w:t>Оказание услуг связи</w:t>
            </w:r>
          </w:p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код: 3.2.3</w:t>
            </w:r>
          </w:p>
        </w:tc>
        <w:tc>
          <w:tcPr>
            <w:tcW w:w="1985" w:type="dxa"/>
          </w:tcPr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1842" w:type="dxa"/>
          </w:tcPr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Предприятия связи</w:t>
            </w:r>
          </w:p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517" w:type="dxa"/>
            <w:vMerge/>
            <w:shd w:val="clear" w:color="auto" w:fill="auto"/>
          </w:tcPr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  <w:tr w:rsidR="004649C8" w:rsidRPr="000800AE" w:rsidTr="00B74748">
        <w:trPr>
          <w:trHeight w:val="391"/>
        </w:trPr>
        <w:tc>
          <w:tcPr>
            <w:tcW w:w="1384" w:type="dxa"/>
            <w:shd w:val="clear" w:color="auto" w:fill="auto"/>
          </w:tcPr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Гостиничное обслуживание</w:t>
            </w:r>
          </w:p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код: 4.7</w:t>
            </w:r>
          </w:p>
        </w:tc>
        <w:tc>
          <w:tcPr>
            <w:tcW w:w="1985" w:type="dxa"/>
          </w:tcPr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842" w:type="dxa"/>
          </w:tcPr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Гостиницы, объекты временного проживания</w:t>
            </w:r>
          </w:p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Минимальный размер земельного участка – 0,15 га. Максимальный размер земельного участка – 0,5 га. Максимальное количество этажей – 3. Максимальный процент застройки – 70. Минимальный процент озеленения – 10</w:t>
            </w:r>
          </w:p>
        </w:tc>
        <w:tc>
          <w:tcPr>
            <w:tcW w:w="2517" w:type="dxa"/>
            <w:shd w:val="clear" w:color="auto" w:fill="auto"/>
          </w:tcPr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Дополнительные требования к параметрам сооружений и границам земельных участков в соответствии со следующими документами:</w:t>
            </w:r>
          </w:p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СП 42.13330.2016, СП 118.13330.2012, и</w:t>
            </w:r>
          </w:p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другие действующие нормативные документы и технические регламенты, СП, по утвержденному проекту планировки, проекту межевания территории</w:t>
            </w:r>
          </w:p>
        </w:tc>
      </w:tr>
      <w:tr w:rsidR="004649C8" w:rsidRPr="000800AE" w:rsidTr="00B74748">
        <w:trPr>
          <w:trHeight w:val="673"/>
        </w:trPr>
        <w:tc>
          <w:tcPr>
            <w:tcW w:w="1384" w:type="dxa"/>
            <w:shd w:val="clear" w:color="auto" w:fill="auto"/>
          </w:tcPr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Магазины</w:t>
            </w:r>
          </w:p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код: 4.4</w:t>
            </w:r>
          </w:p>
        </w:tc>
        <w:tc>
          <w:tcPr>
            <w:tcW w:w="1985" w:type="dxa"/>
          </w:tcPr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Размещение объектов капитального строительства, предназначенн</w:t>
            </w:r>
            <w:r w:rsidRPr="000800AE">
              <w:rPr>
                <w:rFonts w:ascii="Courier New" w:hAnsi="Courier New" w:cs="Courier New"/>
                <w:lang w:eastAsia="ru-RU"/>
              </w:rPr>
              <w:lastRenderedPageBreak/>
              <w:t>ых для продажи товаров</w:t>
            </w:r>
          </w:p>
        </w:tc>
        <w:tc>
          <w:tcPr>
            <w:tcW w:w="1842" w:type="dxa"/>
          </w:tcPr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lastRenderedPageBreak/>
              <w:t>Предприятия розничной и мелкооптовой торговли.</w:t>
            </w:r>
          </w:p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Предприятия мелкорозничн</w:t>
            </w:r>
            <w:r w:rsidRPr="000800AE">
              <w:rPr>
                <w:rFonts w:ascii="Courier New" w:hAnsi="Courier New" w:cs="Courier New"/>
                <w:lang w:eastAsia="ru-RU"/>
              </w:rPr>
              <w:lastRenderedPageBreak/>
              <w:t>ой торговли во временных сооружениях</w:t>
            </w:r>
          </w:p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(киоски, павильоны, палатки)</w:t>
            </w:r>
          </w:p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shd w:val="clear" w:color="auto" w:fill="auto"/>
          </w:tcPr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</w:rPr>
              <w:lastRenderedPageBreak/>
              <w:t>Минимальный размер земельного участка – 0,005 га</w:t>
            </w:r>
            <w:r w:rsidRPr="000800AE">
              <w:rPr>
                <w:rFonts w:ascii="Courier New" w:hAnsi="Courier New" w:cs="Courier New"/>
                <w:lang w:eastAsia="ru-RU"/>
              </w:rPr>
              <w:t xml:space="preserve"> Максимальная </w:t>
            </w:r>
            <w:r w:rsidRPr="000800AE">
              <w:rPr>
                <w:rFonts w:ascii="Courier New" w:hAnsi="Courier New" w:cs="Courier New"/>
                <w:lang w:eastAsia="ru-RU"/>
              </w:rPr>
              <w:lastRenderedPageBreak/>
              <w:t xml:space="preserve">площадь земельных участков – </w:t>
            </w:r>
            <w:smartTag w:uri="urn:schemas-microsoft-com:office:smarttags" w:element="metricconverter">
              <w:smartTagPr>
                <w:attr w:name="ProductID" w:val="0,3 га"/>
              </w:smartTagPr>
              <w:r w:rsidRPr="000800AE">
                <w:rPr>
                  <w:rFonts w:ascii="Courier New" w:hAnsi="Courier New" w:cs="Courier New"/>
                  <w:lang w:eastAsia="ru-RU"/>
                </w:rPr>
                <w:t xml:space="preserve">0,3 га. </w:t>
              </w:r>
            </w:smartTag>
            <w:r w:rsidRPr="000800AE">
              <w:rPr>
                <w:rFonts w:ascii="Courier New" w:hAnsi="Courier New" w:cs="Courier New"/>
                <w:lang w:eastAsia="ru-RU"/>
              </w:rPr>
              <w:t xml:space="preserve">Отступ от красной линии - 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0800AE">
                <w:rPr>
                  <w:rFonts w:ascii="Courier New" w:hAnsi="Courier New" w:cs="Courier New"/>
                  <w:lang w:eastAsia="ru-RU"/>
                </w:rPr>
                <w:t>5 м</w:t>
              </w:r>
            </w:smartTag>
            <w:r w:rsidRPr="000800AE">
              <w:rPr>
                <w:rFonts w:ascii="Courier New" w:hAnsi="Courier New" w:cs="Courier New"/>
                <w:lang w:eastAsia="ru-RU"/>
              </w:rPr>
              <w:t>. Максимальное количество этажей- 1эт. Максимальный процент застройки - не устанавливается Минимальный процент озеленения – 10</w:t>
            </w:r>
          </w:p>
        </w:tc>
        <w:tc>
          <w:tcPr>
            <w:tcW w:w="2517" w:type="dxa"/>
            <w:vMerge w:val="restart"/>
            <w:shd w:val="clear" w:color="auto" w:fill="auto"/>
          </w:tcPr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proofErr w:type="gramStart"/>
            <w:r w:rsidRPr="000800AE">
              <w:rPr>
                <w:rFonts w:ascii="Courier New" w:hAnsi="Courier New" w:cs="Courier New"/>
                <w:lang w:eastAsia="ru-RU"/>
              </w:rPr>
              <w:lastRenderedPageBreak/>
              <w:t xml:space="preserve">Строительство осуществлять в соответствии с СП 42.13330.2016 (Актуализированная редакция СНиП </w:t>
            </w:r>
            <w:r w:rsidRPr="000800AE">
              <w:rPr>
                <w:rFonts w:ascii="Courier New" w:hAnsi="Courier New" w:cs="Courier New"/>
                <w:lang w:eastAsia="ru-RU"/>
              </w:rPr>
              <w:lastRenderedPageBreak/>
              <w:t>2.07.0189* «Градостроительство.</w:t>
            </w:r>
            <w:proofErr w:type="gramEnd"/>
            <w:r w:rsidRPr="000800AE">
              <w:rPr>
                <w:rFonts w:ascii="Courier New" w:hAnsi="Courier New" w:cs="Courier New"/>
                <w:lang w:eastAsia="ru-RU"/>
              </w:rPr>
              <w:t xml:space="preserve"> </w:t>
            </w:r>
            <w:proofErr w:type="gramStart"/>
            <w:r w:rsidRPr="000800AE">
              <w:rPr>
                <w:rFonts w:ascii="Courier New" w:hAnsi="Courier New" w:cs="Courier New"/>
                <w:lang w:eastAsia="ru-RU"/>
              </w:rPr>
              <w:t>Планировка и застройка городских и сельских поселений»), со строительными нормами и правилами, СП, техническими регламентами, по утвержденному проекту планировки, проекту межевания территории</w:t>
            </w:r>
            <w:proofErr w:type="gramEnd"/>
          </w:p>
        </w:tc>
      </w:tr>
      <w:tr w:rsidR="004649C8" w:rsidRPr="000800AE" w:rsidTr="00B74748">
        <w:trPr>
          <w:trHeight w:val="673"/>
        </w:trPr>
        <w:tc>
          <w:tcPr>
            <w:tcW w:w="1384" w:type="dxa"/>
            <w:shd w:val="clear" w:color="auto" w:fill="auto"/>
          </w:tcPr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lastRenderedPageBreak/>
              <w:t>Бытовое обслуживание</w:t>
            </w:r>
          </w:p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код: 3.3</w:t>
            </w:r>
          </w:p>
        </w:tc>
        <w:tc>
          <w:tcPr>
            <w:tcW w:w="1985" w:type="dxa"/>
          </w:tcPr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842" w:type="dxa"/>
          </w:tcPr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Предприятия централизованного выполнения заказов, приемные пункты прачечных самообслуживания, химчисток самообслуживания</w:t>
            </w:r>
          </w:p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shd w:val="clear" w:color="auto" w:fill="auto"/>
          </w:tcPr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Минимальная площадь земельных участков – 0,2 га. Максимальная площадь земельных участков – 0,5 га.</w:t>
            </w:r>
          </w:p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 xml:space="preserve"> Минимальный отступ от границ земельного участка при новом строительстве – 1 м. Максимальное количество этажей – 3.</w:t>
            </w:r>
            <w:r w:rsidRPr="000800AE">
              <w:rPr>
                <w:rFonts w:ascii="Courier New" w:hAnsi="Courier New" w:cs="Courier New"/>
              </w:rPr>
              <w:t xml:space="preserve"> </w:t>
            </w:r>
            <w:r w:rsidRPr="000800AE">
              <w:rPr>
                <w:rFonts w:ascii="Courier New" w:hAnsi="Courier New" w:cs="Courier New"/>
                <w:lang w:eastAsia="ru-RU"/>
              </w:rPr>
              <w:t>Максимальный процент застройки – 70</w:t>
            </w:r>
          </w:p>
        </w:tc>
        <w:tc>
          <w:tcPr>
            <w:tcW w:w="2517" w:type="dxa"/>
            <w:vMerge/>
            <w:shd w:val="clear" w:color="auto" w:fill="auto"/>
          </w:tcPr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  <w:tr w:rsidR="004649C8" w:rsidRPr="000800AE" w:rsidTr="00B74748">
        <w:trPr>
          <w:trHeight w:val="311"/>
        </w:trPr>
        <w:tc>
          <w:tcPr>
            <w:tcW w:w="1384" w:type="dxa"/>
            <w:shd w:val="clear" w:color="auto" w:fill="auto"/>
          </w:tcPr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Банковская и страховая деятельность</w:t>
            </w:r>
          </w:p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код: 4.5</w:t>
            </w:r>
          </w:p>
        </w:tc>
        <w:tc>
          <w:tcPr>
            <w:tcW w:w="1985" w:type="dxa"/>
          </w:tcPr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1842" w:type="dxa"/>
          </w:tcPr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Организации, оказывающие банковские и страховые услуги</w:t>
            </w:r>
          </w:p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shd w:val="clear" w:color="auto" w:fill="auto"/>
          </w:tcPr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 xml:space="preserve">Минимальная площадь земельных участков – 0,15 га. Минимальный отступ от границ земельного участка при новом строительстве – 5 м. Максимальное количество </w:t>
            </w:r>
            <w:r w:rsidRPr="000800AE">
              <w:rPr>
                <w:rFonts w:ascii="Courier New" w:hAnsi="Courier New" w:cs="Courier New"/>
                <w:lang w:eastAsia="ru-RU"/>
              </w:rPr>
              <w:lastRenderedPageBreak/>
              <w:t>этажей – 3. Максимальный процент застройки – 70</w:t>
            </w:r>
          </w:p>
        </w:tc>
        <w:tc>
          <w:tcPr>
            <w:tcW w:w="2517" w:type="dxa"/>
            <w:vMerge w:val="restart"/>
            <w:shd w:val="clear" w:color="auto" w:fill="auto"/>
          </w:tcPr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lastRenderedPageBreak/>
              <w:t xml:space="preserve">Дополнительные требования к параметрам сооружений и границам земельных участков в соответствии со следующими документами: </w:t>
            </w:r>
            <w:proofErr w:type="gramStart"/>
            <w:r w:rsidRPr="000800AE">
              <w:rPr>
                <w:rFonts w:ascii="Courier New" w:hAnsi="Courier New" w:cs="Courier New"/>
                <w:lang w:eastAsia="ru-RU"/>
              </w:rPr>
              <w:t>СП 42.13330.2016 (Актуализированная редакция СНиП 2.07.0189* «Градостроительст</w:t>
            </w:r>
            <w:r w:rsidRPr="000800AE">
              <w:rPr>
                <w:rFonts w:ascii="Courier New" w:hAnsi="Courier New" w:cs="Courier New"/>
                <w:lang w:eastAsia="ru-RU"/>
              </w:rPr>
              <w:lastRenderedPageBreak/>
              <w:t>во.</w:t>
            </w:r>
            <w:proofErr w:type="gramEnd"/>
            <w:r w:rsidRPr="000800AE">
              <w:rPr>
                <w:rFonts w:ascii="Courier New" w:hAnsi="Courier New" w:cs="Courier New"/>
                <w:lang w:eastAsia="ru-RU"/>
              </w:rPr>
              <w:t xml:space="preserve"> </w:t>
            </w:r>
            <w:proofErr w:type="gramStart"/>
            <w:r w:rsidRPr="000800AE">
              <w:rPr>
                <w:rFonts w:ascii="Courier New" w:hAnsi="Courier New" w:cs="Courier New"/>
                <w:lang w:eastAsia="ru-RU"/>
              </w:rPr>
              <w:t xml:space="preserve">Планировка и застройка городских и сельских поселений»); СП 118.13330.2012 (Актуализированная редакция </w:t>
            </w:r>
            <w:hyperlink r:id="rId32" w:history="1">
              <w:r w:rsidRPr="000800AE">
                <w:rPr>
                  <w:rFonts w:ascii="Courier New" w:hAnsi="Courier New" w:cs="Courier New"/>
                  <w:lang w:eastAsia="ru-RU"/>
                </w:rPr>
                <w:t>СНиП 31-06-2009</w:t>
              </w:r>
            </w:hyperlink>
            <w:r w:rsidRPr="000800AE">
              <w:rPr>
                <w:rFonts w:ascii="Courier New" w:hAnsi="Courier New" w:cs="Courier New"/>
                <w:lang w:eastAsia="ru-RU"/>
              </w:rPr>
              <w:t xml:space="preserve"> «Общественные здания и сооружения»), и другие действующие нормативные документы и технические регламенты, СП, по утвержденному проекту планировки, проекту межевания территории</w:t>
            </w:r>
            <w:proofErr w:type="gramEnd"/>
          </w:p>
        </w:tc>
      </w:tr>
      <w:tr w:rsidR="004649C8" w:rsidRPr="000800AE" w:rsidTr="00B74748">
        <w:trPr>
          <w:trHeight w:val="673"/>
        </w:trPr>
        <w:tc>
          <w:tcPr>
            <w:tcW w:w="1384" w:type="dxa"/>
            <w:shd w:val="clear" w:color="auto" w:fill="auto"/>
          </w:tcPr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lastRenderedPageBreak/>
              <w:t>Общественное питание</w:t>
            </w:r>
          </w:p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код: 4.6</w:t>
            </w:r>
          </w:p>
        </w:tc>
        <w:tc>
          <w:tcPr>
            <w:tcW w:w="1985" w:type="dxa"/>
          </w:tcPr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842" w:type="dxa"/>
          </w:tcPr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Объекты общественного питания (рестораны, кафе, столовые, закусочные, бары)</w:t>
            </w:r>
          </w:p>
        </w:tc>
        <w:tc>
          <w:tcPr>
            <w:tcW w:w="2127" w:type="dxa"/>
            <w:shd w:val="clear" w:color="auto" w:fill="auto"/>
          </w:tcPr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 xml:space="preserve">Минимальный размер земельного участка – 0,01 га. Максимальный </w:t>
            </w:r>
            <w:r w:rsidRPr="000800AE">
              <w:rPr>
                <w:rFonts w:ascii="Courier New" w:hAnsi="Courier New" w:cs="Courier New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28DB87F" wp14:editId="01EBA3E0">
                      <wp:simplePos x="0" y="0"/>
                      <wp:positionH relativeFrom="column">
                        <wp:posOffset>1159510</wp:posOffset>
                      </wp:positionH>
                      <wp:positionV relativeFrom="paragraph">
                        <wp:posOffset>-8261985</wp:posOffset>
                      </wp:positionV>
                      <wp:extent cx="17878425" cy="8270240"/>
                      <wp:effectExtent l="0" t="0" r="2540" b="1270"/>
                      <wp:wrapNone/>
                      <wp:docPr id="174" name="Прямая со стрелкой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7878425" cy="8270240"/>
                              </a:xfrm>
                              <a:prstGeom prst="straightConnector1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74" o:spid="_x0000_s1026" type="#_x0000_t32" style="position:absolute;margin-left:91.3pt;margin-top:-650.55pt;width:1407.75pt;height:651.2pt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" stroked="f"/>
                  </w:pict>
                </mc:Fallback>
              </mc:AlternateContent>
            </w:r>
            <w:r w:rsidRPr="000800AE">
              <w:rPr>
                <w:rFonts w:ascii="Courier New" w:hAnsi="Courier New" w:cs="Courier New"/>
              </w:rPr>
              <w:t>размер земельного участка – 0,2 га. Предельная высота зданий, строений, сооружений - 12 м. Максимальный процент за</w:t>
            </w:r>
            <w:r w:rsidRPr="000800AE">
              <w:rPr>
                <w:rFonts w:ascii="Courier New" w:hAnsi="Courier New" w:cs="Courier New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47FA83A5" wp14:editId="70991E6B">
                      <wp:simplePos x="0" y="0"/>
                      <wp:positionH relativeFrom="column">
                        <wp:posOffset>1192530</wp:posOffset>
                      </wp:positionH>
                      <wp:positionV relativeFrom="paragraph">
                        <wp:posOffset>4445</wp:posOffset>
                      </wp:positionV>
                      <wp:extent cx="1676400" cy="0"/>
                      <wp:effectExtent l="1905" t="4445" r="0" b="0"/>
                      <wp:wrapNone/>
                      <wp:docPr id="175" name="Прямая со стрелкой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76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75" o:spid="_x0000_s1026" type="#_x0000_t32" style="position:absolute;margin-left:93.9pt;margin-top:.35pt;width:132pt;height: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" stroked="f"/>
                  </w:pict>
                </mc:Fallback>
              </mc:AlternateContent>
            </w:r>
            <w:r w:rsidRPr="000800AE">
              <w:rPr>
                <w:rFonts w:ascii="Courier New" w:hAnsi="Courier New" w:cs="Courier New"/>
              </w:rPr>
              <w:t>стройки – 80</w:t>
            </w:r>
          </w:p>
        </w:tc>
        <w:tc>
          <w:tcPr>
            <w:tcW w:w="2517" w:type="dxa"/>
            <w:vMerge/>
            <w:shd w:val="clear" w:color="auto" w:fill="auto"/>
          </w:tcPr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  <w:tr w:rsidR="004649C8" w:rsidRPr="000800AE" w:rsidTr="00B74748">
        <w:trPr>
          <w:trHeight w:val="673"/>
        </w:trPr>
        <w:tc>
          <w:tcPr>
            <w:tcW w:w="1384" w:type="dxa"/>
            <w:shd w:val="clear" w:color="auto" w:fill="auto"/>
          </w:tcPr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Рынки</w:t>
            </w:r>
          </w:p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код: 4.3</w:t>
            </w:r>
          </w:p>
        </w:tc>
        <w:tc>
          <w:tcPr>
            <w:tcW w:w="1985" w:type="dxa"/>
          </w:tcPr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кв.м. Размещение гаражей и (или) стоянок для автомобилей сотрудников и посетителей рынка</w:t>
            </w:r>
          </w:p>
        </w:tc>
        <w:tc>
          <w:tcPr>
            <w:tcW w:w="1842" w:type="dxa"/>
          </w:tcPr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Сооружения, предназначенные для организации постоянной или временной торговли. Гаражи и (или) стоянок для автомобилей сотрудников и посетителей рынка</w:t>
            </w:r>
          </w:p>
        </w:tc>
        <w:tc>
          <w:tcPr>
            <w:tcW w:w="2127" w:type="dxa"/>
            <w:shd w:val="clear" w:color="auto" w:fill="auto"/>
          </w:tcPr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Минимальный размер земельного участка – 0,01 га. Максимальный размер земельного участка – 1,0 га</w:t>
            </w:r>
          </w:p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517" w:type="dxa"/>
            <w:vMerge/>
            <w:shd w:val="clear" w:color="auto" w:fill="auto"/>
          </w:tcPr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  <w:tr w:rsidR="004649C8" w:rsidRPr="000800AE" w:rsidTr="00B74748">
        <w:trPr>
          <w:trHeight w:val="673"/>
        </w:trPr>
        <w:tc>
          <w:tcPr>
            <w:tcW w:w="1384" w:type="dxa"/>
            <w:shd w:val="clear" w:color="auto" w:fill="auto"/>
          </w:tcPr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Общественное управление</w:t>
            </w:r>
          </w:p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lastRenderedPageBreak/>
              <w:t>код: 3.8</w:t>
            </w:r>
          </w:p>
        </w:tc>
        <w:tc>
          <w:tcPr>
            <w:tcW w:w="1985" w:type="dxa"/>
          </w:tcPr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lastRenderedPageBreak/>
              <w:t xml:space="preserve">Размещение зданий, предназначенных для </w:t>
            </w:r>
            <w:r w:rsidRPr="000800AE">
              <w:rPr>
                <w:rFonts w:ascii="Courier New" w:hAnsi="Courier New" w:cs="Courier New"/>
                <w:lang w:eastAsia="ru-RU"/>
              </w:rPr>
              <w:lastRenderedPageBreak/>
              <w:t>размещения органов и организаций общественного управления.</w:t>
            </w:r>
          </w:p>
        </w:tc>
        <w:tc>
          <w:tcPr>
            <w:tcW w:w="1842" w:type="dxa"/>
            <w:vMerge w:val="restart"/>
          </w:tcPr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lastRenderedPageBreak/>
              <w:t xml:space="preserve">Органы государственной власти, органы </w:t>
            </w:r>
            <w:r w:rsidRPr="000800AE">
              <w:rPr>
                <w:rFonts w:ascii="Courier New" w:hAnsi="Courier New" w:cs="Courier New"/>
                <w:lang w:eastAsia="ru-RU"/>
              </w:rPr>
              <w:lastRenderedPageBreak/>
              <w:t>местного самоуправления, суды. Организации, непосредственно обеспечивающих деятельность органов государственной власти, органов местного самоуправления, судов; Органы управления политических партий, профессиональных и отраслевых союзов, творческих союзов и иных общественных объединений граждан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lastRenderedPageBreak/>
              <w:t xml:space="preserve">Минимальный размер земельного участка – 0,1 </w:t>
            </w:r>
            <w:r w:rsidRPr="000800AE">
              <w:rPr>
                <w:rFonts w:ascii="Courier New" w:hAnsi="Courier New" w:cs="Courier New"/>
              </w:rPr>
              <w:lastRenderedPageBreak/>
              <w:t>га.</w:t>
            </w:r>
          </w:p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</w:rPr>
              <w:t>Максимальный размер земельного участка – 5,0 га. Этажность – не более 2 этажей</w:t>
            </w:r>
          </w:p>
        </w:tc>
        <w:tc>
          <w:tcPr>
            <w:tcW w:w="2517" w:type="dxa"/>
            <w:vMerge w:val="restart"/>
            <w:shd w:val="clear" w:color="auto" w:fill="auto"/>
          </w:tcPr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lastRenderedPageBreak/>
              <w:t xml:space="preserve">Дополнительные требования к параметрам сооружений и </w:t>
            </w:r>
            <w:r w:rsidRPr="000800AE">
              <w:rPr>
                <w:rFonts w:ascii="Courier New" w:hAnsi="Courier New" w:cs="Courier New"/>
                <w:lang w:eastAsia="ru-RU"/>
              </w:rPr>
              <w:lastRenderedPageBreak/>
              <w:t xml:space="preserve">границам земельных участков в соответствии со следующими документами: </w:t>
            </w:r>
            <w:proofErr w:type="gramStart"/>
            <w:r w:rsidRPr="000800AE">
              <w:rPr>
                <w:rFonts w:ascii="Courier New" w:hAnsi="Courier New" w:cs="Courier New"/>
                <w:lang w:eastAsia="ru-RU"/>
              </w:rPr>
              <w:t>СП 42.13330.2016 (Актуализированная редакция СНиП 2.07.0189* «Градостроительство.</w:t>
            </w:r>
            <w:proofErr w:type="gramEnd"/>
            <w:r w:rsidRPr="000800AE">
              <w:rPr>
                <w:rFonts w:ascii="Courier New" w:hAnsi="Courier New" w:cs="Courier New"/>
                <w:lang w:eastAsia="ru-RU"/>
              </w:rPr>
              <w:t xml:space="preserve"> </w:t>
            </w:r>
            <w:proofErr w:type="gramStart"/>
            <w:r w:rsidRPr="000800AE">
              <w:rPr>
                <w:rFonts w:ascii="Courier New" w:hAnsi="Courier New" w:cs="Courier New"/>
                <w:lang w:eastAsia="ru-RU"/>
              </w:rPr>
              <w:t xml:space="preserve">Планировка и застройка городских и сельских поселений»); СП 118.13330.2012 (Актуализированная редакция </w:t>
            </w:r>
            <w:hyperlink r:id="rId33" w:history="1">
              <w:r w:rsidRPr="000800AE">
                <w:rPr>
                  <w:rFonts w:ascii="Courier New" w:hAnsi="Courier New" w:cs="Courier New"/>
                  <w:lang w:eastAsia="ru-RU"/>
                </w:rPr>
                <w:t>СНиП 31-06-2009</w:t>
              </w:r>
            </w:hyperlink>
            <w:r w:rsidRPr="000800AE">
              <w:rPr>
                <w:rFonts w:ascii="Courier New" w:hAnsi="Courier New" w:cs="Courier New"/>
                <w:lang w:eastAsia="ru-RU"/>
              </w:rPr>
              <w:t xml:space="preserve"> «Общественные здания и сооружения»), и другие действующие нормативные документы и технические регламенты, СП, по утвержденному проекту планировки, проекту межевания территории</w:t>
            </w:r>
            <w:proofErr w:type="gramEnd"/>
          </w:p>
        </w:tc>
      </w:tr>
      <w:tr w:rsidR="004649C8" w:rsidRPr="000800AE" w:rsidTr="00B74748">
        <w:trPr>
          <w:trHeight w:val="673"/>
        </w:trPr>
        <w:tc>
          <w:tcPr>
            <w:tcW w:w="1384" w:type="dxa"/>
            <w:shd w:val="clear" w:color="auto" w:fill="auto"/>
          </w:tcPr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lastRenderedPageBreak/>
              <w:t>Государственное управление</w:t>
            </w:r>
          </w:p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код: 3.8.1</w:t>
            </w:r>
          </w:p>
        </w:tc>
        <w:tc>
          <w:tcPr>
            <w:tcW w:w="1985" w:type="dxa"/>
          </w:tcPr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1842" w:type="dxa"/>
            <w:vMerge/>
          </w:tcPr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517" w:type="dxa"/>
            <w:vMerge/>
            <w:shd w:val="clear" w:color="auto" w:fill="auto"/>
          </w:tcPr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  <w:tr w:rsidR="004649C8" w:rsidRPr="000800AE" w:rsidTr="00B74748">
        <w:trPr>
          <w:trHeight w:val="673"/>
        </w:trPr>
        <w:tc>
          <w:tcPr>
            <w:tcW w:w="1384" w:type="dxa"/>
            <w:shd w:val="clear" w:color="auto" w:fill="auto"/>
          </w:tcPr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Ветеринарное обслуживание</w:t>
            </w:r>
          </w:p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код: 3.10</w:t>
            </w:r>
          </w:p>
        </w:tc>
        <w:tc>
          <w:tcPr>
            <w:tcW w:w="1985" w:type="dxa"/>
          </w:tcPr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 xml:space="preserve"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</w:t>
            </w:r>
            <w:r w:rsidRPr="000800AE">
              <w:rPr>
                <w:rFonts w:ascii="Courier New" w:hAnsi="Courier New" w:cs="Courier New"/>
                <w:lang w:eastAsia="ru-RU"/>
              </w:rPr>
              <w:lastRenderedPageBreak/>
              <w:t>себя содержание видов разрешенного использования с кодами 3.10.1-3.10.2</w:t>
            </w:r>
          </w:p>
        </w:tc>
        <w:tc>
          <w:tcPr>
            <w:tcW w:w="1842" w:type="dxa"/>
          </w:tcPr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</w:rPr>
              <w:lastRenderedPageBreak/>
              <w:t>Объекты по оказанию помощи домашним животным</w:t>
            </w:r>
          </w:p>
        </w:tc>
        <w:tc>
          <w:tcPr>
            <w:tcW w:w="2127" w:type="dxa"/>
            <w:shd w:val="clear" w:color="auto" w:fill="auto"/>
          </w:tcPr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Минимальный размер земельного участка – 0,08 га. Максимальный размер земельного участка – 1,0 га. Предельная высота зданий, строений, сооружений - 12 м.</w:t>
            </w:r>
          </w:p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Максимальный процент застройки – 70-80. Минимальный процент озеленения земельного участка – 10</w:t>
            </w:r>
          </w:p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517" w:type="dxa"/>
            <w:vMerge/>
            <w:shd w:val="clear" w:color="auto" w:fill="auto"/>
          </w:tcPr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  <w:tr w:rsidR="004649C8" w:rsidRPr="000800AE" w:rsidTr="00B74748">
        <w:trPr>
          <w:trHeight w:val="673"/>
        </w:trPr>
        <w:tc>
          <w:tcPr>
            <w:tcW w:w="1384" w:type="dxa"/>
            <w:shd w:val="clear" w:color="auto" w:fill="auto"/>
          </w:tcPr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proofErr w:type="gramStart"/>
            <w:r w:rsidRPr="000800AE">
              <w:rPr>
                <w:rFonts w:ascii="Courier New" w:hAnsi="Courier New" w:cs="Courier New"/>
                <w:lang w:eastAsia="ru-RU"/>
              </w:rPr>
              <w:lastRenderedPageBreak/>
              <w:t>Объекты торговли (торговые центры, торгово-развлекательные центры (комплексы)</w:t>
            </w:r>
            <w:proofErr w:type="gramEnd"/>
          </w:p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код: 4.2</w:t>
            </w:r>
          </w:p>
        </w:tc>
        <w:tc>
          <w:tcPr>
            <w:tcW w:w="1985" w:type="dxa"/>
          </w:tcPr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Размещение объектов капитального строительства, общей площадью свыше 5000 кв</w:t>
            </w:r>
            <w:proofErr w:type="gramStart"/>
            <w:r w:rsidRPr="000800AE">
              <w:rPr>
                <w:rFonts w:ascii="Courier New" w:hAnsi="Courier New" w:cs="Courier New"/>
                <w:lang w:eastAsia="ru-RU"/>
              </w:rPr>
              <w:t>.м</w:t>
            </w:r>
            <w:proofErr w:type="gramEnd"/>
            <w:r w:rsidRPr="000800AE">
              <w:rPr>
                <w:rFonts w:ascii="Courier New" w:hAnsi="Courier New" w:cs="Courier New"/>
                <w:lang w:eastAsia="ru-RU"/>
              </w:rPr>
              <w:t xml:space="preserve"> с целью размещения одной или нескольких организаций, осуществляющих продажу товаров, и (или) оказание услуг в соответствии с содержанием видов</w:t>
            </w:r>
          </w:p>
        </w:tc>
        <w:tc>
          <w:tcPr>
            <w:tcW w:w="1842" w:type="dxa"/>
          </w:tcPr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Торговые центры. Торгово-развлекательные центры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Минимальный размер земельного участка – 0,8 га. Максимальный размер земельного участка – 6,5 га</w:t>
            </w:r>
          </w:p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</w:rPr>
              <w:t>Параметры объектов капитального строительства определяются в соответствии с требованиями технических регламентов, строительных норм и правил</w:t>
            </w:r>
          </w:p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517" w:type="dxa"/>
            <w:vMerge w:val="restart"/>
            <w:shd w:val="clear" w:color="auto" w:fill="auto"/>
            <w:vAlign w:val="center"/>
          </w:tcPr>
          <w:p w:rsidR="004649C8" w:rsidRPr="000800AE" w:rsidRDefault="004649C8" w:rsidP="00B7474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 xml:space="preserve">Дополнительные требования к параметрам сооружений и границам земельных участков в соответствии со следующими документами: </w:t>
            </w:r>
            <w:proofErr w:type="gramStart"/>
            <w:r w:rsidRPr="000800AE">
              <w:rPr>
                <w:rFonts w:ascii="Courier New" w:hAnsi="Courier New" w:cs="Courier New"/>
                <w:lang w:eastAsia="ru-RU"/>
              </w:rPr>
              <w:t>СП 42.13330.2016 (Актуализированная редакция СНиП 2.07.0189* «Градостроительство.</w:t>
            </w:r>
            <w:proofErr w:type="gramEnd"/>
            <w:r w:rsidRPr="000800AE">
              <w:rPr>
                <w:rFonts w:ascii="Courier New" w:hAnsi="Courier New" w:cs="Courier New"/>
                <w:lang w:eastAsia="ru-RU"/>
              </w:rPr>
              <w:t xml:space="preserve"> </w:t>
            </w:r>
            <w:proofErr w:type="gramStart"/>
            <w:r w:rsidRPr="000800AE">
              <w:rPr>
                <w:rFonts w:ascii="Courier New" w:hAnsi="Courier New" w:cs="Courier New"/>
                <w:lang w:eastAsia="ru-RU"/>
              </w:rPr>
              <w:t xml:space="preserve">Планировка и застройка городских и сельских поселений»); СП 118.13330.2012 (Актуализированная редакция </w:t>
            </w:r>
            <w:hyperlink r:id="rId34" w:history="1">
              <w:r w:rsidRPr="000800AE">
                <w:rPr>
                  <w:rFonts w:ascii="Courier New" w:hAnsi="Courier New" w:cs="Courier New"/>
                  <w:lang w:eastAsia="ru-RU"/>
                </w:rPr>
                <w:t>СНиП 31-06-2009</w:t>
              </w:r>
            </w:hyperlink>
            <w:r w:rsidRPr="000800AE">
              <w:rPr>
                <w:rFonts w:ascii="Courier New" w:hAnsi="Courier New" w:cs="Courier New"/>
                <w:lang w:eastAsia="ru-RU"/>
              </w:rPr>
              <w:t xml:space="preserve"> «Общественные здания и сооружения»), и другие действующие нормативные документы и технические регламенты, СП, по утвержденному проекту планировки, проекту межевания территории</w:t>
            </w:r>
            <w:proofErr w:type="gramEnd"/>
          </w:p>
        </w:tc>
      </w:tr>
      <w:tr w:rsidR="004649C8" w:rsidRPr="000800AE" w:rsidTr="00B74748">
        <w:trPr>
          <w:trHeight w:val="673"/>
        </w:trPr>
        <w:tc>
          <w:tcPr>
            <w:tcW w:w="1384" w:type="dxa"/>
            <w:shd w:val="clear" w:color="auto" w:fill="auto"/>
          </w:tcPr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Развлечения</w:t>
            </w:r>
          </w:p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код: 4.8</w:t>
            </w:r>
          </w:p>
        </w:tc>
        <w:tc>
          <w:tcPr>
            <w:tcW w:w="1985" w:type="dxa"/>
          </w:tcPr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Размещение зданий и сооружений, предназначенных для развлечения</w:t>
            </w:r>
          </w:p>
        </w:tc>
        <w:tc>
          <w:tcPr>
            <w:tcW w:w="1842" w:type="dxa"/>
            <w:vMerge w:val="restart"/>
          </w:tcPr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proofErr w:type="gramStart"/>
            <w:r w:rsidRPr="000800AE">
              <w:rPr>
                <w:rFonts w:ascii="Courier New" w:hAnsi="Courier New" w:cs="Courier New"/>
                <w:lang w:eastAsia="ru-RU"/>
              </w:rPr>
              <w:t>Дискотеки и танцевальные площадки, ночные клубы, аквапарки, боулинги, аттракционы, ипподромы, игровые автоматы (кроме игрового оборудования, используемого для проведения азартных игр) и игровые площадки</w:t>
            </w:r>
            <w:proofErr w:type="gramEnd"/>
          </w:p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517" w:type="dxa"/>
            <w:vMerge/>
            <w:shd w:val="clear" w:color="auto" w:fill="auto"/>
          </w:tcPr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  <w:tr w:rsidR="004649C8" w:rsidRPr="000800AE" w:rsidTr="00B74748">
        <w:trPr>
          <w:trHeight w:val="673"/>
        </w:trPr>
        <w:tc>
          <w:tcPr>
            <w:tcW w:w="1384" w:type="dxa"/>
            <w:shd w:val="clear" w:color="auto" w:fill="auto"/>
          </w:tcPr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Развлекательные мероприятия</w:t>
            </w:r>
          </w:p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код: 4.8.1</w:t>
            </w:r>
          </w:p>
        </w:tc>
        <w:tc>
          <w:tcPr>
            <w:tcW w:w="1985" w:type="dxa"/>
          </w:tcPr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 xml:space="preserve"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</w:t>
            </w:r>
            <w:r w:rsidRPr="000800AE">
              <w:rPr>
                <w:rFonts w:ascii="Courier New" w:hAnsi="Courier New" w:cs="Courier New"/>
                <w:lang w:eastAsia="ru-RU"/>
              </w:rPr>
              <w:lastRenderedPageBreak/>
              <w:t>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1842" w:type="dxa"/>
            <w:vMerge/>
          </w:tcPr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517" w:type="dxa"/>
            <w:vMerge/>
            <w:shd w:val="clear" w:color="auto" w:fill="auto"/>
          </w:tcPr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  <w:tr w:rsidR="004649C8" w:rsidRPr="000800AE" w:rsidTr="00B74748">
        <w:trPr>
          <w:trHeight w:val="673"/>
        </w:trPr>
        <w:tc>
          <w:tcPr>
            <w:tcW w:w="1384" w:type="dxa"/>
            <w:shd w:val="clear" w:color="auto" w:fill="auto"/>
          </w:tcPr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lastRenderedPageBreak/>
              <w:t>Предпринимательство</w:t>
            </w:r>
          </w:p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код: 4.0</w:t>
            </w:r>
          </w:p>
        </w:tc>
        <w:tc>
          <w:tcPr>
            <w:tcW w:w="1985" w:type="dxa"/>
          </w:tcPr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</w:t>
            </w:r>
          </w:p>
        </w:tc>
        <w:tc>
          <w:tcPr>
            <w:tcW w:w="1842" w:type="dxa"/>
          </w:tcPr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</w:rPr>
              <w:t>Деловое управление, рынки, магазины, общественное питание, обслуживание автотранспорта</w:t>
            </w:r>
          </w:p>
        </w:tc>
        <w:tc>
          <w:tcPr>
            <w:tcW w:w="2127" w:type="dxa"/>
            <w:shd w:val="clear" w:color="auto" w:fill="auto"/>
          </w:tcPr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Минимальный размер земельного участка – 0,08 га. Максимальный размер земельного участка – 5,0 га. Предельная высота зданий, строений, сооружений – 30 м.</w:t>
            </w:r>
          </w:p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Максимальный процент застройки – 100. Максимальный процент застройки надземной части – 80. Минимальный процент озеленения земельного участка – 10</w:t>
            </w:r>
          </w:p>
        </w:tc>
        <w:tc>
          <w:tcPr>
            <w:tcW w:w="2517" w:type="dxa"/>
            <w:vMerge/>
            <w:shd w:val="clear" w:color="auto" w:fill="auto"/>
          </w:tcPr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  <w:tr w:rsidR="004649C8" w:rsidRPr="000800AE" w:rsidTr="00B74748">
        <w:trPr>
          <w:trHeight w:val="2932"/>
        </w:trPr>
        <w:tc>
          <w:tcPr>
            <w:tcW w:w="1384" w:type="dxa"/>
            <w:shd w:val="clear" w:color="auto" w:fill="auto"/>
          </w:tcPr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Коммунальное обслуживание код: 3.1</w:t>
            </w:r>
          </w:p>
        </w:tc>
        <w:tc>
          <w:tcPr>
            <w:tcW w:w="1985" w:type="dxa"/>
          </w:tcPr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Содержание данного вида разрешенного использования включает в себя содержание видов разрешенного использования, предусмотренных кодами 4.1-4.10</w:t>
            </w:r>
          </w:p>
        </w:tc>
        <w:tc>
          <w:tcPr>
            <w:tcW w:w="1842" w:type="dxa"/>
            <w:vMerge w:val="restart"/>
          </w:tcPr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Объекты электро-теплоснабжения, водоснабжения, водоотведения, объекты телефонизации и связи</w:t>
            </w:r>
          </w:p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proofErr w:type="gramStart"/>
            <w:r w:rsidRPr="000800AE">
              <w:rPr>
                <w:rFonts w:ascii="Courier New" w:hAnsi="Courier New" w:cs="Courier New"/>
                <w:lang w:eastAsia="ru-RU"/>
              </w:rPr>
              <w:t>(Котельные, водозаборы, очистные сооружения, насосные станции, водопроводы, линии электроперед</w:t>
            </w:r>
            <w:r w:rsidRPr="000800AE">
              <w:rPr>
                <w:rFonts w:ascii="Courier New" w:hAnsi="Courier New" w:cs="Courier New"/>
                <w:lang w:eastAsia="ru-RU"/>
              </w:rPr>
              <w:lastRenderedPageBreak/>
              <w:t>ач, трансформаторные подстанции, газопроводы, линии связи, телефонные станции, канализация)</w:t>
            </w:r>
            <w:proofErr w:type="gramEnd"/>
          </w:p>
        </w:tc>
        <w:tc>
          <w:tcPr>
            <w:tcW w:w="2127" w:type="dxa"/>
            <w:vMerge w:val="restart"/>
            <w:shd w:val="clear" w:color="auto" w:fill="auto"/>
          </w:tcPr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lastRenderedPageBreak/>
              <w:t>Минимальный размер земельного участка – 0,0001 га. Максимальный размер земельного участка – 0,5 га.</w:t>
            </w:r>
          </w:p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Предельные параметры разрешенного строительства, реконструкции объектов капитального строительства.</w:t>
            </w:r>
          </w:p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 xml:space="preserve">Параметры </w:t>
            </w:r>
            <w:r w:rsidRPr="000800AE">
              <w:rPr>
                <w:rFonts w:ascii="Courier New" w:hAnsi="Courier New" w:cs="Courier New"/>
                <w:lang w:eastAsia="ru-RU"/>
              </w:rPr>
              <w:lastRenderedPageBreak/>
              <w:t>объектов капитального строительства определяются в соответствии с требованиями технических регламентов, строительных норм и правил</w:t>
            </w:r>
          </w:p>
        </w:tc>
        <w:tc>
          <w:tcPr>
            <w:tcW w:w="2517" w:type="dxa"/>
            <w:vMerge/>
            <w:shd w:val="clear" w:color="auto" w:fill="auto"/>
          </w:tcPr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  <w:tr w:rsidR="004649C8" w:rsidRPr="000800AE" w:rsidTr="00B74748">
        <w:trPr>
          <w:trHeight w:val="673"/>
        </w:trPr>
        <w:tc>
          <w:tcPr>
            <w:tcW w:w="1384" w:type="dxa"/>
            <w:shd w:val="clear" w:color="auto" w:fill="auto"/>
          </w:tcPr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 xml:space="preserve">Предоставление коммунальных </w:t>
            </w:r>
            <w:r w:rsidRPr="000800AE">
              <w:rPr>
                <w:rFonts w:ascii="Courier New" w:hAnsi="Courier New" w:cs="Courier New"/>
                <w:lang w:eastAsia="ru-RU"/>
              </w:rPr>
              <w:lastRenderedPageBreak/>
              <w:t>услуг</w:t>
            </w:r>
          </w:p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код: 3.1.1</w:t>
            </w:r>
          </w:p>
        </w:tc>
        <w:tc>
          <w:tcPr>
            <w:tcW w:w="1985" w:type="dxa"/>
          </w:tcPr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proofErr w:type="gramStart"/>
            <w:r w:rsidRPr="000800AE">
              <w:rPr>
                <w:rFonts w:ascii="Courier New" w:hAnsi="Courier New" w:cs="Courier New"/>
                <w:lang w:eastAsia="ru-RU"/>
              </w:rPr>
              <w:lastRenderedPageBreak/>
              <w:t>Размещение зданий и сооружений, обеспечивающи</w:t>
            </w:r>
            <w:r w:rsidRPr="000800AE">
              <w:rPr>
                <w:rFonts w:ascii="Courier New" w:hAnsi="Courier New" w:cs="Courier New"/>
                <w:lang w:eastAsia="ru-RU"/>
              </w:rPr>
              <w:lastRenderedPageBreak/>
              <w:t>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842" w:type="dxa"/>
            <w:vMerge/>
          </w:tcPr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517" w:type="dxa"/>
            <w:vMerge/>
            <w:shd w:val="clear" w:color="auto" w:fill="auto"/>
          </w:tcPr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  <w:tr w:rsidR="004649C8" w:rsidRPr="000800AE" w:rsidTr="00B74748">
        <w:trPr>
          <w:trHeight w:val="673"/>
        </w:trPr>
        <w:tc>
          <w:tcPr>
            <w:tcW w:w="1384" w:type="dxa"/>
            <w:shd w:val="clear" w:color="auto" w:fill="auto"/>
          </w:tcPr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lastRenderedPageBreak/>
              <w:t xml:space="preserve">Земельные участки (территории) общего пользования </w:t>
            </w:r>
          </w:p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код: 12.0</w:t>
            </w:r>
          </w:p>
        </w:tc>
        <w:tc>
          <w:tcPr>
            <w:tcW w:w="1985" w:type="dxa"/>
          </w:tcPr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Земельные участки общего пользования</w:t>
            </w:r>
          </w:p>
        </w:tc>
        <w:tc>
          <w:tcPr>
            <w:tcW w:w="1842" w:type="dxa"/>
          </w:tcPr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proofErr w:type="gramStart"/>
            <w:r w:rsidRPr="000800AE">
              <w:rPr>
                <w:rFonts w:ascii="Courier New" w:hAnsi="Courier New" w:cs="Courier New"/>
                <w:lang w:eastAsia="ru-RU"/>
              </w:rPr>
              <w:t>Пешеходные тротуары</w:t>
            </w:r>
            <w:proofErr w:type="gramEnd"/>
            <w:r w:rsidRPr="000800AE">
              <w:rPr>
                <w:rFonts w:ascii="Courier New" w:hAnsi="Courier New" w:cs="Courier New"/>
                <w:lang w:eastAsia="ru-RU"/>
              </w:rPr>
              <w:t>; пешеходные переходы; бульвары; велосипедные дорожки; набережные и др.</w:t>
            </w:r>
          </w:p>
        </w:tc>
        <w:tc>
          <w:tcPr>
            <w:tcW w:w="2127" w:type="dxa"/>
            <w:shd w:val="clear" w:color="auto" w:fill="auto"/>
          </w:tcPr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Минимальный размер земельного участка – 0,0001 га. Максимальный размер земельного участка – 0,5 га</w:t>
            </w:r>
          </w:p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517" w:type="dxa"/>
            <w:shd w:val="clear" w:color="auto" w:fill="auto"/>
          </w:tcPr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СанПиН 2.1.7.1322-03</w:t>
            </w:r>
            <w:r w:rsidRPr="000800AE">
              <w:rPr>
                <w:rFonts w:ascii="Courier New" w:hAnsi="Courier New" w:cs="Courier New"/>
              </w:rPr>
              <w:t xml:space="preserve"> Параметры земельных участков и объектов капитального строительства определяются в соответствии с требованиями технических регламентов, строительных норм и правил</w:t>
            </w:r>
          </w:p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</w:tbl>
    <w:p w:rsidR="004649C8" w:rsidRPr="000A1B7D" w:rsidRDefault="004649C8" w:rsidP="004649C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649C8" w:rsidRPr="000800AE" w:rsidRDefault="004649C8" w:rsidP="004649C8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0800AE">
        <w:rPr>
          <w:rFonts w:ascii="Arial" w:hAnsi="Arial" w:cs="Arial"/>
          <w:sz w:val="24"/>
          <w:szCs w:val="24"/>
          <w:lang w:eastAsia="ru-RU"/>
        </w:rPr>
        <w:lastRenderedPageBreak/>
        <w:t>2. ВСПОМОГАТЕЛЬНЫЕ ВИДЫ И ПАРАМЕТРЫ РАЗРЕШЁННОГО ИСПОЛЬЗОВАНИЯ ЗЕМЕЛЬНЫХ УЧАСТКОВ И ОБЪЕКТОВ КАПИТАЛЬНОГО СТРОИТЕЛЬСТВА</w:t>
      </w:r>
    </w:p>
    <w:tbl>
      <w:tblPr>
        <w:tblW w:w="97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985"/>
        <w:gridCol w:w="1701"/>
        <w:gridCol w:w="1984"/>
        <w:gridCol w:w="2693"/>
      </w:tblGrid>
      <w:tr w:rsidR="004649C8" w:rsidRPr="000800AE" w:rsidTr="000800AE">
        <w:trPr>
          <w:trHeight w:val="387"/>
          <w:tblHeader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ВИДЫ РАЗРЕШЕННОГО ИСПОЛЬЗОВАНИЯ</w:t>
            </w:r>
          </w:p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 xml:space="preserve"> ЗЕМЕЛЬНЫХ УЧАСТКОВ И ОБЪЕКТОВ </w:t>
            </w:r>
          </w:p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КАПИТАЛЬНОГО СТРОИТЕЛЬСТВА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 xml:space="preserve">ПАРАМЕТРЫ </w:t>
            </w:r>
          </w:p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РАЗРЕШЕННОГО ИСПОЛЬЗОВАНИЯ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 xml:space="preserve">ОСОБЫЕ УСЛОВИЯ РЕАЛИЗАЦИИ </w:t>
            </w:r>
          </w:p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РЕГЛАМЕНТА</w:t>
            </w:r>
          </w:p>
        </w:tc>
      </w:tr>
      <w:tr w:rsidR="004649C8" w:rsidRPr="000800AE" w:rsidTr="000800AE">
        <w:trPr>
          <w:trHeight w:val="387"/>
          <w:tblHeader/>
        </w:trPr>
        <w:tc>
          <w:tcPr>
            <w:tcW w:w="1384" w:type="dxa"/>
            <w:shd w:val="clear" w:color="auto" w:fill="auto"/>
            <w:vAlign w:val="center"/>
          </w:tcPr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ВИДЫ ИСПОЛЬЗОВАНИЯ</w:t>
            </w:r>
          </w:p>
        </w:tc>
        <w:tc>
          <w:tcPr>
            <w:tcW w:w="1985" w:type="dxa"/>
            <w:vAlign w:val="center"/>
          </w:tcPr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ОПИСАНИЕ ВИДА РАЗРЕШЕННОГО ИСПОЛЬЗОВАНИЯ ЗЕМЕЛЬНОГО УЧАСТКА</w:t>
            </w:r>
          </w:p>
        </w:tc>
        <w:tc>
          <w:tcPr>
            <w:tcW w:w="1701" w:type="dxa"/>
            <w:vAlign w:val="center"/>
          </w:tcPr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ОБЪЕКТЫ КАПИТАЛЬНОГО СТРОИТЕЛЬСТВА И ИНЫЕ ВИДЫ ОБЪЕКТОВ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  <w:tr w:rsidR="004649C8" w:rsidRPr="000800AE" w:rsidTr="000800AE">
        <w:trPr>
          <w:trHeight w:val="801"/>
        </w:trPr>
        <w:tc>
          <w:tcPr>
            <w:tcW w:w="1384" w:type="dxa"/>
            <w:shd w:val="clear" w:color="auto" w:fill="auto"/>
            <w:vAlign w:val="center"/>
          </w:tcPr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Хранение автотранспорта</w:t>
            </w:r>
          </w:p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код: 2.7.1</w:t>
            </w:r>
          </w:p>
        </w:tc>
        <w:tc>
          <w:tcPr>
            <w:tcW w:w="1985" w:type="dxa"/>
            <w:vAlign w:val="center"/>
          </w:tcPr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</w:t>
            </w:r>
          </w:p>
        </w:tc>
        <w:tc>
          <w:tcPr>
            <w:tcW w:w="1701" w:type="dxa"/>
            <w:vAlign w:val="center"/>
          </w:tcPr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Гаражи</w:t>
            </w:r>
          </w:p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 xml:space="preserve">Минимальный размер земельного участка – не устанавливается. Максимальный размер земельного участка – 0,1 га. </w:t>
            </w:r>
            <w:r w:rsidRPr="000800AE">
              <w:rPr>
                <w:rFonts w:ascii="Courier New" w:hAnsi="Courier New" w:cs="Courier New"/>
                <w:lang w:eastAsia="ru-RU"/>
              </w:rPr>
              <w:t>Расстояние от площадок до окон не менее - 10 м.</w:t>
            </w:r>
            <w:r w:rsidRPr="000800AE">
              <w:rPr>
                <w:rFonts w:ascii="Courier New" w:hAnsi="Courier New" w:cs="Courier New"/>
              </w:rPr>
              <w:t xml:space="preserve"> </w:t>
            </w:r>
            <w:r w:rsidRPr="000800AE">
              <w:rPr>
                <w:rFonts w:ascii="Courier New" w:hAnsi="Courier New" w:cs="Courier New"/>
                <w:lang w:eastAsia="ru-RU"/>
              </w:rPr>
              <w:t>Отступ от красных линий – не менее 5 м.</w:t>
            </w:r>
            <w:r w:rsidRPr="000800AE">
              <w:rPr>
                <w:rFonts w:ascii="Courier New" w:hAnsi="Courier New" w:cs="Courier New"/>
              </w:rPr>
              <w:t xml:space="preserve"> </w:t>
            </w:r>
            <w:r w:rsidRPr="000800AE">
              <w:rPr>
                <w:rFonts w:ascii="Courier New" w:hAnsi="Courier New" w:cs="Courier New"/>
                <w:lang w:eastAsia="ru-RU"/>
              </w:rPr>
              <w:t>Максимальный процент застройки - 10.</w:t>
            </w:r>
            <w:r w:rsidRPr="000800AE">
              <w:rPr>
                <w:rFonts w:ascii="Courier New" w:hAnsi="Courier New" w:cs="Courier New"/>
              </w:rPr>
              <w:t xml:space="preserve"> Предельная высота здания не устанавливается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proofErr w:type="gramStart"/>
            <w:r w:rsidRPr="000800AE">
              <w:rPr>
                <w:rFonts w:ascii="Courier New" w:hAnsi="Courier New" w:cs="Courier New"/>
                <w:lang w:eastAsia="ru-RU"/>
              </w:rPr>
              <w:t>Новое строительство, реконструкцию и нормы расчета количества машино-мест осуществлять по утвержденному проекту планировки и межевания территории, в соответствии с требованиями к размещению таких объектов, со СП 42.13330.2016 (Актуализированная редакция СНиП 2.07.0189* «Градостроительство.</w:t>
            </w:r>
            <w:proofErr w:type="gramEnd"/>
            <w:r w:rsidRPr="000800AE">
              <w:rPr>
                <w:rFonts w:ascii="Courier New" w:hAnsi="Courier New" w:cs="Courier New"/>
                <w:lang w:eastAsia="ru-RU"/>
              </w:rPr>
              <w:t xml:space="preserve"> </w:t>
            </w:r>
            <w:proofErr w:type="gramStart"/>
            <w:r w:rsidRPr="000800AE">
              <w:rPr>
                <w:rFonts w:ascii="Courier New" w:hAnsi="Courier New" w:cs="Courier New"/>
                <w:lang w:eastAsia="ru-RU"/>
              </w:rPr>
              <w:t>Планировка и застройка городских и сельских поселений»), СП, строительными нормами и правилами, техническими регламентами</w:t>
            </w:r>
            <w:proofErr w:type="gramEnd"/>
          </w:p>
        </w:tc>
      </w:tr>
    </w:tbl>
    <w:p w:rsidR="004649C8" w:rsidRPr="000A1B7D" w:rsidRDefault="004649C8" w:rsidP="004649C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649C8" w:rsidRPr="000800AE" w:rsidRDefault="004649C8" w:rsidP="004649C8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0800AE">
        <w:rPr>
          <w:rFonts w:ascii="Arial" w:hAnsi="Arial" w:cs="Arial"/>
          <w:sz w:val="24"/>
          <w:szCs w:val="24"/>
          <w:lang w:eastAsia="ru-RU"/>
        </w:rPr>
        <w:t>3. УСЛОВНО РАЗРЕШЁННЫЕ ВИДЫ И ПАРАМЕТРЫ ИСПОЛЬЗОВАНИЯ ЗЕМЕЛЬНЫХ УЧАСТКОВ И ОБЪЕКТОВ КАПИТАЛЬНОГО СТРОИТЕЛЬСТВА</w:t>
      </w:r>
    </w:p>
    <w:p w:rsidR="004649C8" w:rsidRPr="000A1B7D" w:rsidRDefault="004649C8" w:rsidP="004649C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88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985"/>
        <w:gridCol w:w="1701"/>
        <w:gridCol w:w="2285"/>
        <w:gridCol w:w="2534"/>
      </w:tblGrid>
      <w:tr w:rsidR="004649C8" w:rsidRPr="000800AE" w:rsidTr="00B74748">
        <w:trPr>
          <w:trHeight w:val="387"/>
          <w:tblHeader/>
          <w:jc w:val="center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 xml:space="preserve">ВИДЫ РАЗРЕШЕННОГО ИСПОЛЬЗОВАНИЯ </w:t>
            </w:r>
          </w:p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 xml:space="preserve">ЗЕМЕЛЬНЫХ УЧАСТКОВ И ОБЪЕКТОВ </w:t>
            </w:r>
          </w:p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КАПИТАЛЬНОГО СТРОИТЕЛЬСТВА</w:t>
            </w:r>
          </w:p>
        </w:tc>
        <w:tc>
          <w:tcPr>
            <w:tcW w:w="2285" w:type="dxa"/>
            <w:vMerge w:val="restart"/>
            <w:shd w:val="clear" w:color="auto" w:fill="auto"/>
            <w:vAlign w:val="center"/>
          </w:tcPr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 xml:space="preserve">ПАРАМЕТРЫ </w:t>
            </w:r>
          </w:p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РАЗРЕШЕННОГО ИСПОЛЬЗОВАНИЯ</w:t>
            </w:r>
          </w:p>
        </w:tc>
        <w:tc>
          <w:tcPr>
            <w:tcW w:w="2534" w:type="dxa"/>
            <w:vMerge w:val="restart"/>
            <w:shd w:val="clear" w:color="auto" w:fill="auto"/>
            <w:vAlign w:val="center"/>
          </w:tcPr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 xml:space="preserve">ОСОБЫЕ УСЛОВИЯ РЕАЛИЗАЦИИ </w:t>
            </w:r>
          </w:p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РЕГЛАМЕНТА</w:t>
            </w:r>
          </w:p>
        </w:tc>
      </w:tr>
      <w:tr w:rsidR="004649C8" w:rsidRPr="000800AE" w:rsidTr="00B74748">
        <w:trPr>
          <w:trHeight w:val="387"/>
          <w:tblHeader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lastRenderedPageBreak/>
              <w:t>ВИДЫ ИСПОЛЬЗОВАНИЯ</w:t>
            </w:r>
          </w:p>
        </w:tc>
        <w:tc>
          <w:tcPr>
            <w:tcW w:w="1985" w:type="dxa"/>
            <w:vAlign w:val="center"/>
          </w:tcPr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ОПИСАНИЕ ВИДА РАЗРЕШЕННОГО ИСПОЛЬЗОВАНИЯ ЗЕМЕЛЬНОГО УЧАСТКА</w:t>
            </w:r>
          </w:p>
        </w:tc>
        <w:tc>
          <w:tcPr>
            <w:tcW w:w="1701" w:type="dxa"/>
            <w:vAlign w:val="center"/>
          </w:tcPr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ОБЪЕКТЫ КАПИТАЛЬНОГО СТРОИТЕЛЬСТВА И ИНЫЕ ВИДЫ ОБЪЕКТОВ</w:t>
            </w:r>
          </w:p>
        </w:tc>
        <w:tc>
          <w:tcPr>
            <w:tcW w:w="2285" w:type="dxa"/>
            <w:vMerge/>
            <w:shd w:val="clear" w:color="auto" w:fill="auto"/>
            <w:vAlign w:val="center"/>
          </w:tcPr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534" w:type="dxa"/>
            <w:vMerge/>
            <w:shd w:val="clear" w:color="auto" w:fill="auto"/>
            <w:vAlign w:val="center"/>
          </w:tcPr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  <w:tr w:rsidR="004649C8" w:rsidRPr="000800AE" w:rsidTr="00B74748">
        <w:trPr>
          <w:trHeight w:val="207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Дошкольное, начальное и среднее общее образование</w:t>
            </w:r>
          </w:p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код: 3.5.1</w:t>
            </w:r>
          </w:p>
        </w:tc>
        <w:tc>
          <w:tcPr>
            <w:tcW w:w="1985" w:type="dxa"/>
            <w:vAlign w:val="center"/>
          </w:tcPr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proofErr w:type="gramStart"/>
            <w:r w:rsidRPr="000800AE">
              <w:rPr>
                <w:rFonts w:ascii="Courier New" w:hAnsi="Courier New" w:cs="Courier New"/>
                <w:lang w:eastAsia="ru-RU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  <w:proofErr w:type="gramEnd"/>
          </w:p>
        </w:tc>
        <w:tc>
          <w:tcPr>
            <w:tcW w:w="1701" w:type="dxa"/>
            <w:vAlign w:val="center"/>
          </w:tcPr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Объекты дошкольного образования,</w:t>
            </w:r>
          </w:p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объекты начального и среднего общего образования</w:t>
            </w:r>
          </w:p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85" w:type="dxa"/>
            <w:shd w:val="clear" w:color="auto" w:fill="auto"/>
            <w:vAlign w:val="center"/>
          </w:tcPr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Минимальный размер земельного участка – 0,01 га.</w:t>
            </w:r>
          </w:p>
          <w:p w:rsidR="004649C8" w:rsidRPr="000800AE" w:rsidRDefault="004649C8" w:rsidP="0017489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Для нового строительства: при вместимости ДОУ до 100 мест – 44 м</w:t>
            </w:r>
            <w:proofErr w:type="gramStart"/>
            <w:r w:rsidRPr="000800AE">
              <w:rPr>
                <w:rFonts w:ascii="Courier New" w:hAnsi="Courier New" w:cs="Courier New"/>
              </w:rPr>
              <w:t>2</w:t>
            </w:r>
            <w:proofErr w:type="gramEnd"/>
            <w:r w:rsidRPr="000800AE">
              <w:rPr>
                <w:rFonts w:ascii="Courier New" w:hAnsi="Courier New" w:cs="Courier New"/>
              </w:rPr>
              <w:t xml:space="preserve"> на 1 место, при вместимости более 100 мест - 38 м2 на 1 место. Минимальный размер земельного участка может быть уменьшен на 20% в условиях реконструкции, на 10% - при размещении в стесненной застройке. Максимальный размер земельного участка – 1,63 га. </w:t>
            </w:r>
            <w:r w:rsidRPr="000800AE">
              <w:rPr>
                <w:rFonts w:ascii="Courier New" w:hAnsi="Courier New" w:cs="Courier New"/>
                <w:lang w:eastAsia="ru-RU"/>
              </w:rPr>
              <w:t>Этажность – не более 3 этажей.</w:t>
            </w:r>
            <w:r w:rsidRPr="000800AE">
              <w:rPr>
                <w:rFonts w:ascii="Courier New" w:hAnsi="Courier New" w:cs="Courier New"/>
              </w:rPr>
              <w:t xml:space="preserve"> </w:t>
            </w:r>
            <w:r w:rsidRPr="000800AE">
              <w:rPr>
                <w:rFonts w:ascii="Courier New" w:hAnsi="Courier New" w:cs="Courier New"/>
                <w:lang w:eastAsia="ru-RU"/>
              </w:rPr>
              <w:t>Максимальный процент застройки – 50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 xml:space="preserve"> Дополнительные требования к параметрам сооружений и границам земельных участков в соответствии со следующими документами: </w:t>
            </w:r>
            <w:proofErr w:type="gramStart"/>
            <w:r w:rsidRPr="000800AE">
              <w:rPr>
                <w:rFonts w:ascii="Courier New" w:hAnsi="Courier New" w:cs="Courier New"/>
                <w:lang w:eastAsia="ru-RU"/>
              </w:rPr>
              <w:t>СП 42.13330.2016 (Актуализированная редакция СНиП 2.07.0189* «Градостроительство.</w:t>
            </w:r>
            <w:proofErr w:type="gramEnd"/>
            <w:r w:rsidRPr="000800AE">
              <w:rPr>
                <w:rFonts w:ascii="Courier New" w:hAnsi="Courier New" w:cs="Courier New"/>
                <w:lang w:eastAsia="ru-RU"/>
              </w:rPr>
              <w:t xml:space="preserve"> </w:t>
            </w:r>
            <w:proofErr w:type="gramStart"/>
            <w:r w:rsidRPr="000800AE">
              <w:rPr>
                <w:rFonts w:ascii="Courier New" w:hAnsi="Courier New" w:cs="Courier New"/>
                <w:lang w:eastAsia="ru-RU"/>
              </w:rPr>
              <w:t xml:space="preserve">Планировка и застройка городских и сельских поселений»); СП 118.13330.2012 (Актуализированная редакция </w:t>
            </w:r>
            <w:hyperlink r:id="rId35" w:history="1">
              <w:r w:rsidRPr="000800AE">
                <w:rPr>
                  <w:rFonts w:ascii="Courier New" w:hAnsi="Courier New" w:cs="Courier New"/>
                  <w:lang w:eastAsia="ru-RU"/>
                </w:rPr>
                <w:t>СНиП 31-06-2009</w:t>
              </w:r>
            </w:hyperlink>
            <w:r w:rsidRPr="000800AE">
              <w:rPr>
                <w:rFonts w:ascii="Courier New" w:hAnsi="Courier New" w:cs="Courier New"/>
                <w:lang w:eastAsia="ru-RU"/>
              </w:rPr>
              <w:t xml:space="preserve"> «Общественные здания и сооружения»), и другие действующие нормативные документы и технические регламенты, СП, по утвержденному проекту планировки, проекту межевания территории</w:t>
            </w:r>
            <w:proofErr w:type="gramEnd"/>
          </w:p>
        </w:tc>
      </w:tr>
      <w:tr w:rsidR="004649C8" w:rsidRPr="000800AE" w:rsidTr="00B74748">
        <w:trPr>
          <w:trHeight w:val="207"/>
          <w:jc w:val="center"/>
        </w:trPr>
        <w:tc>
          <w:tcPr>
            <w:tcW w:w="1384" w:type="dxa"/>
            <w:shd w:val="clear" w:color="auto" w:fill="FFFFFF" w:themeFill="background1"/>
            <w:vAlign w:val="center"/>
          </w:tcPr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Служебные гаражи</w:t>
            </w:r>
          </w:p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код: 4.9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 xml:space="preserve">Размещение постоянных или временных гаражей, стоянок для хранения </w:t>
            </w:r>
            <w:r w:rsidRPr="000800AE">
              <w:rPr>
                <w:rFonts w:ascii="Courier New" w:hAnsi="Courier New" w:cs="Courier New"/>
                <w:lang w:eastAsia="ru-RU"/>
              </w:rPr>
              <w:lastRenderedPageBreak/>
              <w:t>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lastRenderedPageBreak/>
              <w:t>Гаражи</w:t>
            </w:r>
          </w:p>
        </w:tc>
        <w:tc>
          <w:tcPr>
            <w:tcW w:w="2285" w:type="dxa"/>
            <w:vMerge w:val="restart"/>
            <w:shd w:val="clear" w:color="auto" w:fill="FFFFFF" w:themeFill="background1"/>
            <w:vAlign w:val="bottom"/>
          </w:tcPr>
          <w:p w:rsidR="004649C8" w:rsidRPr="000800AE" w:rsidRDefault="004649C8" w:rsidP="00B7474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Параметры не устанавливаются</w:t>
            </w:r>
          </w:p>
        </w:tc>
        <w:tc>
          <w:tcPr>
            <w:tcW w:w="2534" w:type="dxa"/>
            <w:shd w:val="clear" w:color="auto" w:fill="FFFFFF" w:themeFill="background1"/>
            <w:vAlign w:val="center"/>
          </w:tcPr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 xml:space="preserve">Использование земельных участков и объектов капитального строительства </w:t>
            </w:r>
            <w:r w:rsidRPr="000800AE">
              <w:rPr>
                <w:rFonts w:ascii="Courier New" w:hAnsi="Courier New" w:cs="Courier New"/>
                <w:lang w:eastAsia="ru-RU"/>
              </w:rPr>
              <w:lastRenderedPageBreak/>
              <w:t>осуществлять с учетом режимов зон с особыми условиями использования</w:t>
            </w:r>
          </w:p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  <w:tr w:rsidR="004649C8" w:rsidRPr="000800AE" w:rsidTr="00B74748">
        <w:trPr>
          <w:trHeight w:val="207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lastRenderedPageBreak/>
              <w:t>Обеспечение внутреннего правопорядка</w:t>
            </w:r>
          </w:p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код: 8.3</w:t>
            </w:r>
          </w:p>
        </w:tc>
        <w:tc>
          <w:tcPr>
            <w:tcW w:w="1985" w:type="dxa"/>
            <w:vAlign w:val="center"/>
          </w:tcPr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proofErr w:type="gramStart"/>
            <w:r w:rsidRPr="000800AE">
              <w:rPr>
                <w:rFonts w:ascii="Courier New" w:hAnsi="Courier New" w:cs="Courier New"/>
                <w:lang w:eastAsia="ru-RU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 размещение объектов гражданской обороны, за исключением </w:t>
            </w:r>
            <w:r w:rsidRPr="000800AE">
              <w:rPr>
                <w:rFonts w:ascii="Courier New" w:hAnsi="Courier New" w:cs="Courier New"/>
                <w:lang w:eastAsia="ru-RU"/>
              </w:rPr>
              <w:lastRenderedPageBreak/>
              <w:t>объектов гражданской обороны, являющихся частями производственных зданий</w:t>
            </w:r>
            <w:proofErr w:type="gramEnd"/>
          </w:p>
        </w:tc>
        <w:tc>
          <w:tcPr>
            <w:tcW w:w="1701" w:type="dxa"/>
            <w:vAlign w:val="center"/>
          </w:tcPr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lastRenderedPageBreak/>
              <w:t xml:space="preserve">Объекты Министерства чрезвычайных ситуаций, Министерство внутренних дел, объекты гражданской обороны, пожарно-спасательный гарнизон, и иные объекты спасательных служб </w:t>
            </w:r>
          </w:p>
        </w:tc>
        <w:tc>
          <w:tcPr>
            <w:tcW w:w="2285" w:type="dxa"/>
            <w:vMerge/>
            <w:shd w:val="clear" w:color="auto" w:fill="auto"/>
            <w:vAlign w:val="center"/>
          </w:tcPr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534" w:type="dxa"/>
            <w:shd w:val="clear" w:color="auto" w:fill="auto"/>
            <w:vAlign w:val="center"/>
          </w:tcPr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</w:t>
            </w:r>
          </w:p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  <w:tr w:rsidR="004649C8" w:rsidRPr="000800AE" w:rsidTr="00B74748">
        <w:trPr>
          <w:trHeight w:val="207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lastRenderedPageBreak/>
              <w:t>Амбулаторное ветеринарное обслуживание</w:t>
            </w:r>
          </w:p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код: 3.10.1</w:t>
            </w:r>
          </w:p>
        </w:tc>
        <w:tc>
          <w:tcPr>
            <w:tcW w:w="1985" w:type="dxa"/>
            <w:vAlign w:val="center"/>
          </w:tcPr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701" w:type="dxa"/>
            <w:vAlign w:val="center"/>
          </w:tcPr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Объекты капитального строительства, предназначенных для оказания ветеринарных услуг, содержания или разведения животных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Минимальный размер земельного участка – 0,08 га.</w:t>
            </w:r>
          </w:p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Максимальный размер земельного участка – 1,0 га.</w:t>
            </w:r>
          </w:p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Предельная высота зданий, строений, сооружений - 12 м. Максимальный процент застройки – 80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Предельные параметры разрешенного строительства принимаются в соответствии с утвержденной документацией по планировке территории</w:t>
            </w:r>
          </w:p>
        </w:tc>
      </w:tr>
      <w:tr w:rsidR="004649C8" w:rsidRPr="000800AE" w:rsidTr="00B74748">
        <w:trPr>
          <w:trHeight w:val="207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Объекты дорожного сервиса</w:t>
            </w:r>
          </w:p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код: 4.9.1</w:t>
            </w:r>
          </w:p>
        </w:tc>
        <w:tc>
          <w:tcPr>
            <w:tcW w:w="1985" w:type="dxa"/>
            <w:vAlign w:val="center"/>
          </w:tcPr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Объекты дорожного сервиса</w:t>
            </w:r>
          </w:p>
        </w:tc>
        <w:tc>
          <w:tcPr>
            <w:tcW w:w="1701" w:type="dxa"/>
            <w:vMerge w:val="restart"/>
            <w:vAlign w:val="bottom"/>
          </w:tcPr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Автозаправочные станции.</w:t>
            </w:r>
          </w:p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Магазины сопутствующей торговли.</w:t>
            </w:r>
          </w:p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Объекты общественного питания. Автомобильные мойки и прачечные. Мастерские</w:t>
            </w:r>
          </w:p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85" w:type="dxa"/>
            <w:vMerge w:val="restart"/>
            <w:shd w:val="clear" w:color="auto" w:fill="auto"/>
            <w:vAlign w:val="center"/>
          </w:tcPr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Минимальный размер земельного участка – 0,08 га.</w:t>
            </w:r>
          </w:p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Максимальный размер земельного участка – 0,5 га.</w:t>
            </w:r>
          </w:p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Предельная высота зданий, строений, сооружений – 15 м. Максимальный процент застройки – 100</w:t>
            </w:r>
          </w:p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534" w:type="dxa"/>
            <w:vMerge w:val="restart"/>
            <w:shd w:val="clear" w:color="auto" w:fill="auto"/>
            <w:vAlign w:val="center"/>
          </w:tcPr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Предельные параметры разрешенного строительства принимаются в соответствии с утвержденной документацией по планировке территории</w:t>
            </w:r>
          </w:p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  <w:tr w:rsidR="004649C8" w:rsidRPr="000800AE" w:rsidTr="00B74748">
        <w:trPr>
          <w:trHeight w:val="207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Заправка транспортных средств</w:t>
            </w:r>
          </w:p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код: 4.9.1.1</w:t>
            </w:r>
          </w:p>
        </w:tc>
        <w:tc>
          <w:tcPr>
            <w:tcW w:w="1985" w:type="dxa"/>
            <w:vAlign w:val="center"/>
          </w:tcPr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701" w:type="dxa"/>
            <w:vMerge/>
            <w:vAlign w:val="center"/>
          </w:tcPr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85" w:type="dxa"/>
            <w:vMerge/>
            <w:shd w:val="clear" w:color="auto" w:fill="auto"/>
            <w:vAlign w:val="center"/>
          </w:tcPr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534" w:type="dxa"/>
            <w:vMerge/>
            <w:shd w:val="clear" w:color="auto" w:fill="auto"/>
            <w:vAlign w:val="center"/>
          </w:tcPr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  <w:tr w:rsidR="004649C8" w:rsidRPr="000800AE" w:rsidTr="00B74748">
        <w:trPr>
          <w:trHeight w:val="207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Обеспече</w:t>
            </w:r>
            <w:r w:rsidRPr="000800AE">
              <w:rPr>
                <w:rFonts w:ascii="Courier New" w:hAnsi="Courier New" w:cs="Courier New"/>
                <w:lang w:eastAsia="ru-RU"/>
              </w:rPr>
              <w:lastRenderedPageBreak/>
              <w:t>ние дорожного отдыха</w:t>
            </w:r>
          </w:p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код: 4.9.1.2</w:t>
            </w:r>
          </w:p>
        </w:tc>
        <w:tc>
          <w:tcPr>
            <w:tcW w:w="1985" w:type="dxa"/>
            <w:vAlign w:val="center"/>
          </w:tcPr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lastRenderedPageBreak/>
              <w:t xml:space="preserve">Размещение </w:t>
            </w:r>
            <w:r w:rsidRPr="000800AE">
              <w:rPr>
                <w:rFonts w:ascii="Courier New" w:hAnsi="Courier New" w:cs="Courier New"/>
                <w:lang w:eastAsia="ru-RU"/>
              </w:rPr>
              <w:lastRenderedPageBreak/>
              <w:t>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701" w:type="dxa"/>
            <w:vMerge/>
            <w:vAlign w:val="center"/>
          </w:tcPr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85" w:type="dxa"/>
            <w:vMerge/>
            <w:shd w:val="clear" w:color="auto" w:fill="auto"/>
            <w:vAlign w:val="center"/>
          </w:tcPr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534" w:type="dxa"/>
            <w:vMerge/>
            <w:shd w:val="clear" w:color="auto" w:fill="auto"/>
            <w:vAlign w:val="center"/>
          </w:tcPr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  <w:tr w:rsidR="004649C8" w:rsidRPr="000800AE" w:rsidTr="00B74748">
        <w:trPr>
          <w:trHeight w:val="207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lastRenderedPageBreak/>
              <w:t>Автомобильные мойки</w:t>
            </w:r>
          </w:p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код: 4.9.1.3</w:t>
            </w:r>
          </w:p>
        </w:tc>
        <w:tc>
          <w:tcPr>
            <w:tcW w:w="1985" w:type="dxa"/>
            <w:vAlign w:val="center"/>
          </w:tcPr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701" w:type="dxa"/>
            <w:vMerge/>
            <w:vAlign w:val="center"/>
          </w:tcPr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85" w:type="dxa"/>
            <w:vMerge/>
            <w:shd w:val="clear" w:color="auto" w:fill="auto"/>
            <w:vAlign w:val="center"/>
          </w:tcPr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534" w:type="dxa"/>
            <w:vMerge w:val="restart"/>
            <w:shd w:val="clear" w:color="auto" w:fill="auto"/>
            <w:vAlign w:val="center"/>
          </w:tcPr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  <w:tr w:rsidR="004649C8" w:rsidRPr="000800AE" w:rsidTr="00B74748">
        <w:trPr>
          <w:trHeight w:val="207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Ремонт автомобилей</w:t>
            </w:r>
          </w:p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код: 4.9.1.4</w:t>
            </w:r>
          </w:p>
        </w:tc>
        <w:tc>
          <w:tcPr>
            <w:tcW w:w="1985" w:type="dxa"/>
            <w:vAlign w:val="center"/>
          </w:tcPr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701" w:type="dxa"/>
            <w:vMerge/>
            <w:vAlign w:val="center"/>
          </w:tcPr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85" w:type="dxa"/>
            <w:vMerge/>
            <w:shd w:val="clear" w:color="auto" w:fill="auto"/>
            <w:vAlign w:val="center"/>
          </w:tcPr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534" w:type="dxa"/>
            <w:vMerge/>
            <w:shd w:val="clear" w:color="auto" w:fill="auto"/>
            <w:vAlign w:val="center"/>
          </w:tcPr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  <w:tr w:rsidR="004649C8" w:rsidRPr="000800AE" w:rsidTr="00B74748">
        <w:trPr>
          <w:trHeight w:val="207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 xml:space="preserve">Культурное </w:t>
            </w:r>
            <w:r w:rsidRPr="000800AE">
              <w:rPr>
                <w:rFonts w:ascii="Courier New" w:hAnsi="Courier New" w:cs="Courier New"/>
                <w:lang w:eastAsia="ru-RU"/>
              </w:rPr>
              <w:lastRenderedPageBreak/>
              <w:t>развитие</w:t>
            </w:r>
          </w:p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код: 3.6</w:t>
            </w:r>
          </w:p>
        </w:tc>
        <w:tc>
          <w:tcPr>
            <w:tcW w:w="1985" w:type="dxa"/>
            <w:vAlign w:val="center"/>
          </w:tcPr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lastRenderedPageBreak/>
              <w:t xml:space="preserve">Размещение зданий и </w:t>
            </w:r>
            <w:r w:rsidRPr="000800AE">
              <w:rPr>
                <w:rFonts w:ascii="Courier New" w:hAnsi="Courier New" w:cs="Courier New"/>
                <w:lang w:eastAsia="ru-RU"/>
              </w:rPr>
              <w:lastRenderedPageBreak/>
              <w:t>сооружений, предназначенных для размещения объектов культуры</w:t>
            </w:r>
          </w:p>
        </w:tc>
        <w:tc>
          <w:tcPr>
            <w:tcW w:w="1701" w:type="dxa"/>
            <w:vMerge w:val="restart"/>
            <w:vAlign w:val="center"/>
          </w:tcPr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lastRenderedPageBreak/>
              <w:t>Учреждения культуры и искусства</w:t>
            </w:r>
          </w:p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85" w:type="dxa"/>
            <w:vMerge w:val="restart"/>
            <w:shd w:val="clear" w:color="auto" w:fill="auto"/>
            <w:vAlign w:val="center"/>
          </w:tcPr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lastRenderedPageBreak/>
              <w:t xml:space="preserve">Минимальный размер </w:t>
            </w:r>
            <w:r w:rsidRPr="000800AE">
              <w:rPr>
                <w:rFonts w:ascii="Courier New" w:hAnsi="Courier New" w:cs="Courier New"/>
              </w:rPr>
              <w:lastRenderedPageBreak/>
              <w:t>земельного участка – 0,12 га.</w:t>
            </w:r>
          </w:p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Максимальный размер земельного участка – 0,5 га.</w:t>
            </w:r>
          </w:p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Предельные параметры разрешенного строительства, реконструкции объектов капитального строительства. Предельная высота зданий, строений, сооружений - 12 м. Максимальный процент застройки – 80</w:t>
            </w:r>
          </w:p>
        </w:tc>
        <w:tc>
          <w:tcPr>
            <w:tcW w:w="2534" w:type="dxa"/>
            <w:vMerge w:val="restart"/>
            <w:shd w:val="clear" w:color="auto" w:fill="auto"/>
            <w:vAlign w:val="center"/>
          </w:tcPr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lastRenderedPageBreak/>
              <w:t xml:space="preserve">Дополнительные требования к </w:t>
            </w:r>
            <w:r w:rsidRPr="000800AE">
              <w:rPr>
                <w:rFonts w:ascii="Courier New" w:hAnsi="Courier New" w:cs="Courier New"/>
                <w:lang w:eastAsia="ru-RU"/>
              </w:rPr>
              <w:lastRenderedPageBreak/>
              <w:t xml:space="preserve">параметрам сооружений и границам земельных участков в соответствии со следующими документами: </w:t>
            </w:r>
            <w:proofErr w:type="gramStart"/>
            <w:r w:rsidRPr="000800AE">
              <w:rPr>
                <w:rFonts w:ascii="Courier New" w:hAnsi="Courier New" w:cs="Courier New"/>
                <w:lang w:eastAsia="ru-RU"/>
              </w:rPr>
              <w:t>СП 42.13330.2016 (Актуализированная редакция СНиП 2.07.0189* «Градостроительство.</w:t>
            </w:r>
            <w:proofErr w:type="gramEnd"/>
            <w:r w:rsidRPr="000800AE">
              <w:rPr>
                <w:rFonts w:ascii="Courier New" w:hAnsi="Courier New" w:cs="Courier New"/>
                <w:lang w:eastAsia="ru-RU"/>
              </w:rPr>
              <w:t xml:space="preserve"> </w:t>
            </w:r>
            <w:proofErr w:type="gramStart"/>
            <w:r w:rsidRPr="000800AE">
              <w:rPr>
                <w:rFonts w:ascii="Courier New" w:hAnsi="Courier New" w:cs="Courier New"/>
                <w:lang w:eastAsia="ru-RU"/>
              </w:rPr>
              <w:t xml:space="preserve">Планировка и застройка городских и сельских поселений»); СП 118.13330.2012 (Актуализированная редакция </w:t>
            </w:r>
            <w:hyperlink r:id="rId36" w:history="1">
              <w:r w:rsidRPr="000800AE">
                <w:rPr>
                  <w:rFonts w:ascii="Courier New" w:hAnsi="Courier New" w:cs="Courier New"/>
                  <w:lang w:eastAsia="ru-RU"/>
                </w:rPr>
                <w:t>СНиП 31-06-2009</w:t>
              </w:r>
            </w:hyperlink>
            <w:r w:rsidRPr="000800AE">
              <w:rPr>
                <w:rFonts w:ascii="Courier New" w:hAnsi="Courier New" w:cs="Courier New"/>
                <w:lang w:eastAsia="ru-RU"/>
              </w:rPr>
              <w:t xml:space="preserve"> «Общественные здания и сооружения»), и другие действующие нормативные документы и технические регламенты, СП, по утвержденному проекту планировки, проекту межевания территории</w:t>
            </w:r>
            <w:proofErr w:type="gramEnd"/>
          </w:p>
        </w:tc>
      </w:tr>
      <w:tr w:rsidR="004649C8" w:rsidRPr="000800AE" w:rsidTr="00B74748">
        <w:trPr>
          <w:trHeight w:val="207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lastRenderedPageBreak/>
              <w:t>Объекты культурно-досуговой деятельности</w:t>
            </w:r>
          </w:p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код: 3.6.1</w:t>
            </w:r>
          </w:p>
        </w:tc>
        <w:tc>
          <w:tcPr>
            <w:tcW w:w="1985" w:type="dxa"/>
            <w:vAlign w:val="center"/>
          </w:tcPr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proofErr w:type="gramStart"/>
            <w:r w:rsidRPr="000800AE">
              <w:rPr>
                <w:rFonts w:ascii="Courier New" w:hAnsi="Courier New" w:cs="Courier New"/>
                <w:lang w:eastAsia="ru-RU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  <w:proofErr w:type="gramEnd"/>
          </w:p>
        </w:tc>
        <w:tc>
          <w:tcPr>
            <w:tcW w:w="1701" w:type="dxa"/>
            <w:vMerge/>
            <w:vAlign w:val="center"/>
          </w:tcPr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85" w:type="dxa"/>
            <w:vMerge/>
            <w:shd w:val="clear" w:color="auto" w:fill="auto"/>
            <w:vAlign w:val="center"/>
          </w:tcPr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534" w:type="dxa"/>
            <w:vMerge/>
            <w:shd w:val="clear" w:color="auto" w:fill="auto"/>
            <w:vAlign w:val="center"/>
          </w:tcPr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  <w:tr w:rsidR="004649C8" w:rsidRPr="000800AE" w:rsidTr="00B74748">
        <w:trPr>
          <w:trHeight w:val="207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Парки культуры и отдыха</w:t>
            </w:r>
          </w:p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код: 3.6.2</w:t>
            </w:r>
          </w:p>
        </w:tc>
        <w:tc>
          <w:tcPr>
            <w:tcW w:w="1985" w:type="dxa"/>
            <w:vAlign w:val="center"/>
          </w:tcPr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Размещение парков культуры и отдыха</w:t>
            </w:r>
          </w:p>
        </w:tc>
        <w:tc>
          <w:tcPr>
            <w:tcW w:w="1701" w:type="dxa"/>
            <w:vAlign w:val="center"/>
          </w:tcPr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Парки</w:t>
            </w:r>
          </w:p>
        </w:tc>
        <w:tc>
          <w:tcPr>
            <w:tcW w:w="2285" w:type="dxa"/>
            <w:vMerge/>
            <w:shd w:val="clear" w:color="auto" w:fill="auto"/>
            <w:vAlign w:val="center"/>
          </w:tcPr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534" w:type="dxa"/>
            <w:vMerge/>
            <w:shd w:val="clear" w:color="auto" w:fill="auto"/>
            <w:vAlign w:val="center"/>
          </w:tcPr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  <w:tr w:rsidR="004649C8" w:rsidRPr="000800AE" w:rsidTr="00B74748">
        <w:trPr>
          <w:trHeight w:val="207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Религиозное использование</w:t>
            </w:r>
          </w:p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код: 3.7</w:t>
            </w:r>
          </w:p>
        </w:tc>
        <w:tc>
          <w:tcPr>
            <w:tcW w:w="1985" w:type="dxa"/>
            <w:vAlign w:val="center"/>
          </w:tcPr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Размещение зданий и сооружений религиозного использования</w:t>
            </w:r>
          </w:p>
        </w:tc>
        <w:tc>
          <w:tcPr>
            <w:tcW w:w="1701" w:type="dxa"/>
            <w:vAlign w:val="center"/>
          </w:tcPr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proofErr w:type="gramStart"/>
            <w:r w:rsidRPr="000800AE">
              <w:rPr>
                <w:rFonts w:ascii="Courier New" w:hAnsi="Courier New" w:cs="Courier New"/>
                <w:lang w:eastAsia="ru-RU"/>
              </w:rPr>
              <w:t xml:space="preserve">Церкви, соборы, храмы, часовни, монастыри, мечети, молельные дома, скиты, воскресные </w:t>
            </w:r>
            <w:r w:rsidRPr="000800AE">
              <w:rPr>
                <w:rFonts w:ascii="Courier New" w:hAnsi="Courier New" w:cs="Courier New"/>
                <w:lang w:eastAsia="ru-RU"/>
              </w:rPr>
              <w:lastRenderedPageBreak/>
              <w:t>школы, семинарии, духовные училища</w:t>
            </w:r>
            <w:proofErr w:type="gramEnd"/>
          </w:p>
        </w:tc>
        <w:tc>
          <w:tcPr>
            <w:tcW w:w="2285" w:type="dxa"/>
            <w:shd w:val="clear" w:color="auto" w:fill="auto"/>
            <w:vAlign w:val="center"/>
          </w:tcPr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lastRenderedPageBreak/>
              <w:t>Минимальный размер земельного участка – 0,01 га.</w:t>
            </w:r>
          </w:p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Максимальный размер земельного участка – 0,5 га.</w:t>
            </w:r>
          </w:p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lastRenderedPageBreak/>
              <w:t>Предельная высота зданий, строений, сооружений – 55 м. Максимальный процент застройки – 50.</w:t>
            </w:r>
          </w:p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 xml:space="preserve">Минимальный процент озеленения – 20. </w:t>
            </w:r>
            <w:r w:rsidRPr="000800AE">
              <w:rPr>
                <w:rFonts w:ascii="Courier New" w:hAnsi="Courier New" w:cs="Courier New"/>
                <w:lang w:eastAsia="ru-RU"/>
              </w:rPr>
              <w:t>Габариты машино-места - 5,3х</w:t>
            </w:r>
            <w:proofErr w:type="gramStart"/>
            <w:r w:rsidRPr="000800AE">
              <w:rPr>
                <w:rFonts w:ascii="Courier New" w:hAnsi="Courier New" w:cs="Courier New"/>
                <w:lang w:eastAsia="ru-RU"/>
              </w:rPr>
              <w:t>2</w:t>
            </w:r>
            <w:proofErr w:type="gramEnd"/>
            <w:r w:rsidRPr="000800AE">
              <w:rPr>
                <w:rFonts w:ascii="Courier New" w:hAnsi="Courier New" w:cs="Courier New"/>
                <w:lang w:eastAsia="ru-RU"/>
              </w:rPr>
              <w:t>,5 м, а для инвалидов, пользующихся креслами колясками, - 6,0х3,6 м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lastRenderedPageBreak/>
              <w:t xml:space="preserve">Дополнительные требования к параметрам сооружений и границам земельных участков в соответствии со следующими документами: </w:t>
            </w:r>
            <w:proofErr w:type="gramStart"/>
            <w:r w:rsidRPr="000800AE">
              <w:rPr>
                <w:rFonts w:ascii="Courier New" w:hAnsi="Courier New" w:cs="Courier New"/>
                <w:lang w:eastAsia="ru-RU"/>
              </w:rPr>
              <w:t xml:space="preserve">СП </w:t>
            </w:r>
            <w:r w:rsidRPr="000800AE">
              <w:rPr>
                <w:rFonts w:ascii="Courier New" w:hAnsi="Courier New" w:cs="Courier New"/>
                <w:lang w:eastAsia="ru-RU"/>
              </w:rPr>
              <w:lastRenderedPageBreak/>
              <w:t>42.13330.2016 (Актуализированная редакция СНиП 2.07.0189* «Градостроительство.</w:t>
            </w:r>
            <w:proofErr w:type="gramEnd"/>
            <w:r w:rsidRPr="000800AE">
              <w:rPr>
                <w:rFonts w:ascii="Courier New" w:hAnsi="Courier New" w:cs="Courier New"/>
                <w:lang w:eastAsia="ru-RU"/>
              </w:rPr>
              <w:t xml:space="preserve"> </w:t>
            </w:r>
            <w:proofErr w:type="gramStart"/>
            <w:r w:rsidRPr="000800AE">
              <w:rPr>
                <w:rFonts w:ascii="Courier New" w:hAnsi="Courier New" w:cs="Courier New"/>
                <w:lang w:eastAsia="ru-RU"/>
              </w:rPr>
              <w:t xml:space="preserve">Планировка и застройка городских и сельских поселений»); СП 118.13330.2012 (Актуализированная редакция </w:t>
            </w:r>
            <w:hyperlink r:id="rId37" w:history="1">
              <w:r w:rsidRPr="000800AE">
                <w:rPr>
                  <w:rFonts w:ascii="Courier New" w:hAnsi="Courier New" w:cs="Courier New"/>
                  <w:lang w:eastAsia="ru-RU"/>
                </w:rPr>
                <w:t>СНиП 31-06-2009</w:t>
              </w:r>
            </w:hyperlink>
            <w:r w:rsidRPr="000800AE">
              <w:rPr>
                <w:rFonts w:ascii="Courier New" w:hAnsi="Courier New" w:cs="Courier New"/>
                <w:lang w:eastAsia="ru-RU"/>
              </w:rPr>
              <w:t xml:space="preserve"> «Общественные здания и сооружения»), и другие действующие нормативные документы и технические регламенты, СП, по утвержденному проекту планировки, проекту межевания территории</w:t>
            </w:r>
            <w:proofErr w:type="gramEnd"/>
          </w:p>
        </w:tc>
      </w:tr>
    </w:tbl>
    <w:p w:rsidR="004649C8" w:rsidRPr="000800AE" w:rsidRDefault="004D7F07" w:rsidP="000800AE">
      <w:pPr>
        <w:pStyle w:val="1"/>
        <w:spacing w:before="0" w:line="240" w:lineRule="auto"/>
        <w:rPr>
          <w:rFonts w:ascii="Arial" w:hAnsi="Arial" w:cs="Arial"/>
        </w:rPr>
      </w:pPr>
      <w:bookmarkStart w:id="74" w:name="_Toc125046096"/>
      <w:bookmarkStart w:id="75" w:name="_Toc125459387"/>
      <w:r w:rsidRPr="000800AE">
        <w:rPr>
          <w:rFonts w:ascii="Arial" w:hAnsi="Arial" w:cs="Arial"/>
        </w:rPr>
        <w:lastRenderedPageBreak/>
        <w:t>Зона размещения объектов культуры и культовых зданий (ОД-7)</w:t>
      </w:r>
      <w:bookmarkEnd w:id="74"/>
      <w:bookmarkEnd w:id="75"/>
    </w:p>
    <w:p w:rsidR="004D7F07" w:rsidRPr="000800AE" w:rsidRDefault="004D7F07" w:rsidP="000800AE">
      <w:pPr>
        <w:spacing w:after="0" w:line="240" w:lineRule="auto"/>
        <w:jc w:val="center"/>
        <w:rPr>
          <w:rFonts w:ascii="Arial" w:hAnsi="Arial" w:cs="Arial"/>
          <w:caps/>
          <w:sz w:val="24"/>
          <w:szCs w:val="24"/>
          <w:lang w:eastAsia="ru-RU"/>
        </w:rPr>
      </w:pPr>
    </w:p>
    <w:p w:rsidR="004649C8" w:rsidRPr="000800AE" w:rsidRDefault="004649C8" w:rsidP="000800AE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0800AE">
        <w:rPr>
          <w:rFonts w:ascii="Arial" w:hAnsi="Arial" w:cs="Arial"/>
          <w:sz w:val="24"/>
          <w:szCs w:val="24"/>
          <w:lang w:eastAsia="ru-RU"/>
        </w:rPr>
        <w:t>1. ОСНОВНЫЕ ВИДЫ И ПАРАМЕТРЫ РАЗРЕШЁННОГО ИСПОЛЬЗОВАНИЯ ЗЕМЕЛЬНЫХ УЧАСТКОВ И ОБЪЕКТОВ КАПИТАЛЬНОГО СТРОИТЕЛЬСТВА</w:t>
      </w:r>
    </w:p>
    <w:tbl>
      <w:tblPr>
        <w:tblpPr w:leftFromText="180" w:rightFromText="180" w:vertAnchor="text" w:tblpY="1"/>
        <w:tblOverlap w:val="never"/>
        <w:tblW w:w="985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985"/>
        <w:gridCol w:w="1842"/>
        <w:gridCol w:w="2127"/>
        <w:gridCol w:w="2517"/>
      </w:tblGrid>
      <w:tr w:rsidR="004649C8" w:rsidRPr="000800AE" w:rsidTr="00B74748">
        <w:trPr>
          <w:trHeight w:val="551"/>
          <w:tblHeader/>
        </w:trPr>
        <w:tc>
          <w:tcPr>
            <w:tcW w:w="5211" w:type="dxa"/>
            <w:gridSpan w:val="3"/>
            <w:shd w:val="clear" w:color="auto" w:fill="auto"/>
          </w:tcPr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 xml:space="preserve">ВИДЫ РАЗРЕШЕННОГО ИСПОЛЬЗОВАНИЯ </w:t>
            </w:r>
          </w:p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 xml:space="preserve">ЗЕМЕЛЬНЫХ УЧАСТКОВ И ОБЪЕКТОВ </w:t>
            </w:r>
          </w:p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КАПИТАЛЬНОГО СТРОИТЕЛЬСТВА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 xml:space="preserve">ПАРАМЕТРЫ </w:t>
            </w:r>
          </w:p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РАЗРЕШЕННОГО ИСПОЛЬЗОВАНИЯ</w:t>
            </w:r>
          </w:p>
        </w:tc>
        <w:tc>
          <w:tcPr>
            <w:tcW w:w="2517" w:type="dxa"/>
            <w:vMerge w:val="restart"/>
            <w:shd w:val="clear" w:color="auto" w:fill="auto"/>
          </w:tcPr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 xml:space="preserve">ОСОБЫЕ УСЛОВИЯ </w:t>
            </w:r>
          </w:p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 xml:space="preserve">РЕАЛИЗАЦИИ </w:t>
            </w:r>
          </w:p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РЕГЛАМЕНТА</w:t>
            </w:r>
          </w:p>
        </w:tc>
      </w:tr>
      <w:tr w:rsidR="004649C8" w:rsidRPr="000800AE" w:rsidTr="00B74748">
        <w:trPr>
          <w:trHeight w:val="551"/>
          <w:tblHeader/>
        </w:trPr>
        <w:tc>
          <w:tcPr>
            <w:tcW w:w="1384" w:type="dxa"/>
            <w:shd w:val="clear" w:color="auto" w:fill="auto"/>
          </w:tcPr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ВИДЫ ИСПОЛЬЗОВАНИЯ ЗЕМЕЛЬНОГО УЧАСТКА</w:t>
            </w:r>
          </w:p>
        </w:tc>
        <w:tc>
          <w:tcPr>
            <w:tcW w:w="1985" w:type="dxa"/>
          </w:tcPr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ОПИСАНИЕ</w:t>
            </w:r>
          </w:p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 xml:space="preserve"> ВИДА РАЗРЕШЕННОГО ИСПОЛЬЗОВАНИЯ ЗЕМЕЛЬНОГО УЧАСТКА</w:t>
            </w:r>
          </w:p>
        </w:tc>
        <w:tc>
          <w:tcPr>
            <w:tcW w:w="1842" w:type="dxa"/>
          </w:tcPr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ОБЪЕКТЫ КАПИТАЛЬНОГО СТРОИТЕЛЬСТВА И ИНЫЕ ВИДЫ ОБЪЕКТОВ</w:t>
            </w:r>
          </w:p>
        </w:tc>
        <w:tc>
          <w:tcPr>
            <w:tcW w:w="2127" w:type="dxa"/>
            <w:vMerge/>
            <w:shd w:val="clear" w:color="auto" w:fill="auto"/>
          </w:tcPr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517" w:type="dxa"/>
            <w:vMerge/>
            <w:shd w:val="clear" w:color="auto" w:fill="auto"/>
          </w:tcPr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  <w:tr w:rsidR="004649C8" w:rsidRPr="000800AE" w:rsidTr="00B74748">
        <w:trPr>
          <w:trHeight w:val="391"/>
        </w:trPr>
        <w:tc>
          <w:tcPr>
            <w:tcW w:w="1384" w:type="dxa"/>
            <w:shd w:val="clear" w:color="auto" w:fill="auto"/>
          </w:tcPr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Социальное обслуживание</w:t>
            </w:r>
          </w:p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код: 3.2</w:t>
            </w:r>
          </w:p>
        </w:tc>
        <w:tc>
          <w:tcPr>
            <w:tcW w:w="1985" w:type="dxa"/>
          </w:tcPr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 xml:space="preserve">Размещение зданий, предназначенных для оказания </w:t>
            </w:r>
            <w:r w:rsidRPr="000800AE">
              <w:rPr>
                <w:rFonts w:ascii="Courier New" w:hAnsi="Courier New" w:cs="Courier New"/>
                <w:lang w:eastAsia="ru-RU"/>
              </w:rPr>
              <w:lastRenderedPageBreak/>
              <w:t>гражданам социальной помощи</w:t>
            </w:r>
          </w:p>
        </w:tc>
        <w:tc>
          <w:tcPr>
            <w:tcW w:w="1842" w:type="dxa"/>
            <w:vMerge w:val="restart"/>
          </w:tcPr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lastRenderedPageBreak/>
              <w:t xml:space="preserve">Объекты социального обслуживания. Предприятия </w:t>
            </w:r>
            <w:r w:rsidRPr="000800AE">
              <w:rPr>
                <w:rFonts w:ascii="Courier New" w:hAnsi="Courier New" w:cs="Courier New"/>
                <w:lang w:eastAsia="ru-RU"/>
              </w:rPr>
              <w:lastRenderedPageBreak/>
              <w:t>связи. Благотворительные организации, клубы по интересам</w:t>
            </w:r>
          </w:p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lastRenderedPageBreak/>
              <w:t xml:space="preserve">Минимальная площадь земельного участка 0,05 га. </w:t>
            </w:r>
            <w:r w:rsidRPr="000800AE">
              <w:rPr>
                <w:rFonts w:ascii="Courier New" w:hAnsi="Courier New" w:cs="Courier New"/>
                <w:lang w:eastAsia="ru-RU"/>
              </w:rPr>
              <w:lastRenderedPageBreak/>
              <w:t xml:space="preserve">Максимальная площадь земельного участка 0,15 га. Отступ от красной линии - 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0800AE">
                <w:rPr>
                  <w:rFonts w:ascii="Courier New" w:hAnsi="Courier New" w:cs="Courier New"/>
                  <w:lang w:eastAsia="ru-RU"/>
                </w:rPr>
                <w:t>5 м</w:t>
              </w:r>
            </w:smartTag>
            <w:r w:rsidRPr="000800AE">
              <w:rPr>
                <w:rFonts w:ascii="Courier New" w:hAnsi="Courier New" w:cs="Courier New"/>
                <w:lang w:eastAsia="ru-RU"/>
              </w:rPr>
              <w:t>, Максимальное количество этажей – 3 эт. Максимальная высота оград – 1,5 м. Максимальный процент застройки – 70. Минимальный процент озеленения – 10</w:t>
            </w:r>
          </w:p>
        </w:tc>
        <w:tc>
          <w:tcPr>
            <w:tcW w:w="2517" w:type="dxa"/>
            <w:vMerge w:val="restart"/>
            <w:shd w:val="clear" w:color="auto" w:fill="auto"/>
          </w:tcPr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lastRenderedPageBreak/>
              <w:t xml:space="preserve">Дополнительные требования к параметрам сооружений и границам </w:t>
            </w:r>
            <w:r w:rsidRPr="000800AE">
              <w:rPr>
                <w:rFonts w:ascii="Courier New" w:hAnsi="Courier New" w:cs="Courier New"/>
                <w:lang w:eastAsia="ru-RU"/>
              </w:rPr>
              <w:lastRenderedPageBreak/>
              <w:t xml:space="preserve">земельных участков в соответствии со следующими документами: </w:t>
            </w:r>
            <w:proofErr w:type="gramStart"/>
            <w:r w:rsidRPr="000800AE">
              <w:rPr>
                <w:rFonts w:ascii="Courier New" w:hAnsi="Courier New" w:cs="Courier New"/>
                <w:lang w:eastAsia="ru-RU"/>
              </w:rPr>
              <w:t>СП 42.13330.2016 (Актуализированная редакция СНиП 2.07.0189* «Градостроительство.</w:t>
            </w:r>
            <w:proofErr w:type="gramEnd"/>
            <w:r w:rsidRPr="000800AE">
              <w:rPr>
                <w:rFonts w:ascii="Courier New" w:hAnsi="Courier New" w:cs="Courier New"/>
                <w:lang w:eastAsia="ru-RU"/>
              </w:rPr>
              <w:t xml:space="preserve"> </w:t>
            </w:r>
            <w:proofErr w:type="gramStart"/>
            <w:r w:rsidRPr="000800AE">
              <w:rPr>
                <w:rFonts w:ascii="Courier New" w:hAnsi="Courier New" w:cs="Courier New"/>
                <w:lang w:eastAsia="ru-RU"/>
              </w:rPr>
              <w:t xml:space="preserve">Планировка и застройка городских и сельских поселений»); СП 118.13330.2012 (Актуализированная редакция </w:t>
            </w:r>
            <w:hyperlink r:id="rId38" w:history="1">
              <w:r w:rsidRPr="000800AE">
                <w:rPr>
                  <w:rFonts w:ascii="Courier New" w:hAnsi="Courier New" w:cs="Courier New"/>
                  <w:lang w:eastAsia="ru-RU"/>
                </w:rPr>
                <w:t>СНиП 31-06-2009</w:t>
              </w:r>
            </w:hyperlink>
            <w:r w:rsidRPr="000800AE">
              <w:rPr>
                <w:rFonts w:ascii="Courier New" w:hAnsi="Courier New" w:cs="Courier New"/>
                <w:lang w:eastAsia="ru-RU"/>
              </w:rPr>
              <w:t xml:space="preserve"> «Общественные здания и сооружения»), и другие действующие нормативные документы и технические регламенты, СП, по утвержденному проекту планировки, проекту межевания территории</w:t>
            </w:r>
            <w:proofErr w:type="gramEnd"/>
          </w:p>
        </w:tc>
      </w:tr>
      <w:tr w:rsidR="004649C8" w:rsidRPr="000800AE" w:rsidTr="00B74748">
        <w:trPr>
          <w:trHeight w:val="391"/>
        </w:trPr>
        <w:tc>
          <w:tcPr>
            <w:tcW w:w="1384" w:type="dxa"/>
            <w:shd w:val="clear" w:color="auto" w:fill="auto"/>
          </w:tcPr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lastRenderedPageBreak/>
              <w:t>Оказание социальной помощи населению</w:t>
            </w:r>
          </w:p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код: 3.2.2</w:t>
            </w:r>
          </w:p>
        </w:tc>
        <w:tc>
          <w:tcPr>
            <w:tcW w:w="1985" w:type="dxa"/>
          </w:tcPr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proofErr w:type="gramStart"/>
            <w:r w:rsidRPr="000800AE">
              <w:rPr>
                <w:rFonts w:ascii="Courier New" w:hAnsi="Courier New" w:cs="Courier New"/>
                <w:lang w:eastAsia="ru-RU"/>
              </w:rPr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 некоммерческих фондов, благотворительных организаций, клубов по интересам</w:t>
            </w:r>
            <w:proofErr w:type="gramEnd"/>
          </w:p>
        </w:tc>
        <w:tc>
          <w:tcPr>
            <w:tcW w:w="1842" w:type="dxa"/>
            <w:vMerge/>
          </w:tcPr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517" w:type="dxa"/>
            <w:vMerge/>
            <w:shd w:val="clear" w:color="auto" w:fill="auto"/>
          </w:tcPr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  <w:tr w:rsidR="004649C8" w:rsidRPr="000800AE" w:rsidTr="00B74748">
        <w:trPr>
          <w:trHeight w:val="391"/>
        </w:trPr>
        <w:tc>
          <w:tcPr>
            <w:tcW w:w="1384" w:type="dxa"/>
            <w:shd w:val="clear" w:color="auto" w:fill="auto"/>
          </w:tcPr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Оказание услуг связи</w:t>
            </w:r>
          </w:p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код: 3.2.3</w:t>
            </w:r>
          </w:p>
        </w:tc>
        <w:tc>
          <w:tcPr>
            <w:tcW w:w="1985" w:type="dxa"/>
          </w:tcPr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 xml:space="preserve">Размещение зданий, предназначенных для размещения пунктов оказания услуг почтовой, </w:t>
            </w:r>
            <w:r w:rsidRPr="000800AE">
              <w:rPr>
                <w:rFonts w:ascii="Courier New" w:hAnsi="Courier New" w:cs="Courier New"/>
                <w:lang w:eastAsia="ru-RU"/>
              </w:rPr>
              <w:lastRenderedPageBreak/>
              <w:t>телеграфной, междугородней и международной телефонной связи</w:t>
            </w:r>
          </w:p>
        </w:tc>
        <w:tc>
          <w:tcPr>
            <w:tcW w:w="1842" w:type="dxa"/>
          </w:tcPr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lastRenderedPageBreak/>
              <w:t>Предприятия связи</w:t>
            </w:r>
          </w:p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517" w:type="dxa"/>
            <w:vMerge/>
            <w:shd w:val="clear" w:color="auto" w:fill="auto"/>
          </w:tcPr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  <w:tr w:rsidR="004649C8" w:rsidRPr="000800AE" w:rsidTr="00B74748">
        <w:trPr>
          <w:trHeight w:val="391"/>
        </w:trPr>
        <w:tc>
          <w:tcPr>
            <w:tcW w:w="1384" w:type="dxa"/>
            <w:shd w:val="clear" w:color="auto" w:fill="auto"/>
          </w:tcPr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lastRenderedPageBreak/>
              <w:t>Гостиничное обслуживание</w:t>
            </w:r>
          </w:p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код: 4.7</w:t>
            </w:r>
          </w:p>
        </w:tc>
        <w:tc>
          <w:tcPr>
            <w:tcW w:w="1985" w:type="dxa"/>
          </w:tcPr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842" w:type="dxa"/>
          </w:tcPr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Гостиницы, объекты временного проживания</w:t>
            </w:r>
          </w:p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127" w:type="dxa"/>
            <w:shd w:val="clear" w:color="auto" w:fill="auto"/>
          </w:tcPr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Минимальный размер земельного участка – 0,15 га. Максимальный размер земельного участка – 0,5 га. Максимальное количество этажей – 3. Максимальный процент застройки – 70. Минимальный процент озеленения – 10</w:t>
            </w:r>
          </w:p>
        </w:tc>
        <w:tc>
          <w:tcPr>
            <w:tcW w:w="2517" w:type="dxa"/>
            <w:shd w:val="clear" w:color="auto" w:fill="auto"/>
          </w:tcPr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Дополнительные требования к параметрам сооружений и границам земельных участков в соответствии со следующими документами:</w:t>
            </w:r>
          </w:p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СП 42.13330.2016, СП 118.13330.2012, и</w:t>
            </w:r>
          </w:p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другие действующие нормативные документы и технические регламенты, СП, по утвержденному проекту планировки, проекту межевания территории</w:t>
            </w:r>
          </w:p>
        </w:tc>
      </w:tr>
      <w:tr w:rsidR="004649C8" w:rsidRPr="000800AE" w:rsidTr="00B74748">
        <w:trPr>
          <w:trHeight w:val="673"/>
        </w:trPr>
        <w:tc>
          <w:tcPr>
            <w:tcW w:w="1384" w:type="dxa"/>
            <w:shd w:val="clear" w:color="auto" w:fill="auto"/>
          </w:tcPr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Магазины</w:t>
            </w:r>
          </w:p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код: 4.4</w:t>
            </w:r>
          </w:p>
        </w:tc>
        <w:tc>
          <w:tcPr>
            <w:tcW w:w="1985" w:type="dxa"/>
          </w:tcPr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Размещение объектов капитального строительства, предназначенных для продажи товаров</w:t>
            </w:r>
          </w:p>
        </w:tc>
        <w:tc>
          <w:tcPr>
            <w:tcW w:w="1842" w:type="dxa"/>
          </w:tcPr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Предприятия розничной и мелкооптовой торговли.</w:t>
            </w:r>
          </w:p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Предприятия мелкорозничной торговли во временных сооружениях</w:t>
            </w:r>
          </w:p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(киоски, павильоны, палатки)</w:t>
            </w:r>
          </w:p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shd w:val="clear" w:color="auto" w:fill="auto"/>
          </w:tcPr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</w:rPr>
              <w:t>Минимальный размер земельного участка – 0,005 га</w:t>
            </w:r>
            <w:r w:rsidRPr="000800AE">
              <w:rPr>
                <w:rFonts w:ascii="Courier New" w:hAnsi="Courier New" w:cs="Courier New"/>
                <w:lang w:eastAsia="ru-RU"/>
              </w:rPr>
              <w:t xml:space="preserve"> Максимальная площадь земельных участков – </w:t>
            </w:r>
            <w:smartTag w:uri="urn:schemas-microsoft-com:office:smarttags" w:element="metricconverter">
              <w:smartTagPr>
                <w:attr w:name="ProductID" w:val="0,3 га"/>
              </w:smartTagPr>
              <w:r w:rsidRPr="000800AE">
                <w:rPr>
                  <w:rFonts w:ascii="Courier New" w:hAnsi="Courier New" w:cs="Courier New"/>
                  <w:lang w:eastAsia="ru-RU"/>
                </w:rPr>
                <w:t xml:space="preserve">0,3 га. </w:t>
              </w:r>
            </w:smartTag>
            <w:r w:rsidRPr="000800AE">
              <w:rPr>
                <w:rFonts w:ascii="Courier New" w:hAnsi="Courier New" w:cs="Courier New"/>
                <w:lang w:eastAsia="ru-RU"/>
              </w:rPr>
              <w:t xml:space="preserve">Отступ от красной линии - 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0800AE">
                <w:rPr>
                  <w:rFonts w:ascii="Courier New" w:hAnsi="Courier New" w:cs="Courier New"/>
                  <w:lang w:eastAsia="ru-RU"/>
                </w:rPr>
                <w:t>5 м</w:t>
              </w:r>
            </w:smartTag>
            <w:r w:rsidRPr="000800AE">
              <w:rPr>
                <w:rFonts w:ascii="Courier New" w:hAnsi="Courier New" w:cs="Courier New"/>
                <w:lang w:eastAsia="ru-RU"/>
              </w:rPr>
              <w:t>. Максимальное количество этажей- 1эт. Максимальный процент застройки - не устанавливается Минимальный процент озеленения – 10</w:t>
            </w:r>
          </w:p>
        </w:tc>
        <w:tc>
          <w:tcPr>
            <w:tcW w:w="2517" w:type="dxa"/>
            <w:vMerge w:val="restart"/>
            <w:shd w:val="clear" w:color="auto" w:fill="auto"/>
          </w:tcPr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proofErr w:type="gramStart"/>
            <w:r w:rsidRPr="000800AE">
              <w:rPr>
                <w:rFonts w:ascii="Courier New" w:hAnsi="Courier New" w:cs="Courier New"/>
                <w:lang w:eastAsia="ru-RU"/>
              </w:rPr>
              <w:t>Строительство осуществлять в соответствии с СП 42.13330.2016 (Актуализированная редакция СНиП 2.07.0189* «Градостроительство.</w:t>
            </w:r>
            <w:proofErr w:type="gramEnd"/>
            <w:r w:rsidRPr="000800AE">
              <w:rPr>
                <w:rFonts w:ascii="Courier New" w:hAnsi="Courier New" w:cs="Courier New"/>
                <w:lang w:eastAsia="ru-RU"/>
              </w:rPr>
              <w:t xml:space="preserve"> </w:t>
            </w:r>
            <w:proofErr w:type="gramStart"/>
            <w:r w:rsidRPr="000800AE">
              <w:rPr>
                <w:rFonts w:ascii="Courier New" w:hAnsi="Courier New" w:cs="Courier New"/>
                <w:lang w:eastAsia="ru-RU"/>
              </w:rPr>
              <w:t>Планировка и застройка городских и сельских поселений»), со строительными нормами и правилами, СП, техническими регламентами, по утвержденному проекту планировки, проекту межевания территории</w:t>
            </w:r>
            <w:proofErr w:type="gramEnd"/>
          </w:p>
        </w:tc>
      </w:tr>
      <w:tr w:rsidR="004649C8" w:rsidRPr="000800AE" w:rsidTr="00B74748">
        <w:trPr>
          <w:trHeight w:val="673"/>
        </w:trPr>
        <w:tc>
          <w:tcPr>
            <w:tcW w:w="1384" w:type="dxa"/>
            <w:shd w:val="clear" w:color="auto" w:fill="auto"/>
          </w:tcPr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Бытовое обслужив</w:t>
            </w:r>
            <w:r w:rsidRPr="000800AE">
              <w:rPr>
                <w:rFonts w:ascii="Courier New" w:hAnsi="Courier New" w:cs="Courier New"/>
                <w:lang w:eastAsia="ru-RU"/>
              </w:rPr>
              <w:lastRenderedPageBreak/>
              <w:t>ание</w:t>
            </w:r>
          </w:p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код: 3.3</w:t>
            </w:r>
          </w:p>
        </w:tc>
        <w:tc>
          <w:tcPr>
            <w:tcW w:w="1985" w:type="dxa"/>
          </w:tcPr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lastRenderedPageBreak/>
              <w:t xml:space="preserve">Размещение объектов </w:t>
            </w:r>
            <w:r w:rsidRPr="000800AE">
              <w:rPr>
                <w:rFonts w:ascii="Courier New" w:hAnsi="Courier New" w:cs="Courier New"/>
                <w:lang w:eastAsia="ru-RU"/>
              </w:rPr>
              <w:lastRenderedPageBreak/>
              <w:t>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842" w:type="dxa"/>
          </w:tcPr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lastRenderedPageBreak/>
              <w:t>Предприятия централизова</w:t>
            </w:r>
            <w:r w:rsidRPr="000800AE">
              <w:rPr>
                <w:rFonts w:ascii="Courier New" w:hAnsi="Courier New" w:cs="Courier New"/>
                <w:lang w:eastAsia="ru-RU"/>
              </w:rPr>
              <w:lastRenderedPageBreak/>
              <w:t>нного выполнения заказов, приемные пункты прачечных самообслуживания, химчисток самообслуживания</w:t>
            </w:r>
          </w:p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shd w:val="clear" w:color="auto" w:fill="auto"/>
          </w:tcPr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lastRenderedPageBreak/>
              <w:t xml:space="preserve">Минимальная площадь </w:t>
            </w:r>
            <w:r w:rsidRPr="000800AE">
              <w:rPr>
                <w:rFonts w:ascii="Courier New" w:hAnsi="Courier New" w:cs="Courier New"/>
                <w:lang w:eastAsia="ru-RU"/>
              </w:rPr>
              <w:lastRenderedPageBreak/>
              <w:t>земельных участков – 0,2 га. Максимальная площадь земельных участков – 0,5 га.</w:t>
            </w:r>
          </w:p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 xml:space="preserve"> Минимальный отступ от границ земельного участка при новом строительстве – 1 м. Максимальное количество этажей – 3.</w:t>
            </w:r>
            <w:r w:rsidRPr="000800AE">
              <w:rPr>
                <w:rFonts w:ascii="Courier New" w:hAnsi="Courier New" w:cs="Courier New"/>
              </w:rPr>
              <w:t xml:space="preserve"> </w:t>
            </w:r>
            <w:r w:rsidRPr="000800AE">
              <w:rPr>
                <w:rFonts w:ascii="Courier New" w:hAnsi="Courier New" w:cs="Courier New"/>
                <w:lang w:eastAsia="ru-RU"/>
              </w:rPr>
              <w:t>Максимальный процент застройки – 70</w:t>
            </w:r>
          </w:p>
        </w:tc>
        <w:tc>
          <w:tcPr>
            <w:tcW w:w="2517" w:type="dxa"/>
            <w:vMerge/>
            <w:shd w:val="clear" w:color="auto" w:fill="auto"/>
          </w:tcPr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  <w:tr w:rsidR="004649C8" w:rsidRPr="000800AE" w:rsidTr="00B74748">
        <w:trPr>
          <w:trHeight w:val="311"/>
        </w:trPr>
        <w:tc>
          <w:tcPr>
            <w:tcW w:w="1384" w:type="dxa"/>
            <w:shd w:val="clear" w:color="auto" w:fill="auto"/>
          </w:tcPr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lastRenderedPageBreak/>
              <w:t>Банковская и страховая деятельность</w:t>
            </w:r>
          </w:p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код: 4.5</w:t>
            </w:r>
          </w:p>
        </w:tc>
        <w:tc>
          <w:tcPr>
            <w:tcW w:w="1985" w:type="dxa"/>
          </w:tcPr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1842" w:type="dxa"/>
          </w:tcPr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Организации, оказывающие банковские и страховые услуги</w:t>
            </w:r>
          </w:p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shd w:val="clear" w:color="auto" w:fill="auto"/>
          </w:tcPr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Минимальная площадь земельных участков – 0,15 га. Минимальный отступ от границ земельного участка при новом строительстве – 5 м. Максимальное количество этажей – 3. Максимальный процент застройки – 70</w:t>
            </w:r>
          </w:p>
        </w:tc>
        <w:tc>
          <w:tcPr>
            <w:tcW w:w="2517" w:type="dxa"/>
            <w:vMerge w:val="restart"/>
            <w:shd w:val="clear" w:color="auto" w:fill="auto"/>
          </w:tcPr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 xml:space="preserve">Дополнительные требования к параметрам сооружений и границам земельных участков в соответствии со следующими документами: </w:t>
            </w:r>
            <w:proofErr w:type="gramStart"/>
            <w:r w:rsidRPr="000800AE">
              <w:rPr>
                <w:rFonts w:ascii="Courier New" w:hAnsi="Courier New" w:cs="Courier New"/>
                <w:lang w:eastAsia="ru-RU"/>
              </w:rPr>
              <w:t>СП 42.13330.2016 (Актуализированная редакция СНиП 2.07.0189* «Градостроительство.</w:t>
            </w:r>
            <w:proofErr w:type="gramEnd"/>
            <w:r w:rsidRPr="000800AE">
              <w:rPr>
                <w:rFonts w:ascii="Courier New" w:hAnsi="Courier New" w:cs="Courier New"/>
                <w:lang w:eastAsia="ru-RU"/>
              </w:rPr>
              <w:t xml:space="preserve"> </w:t>
            </w:r>
            <w:proofErr w:type="gramStart"/>
            <w:r w:rsidRPr="000800AE">
              <w:rPr>
                <w:rFonts w:ascii="Courier New" w:hAnsi="Courier New" w:cs="Courier New"/>
                <w:lang w:eastAsia="ru-RU"/>
              </w:rPr>
              <w:t xml:space="preserve">Планировка и застройка городских и сельских поселений»); СП 118.13330.2012 (Актуализированная редакция </w:t>
            </w:r>
            <w:hyperlink r:id="rId39" w:history="1">
              <w:r w:rsidRPr="000800AE">
                <w:rPr>
                  <w:rFonts w:ascii="Courier New" w:hAnsi="Courier New" w:cs="Courier New"/>
                  <w:lang w:eastAsia="ru-RU"/>
                </w:rPr>
                <w:t>СНиП 31-06-2009</w:t>
              </w:r>
            </w:hyperlink>
            <w:r w:rsidRPr="000800AE">
              <w:rPr>
                <w:rFonts w:ascii="Courier New" w:hAnsi="Courier New" w:cs="Courier New"/>
                <w:lang w:eastAsia="ru-RU"/>
              </w:rPr>
              <w:t xml:space="preserve"> «Общественные здания и сооружения»), и другие действующие нормативные документы и технические регламенты, СП, по утвержденному проекту </w:t>
            </w:r>
            <w:r w:rsidRPr="000800AE">
              <w:rPr>
                <w:rFonts w:ascii="Courier New" w:hAnsi="Courier New" w:cs="Courier New"/>
                <w:lang w:eastAsia="ru-RU"/>
              </w:rPr>
              <w:lastRenderedPageBreak/>
              <w:t>планировки, проекту межевания территории</w:t>
            </w:r>
            <w:proofErr w:type="gramEnd"/>
          </w:p>
        </w:tc>
      </w:tr>
      <w:tr w:rsidR="004649C8" w:rsidRPr="000800AE" w:rsidTr="00B74748">
        <w:trPr>
          <w:trHeight w:val="673"/>
        </w:trPr>
        <w:tc>
          <w:tcPr>
            <w:tcW w:w="1384" w:type="dxa"/>
            <w:shd w:val="clear" w:color="auto" w:fill="auto"/>
          </w:tcPr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Общественное питание</w:t>
            </w:r>
          </w:p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код: 4.6</w:t>
            </w:r>
          </w:p>
        </w:tc>
        <w:tc>
          <w:tcPr>
            <w:tcW w:w="1985" w:type="dxa"/>
          </w:tcPr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842" w:type="dxa"/>
          </w:tcPr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Объекты общественного питания (рестораны, кафе, столовые, закусочные, бары)</w:t>
            </w:r>
          </w:p>
        </w:tc>
        <w:tc>
          <w:tcPr>
            <w:tcW w:w="2127" w:type="dxa"/>
            <w:shd w:val="clear" w:color="auto" w:fill="auto"/>
          </w:tcPr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 xml:space="preserve">Минимальный размер земельного участка – 0,01 га. Максимальный </w:t>
            </w:r>
            <w:r w:rsidRPr="000800AE">
              <w:rPr>
                <w:rFonts w:ascii="Courier New" w:hAnsi="Courier New" w:cs="Courier New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23C1A38D" wp14:editId="56AC1464">
                      <wp:simplePos x="0" y="0"/>
                      <wp:positionH relativeFrom="column">
                        <wp:posOffset>1159510</wp:posOffset>
                      </wp:positionH>
                      <wp:positionV relativeFrom="paragraph">
                        <wp:posOffset>-8261985</wp:posOffset>
                      </wp:positionV>
                      <wp:extent cx="17878425" cy="8270240"/>
                      <wp:effectExtent l="0" t="0" r="2540" b="1270"/>
                      <wp:wrapNone/>
                      <wp:docPr id="176" name="Прямая со стрелкой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7878425" cy="8270240"/>
                              </a:xfrm>
                              <a:prstGeom prst="straightConnector1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76" o:spid="_x0000_s1026" type="#_x0000_t32" style="position:absolute;margin-left:91.3pt;margin-top:-650.55pt;width:1407.75pt;height:651.2pt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" stroked="f"/>
                  </w:pict>
                </mc:Fallback>
              </mc:AlternateContent>
            </w:r>
            <w:r w:rsidRPr="000800AE">
              <w:rPr>
                <w:rFonts w:ascii="Courier New" w:hAnsi="Courier New" w:cs="Courier New"/>
              </w:rPr>
              <w:t xml:space="preserve">размер земельного участка – 0,2 га. Предельная высота зданий, строений, сооружений - 12 м. Максимальный процент </w:t>
            </w:r>
            <w:r w:rsidRPr="000800AE">
              <w:rPr>
                <w:rFonts w:ascii="Courier New" w:hAnsi="Courier New" w:cs="Courier New"/>
              </w:rPr>
              <w:lastRenderedPageBreak/>
              <w:t>за</w:t>
            </w:r>
            <w:r w:rsidRPr="000800AE">
              <w:rPr>
                <w:rFonts w:ascii="Courier New" w:hAnsi="Courier New" w:cs="Courier New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229714B3" wp14:editId="1901DEBD">
                      <wp:simplePos x="0" y="0"/>
                      <wp:positionH relativeFrom="column">
                        <wp:posOffset>1192530</wp:posOffset>
                      </wp:positionH>
                      <wp:positionV relativeFrom="paragraph">
                        <wp:posOffset>4445</wp:posOffset>
                      </wp:positionV>
                      <wp:extent cx="1676400" cy="0"/>
                      <wp:effectExtent l="1905" t="4445" r="0" b="0"/>
                      <wp:wrapNone/>
                      <wp:docPr id="177" name="Прямая со стрелкой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76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77" o:spid="_x0000_s1026" type="#_x0000_t32" style="position:absolute;margin-left:93.9pt;margin-top:.35pt;width:132pt;height: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" stroked="f"/>
                  </w:pict>
                </mc:Fallback>
              </mc:AlternateContent>
            </w:r>
            <w:r w:rsidRPr="000800AE">
              <w:rPr>
                <w:rFonts w:ascii="Courier New" w:hAnsi="Courier New" w:cs="Courier New"/>
              </w:rPr>
              <w:t>стройки – 80</w:t>
            </w:r>
          </w:p>
        </w:tc>
        <w:tc>
          <w:tcPr>
            <w:tcW w:w="2517" w:type="dxa"/>
            <w:vMerge/>
            <w:shd w:val="clear" w:color="auto" w:fill="auto"/>
          </w:tcPr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  <w:tr w:rsidR="004649C8" w:rsidRPr="000800AE" w:rsidTr="00B74748">
        <w:trPr>
          <w:trHeight w:val="673"/>
        </w:trPr>
        <w:tc>
          <w:tcPr>
            <w:tcW w:w="1384" w:type="dxa"/>
            <w:shd w:val="clear" w:color="auto" w:fill="auto"/>
          </w:tcPr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lastRenderedPageBreak/>
              <w:t>Рынки</w:t>
            </w:r>
          </w:p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код: 4.3</w:t>
            </w:r>
          </w:p>
        </w:tc>
        <w:tc>
          <w:tcPr>
            <w:tcW w:w="1985" w:type="dxa"/>
          </w:tcPr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кв.м. Размещение гаражей и (или) стоянок для автомобилей сотрудников и посетителей рынка</w:t>
            </w:r>
          </w:p>
        </w:tc>
        <w:tc>
          <w:tcPr>
            <w:tcW w:w="1842" w:type="dxa"/>
          </w:tcPr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Сооружения, предназначенные для организации постоянной или временной торговли. Гаражи и (или) стоянок для автомобилей сотрудников и посетителей рынка</w:t>
            </w:r>
          </w:p>
        </w:tc>
        <w:tc>
          <w:tcPr>
            <w:tcW w:w="2127" w:type="dxa"/>
            <w:shd w:val="clear" w:color="auto" w:fill="auto"/>
          </w:tcPr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Минимальный размер земельного участка – 0,01 га. Максимальный размер земельного участка – 1,0 га</w:t>
            </w:r>
          </w:p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517" w:type="dxa"/>
            <w:vMerge/>
            <w:shd w:val="clear" w:color="auto" w:fill="auto"/>
          </w:tcPr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  <w:tr w:rsidR="004649C8" w:rsidRPr="000800AE" w:rsidTr="00B74748">
        <w:trPr>
          <w:trHeight w:val="673"/>
        </w:trPr>
        <w:tc>
          <w:tcPr>
            <w:tcW w:w="1384" w:type="dxa"/>
            <w:shd w:val="clear" w:color="auto" w:fill="auto"/>
          </w:tcPr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Общественное управление</w:t>
            </w:r>
          </w:p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код: 3.8</w:t>
            </w:r>
          </w:p>
        </w:tc>
        <w:tc>
          <w:tcPr>
            <w:tcW w:w="1985" w:type="dxa"/>
          </w:tcPr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Размещение зданий, предназначенных для размещения органов и организаций общественного управления.</w:t>
            </w:r>
          </w:p>
        </w:tc>
        <w:tc>
          <w:tcPr>
            <w:tcW w:w="1842" w:type="dxa"/>
            <w:vMerge w:val="restart"/>
          </w:tcPr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 xml:space="preserve">Органы государственной власти, органы местного самоуправления, суды. Организации, непосредственно обеспечивающих деятельность органов государственной власти, органов местного самоуправления, судов; Органы управления политических </w:t>
            </w:r>
            <w:r w:rsidRPr="000800AE">
              <w:rPr>
                <w:rFonts w:ascii="Courier New" w:hAnsi="Courier New" w:cs="Courier New"/>
                <w:lang w:eastAsia="ru-RU"/>
              </w:rPr>
              <w:lastRenderedPageBreak/>
              <w:t>партий, профессиональных и отраслевых союзов, творческих союзов и иных общественных объединений граждан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lastRenderedPageBreak/>
              <w:t>Минимальный размер земельного участка – 0,1 га.</w:t>
            </w:r>
          </w:p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</w:rPr>
              <w:t>Максимальный размер земельного участка – 5,0 га. Этажность – не более 2 этажей</w:t>
            </w:r>
          </w:p>
        </w:tc>
        <w:tc>
          <w:tcPr>
            <w:tcW w:w="2517" w:type="dxa"/>
            <w:vMerge w:val="restart"/>
            <w:shd w:val="clear" w:color="auto" w:fill="auto"/>
          </w:tcPr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 xml:space="preserve">Дополнительные требования к параметрам сооружений и границам земельных участков в соответствии со следующими документами: </w:t>
            </w:r>
            <w:proofErr w:type="gramStart"/>
            <w:r w:rsidRPr="000800AE">
              <w:rPr>
                <w:rFonts w:ascii="Courier New" w:hAnsi="Courier New" w:cs="Courier New"/>
                <w:lang w:eastAsia="ru-RU"/>
              </w:rPr>
              <w:t>СП 42.13330.2016 (Актуализированная редакция СНиП 2.07.0189* «Градостроительство.</w:t>
            </w:r>
            <w:proofErr w:type="gramEnd"/>
            <w:r w:rsidRPr="000800AE">
              <w:rPr>
                <w:rFonts w:ascii="Courier New" w:hAnsi="Courier New" w:cs="Courier New"/>
                <w:lang w:eastAsia="ru-RU"/>
              </w:rPr>
              <w:t xml:space="preserve"> </w:t>
            </w:r>
            <w:proofErr w:type="gramStart"/>
            <w:r w:rsidRPr="000800AE">
              <w:rPr>
                <w:rFonts w:ascii="Courier New" w:hAnsi="Courier New" w:cs="Courier New"/>
                <w:lang w:eastAsia="ru-RU"/>
              </w:rPr>
              <w:t xml:space="preserve">Планировка и застройка городских и сельских поселений»); СП 118.13330.2012 (Актуализированная редакция </w:t>
            </w:r>
            <w:hyperlink r:id="rId40" w:history="1">
              <w:r w:rsidRPr="000800AE">
                <w:rPr>
                  <w:rFonts w:ascii="Courier New" w:hAnsi="Courier New" w:cs="Courier New"/>
                  <w:lang w:eastAsia="ru-RU"/>
                </w:rPr>
                <w:t xml:space="preserve">СНиП </w:t>
              </w:r>
              <w:r w:rsidRPr="000800AE">
                <w:rPr>
                  <w:rFonts w:ascii="Courier New" w:hAnsi="Courier New" w:cs="Courier New"/>
                  <w:lang w:eastAsia="ru-RU"/>
                </w:rPr>
                <w:lastRenderedPageBreak/>
                <w:t>31-06-2009</w:t>
              </w:r>
            </w:hyperlink>
            <w:r w:rsidRPr="000800AE">
              <w:rPr>
                <w:rFonts w:ascii="Courier New" w:hAnsi="Courier New" w:cs="Courier New"/>
                <w:lang w:eastAsia="ru-RU"/>
              </w:rPr>
              <w:t xml:space="preserve"> «Общественные здания и сооружения»), и другие действующие нормативные документы и технические регламенты, СП, по утвержденному проекту планировки, проекту межевания территории</w:t>
            </w:r>
            <w:proofErr w:type="gramEnd"/>
          </w:p>
        </w:tc>
      </w:tr>
      <w:tr w:rsidR="004649C8" w:rsidRPr="000800AE" w:rsidTr="00B74748">
        <w:trPr>
          <w:trHeight w:val="673"/>
        </w:trPr>
        <w:tc>
          <w:tcPr>
            <w:tcW w:w="1384" w:type="dxa"/>
            <w:shd w:val="clear" w:color="auto" w:fill="auto"/>
          </w:tcPr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Государственное управление</w:t>
            </w:r>
          </w:p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код: 3.8.1</w:t>
            </w:r>
          </w:p>
        </w:tc>
        <w:tc>
          <w:tcPr>
            <w:tcW w:w="1985" w:type="dxa"/>
          </w:tcPr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</w:t>
            </w:r>
            <w:r w:rsidRPr="000800AE">
              <w:rPr>
                <w:rFonts w:ascii="Courier New" w:hAnsi="Courier New" w:cs="Courier New"/>
                <w:lang w:eastAsia="ru-RU"/>
              </w:rPr>
              <w:lastRenderedPageBreak/>
              <w:t>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1842" w:type="dxa"/>
            <w:vMerge/>
          </w:tcPr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517" w:type="dxa"/>
            <w:vMerge/>
            <w:shd w:val="clear" w:color="auto" w:fill="auto"/>
          </w:tcPr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  <w:tr w:rsidR="004649C8" w:rsidRPr="000800AE" w:rsidTr="00B74748">
        <w:trPr>
          <w:trHeight w:val="673"/>
        </w:trPr>
        <w:tc>
          <w:tcPr>
            <w:tcW w:w="1384" w:type="dxa"/>
            <w:shd w:val="clear" w:color="auto" w:fill="auto"/>
          </w:tcPr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lastRenderedPageBreak/>
              <w:t>Ветеринарное обслуживание</w:t>
            </w:r>
          </w:p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код: 3.10</w:t>
            </w:r>
          </w:p>
        </w:tc>
        <w:tc>
          <w:tcPr>
            <w:tcW w:w="1985" w:type="dxa"/>
          </w:tcPr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кодами 3.10.1-3.10.2</w:t>
            </w:r>
          </w:p>
        </w:tc>
        <w:tc>
          <w:tcPr>
            <w:tcW w:w="1842" w:type="dxa"/>
          </w:tcPr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</w:rPr>
              <w:t>Объекты по оказанию помощи домашним животным</w:t>
            </w:r>
          </w:p>
        </w:tc>
        <w:tc>
          <w:tcPr>
            <w:tcW w:w="2127" w:type="dxa"/>
            <w:shd w:val="clear" w:color="auto" w:fill="auto"/>
          </w:tcPr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Минимальный размер земельного участка – 0,08 га. Максимальный размер земельного участка – 1,0 га. Предельная высота зданий, строений, сооружений - 12 м.</w:t>
            </w:r>
          </w:p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Максимальный процент застройки – 70-80. Минимальный процент озеленения земельного участка – 10</w:t>
            </w:r>
          </w:p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517" w:type="dxa"/>
            <w:vMerge/>
            <w:shd w:val="clear" w:color="auto" w:fill="auto"/>
          </w:tcPr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  <w:tr w:rsidR="004649C8" w:rsidRPr="000800AE" w:rsidTr="00B74748">
        <w:trPr>
          <w:trHeight w:val="673"/>
        </w:trPr>
        <w:tc>
          <w:tcPr>
            <w:tcW w:w="1384" w:type="dxa"/>
            <w:shd w:val="clear" w:color="auto" w:fill="auto"/>
          </w:tcPr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proofErr w:type="gramStart"/>
            <w:r w:rsidRPr="000800AE">
              <w:rPr>
                <w:rFonts w:ascii="Courier New" w:hAnsi="Courier New" w:cs="Courier New"/>
                <w:lang w:eastAsia="ru-RU"/>
              </w:rPr>
              <w:t>Объекты торговли (торговые центры, торгово-развлекательные центры (комплексы)</w:t>
            </w:r>
            <w:proofErr w:type="gramEnd"/>
          </w:p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код: 4.2</w:t>
            </w:r>
          </w:p>
        </w:tc>
        <w:tc>
          <w:tcPr>
            <w:tcW w:w="1985" w:type="dxa"/>
          </w:tcPr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Размещение объектов капитального строительства, общей площадью свыше 5000 кв</w:t>
            </w:r>
            <w:proofErr w:type="gramStart"/>
            <w:r w:rsidRPr="000800AE">
              <w:rPr>
                <w:rFonts w:ascii="Courier New" w:hAnsi="Courier New" w:cs="Courier New"/>
                <w:lang w:eastAsia="ru-RU"/>
              </w:rPr>
              <w:t>.м</w:t>
            </w:r>
            <w:proofErr w:type="gramEnd"/>
            <w:r w:rsidRPr="000800AE">
              <w:rPr>
                <w:rFonts w:ascii="Courier New" w:hAnsi="Courier New" w:cs="Courier New"/>
                <w:lang w:eastAsia="ru-RU"/>
              </w:rPr>
              <w:t xml:space="preserve"> с целью размещения одной или нескольких организаций, </w:t>
            </w:r>
            <w:r w:rsidRPr="000800AE">
              <w:rPr>
                <w:rFonts w:ascii="Courier New" w:hAnsi="Courier New" w:cs="Courier New"/>
                <w:lang w:eastAsia="ru-RU"/>
              </w:rPr>
              <w:lastRenderedPageBreak/>
              <w:t>осуществляющих продажу товаров, и (или) оказание услуг в соответствии с содержанием видов</w:t>
            </w:r>
          </w:p>
        </w:tc>
        <w:tc>
          <w:tcPr>
            <w:tcW w:w="1842" w:type="dxa"/>
          </w:tcPr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lastRenderedPageBreak/>
              <w:t>Торговые центры. Торгово-развлекательные центры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Минимальный размер земельного участка – 0,8 га. Максимальный размер земельного участка – 6,5 га</w:t>
            </w:r>
          </w:p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</w:rPr>
              <w:t xml:space="preserve">Параметры объектов </w:t>
            </w:r>
            <w:r w:rsidRPr="000800AE">
              <w:rPr>
                <w:rFonts w:ascii="Courier New" w:hAnsi="Courier New" w:cs="Courier New"/>
              </w:rPr>
              <w:lastRenderedPageBreak/>
              <w:t>капитального строительства определяются в соответствии с требованиями технических регламентов, строительных норм и правил</w:t>
            </w:r>
          </w:p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517" w:type="dxa"/>
            <w:vMerge w:val="restart"/>
            <w:shd w:val="clear" w:color="auto" w:fill="auto"/>
            <w:vAlign w:val="center"/>
          </w:tcPr>
          <w:p w:rsidR="004649C8" w:rsidRPr="000800AE" w:rsidRDefault="004649C8" w:rsidP="00B74748">
            <w:pPr>
              <w:spacing w:after="0" w:line="240" w:lineRule="auto"/>
              <w:jc w:val="center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lastRenderedPageBreak/>
              <w:t xml:space="preserve">Дополнительные требования к параметрам сооружений и границам земельных участков в соответствии со следующими документами: </w:t>
            </w:r>
            <w:proofErr w:type="gramStart"/>
            <w:r w:rsidRPr="000800AE">
              <w:rPr>
                <w:rFonts w:ascii="Courier New" w:hAnsi="Courier New" w:cs="Courier New"/>
                <w:lang w:eastAsia="ru-RU"/>
              </w:rPr>
              <w:t>СП 42.13330.2016 (Актуализированна</w:t>
            </w:r>
            <w:r w:rsidRPr="000800AE">
              <w:rPr>
                <w:rFonts w:ascii="Courier New" w:hAnsi="Courier New" w:cs="Courier New"/>
                <w:lang w:eastAsia="ru-RU"/>
              </w:rPr>
              <w:lastRenderedPageBreak/>
              <w:t>я редакция СНиП 2.07.0189* «Градостроительство.</w:t>
            </w:r>
            <w:proofErr w:type="gramEnd"/>
            <w:r w:rsidRPr="000800AE">
              <w:rPr>
                <w:rFonts w:ascii="Courier New" w:hAnsi="Courier New" w:cs="Courier New"/>
                <w:lang w:eastAsia="ru-RU"/>
              </w:rPr>
              <w:t xml:space="preserve"> </w:t>
            </w:r>
            <w:proofErr w:type="gramStart"/>
            <w:r w:rsidRPr="000800AE">
              <w:rPr>
                <w:rFonts w:ascii="Courier New" w:hAnsi="Courier New" w:cs="Courier New"/>
                <w:lang w:eastAsia="ru-RU"/>
              </w:rPr>
              <w:t xml:space="preserve">Планировка и застройка городских и сельских поселений»); СП 118.13330.2012 (Актуализированная редакция </w:t>
            </w:r>
            <w:hyperlink r:id="rId41" w:history="1">
              <w:r w:rsidRPr="000800AE">
                <w:rPr>
                  <w:rFonts w:ascii="Courier New" w:hAnsi="Courier New" w:cs="Courier New"/>
                  <w:lang w:eastAsia="ru-RU"/>
                </w:rPr>
                <w:t>СНиП 31-06-2009</w:t>
              </w:r>
            </w:hyperlink>
            <w:r w:rsidRPr="000800AE">
              <w:rPr>
                <w:rFonts w:ascii="Courier New" w:hAnsi="Courier New" w:cs="Courier New"/>
                <w:lang w:eastAsia="ru-RU"/>
              </w:rPr>
              <w:t xml:space="preserve"> «Общественные здания и сооружения»), и другие действующие нормативные документы и технические регламенты, СП, по утвержденному проекту планировки, проекту межевания территории</w:t>
            </w:r>
            <w:proofErr w:type="gramEnd"/>
          </w:p>
        </w:tc>
      </w:tr>
      <w:tr w:rsidR="004649C8" w:rsidRPr="000800AE" w:rsidTr="00B74748">
        <w:trPr>
          <w:trHeight w:val="673"/>
        </w:trPr>
        <w:tc>
          <w:tcPr>
            <w:tcW w:w="1384" w:type="dxa"/>
            <w:shd w:val="clear" w:color="auto" w:fill="auto"/>
          </w:tcPr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lastRenderedPageBreak/>
              <w:t>Развлечения</w:t>
            </w:r>
          </w:p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код: 4.8</w:t>
            </w:r>
          </w:p>
        </w:tc>
        <w:tc>
          <w:tcPr>
            <w:tcW w:w="1985" w:type="dxa"/>
          </w:tcPr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Размещение зданий и сооружений, предназначенных для развлечения</w:t>
            </w:r>
          </w:p>
        </w:tc>
        <w:tc>
          <w:tcPr>
            <w:tcW w:w="1842" w:type="dxa"/>
            <w:vMerge w:val="restart"/>
          </w:tcPr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proofErr w:type="gramStart"/>
            <w:r w:rsidRPr="000800AE">
              <w:rPr>
                <w:rFonts w:ascii="Courier New" w:hAnsi="Courier New" w:cs="Courier New"/>
                <w:lang w:eastAsia="ru-RU"/>
              </w:rPr>
              <w:t>Дискотеки и танцевальные площадки, ночные клубы, аквапарки, боулинги, аттракционы, ипподромы, игровые автоматы (кроме игрового оборудования, используемого для проведения азартных игр) и игровые площадки</w:t>
            </w:r>
            <w:proofErr w:type="gramEnd"/>
          </w:p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517" w:type="dxa"/>
            <w:vMerge/>
            <w:shd w:val="clear" w:color="auto" w:fill="auto"/>
          </w:tcPr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  <w:tr w:rsidR="004649C8" w:rsidRPr="000800AE" w:rsidTr="00B74748">
        <w:trPr>
          <w:trHeight w:val="673"/>
        </w:trPr>
        <w:tc>
          <w:tcPr>
            <w:tcW w:w="1384" w:type="dxa"/>
            <w:shd w:val="clear" w:color="auto" w:fill="auto"/>
          </w:tcPr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Развлекательные мероприятия</w:t>
            </w:r>
          </w:p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код: 4.8.1</w:t>
            </w:r>
          </w:p>
        </w:tc>
        <w:tc>
          <w:tcPr>
            <w:tcW w:w="1985" w:type="dxa"/>
          </w:tcPr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1842" w:type="dxa"/>
            <w:vMerge/>
          </w:tcPr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517" w:type="dxa"/>
            <w:vMerge/>
            <w:shd w:val="clear" w:color="auto" w:fill="auto"/>
          </w:tcPr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  <w:tr w:rsidR="004649C8" w:rsidRPr="000800AE" w:rsidTr="00B74748">
        <w:trPr>
          <w:trHeight w:val="673"/>
        </w:trPr>
        <w:tc>
          <w:tcPr>
            <w:tcW w:w="1384" w:type="dxa"/>
            <w:shd w:val="clear" w:color="auto" w:fill="auto"/>
          </w:tcPr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Предпринимательство</w:t>
            </w:r>
          </w:p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код: 4.0</w:t>
            </w:r>
          </w:p>
        </w:tc>
        <w:tc>
          <w:tcPr>
            <w:tcW w:w="1985" w:type="dxa"/>
          </w:tcPr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 xml:space="preserve">Размещение объектов капитального строительства в целях извлечения прибыли на основании торговой, </w:t>
            </w:r>
            <w:r w:rsidRPr="000800AE">
              <w:rPr>
                <w:rFonts w:ascii="Courier New" w:hAnsi="Courier New" w:cs="Courier New"/>
                <w:lang w:eastAsia="ru-RU"/>
              </w:rPr>
              <w:lastRenderedPageBreak/>
              <w:t>банковской и иной предпринимательской деятельности</w:t>
            </w:r>
          </w:p>
        </w:tc>
        <w:tc>
          <w:tcPr>
            <w:tcW w:w="1842" w:type="dxa"/>
          </w:tcPr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</w:rPr>
              <w:lastRenderedPageBreak/>
              <w:t>Деловое управление, рынки, магазины, общественное питание, обслуживание автотранспорта</w:t>
            </w:r>
          </w:p>
        </w:tc>
        <w:tc>
          <w:tcPr>
            <w:tcW w:w="2127" w:type="dxa"/>
            <w:shd w:val="clear" w:color="auto" w:fill="auto"/>
          </w:tcPr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 xml:space="preserve">Минимальный размер земельного участка – 0,08 га. Максимальный размер земельного участка – 5,0 </w:t>
            </w:r>
            <w:r w:rsidRPr="000800AE">
              <w:rPr>
                <w:rFonts w:ascii="Courier New" w:hAnsi="Courier New" w:cs="Courier New"/>
              </w:rPr>
              <w:lastRenderedPageBreak/>
              <w:t>га. Предельная высота зданий, строений, сооружений – 30 м.</w:t>
            </w:r>
          </w:p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</w:rPr>
              <w:t>Максимальный процент застройки – 100. Максимальный процент застройки надземной части – 80. Минимальный процент озеленения земельного участка – 10</w:t>
            </w:r>
          </w:p>
        </w:tc>
        <w:tc>
          <w:tcPr>
            <w:tcW w:w="2517" w:type="dxa"/>
            <w:vMerge/>
            <w:shd w:val="clear" w:color="auto" w:fill="auto"/>
          </w:tcPr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  <w:tr w:rsidR="004649C8" w:rsidRPr="000800AE" w:rsidTr="00B74748">
        <w:trPr>
          <w:trHeight w:val="2932"/>
        </w:trPr>
        <w:tc>
          <w:tcPr>
            <w:tcW w:w="1384" w:type="dxa"/>
            <w:shd w:val="clear" w:color="auto" w:fill="auto"/>
          </w:tcPr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lastRenderedPageBreak/>
              <w:t>Коммунальное обслуживание код: 3.1</w:t>
            </w:r>
          </w:p>
        </w:tc>
        <w:tc>
          <w:tcPr>
            <w:tcW w:w="1985" w:type="dxa"/>
          </w:tcPr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Содержание данного вида разрешенного использования включает в себя содержание видов разрешенного использования, предусмотренных кодами 4.1-4.10</w:t>
            </w:r>
          </w:p>
        </w:tc>
        <w:tc>
          <w:tcPr>
            <w:tcW w:w="1842" w:type="dxa"/>
            <w:vMerge w:val="restart"/>
          </w:tcPr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Объекты электро-теплоснабжения, водоснабжения, водоотведения, объекты телефонизации и связи</w:t>
            </w:r>
          </w:p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proofErr w:type="gramStart"/>
            <w:r w:rsidRPr="000800AE">
              <w:rPr>
                <w:rFonts w:ascii="Courier New" w:hAnsi="Courier New" w:cs="Courier New"/>
                <w:lang w:eastAsia="ru-RU"/>
              </w:rPr>
              <w:t>(Котельные, водозаборы, очистные сооружения, насосные станции, водопроводы, линии электропередач, трансформаторные подстанции, газопроводы, линии связи, телефонные станции, канализация)</w:t>
            </w:r>
            <w:proofErr w:type="gramEnd"/>
          </w:p>
        </w:tc>
        <w:tc>
          <w:tcPr>
            <w:tcW w:w="2127" w:type="dxa"/>
            <w:vMerge w:val="restart"/>
            <w:shd w:val="clear" w:color="auto" w:fill="auto"/>
          </w:tcPr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Минимальный размер земельного участка – 0,0001 га. Максимальный размер земельного участка – 0,5 га.</w:t>
            </w:r>
          </w:p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Предельные параметры разрешенного строительства, реконструкции объектов капитального строительства.</w:t>
            </w:r>
          </w:p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Параметры объектов капитального строительства определяются в соответствии с требованиями технических регламентов, строительных норм и правил</w:t>
            </w:r>
          </w:p>
        </w:tc>
        <w:tc>
          <w:tcPr>
            <w:tcW w:w="2517" w:type="dxa"/>
            <w:vMerge/>
            <w:shd w:val="clear" w:color="auto" w:fill="auto"/>
          </w:tcPr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  <w:tr w:rsidR="004649C8" w:rsidRPr="000800AE" w:rsidTr="00B74748">
        <w:trPr>
          <w:trHeight w:val="673"/>
        </w:trPr>
        <w:tc>
          <w:tcPr>
            <w:tcW w:w="1384" w:type="dxa"/>
            <w:shd w:val="clear" w:color="auto" w:fill="auto"/>
          </w:tcPr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Предоставление коммунальных услуг</w:t>
            </w:r>
          </w:p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код: 3.1.1</w:t>
            </w:r>
          </w:p>
        </w:tc>
        <w:tc>
          <w:tcPr>
            <w:tcW w:w="1985" w:type="dxa"/>
          </w:tcPr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proofErr w:type="gramStart"/>
            <w:r w:rsidRPr="000800AE">
              <w:rPr>
                <w:rFonts w:ascii="Courier New" w:hAnsi="Courier New" w:cs="Courier New"/>
                <w:lang w:eastAsia="ru-RU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</w:t>
            </w:r>
            <w:r w:rsidRPr="000800AE">
              <w:rPr>
                <w:rFonts w:ascii="Courier New" w:hAnsi="Courier New" w:cs="Courier New"/>
                <w:lang w:eastAsia="ru-RU"/>
              </w:rPr>
              <w:lastRenderedPageBreak/>
              <w:t>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842" w:type="dxa"/>
            <w:vMerge/>
          </w:tcPr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517" w:type="dxa"/>
            <w:vMerge/>
            <w:shd w:val="clear" w:color="auto" w:fill="auto"/>
          </w:tcPr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  <w:tr w:rsidR="004649C8" w:rsidRPr="000800AE" w:rsidTr="00B74748">
        <w:trPr>
          <w:trHeight w:val="673"/>
        </w:trPr>
        <w:tc>
          <w:tcPr>
            <w:tcW w:w="1384" w:type="dxa"/>
            <w:shd w:val="clear" w:color="auto" w:fill="auto"/>
          </w:tcPr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lastRenderedPageBreak/>
              <w:t xml:space="preserve">Земельные участки (территории) общего пользования </w:t>
            </w:r>
          </w:p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код: 12.0</w:t>
            </w:r>
          </w:p>
        </w:tc>
        <w:tc>
          <w:tcPr>
            <w:tcW w:w="1985" w:type="dxa"/>
          </w:tcPr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Земельные участки общего пользования</w:t>
            </w:r>
          </w:p>
        </w:tc>
        <w:tc>
          <w:tcPr>
            <w:tcW w:w="1842" w:type="dxa"/>
          </w:tcPr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proofErr w:type="gramStart"/>
            <w:r w:rsidRPr="000800AE">
              <w:rPr>
                <w:rFonts w:ascii="Courier New" w:hAnsi="Courier New" w:cs="Courier New"/>
                <w:lang w:eastAsia="ru-RU"/>
              </w:rPr>
              <w:t>Пешеходные тротуары</w:t>
            </w:r>
            <w:proofErr w:type="gramEnd"/>
            <w:r w:rsidRPr="000800AE">
              <w:rPr>
                <w:rFonts w:ascii="Courier New" w:hAnsi="Courier New" w:cs="Courier New"/>
                <w:lang w:eastAsia="ru-RU"/>
              </w:rPr>
              <w:t>; пешеходные переходы; бульвары; велосипедные дорожки; набережные и др.</w:t>
            </w:r>
          </w:p>
        </w:tc>
        <w:tc>
          <w:tcPr>
            <w:tcW w:w="2127" w:type="dxa"/>
            <w:shd w:val="clear" w:color="auto" w:fill="auto"/>
          </w:tcPr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Минимальный размер земельного участка – 0,0001 га. Максимальный размер земельного участка – 0,5 га</w:t>
            </w:r>
          </w:p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517" w:type="dxa"/>
            <w:shd w:val="clear" w:color="auto" w:fill="auto"/>
          </w:tcPr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800AE">
              <w:rPr>
                <w:rFonts w:ascii="Courier New" w:hAnsi="Courier New" w:cs="Courier New"/>
                <w:lang w:eastAsia="ru-RU"/>
              </w:rPr>
              <w:t>СанПиН 2.1.7.1322-03</w:t>
            </w:r>
            <w:r w:rsidRPr="000800AE">
              <w:rPr>
                <w:rFonts w:ascii="Courier New" w:hAnsi="Courier New" w:cs="Courier New"/>
              </w:rPr>
              <w:t xml:space="preserve"> Параметры земельных участков и объектов капитального строительства определяются в соответствии с требованиями технических регламентов, строительных норм и правил</w:t>
            </w:r>
          </w:p>
          <w:p w:rsidR="004649C8" w:rsidRPr="000800AE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</w:tbl>
    <w:p w:rsidR="004649C8" w:rsidRPr="000A1B7D" w:rsidRDefault="004649C8" w:rsidP="004649C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649C8" w:rsidRPr="000A1B7D" w:rsidRDefault="004649C8" w:rsidP="004649C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A1B7D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8A65BB">
        <w:rPr>
          <w:rFonts w:ascii="Arial" w:hAnsi="Arial" w:cs="Arial"/>
          <w:sz w:val="24"/>
          <w:szCs w:val="24"/>
          <w:lang w:eastAsia="ru-RU"/>
        </w:rPr>
        <w:t>. ВСПОМОГАТЕЛЬНЫЕ ВИДЫ И ПАРАМЕТРЫ РАЗРЕШЁННОГО ИСПОЛЬЗОВАНИЯ ЗЕМЕЛЬНЫХ УЧАСТКОВ И ОБЪЕКТОВ КАПИТАЛЬНОГО СТРОИТЕЛЬСТВА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985"/>
        <w:gridCol w:w="1701"/>
        <w:gridCol w:w="2268"/>
        <w:gridCol w:w="2517"/>
      </w:tblGrid>
      <w:tr w:rsidR="004649C8" w:rsidRPr="008A65BB" w:rsidTr="00B74748">
        <w:trPr>
          <w:trHeight w:val="387"/>
          <w:tblHeader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4649C8" w:rsidRPr="008A65BB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8A65BB">
              <w:rPr>
                <w:rFonts w:ascii="Courier New" w:hAnsi="Courier New" w:cs="Courier New"/>
                <w:lang w:eastAsia="ru-RU"/>
              </w:rPr>
              <w:t>ВИДЫ РАЗРЕШЕННОГО ИСПОЛЬЗОВАНИЯ</w:t>
            </w:r>
          </w:p>
          <w:p w:rsidR="004649C8" w:rsidRPr="008A65BB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8A65BB">
              <w:rPr>
                <w:rFonts w:ascii="Courier New" w:hAnsi="Courier New" w:cs="Courier New"/>
                <w:lang w:eastAsia="ru-RU"/>
              </w:rPr>
              <w:t xml:space="preserve"> ЗЕМЕЛЬНЫХ УЧАСТКОВ И ОБЪЕКТОВ </w:t>
            </w:r>
          </w:p>
          <w:p w:rsidR="004649C8" w:rsidRPr="008A65BB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8A65BB">
              <w:rPr>
                <w:rFonts w:ascii="Courier New" w:hAnsi="Courier New" w:cs="Courier New"/>
                <w:lang w:eastAsia="ru-RU"/>
              </w:rPr>
              <w:t>КАПИТАЛЬНОГО СТРОИТЕЛЬСТВА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4649C8" w:rsidRPr="008A65BB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8A65BB">
              <w:rPr>
                <w:rFonts w:ascii="Courier New" w:hAnsi="Courier New" w:cs="Courier New"/>
                <w:lang w:eastAsia="ru-RU"/>
              </w:rPr>
              <w:t xml:space="preserve">ПАРАМЕТРЫ </w:t>
            </w:r>
          </w:p>
          <w:p w:rsidR="004649C8" w:rsidRPr="008A65BB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8A65BB">
              <w:rPr>
                <w:rFonts w:ascii="Courier New" w:hAnsi="Courier New" w:cs="Courier New"/>
                <w:lang w:eastAsia="ru-RU"/>
              </w:rPr>
              <w:t>РАЗРЕШЕННОГО ИСПОЛЬЗОВАНИЯ</w:t>
            </w:r>
          </w:p>
        </w:tc>
        <w:tc>
          <w:tcPr>
            <w:tcW w:w="2517" w:type="dxa"/>
            <w:vMerge w:val="restart"/>
            <w:shd w:val="clear" w:color="auto" w:fill="auto"/>
            <w:vAlign w:val="center"/>
          </w:tcPr>
          <w:p w:rsidR="004649C8" w:rsidRPr="008A65BB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8A65BB">
              <w:rPr>
                <w:rFonts w:ascii="Courier New" w:hAnsi="Courier New" w:cs="Courier New"/>
                <w:lang w:eastAsia="ru-RU"/>
              </w:rPr>
              <w:t xml:space="preserve">ОСОБЫЕ УСЛОВИЯ РЕАЛИЗАЦИИ </w:t>
            </w:r>
          </w:p>
          <w:p w:rsidR="004649C8" w:rsidRPr="008A65BB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8A65BB">
              <w:rPr>
                <w:rFonts w:ascii="Courier New" w:hAnsi="Courier New" w:cs="Courier New"/>
                <w:lang w:eastAsia="ru-RU"/>
              </w:rPr>
              <w:t>РЕГЛАМЕНТА</w:t>
            </w:r>
          </w:p>
        </w:tc>
      </w:tr>
      <w:tr w:rsidR="004649C8" w:rsidRPr="008A65BB" w:rsidTr="00B74748">
        <w:trPr>
          <w:trHeight w:val="387"/>
          <w:tblHeader/>
        </w:trPr>
        <w:tc>
          <w:tcPr>
            <w:tcW w:w="1384" w:type="dxa"/>
            <w:shd w:val="clear" w:color="auto" w:fill="auto"/>
            <w:vAlign w:val="center"/>
          </w:tcPr>
          <w:p w:rsidR="004649C8" w:rsidRPr="008A65BB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8A65BB">
              <w:rPr>
                <w:rFonts w:ascii="Courier New" w:hAnsi="Courier New" w:cs="Courier New"/>
                <w:lang w:eastAsia="ru-RU"/>
              </w:rPr>
              <w:t>ВИДЫ ИСПОЛЬЗОВАНИЯ</w:t>
            </w:r>
          </w:p>
        </w:tc>
        <w:tc>
          <w:tcPr>
            <w:tcW w:w="1985" w:type="dxa"/>
            <w:vAlign w:val="center"/>
          </w:tcPr>
          <w:p w:rsidR="004649C8" w:rsidRPr="008A65BB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8A65BB">
              <w:rPr>
                <w:rFonts w:ascii="Courier New" w:hAnsi="Courier New" w:cs="Courier New"/>
                <w:lang w:eastAsia="ru-RU"/>
              </w:rPr>
              <w:t>ОПИСАНИЕ ВИДА РАЗРЕШЕННОГО ИСПОЛЬЗОВАНИЯ ЗЕМЕЛЬНОГО УЧАСТКА</w:t>
            </w:r>
          </w:p>
        </w:tc>
        <w:tc>
          <w:tcPr>
            <w:tcW w:w="1701" w:type="dxa"/>
            <w:vAlign w:val="center"/>
          </w:tcPr>
          <w:p w:rsidR="004649C8" w:rsidRPr="008A65BB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8A65BB">
              <w:rPr>
                <w:rFonts w:ascii="Courier New" w:hAnsi="Courier New" w:cs="Courier New"/>
                <w:lang w:eastAsia="ru-RU"/>
              </w:rPr>
              <w:t>ОБЪЕКТЫ КАПИТАЛЬНОГО СТРОИТЕЛЬСТВА И ИНЫЕ ВИДЫ ОБЪЕКТОВ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649C8" w:rsidRPr="008A65BB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517" w:type="dxa"/>
            <w:vMerge/>
            <w:shd w:val="clear" w:color="auto" w:fill="auto"/>
            <w:vAlign w:val="center"/>
          </w:tcPr>
          <w:p w:rsidR="004649C8" w:rsidRPr="008A65BB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  <w:tr w:rsidR="004649C8" w:rsidRPr="008A65BB" w:rsidTr="00B74748">
        <w:trPr>
          <w:trHeight w:val="801"/>
        </w:trPr>
        <w:tc>
          <w:tcPr>
            <w:tcW w:w="1384" w:type="dxa"/>
            <w:shd w:val="clear" w:color="auto" w:fill="auto"/>
            <w:vAlign w:val="center"/>
          </w:tcPr>
          <w:p w:rsidR="004649C8" w:rsidRPr="008A65BB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8A65BB">
              <w:rPr>
                <w:rFonts w:ascii="Courier New" w:hAnsi="Courier New" w:cs="Courier New"/>
                <w:lang w:eastAsia="ru-RU"/>
              </w:rPr>
              <w:t>Хранение автотранспорта</w:t>
            </w:r>
          </w:p>
          <w:p w:rsidR="004649C8" w:rsidRPr="008A65BB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8A65BB">
              <w:rPr>
                <w:rFonts w:ascii="Courier New" w:hAnsi="Courier New" w:cs="Courier New"/>
                <w:lang w:eastAsia="ru-RU"/>
              </w:rPr>
              <w:t>код: 2.7.1</w:t>
            </w:r>
          </w:p>
        </w:tc>
        <w:tc>
          <w:tcPr>
            <w:tcW w:w="1985" w:type="dxa"/>
            <w:vAlign w:val="center"/>
          </w:tcPr>
          <w:p w:rsidR="004649C8" w:rsidRPr="008A65BB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8A65BB">
              <w:rPr>
                <w:rFonts w:ascii="Courier New" w:hAnsi="Courier New" w:cs="Courier New"/>
                <w:lang w:eastAsia="ru-RU"/>
              </w:rPr>
              <w:t xml:space="preserve">Размещение отдельно стоящих и пристроенных гаражей, в том числе </w:t>
            </w:r>
            <w:r w:rsidRPr="008A65BB">
              <w:rPr>
                <w:rFonts w:ascii="Courier New" w:hAnsi="Courier New" w:cs="Courier New"/>
                <w:lang w:eastAsia="ru-RU"/>
              </w:rPr>
              <w:lastRenderedPageBreak/>
              <w:t>подземных, предназначенных для хранения автотранспорта, в том числе с разделением на машино-места, за исключением гаражей</w:t>
            </w:r>
          </w:p>
        </w:tc>
        <w:tc>
          <w:tcPr>
            <w:tcW w:w="1701" w:type="dxa"/>
            <w:vAlign w:val="center"/>
          </w:tcPr>
          <w:p w:rsidR="004649C8" w:rsidRPr="008A65BB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8A65BB">
              <w:rPr>
                <w:rFonts w:ascii="Courier New" w:hAnsi="Courier New" w:cs="Courier New"/>
                <w:lang w:eastAsia="ru-RU"/>
              </w:rPr>
              <w:lastRenderedPageBreak/>
              <w:t>Гаражи</w:t>
            </w:r>
          </w:p>
          <w:p w:rsidR="004649C8" w:rsidRPr="008A65BB" w:rsidRDefault="004649C8" w:rsidP="00B74748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649C8" w:rsidRPr="008A65BB" w:rsidRDefault="004649C8" w:rsidP="00B7474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8A65BB">
              <w:rPr>
                <w:rFonts w:ascii="Courier New" w:hAnsi="Courier New" w:cs="Courier New"/>
              </w:rPr>
              <w:t xml:space="preserve">Минимальный размер земельного участка – не устанавливается. Максимальный </w:t>
            </w:r>
            <w:r w:rsidRPr="008A65BB">
              <w:rPr>
                <w:rFonts w:ascii="Courier New" w:hAnsi="Courier New" w:cs="Courier New"/>
              </w:rPr>
              <w:lastRenderedPageBreak/>
              <w:t xml:space="preserve">размер земельного участка – 0,1 га. </w:t>
            </w:r>
            <w:r w:rsidRPr="008A65BB">
              <w:rPr>
                <w:rFonts w:ascii="Courier New" w:hAnsi="Courier New" w:cs="Courier New"/>
                <w:lang w:eastAsia="ru-RU"/>
              </w:rPr>
              <w:t>Расстояние от площадок до окон не менее - 10 м.</w:t>
            </w:r>
            <w:r w:rsidRPr="008A65BB">
              <w:rPr>
                <w:rFonts w:ascii="Courier New" w:hAnsi="Courier New" w:cs="Courier New"/>
              </w:rPr>
              <w:t xml:space="preserve"> </w:t>
            </w:r>
            <w:r w:rsidRPr="008A65BB">
              <w:rPr>
                <w:rFonts w:ascii="Courier New" w:hAnsi="Courier New" w:cs="Courier New"/>
                <w:lang w:eastAsia="ru-RU"/>
              </w:rPr>
              <w:t>Отступ от красных линий – не менее 5 м.</w:t>
            </w:r>
            <w:r w:rsidRPr="008A65BB">
              <w:rPr>
                <w:rFonts w:ascii="Courier New" w:hAnsi="Courier New" w:cs="Courier New"/>
              </w:rPr>
              <w:t xml:space="preserve"> </w:t>
            </w:r>
            <w:r w:rsidRPr="008A65BB">
              <w:rPr>
                <w:rFonts w:ascii="Courier New" w:hAnsi="Courier New" w:cs="Courier New"/>
                <w:lang w:eastAsia="ru-RU"/>
              </w:rPr>
              <w:t>Максимальный процент застройки - 10.</w:t>
            </w:r>
            <w:r w:rsidRPr="008A65BB">
              <w:rPr>
                <w:rFonts w:ascii="Courier New" w:hAnsi="Courier New" w:cs="Courier New"/>
              </w:rPr>
              <w:t xml:space="preserve"> Предельная высота здания не устанавливается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4649C8" w:rsidRPr="008A65BB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proofErr w:type="gramStart"/>
            <w:r w:rsidRPr="008A65BB">
              <w:rPr>
                <w:rFonts w:ascii="Courier New" w:hAnsi="Courier New" w:cs="Courier New"/>
                <w:lang w:eastAsia="ru-RU"/>
              </w:rPr>
              <w:lastRenderedPageBreak/>
              <w:t xml:space="preserve">Новое строительство, реконструкцию и нормы расчета количества машино-мест </w:t>
            </w:r>
            <w:r w:rsidRPr="008A65BB">
              <w:rPr>
                <w:rFonts w:ascii="Courier New" w:hAnsi="Courier New" w:cs="Courier New"/>
                <w:lang w:eastAsia="ru-RU"/>
              </w:rPr>
              <w:lastRenderedPageBreak/>
              <w:t>осуществлять по утвержденному проекту планировки и межевания территории, в соответствии с требованиями к размещению таких объектов, со СП 42.13330.2016 (Актуализированная редакция СНиП 2.07.0189* «Градостроительство.</w:t>
            </w:r>
            <w:proofErr w:type="gramEnd"/>
            <w:r w:rsidRPr="008A65BB">
              <w:rPr>
                <w:rFonts w:ascii="Courier New" w:hAnsi="Courier New" w:cs="Courier New"/>
                <w:lang w:eastAsia="ru-RU"/>
              </w:rPr>
              <w:t xml:space="preserve"> </w:t>
            </w:r>
            <w:proofErr w:type="gramStart"/>
            <w:r w:rsidRPr="008A65BB">
              <w:rPr>
                <w:rFonts w:ascii="Courier New" w:hAnsi="Courier New" w:cs="Courier New"/>
                <w:lang w:eastAsia="ru-RU"/>
              </w:rPr>
              <w:t>Планировка и застройка городских и сельских поселений»), СП, строительными нормами и правилами, техническими регламентами</w:t>
            </w:r>
            <w:proofErr w:type="gramEnd"/>
          </w:p>
        </w:tc>
      </w:tr>
    </w:tbl>
    <w:p w:rsidR="004649C8" w:rsidRPr="000A1B7D" w:rsidRDefault="004649C8" w:rsidP="004649C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649C8" w:rsidRPr="001A2381" w:rsidRDefault="004649C8" w:rsidP="004649C8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1A2381">
        <w:rPr>
          <w:rFonts w:ascii="Arial" w:hAnsi="Arial" w:cs="Arial"/>
          <w:sz w:val="24"/>
          <w:szCs w:val="24"/>
          <w:lang w:eastAsia="ru-RU"/>
        </w:rPr>
        <w:t>3. УСЛОВНО РАЗРЕШЁННЫЕ ВИДЫ И ПАРАМЕТРЫ ИСПОЛЬЗОВАНИЯ ЗЕМЕЛЬНЫХ УЧАСТКОВ И ОБЪЕКТОВ КАПИТАЛЬНОГО СТРОИТЕЛЬСТВА</w:t>
      </w:r>
    </w:p>
    <w:tbl>
      <w:tblPr>
        <w:tblW w:w="988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985"/>
        <w:gridCol w:w="1701"/>
        <w:gridCol w:w="2285"/>
        <w:gridCol w:w="2534"/>
      </w:tblGrid>
      <w:tr w:rsidR="004649C8" w:rsidRPr="001A2381" w:rsidTr="00B74748">
        <w:trPr>
          <w:trHeight w:val="387"/>
          <w:tblHeader/>
          <w:jc w:val="center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4649C8" w:rsidRPr="001A2381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t xml:space="preserve">ВИДЫ РАЗРЕШЕННОГО ИСПОЛЬЗОВАНИЯ </w:t>
            </w:r>
          </w:p>
          <w:p w:rsidR="004649C8" w:rsidRPr="001A2381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t xml:space="preserve">ЗЕМЕЛЬНЫХ УЧАСТКОВ И ОБЪЕКТОВ </w:t>
            </w:r>
          </w:p>
          <w:p w:rsidR="004649C8" w:rsidRPr="001A2381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t>КАПИТАЛЬНОГО СТРОИТЕЛЬСТВА</w:t>
            </w:r>
          </w:p>
        </w:tc>
        <w:tc>
          <w:tcPr>
            <w:tcW w:w="2285" w:type="dxa"/>
            <w:vMerge w:val="restart"/>
            <w:shd w:val="clear" w:color="auto" w:fill="auto"/>
            <w:vAlign w:val="center"/>
          </w:tcPr>
          <w:p w:rsidR="004649C8" w:rsidRPr="001A2381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t xml:space="preserve">ПАРАМЕТРЫ </w:t>
            </w:r>
          </w:p>
          <w:p w:rsidR="004649C8" w:rsidRPr="001A2381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t>РАЗРЕШЕННОГО ИСПОЛЬЗОВАНИЯ</w:t>
            </w:r>
          </w:p>
        </w:tc>
        <w:tc>
          <w:tcPr>
            <w:tcW w:w="2534" w:type="dxa"/>
            <w:vMerge w:val="restart"/>
            <w:shd w:val="clear" w:color="auto" w:fill="auto"/>
            <w:vAlign w:val="center"/>
          </w:tcPr>
          <w:p w:rsidR="004649C8" w:rsidRPr="001A2381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t xml:space="preserve">ОСОБЫЕ УСЛОВИЯ РЕАЛИЗАЦИИ </w:t>
            </w:r>
          </w:p>
          <w:p w:rsidR="004649C8" w:rsidRPr="001A2381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t>РЕГЛАМЕНТА</w:t>
            </w:r>
          </w:p>
        </w:tc>
      </w:tr>
      <w:tr w:rsidR="004649C8" w:rsidRPr="001A2381" w:rsidTr="00B74748">
        <w:trPr>
          <w:trHeight w:val="387"/>
          <w:tblHeader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4649C8" w:rsidRPr="001A2381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t>ВИДЫ ИСПОЛЬЗОВАНИЯ</w:t>
            </w:r>
          </w:p>
        </w:tc>
        <w:tc>
          <w:tcPr>
            <w:tcW w:w="1985" w:type="dxa"/>
            <w:vAlign w:val="center"/>
          </w:tcPr>
          <w:p w:rsidR="004649C8" w:rsidRPr="001A2381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t>ОПИСАНИЕ ВИДА РАЗРЕШЕННОГО ИСПОЛЬЗОВАНИЯ ЗЕМЕЛЬНОГО УЧАСТКА</w:t>
            </w:r>
          </w:p>
        </w:tc>
        <w:tc>
          <w:tcPr>
            <w:tcW w:w="1701" w:type="dxa"/>
            <w:vAlign w:val="center"/>
          </w:tcPr>
          <w:p w:rsidR="004649C8" w:rsidRPr="001A2381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t>ОБЪЕКТЫ КАПИТАЛЬНОГО СТРОИТЕЛЬСТВА И ИНЫЕ ВИДЫ ОБЪЕКТОВ</w:t>
            </w:r>
          </w:p>
        </w:tc>
        <w:tc>
          <w:tcPr>
            <w:tcW w:w="2285" w:type="dxa"/>
            <w:vMerge/>
            <w:shd w:val="clear" w:color="auto" w:fill="auto"/>
            <w:vAlign w:val="center"/>
          </w:tcPr>
          <w:p w:rsidR="004649C8" w:rsidRPr="001A2381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534" w:type="dxa"/>
            <w:vMerge/>
            <w:shd w:val="clear" w:color="auto" w:fill="auto"/>
            <w:vAlign w:val="center"/>
          </w:tcPr>
          <w:p w:rsidR="004649C8" w:rsidRPr="001A2381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  <w:tr w:rsidR="004649C8" w:rsidRPr="001A2381" w:rsidTr="00B74748">
        <w:trPr>
          <w:trHeight w:val="207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4649C8" w:rsidRPr="001A2381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t>Дошкольное, начальное и среднее общее образование</w:t>
            </w:r>
          </w:p>
          <w:p w:rsidR="004649C8" w:rsidRPr="001A2381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lastRenderedPageBreak/>
              <w:t>код: 3.5.1</w:t>
            </w:r>
          </w:p>
        </w:tc>
        <w:tc>
          <w:tcPr>
            <w:tcW w:w="1985" w:type="dxa"/>
            <w:vAlign w:val="center"/>
          </w:tcPr>
          <w:p w:rsidR="004649C8" w:rsidRPr="001A2381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proofErr w:type="gramStart"/>
            <w:r w:rsidRPr="001A2381">
              <w:rPr>
                <w:rFonts w:ascii="Courier New" w:hAnsi="Courier New" w:cs="Courier New"/>
                <w:lang w:eastAsia="ru-RU"/>
              </w:rPr>
              <w:lastRenderedPageBreak/>
              <w:t xml:space="preserve">Размещение объектов капитального строительства, предназначенных для просвещения, </w:t>
            </w:r>
            <w:r w:rsidRPr="001A2381">
              <w:rPr>
                <w:rFonts w:ascii="Courier New" w:hAnsi="Courier New" w:cs="Courier New"/>
                <w:lang w:eastAsia="ru-RU"/>
              </w:rPr>
              <w:lastRenderedPageBreak/>
              <w:t>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  <w:proofErr w:type="gramEnd"/>
          </w:p>
        </w:tc>
        <w:tc>
          <w:tcPr>
            <w:tcW w:w="1701" w:type="dxa"/>
            <w:vAlign w:val="center"/>
          </w:tcPr>
          <w:p w:rsidR="004649C8" w:rsidRPr="001A2381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lastRenderedPageBreak/>
              <w:t>Объекты дошкольного образования,</w:t>
            </w:r>
          </w:p>
          <w:p w:rsidR="004649C8" w:rsidRPr="001A2381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t xml:space="preserve">объекты начального и среднего общего </w:t>
            </w:r>
            <w:r w:rsidRPr="001A2381">
              <w:rPr>
                <w:rFonts w:ascii="Courier New" w:hAnsi="Courier New" w:cs="Courier New"/>
                <w:lang w:eastAsia="ru-RU"/>
              </w:rPr>
              <w:lastRenderedPageBreak/>
              <w:t>образования</w:t>
            </w:r>
          </w:p>
          <w:p w:rsidR="004649C8" w:rsidRPr="001A2381" w:rsidRDefault="004649C8" w:rsidP="00B74748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85" w:type="dxa"/>
            <w:shd w:val="clear" w:color="auto" w:fill="auto"/>
            <w:vAlign w:val="center"/>
          </w:tcPr>
          <w:p w:rsidR="004649C8" w:rsidRPr="001A2381" w:rsidRDefault="004649C8" w:rsidP="00B7474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lastRenderedPageBreak/>
              <w:t>Минимальный размер земельного участка – 0,01 га.</w:t>
            </w:r>
          </w:p>
          <w:p w:rsidR="004649C8" w:rsidRPr="001A2381" w:rsidRDefault="004649C8" w:rsidP="00B7474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 xml:space="preserve">Для нового строительства: при вместимости </w:t>
            </w:r>
            <w:r w:rsidRPr="001A2381">
              <w:rPr>
                <w:rFonts w:ascii="Courier New" w:hAnsi="Courier New" w:cs="Courier New"/>
              </w:rPr>
              <w:lastRenderedPageBreak/>
              <w:t>ДОУ до 100 мест – 44 м</w:t>
            </w:r>
            <w:proofErr w:type="gramStart"/>
            <w:r w:rsidRPr="001A2381">
              <w:rPr>
                <w:rFonts w:ascii="Courier New" w:hAnsi="Courier New" w:cs="Courier New"/>
              </w:rPr>
              <w:t>2</w:t>
            </w:r>
            <w:proofErr w:type="gramEnd"/>
            <w:r w:rsidRPr="001A2381">
              <w:rPr>
                <w:rFonts w:ascii="Courier New" w:hAnsi="Courier New" w:cs="Courier New"/>
              </w:rPr>
              <w:t xml:space="preserve"> на 1 место, при вместимости более 100 мест - 38 м2 на 1 место. Минимальный размер земельного участка может быть уменьшен на 20% в условиях реконструкции, на 10% - при размещении </w:t>
            </w:r>
            <w:r w:rsidR="0017489E" w:rsidRPr="001A2381">
              <w:rPr>
                <w:rFonts w:ascii="Courier New" w:hAnsi="Courier New" w:cs="Courier New"/>
              </w:rPr>
              <w:t>в стесненной застройке</w:t>
            </w:r>
            <w:r w:rsidRPr="001A2381">
              <w:rPr>
                <w:rFonts w:ascii="Courier New" w:hAnsi="Courier New" w:cs="Courier New"/>
              </w:rPr>
              <w:t xml:space="preserve">. Максимальный размер земельного участка – 1,63 га. </w:t>
            </w:r>
            <w:r w:rsidRPr="001A2381">
              <w:rPr>
                <w:rFonts w:ascii="Courier New" w:hAnsi="Courier New" w:cs="Courier New"/>
                <w:lang w:eastAsia="ru-RU"/>
              </w:rPr>
              <w:t>Этажность – не более 3 этажей.</w:t>
            </w:r>
            <w:r w:rsidRPr="001A2381">
              <w:rPr>
                <w:rFonts w:ascii="Courier New" w:hAnsi="Courier New" w:cs="Courier New"/>
              </w:rPr>
              <w:t xml:space="preserve"> </w:t>
            </w:r>
            <w:r w:rsidRPr="001A2381">
              <w:rPr>
                <w:rFonts w:ascii="Courier New" w:hAnsi="Courier New" w:cs="Courier New"/>
                <w:lang w:eastAsia="ru-RU"/>
              </w:rPr>
              <w:t>Максимальный процент застройки – 50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4649C8" w:rsidRPr="001A2381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lastRenderedPageBreak/>
              <w:t xml:space="preserve"> Дополнительные требования к параметрам сооружений и границам земельных участков в соответствии со </w:t>
            </w:r>
            <w:r w:rsidRPr="001A2381">
              <w:rPr>
                <w:rFonts w:ascii="Courier New" w:hAnsi="Courier New" w:cs="Courier New"/>
                <w:lang w:eastAsia="ru-RU"/>
              </w:rPr>
              <w:lastRenderedPageBreak/>
              <w:t xml:space="preserve">следующими документами: </w:t>
            </w:r>
            <w:proofErr w:type="gramStart"/>
            <w:r w:rsidRPr="001A2381">
              <w:rPr>
                <w:rFonts w:ascii="Courier New" w:hAnsi="Courier New" w:cs="Courier New"/>
                <w:lang w:eastAsia="ru-RU"/>
              </w:rPr>
              <w:t>СП 42.13330.2016 (Актуализированная редакция СНиП 2.07.0189* «Градостроительство.</w:t>
            </w:r>
            <w:proofErr w:type="gramEnd"/>
            <w:r w:rsidRPr="001A2381">
              <w:rPr>
                <w:rFonts w:ascii="Courier New" w:hAnsi="Courier New" w:cs="Courier New"/>
                <w:lang w:eastAsia="ru-RU"/>
              </w:rPr>
              <w:t xml:space="preserve"> </w:t>
            </w:r>
            <w:proofErr w:type="gramStart"/>
            <w:r w:rsidRPr="001A2381">
              <w:rPr>
                <w:rFonts w:ascii="Courier New" w:hAnsi="Courier New" w:cs="Courier New"/>
                <w:lang w:eastAsia="ru-RU"/>
              </w:rPr>
              <w:t xml:space="preserve">Планировка и застройка городских и сельских поселений»); СП 118.13330.2012 (Актуализированная редакция </w:t>
            </w:r>
            <w:hyperlink r:id="rId42" w:history="1">
              <w:r w:rsidRPr="001A2381">
                <w:rPr>
                  <w:rFonts w:ascii="Courier New" w:hAnsi="Courier New" w:cs="Courier New"/>
                  <w:lang w:eastAsia="ru-RU"/>
                </w:rPr>
                <w:t>СНиП 31-06-2009</w:t>
              </w:r>
            </w:hyperlink>
            <w:r w:rsidRPr="001A2381">
              <w:rPr>
                <w:rFonts w:ascii="Courier New" w:hAnsi="Courier New" w:cs="Courier New"/>
                <w:lang w:eastAsia="ru-RU"/>
              </w:rPr>
              <w:t xml:space="preserve"> «Общественные здания и сооружения»), и другие действующие нормативные документы и технические регламенты, СП, по утвержденному проекту планировки, проекту межевания территории</w:t>
            </w:r>
            <w:proofErr w:type="gramEnd"/>
          </w:p>
        </w:tc>
      </w:tr>
      <w:tr w:rsidR="004649C8" w:rsidRPr="001A2381" w:rsidTr="00B74748">
        <w:trPr>
          <w:trHeight w:val="207"/>
          <w:jc w:val="center"/>
        </w:trPr>
        <w:tc>
          <w:tcPr>
            <w:tcW w:w="1384" w:type="dxa"/>
            <w:shd w:val="clear" w:color="auto" w:fill="FFFFFF" w:themeFill="background1"/>
            <w:vAlign w:val="center"/>
          </w:tcPr>
          <w:p w:rsidR="004649C8" w:rsidRPr="001A2381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lastRenderedPageBreak/>
              <w:t>Служебные гаражи</w:t>
            </w:r>
          </w:p>
          <w:p w:rsidR="004649C8" w:rsidRPr="001A2381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t>код: 4.9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649C8" w:rsidRPr="001A2381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t xml:space="preserve">Размещение постоянных или временных гаражей, стоянок для хранения служебного автотранспорта, используемого </w:t>
            </w:r>
            <w:r w:rsidRPr="001A2381">
              <w:rPr>
                <w:rFonts w:ascii="Courier New" w:hAnsi="Courier New" w:cs="Courier New"/>
                <w:lang w:eastAsia="ru-RU"/>
              </w:rPr>
              <w:lastRenderedPageBreak/>
              <w:t>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649C8" w:rsidRPr="001A2381" w:rsidRDefault="004649C8" w:rsidP="00B7474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lastRenderedPageBreak/>
              <w:t>Гаражи</w:t>
            </w:r>
          </w:p>
        </w:tc>
        <w:tc>
          <w:tcPr>
            <w:tcW w:w="2285" w:type="dxa"/>
            <w:vMerge w:val="restart"/>
            <w:shd w:val="clear" w:color="auto" w:fill="FFFFFF" w:themeFill="background1"/>
            <w:vAlign w:val="bottom"/>
          </w:tcPr>
          <w:p w:rsidR="004649C8" w:rsidRPr="001A2381" w:rsidRDefault="004649C8" w:rsidP="00B7474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t>Параметры не устанавливаются</w:t>
            </w:r>
          </w:p>
        </w:tc>
        <w:tc>
          <w:tcPr>
            <w:tcW w:w="2534" w:type="dxa"/>
            <w:shd w:val="clear" w:color="auto" w:fill="FFFFFF" w:themeFill="background1"/>
            <w:vAlign w:val="center"/>
          </w:tcPr>
          <w:p w:rsidR="004649C8" w:rsidRPr="001A2381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</w:t>
            </w:r>
            <w:r w:rsidRPr="001A2381">
              <w:rPr>
                <w:rFonts w:ascii="Courier New" w:hAnsi="Courier New" w:cs="Courier New"/>
                <w:lang w:eastAsia="ru-RU"/>
              </w:rPr>
              <w:lastRenderedPageBreak/>
              <w:t>использования</w:t>
            </w:r>
          </w:p>
          <w:p w:rsidR="004649C8" w:rsidRPr="001A2381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  <w:tr w:rsidR="004649C8" w:rsidRPr="001A2381" w:rsidTr="00B74748">
        <w:trPr>
          <w:trHeight w:val="207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4649C8" w:rsidRPr="001A2381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lastRenderedPageBreak/>
              <w:t>Обеспечение внутреннего правопорядка</w:t>
            </w:r>
          </w:p>
          <w:p w:rsidR="004649C8" w:rsidRPr="001A2381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t>код: 8.3</w:t>
            </w:r>
          </w:p>
        </w:tc>
        <w:tc>
          <w:tcPr>
            <w:tcW w:w="1985" w:type="dxa"/>
            <w:vAlign w:val="center"/>
          </w:tcPr>
          <w:p w:rsidR="004649C8" w:rsidRPr="001A2381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proofErr w:type="gramStart"/>
            <w:r w:rsidRPr="001A2381">
              <w:rPr>
                <w:rFonts w:ascii="Courier New" w:hAnsi="Courier New" w:cs="Courier New"/>
                <w:lang w:eastAsia="ru-RU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</w:t>
            </w:r>
            <w:r w:rsidRPr="001A2381">
              <w:rPr>
                <w:rFonts w:ascii="Courier New" w:hAnsi="Courier New" w:cs="Courier New"/>
                <w:lang w:eastAsia="ru-RU"/>
              </w:rPr>
              <w:lastRenderedPageBreak/>
              <w:t>частями производственных зданий</w:t>
            </w:r>
            <w:proofErr w:type="gramEnd"/>
          </w:p>
        </w:tc>
        <w:tc>
          <w:tcPr>
            <w:tcW w:w="1701" w:type="dxa"/>
            <w:vAlign w:val="center"/>
          </w:tcPr>
          <w:p w:rsidR="004649C8" w:rsidRPr="001A2381" w:rsidRDefault="004649C8" w:rsidP="00B7474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lastRenderedPageBreak/>
              <w:t xml:space="preserve">Объекты Министерства чрезвычайных ситуаций, Министерство внутренних дел, объекты гражданской обороны, пожарно-спасательный гарнизон, и иные объекты спасательных служб </w:t>
            </w:r>
          </w:p>
        </w:tc>
        <w:tc>
          <w:tcPr>
            <w:tcW w:w="2285" w:type="dxa"/>
            <w:vMerge/>
            <w:shd w:val="clear" w:color="auto" w:fill="auto"/>
            <w:vAlign w:val="center"/>
          </w:tcPr>
          <w:p w:rsidR="004649C8" w:rsidRPr="001A2381" w:rsidRDefault="004649C8" w:rsidP="00B74748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534" w:type="dxa"/>
            <w:shd w:val="clear" w:color="auto" w:fill="auto"/>
            <w:vAlign w:val="center"/>
          </w:tcPr>
          <w:p w:rsidR="004649C8" w:rsidRPr="001A2381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</w:t>
            </w:r>
          </w:p>
          <w:p w:rsidR="004649C8" w:rsidRPr="001A2381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  <w:tr w:rsidR="004649C8" w:rsidRPr="001A2381" w:rsidTr="00B74748">
        <w:trPr>
          <w:trHeight w:val="207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4649C8" w:rsidRPr="001A2381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lastRenderedPageBreak/>
              <w:t>Амбулаторное ветеринарное обслуживание</w:t>
            </w:r>
          </w:p>
          <w:p w:rsidR="004649C8" w:rsidRPr="001A2381" w:rsidRDefault="004649C8" w:rsidP="00B7474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t>код: 3.10.1</w:t>
            </w:r>
          </w:p>
        </w:tc>
        <w:tc>
          <w:tcPr>
            <w:tcW w:w="1985" w:type="dxa"/>
            <w:vAlign w:val="center"/>
          </w:tcPr>
          <w:p w:rsidR="004649C8" w:rsidRPr="001A2381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701" w:type="dxa"/>
            <w:vAlign w:val="center"/>
          </w:tcPr>
          <w:p w:rsidR="004649C8" w:rsidRPr="001A2381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t>Объекты капитального строительства, предназначенных для оказания ветеринарных услуг, содержания или разведения животных</w:t>
            </w:r>
          </w:p>
        </w:tc>
        <w:tc>
          <w:tcPr>
            <w:tcW w:w="2285" w:type="dxa"/>
            <w:shd w:val="clear" w:color="auto" w:fill="auto"/>
            <w:vAlign w:val="center"/>
          </w:tcPr>
          <w:p w:rsidR="004649C8" w:rsidRPr="001A2381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t>Минимальный размер земельного участка – 0,08 га.</w:t>
            </w:r>
          </w:p>
          <w:p w:rsidR="004649C8" w:rsidRPr="001A2381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t>Максимальный размер земельного участка – 1,0 га.</w:t>
            </w:r>
          </w:p>
          <w:p w:rsidR="004649C8" w:rsidRPr="001A2381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t>Предельная высота зданий, строений, сооружений - 12 м. Максимальный процент застройки – 80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4649C8" w:rsidRPr="001A2381" w:rsidRDefault="004649C8" w:rsidP="00B7474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t>Предельные параметры разрешенного строительства принимаются в соответствии с утвержденной документацией по планировке территории</w:t>
            </w:r>
          </w:p>
        </w:tc>
      </w:tr>
      <w:tr w:rsidR="004649C8" w:rsidRPr="001A2381" w:rsidTr="00B74748">
        <w:trPr>
          <w:trHeight w:val="207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4649C8" w:rsidRPr="001A2381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t>Объекты дорожного сервиса</w:t>
            </w:r>
          </w:p>
          <w:p w:rsidR="004649C8" w:rsidRPr="001A2381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t>код: 4.9.1</w:t>
            </w:r>
          </w:p>
        </w:tc>
        <w:tc>
          <w:tcPr>
            <w:tcW w:w="1985" w:type="dxa"/>
            <w:vAlign w:val="center"/>
          </w:tcPr>
          <w:p w:rsidR="004649C8" w:rsidRPr="001A2381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t>Объекты дорожного сервиса</w:t>
            </w:r>
          </w:p>
        </w:tc>
        <w:tc>
          <w:tcPr>
            <w:tcW w:w="1701" w:type="dxa"/>
            <w:vMerge w:val="restart"/>
            <w:vAlign w:val="bottom"/>
          </w:tcPr>
          <w:p w:rsidR="004649C8" w:rsidRPr="001A2381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t>Автозаправочные станции.</w:t>
            </w:r>
          </w:p>
          <w:p w:rsidR="004649C8" w:rsidRPr="001A2381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t>Магазины сопутствующей торговли.</w:t>
            </w:r>
          </w:p>
          <w:p w:rsidR="004649C8" w:rsidRPr="001A2381" w:rsidRDefault="004649C8" w:rsidP="00B7474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t>Объекты общественного питания. Автомобильные мойки и прачечные. Мастерские</w:t>
            </w:r>
          </w:p>
          <w:p w:rsidR="004649C8" w:rsidRPr="001A2381" w:rsidRDefault="004649C8" w:rsidP="00B74748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85" w:type="dxa"/>
            <w:vMerge w:val="restart"/>
            <w:shd w:val="clear" w:color="auto" w:fill="auto"/>
            <w:vAlign w:val="center"/>
          </w:tcPr>
          <w:p w:rsidR="004649C8" w:rsidRPr="001A2381" w:rsidRDefault="004649C8" w:rsidP="00B7474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Минимальный размер земельного участка – 0,08 га.</w:t>
            </w:r>
          </w:p>
          <w:p w:rsidR="004649C8" w:rsidRPr="001A2381" w:rsidRDefault="004649C8" w:rsidP="00B7474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Максимальный размер земельного участка – 0,5 га.</w:t>
            </w:r>
          </w:p>
          <w:p w:rsidR="004649C8" w:rsidRPr="001A2381" w:rsidRDefault="004649C8" w:rsidP="00B7474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Предельная высота зданий, строений, сооружений – 15 м. Максимальный процент застройки – 100</w:t>
            </w:r>
          </w:p>
          <w:p w:rsidR="004649C8" w:rsidRPr="001A2381" w:rsidRDefault="004649C8" w:rsidP="00B74748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534" w:type="dxa"/>
            <w:vMerge w:val="restart"/>
            <w:shd w:val="clear" w:color="auto" w:fill="auto"/>
            <w:vAlign w:val="center"/>
          </w:tcPr>
          <w:p w:rsidR="004649C8" w:rsidRPr="001A2381" w:rsidRDefault="004649C8" w:rsidP="00B7474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Предельные параметры разрешенного строительства принимаются в соответствии с утвержденной документацией по планировке территории</w:t>
            </w:r>
          </w:p>
          <w:p w:rsidR="004649C8" w:rsidRPr="001A2381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  <w:tr w:rsidR="004649C8" w:rsidRPr="001A2381" w:rsidTr="00B74748">
        <w:trPr>
          <w:trHeight w:val="207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4649C8" w:rsidRPr="001A2381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t>Заправка транспортных средств</w:t>
            </w:r>
          </w:p>
          <w:p w:rsidR="004649C8" w:rsidRPr="001A2381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t>код: 4.9.1.1</w:t>
            </w:r>
          </w:p>
        </w:tc>
        <w:tc>
          <w:tcPr>
            <w:tcW w:w="1985" w:type="dxa"/>
            <w:vAlign w:val="center"/>
          </w:tcPr>
          <w:p w:rsidR="004649C8" w:rsidRPr="001A2381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701" w:type="dxa"/>
            <w:vMerge/>
            <w:vAlign w:val="center"/>
          </w:tcPr>
          <w:p w:rsidR="004649C8" w:rsidRPr="001A2381" w:rsidRDefault="004649C8" w:rsidP="00B74748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85" w:type="dxa"/>
            <w:vMerge/>
            <w:shd w:val="clear" w:color="auto" w:fill="auto"/>
            <w:vAlign w:val="center"/>
          </w:tcPr>
          <w:p w:rsidR="004649C8" w:rsidRPr="001A2381" w:rsidRDefault="004649C8" w:rsidP="00B74748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534" w:type="dxa"/>
            <w:vMerge/>
            <w:shd w:val="clear" w:color="auto" w:fill="auto"/>
            <w:vAlign w:val="center"/>
          </w:tcPr>
          <w:p w:rsidR="004649C8" w:rsidRPr="001A2381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  <w:tr w:rsidR="004649C8" w:rsidRPr="001A2381" w:rsidTr="00B74748">
        <w:trPr>
          <w:trHeight w:val="207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4649C8" w:rsidRPr="001A2381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t>Обеспечение дорожного отдыха</w:t>
            </w:r>
          </w:p>
          <w:p w:rsidR="004649C8" w:rsidRPr="001A2381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t xml:space="preserve">код: </w:t>
            </w:r>
            <w:r w:rsidRPr="001A2381">
              <w:rPr>
                <w:rFonts w:ascii="Courier New" w:hAnsi="Courier New" w:cs="Courier New"/>
                <w:lang w:eastAsia="ru-RU"/>
              </w:rPr>
              <w:lastRenderedPageBreak/>
              <w:t>4.9.1.2</w:t>
            </w:r>
          </w:p>
        </w:tc>
        <w:tc>
          <w:tcPr>
            <w:tcW w:w="1985" w:type="dxa"/>
            <w:vAlign w:val="center"/>
          </w:tcPr>
          <w:p w:rsidR="004649C8" w:rsidRPr="001A2381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lastRenderedPageBreak/>
              <w:t xml:space="preserve">Размещение зданий для предоставления гостиничных услуг в </w:t>
            </w:r>
            <w:r w:rsidRPr="001A2381">
              <w:rPr>
                <w:rFonts w:ascii="Courier New" w:hAnsi="Courier New" w:cs="Courier New"/>
                <w:lang w:eastAsia="ru-RU"/>
              </w:rPr>
              <w:lastRenderedPageBreak/>
              <w:t>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701" w:type="dxa"/>
            <w:vMerge/>
            <w:vAlign w:val="center"/>
          </w:tcPr>
          <w:p w:rsidR="004649C8" w:rsidRPr="001A2381" w:rsidRDefault="004649C8" w:rsidP="00B74748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85" w:type="dxa"/>
            <w:vMerge/>
            <w:shd w:val="clear" w:color="auto" w:fill="auto"/>
            <w:vAlign w:val="center"/>
          </w:tcPr>
          <w:p w:rsidR="004649C8" w:rsidRPr="001A2381" w:rsidRDefault="004649C8" w:rsidP="00B74748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534" w:type="dxa"/>
            <w:vMerge/>
            <w:shd w:val="clear" w:color="auto" w:fill="auto"/>
            <w:vAlign w:val="center"/>
          </w:tcPr>
          <w:p w:rsidR="004649C8" w:rsidRPr="001A2381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  <w:tr w:rsidR="004649C8" w:rsidRPr="001A2381" w:rsidTr="00B74748">
        <w:trPr>
          <w:trHeight w:val="207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4649C8" w:rsidRPr="001A2381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lastRenderedPageBreak/>
              <w:t>Автомобильные мойки</w:t>
            </w:r>
          </w:p>
          <w:p w:rsidR="004649C8" w:rsidRPr="001A2381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t>код: 4.9.1.3</w:t>
            </w:r>
          </w:p>
        </w:tc>
        <w:tc>
          <w:tcPr>
            <w:tcW w:w="1985" w:type="dxa"/>
            <w:vAlign w:val="center"/>
          </w:tcPr>
          <w:p w:rsidR="004649C8" w:rsidRPr="001A2381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701" w:type="dxa"/>
            <w:vMerge/>
            <w:vAlign w:val="center"/>
          </w:tcPr>
          <w:p w:rsidR="004649C8" w:rsidRPr="001A2381" w:rsidRDefault="004649C8" w:rsidP="00B74748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85" w:type="dxa"/>
            <w:vMerge/>
            <w:shd w:val="clear" w:color="auto" w:fill="auto"/>
            <w:vAlign w:val="center"/>
          </w:tcPr>
          <w:p w:rsidR="004649C8" w:rsidRPr="001A2381" w:rsidRDefault="004649C8" w:rsidP="00B74748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534" w:type="dxa"/>
            <w:vMerge w:val="restart"/>
            <w:shd w:val="clear" w:color="auto" w:fill="auto"/>
            <w:vAlign w:val="center"/>
          </w:tcPr>
          <w:p w:rsidR="004649C8" w:rsidRPr="001A2381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  <w:tr w:rsidR="004649C8" w:rsidRPr="001A2381" w:rsidTr="00B74748">
        <w:trPr>
          <w:trHeight w:val="207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4649C8" w:rsidRPr="001A2381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t>Ремонт автомобилей</w:t>
            </w:r>
          </w:p>
          <w:p w:rsidR="004649C8" w:rsidRPr="001A2381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t>код: 4.9.1.4</w:t>
            </w:r>
          </w:p>
        </w:tc>
        <w:tc>
          <w:tcPr>
            <w:tcW w:w="1985" w:type="dxa"/>
            <w:vAlign w:val="center"/>
          </w:tcPr>
          <w:p w:rsidR="004649C8" w:rsidRPr="001A2381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701" w:type="dxa"/>
            <w:vMerge/>
            <w:vAlign w:val="center"/>
          </w:tcPr>
          <w:p w:rsidR="004649C8" w:rsidRPr="001A2381" w:rsidRDefault="004649C8" w:rsidP="00B74748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85" w:type="dxa"/>
            <w:vMerge/>
            <w:shd w:val="clear" w:color="auto" w:fill="auto"/>
            <w:vAlign w:val="center"/>
          </w:tcPr>
          <w:p w:rsidR="004649C8" w:rsidRPr="001A2381" w:rsidRDefault="004649C8" w:rsidP="00B74748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534" w:type="dxa"/>
            <w:vMerge/>
            <w:shd w:val="clear" w:color="auto" w:fill="auto"/>
            <w:vAlign w:val="center"/>
          </w:tcPr>
          <w:p w:rsidR="004649C8" w:rsidRPr="001A2381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  <w:tr w:rsidR="004649C8" w:rsidRPr="001A2381" w:rsidTr="00B74748">
        <w:trPr>
          <w:trHeight w:val="207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4649C8" w:rsidRPr="001A2381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t>Культурное развитие</w:t>
            </w:r>
          </w:p>
          <w:p w:rsidR="004649C8" w:rsidRPr="001A2381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t>код: 3.6</w:t>
            </w:r>
          </w:p>
        </w:tc>
        <w:tc>
          <w:tcPr>
            <w:tcW w:w="1985" w:type="dxa"/>
            <w:vAlign w:val="center"/>
          </w:tcPr>
          <w:p w:rsidR="004649C8" w:rsidRPr="001A2381" w:rsidRDefault="004649C8" w:rsidP="00B7474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t xml:space="preserve">Размещение зданий и сооружений, предназначенных для размещения </w:t>
            </w:r>
            <w:r w:rsidRPr="001A2381">
              <w:rPr>
                <w:rFonts w:ascii="Courier New" w:hAnsi="Courier New" w:cs="Courier New"/>
                <w:lang w:eastAsia="ru-RU"/>
              </w:rPr>
              <w:lastRenderedPageBreak/>
              <w:t>объектов культуры</w:t>
            </w:r>
          </w:p>
        </w:tc>
        <w:tc>
          <w:tcPr>
            <w:tcW w:w="1701" w:type="dxa"/>
            <w:vMerge w:val="restart"/>
            <w:vAlign w:val="center"/>
          </w:tcPr>
          <w:p w:rsidR="004649C8" w:rsidRPr="001A2381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4649C8" w:rsidRPr="001A2381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4649C8" w:rsidRPr="001A2381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t>Учреждения культуры и искусства</w:t>
            </w:r>
          </w:p>
          <w:p w:rsidR="004649C8" w:rsidRPr="001A2381" w:rsidRDefault="004649C8" w:rsidP="00B74748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85" w:type="dxa"/>
            <w:vMerge w:val="restart"/>
            <w:shd w:val="clear" w:color="auto" w:fill="auto"/>
            <w:vAlign w:val="center"/>
          </w:tcPr>
          <w:p w:rsidR="004649C8" w:rsidRPr="001A2381" w:rsidRDefault="004649C8" w:rsidP="00B7474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Минимальный размер земельного участка – 0,12 га.</w:t>
            </w:r>
          </w:p>
          <w:p w:rsidR="004649C8" w:rsidRPr="001A2381" w:rsidRDefault="004649C8" w:rsidP="00B7474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 xml:space="preserve">Максимальный </w:t>
            </w:r>
            <w:r w:rsidRPr="001A2381">
              <w:rPr>
                <w:rFonts w:ascii="Courier New" w:hAnsi="Courier New" w:cs="Courier New"/>
              </w:rPr>
              <w:lastRenderedPageBreak/>
              <w:t>размер земельного участка – 0,5 га.</w:t>
            </w:r>
          </w:p>
          <w:p w:rsidR="004649C8" w:rsidRPr="001A2381" w:rsidRDefault="004649C8" w:rsidP="00B7474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Предельные параметры разрешенного строительства, реконструкции объектов капитального строительства. Предельная высота зданий, строений, сооружений - 12 м. Максимальный процент застройки – 80</w:t>
            </w:r>
          </w:p>
        </w:tc>
        <w:tc>
          <w:tcPr>
            <w:tcW w:w="2534" w:type="dxa"/>
            <w:vMerge w:val="restart"/>
            <w:shd w:val="clear" w:color="auto" w:fill="auto"/>
            <w:vAlign w:val="center"/>
          </w:tcPr>
          <w:p w:rsidR="004649C8" w:rsidRPr="001A2381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lastRenderedPageBreak/>
              <w:t xml:space="preserve">Дополнительные требования к параметрам сооружений и границам земельных </w:t>
            </w:r>
            <w:r w:rsidRPr="001A2381">
              <w:rPr>
                <w:rFonts w:ascii="Courier New" w:hAnsi="Courier New" w:cs="Courier New"/>
                <w:lang w:eastAsia="ru-RU"/>
              </w:rPr>
              <w:lastRenderedPageBreak/>
              <w:t xml:space="preserve">участков в соответствии со следующими документами: </w:t>
            </w:r>
            <w:proofErr w:type="gramStart"/>
            <w:r w:rsidRPr="001A2381">
              <w:rPr>
                <w:rFonts w:ascii="Courier New" w:hAnsi="Courier New" w:cs="Courier New"/>
                <w:lang w:eastAsia="ru-RU"/>
              </w:rPr>
              <w:t>СП 42.13330.2016 (Актуализированная редакция СНиП 2.07.0189* «Градостроительство.</w:t>
            </w:r>
            <w:proofErr w:type="gramEnd"/>
            <w:r w:rsidRPr="001A2381">
              <w:rPr>
                <w:rFonts w:ascii="Courier New" w:hAnsi="Courier New" w:cs="Courier New"/>
                <w:lang w:eastAsia="ru-RU"/>
              </w:rPr>
              <w:t xml:space="preserve"> </w:t>
            </w:r>
            <w:proofErr w:type="gramStart"/>
            <w:r w:rsidRPr="001A2381">
              <w:rPr>
                <w:rFonts w:ascii="Courier New" w:hAnsi="Courier New" w:cs="Courier New"/>
                <w:lang w:eastAsia="ru-RU"/>
              </w:rPr>
              <w:t xml:space="preserve">Планировка и застройка городских и сельских поселений»); СП 118.13330.2012 (Актуализированная редакция </w:t>
            </w:r>
            <w:hyperlink r:id="rId43" w:history="1">
              <w:r w:rsidRPr="001A2381">
                <w:rPr>
                  <w:rFonts w:ascii="Courier New" w:hAnsi="Courier New" w:cs="Courier New"/>
                  <w:lang w:eastAsia="ru-RU"/>
                </w:rPr>
                <w:t>СНиП 31-06-2009</w:t>
              </w:r>
            </w:hyperlink>
            <w:r w:rsidRPr="001A2381">
              <w:rPr>
                <w:rFonts w:ascii="Courier New" w:hAnsi="Courier New" w:cs="Courier New"/>
                <w:lang w:eastAsia="ru-RU"/>
              </w:rPr>
              <w:t xml:space="preserve"> «Общественные здания и сооружения»), и другие действующие нормативные документы и технические регламенты, СП, по утвержденному проекту планировки, проекту межевания территории</w:t>
            </w:r>
            <w:proofErr w:type="gramEnd"/>
          </w:p>
        </w:tc>
      </w:tr>
      <w:tr w:rsidR="004649C8" w:rsidRPr="001A2381" w:rsidTr="00B74748">
        <w:trPr>
          <w:trHeight w:val="207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4649C8" w:rsidRPr="001A2381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lastRenderedPageBreak/>
              <w:t>Объекты культурно-досуговой деятельности</w:t>
            </w:r>
          </w:p>
          <w:p w:rsidR="004649C8" w:rsidRPr="001A2381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t>код: 3.6.1</w:t>
            </w:r>
          </w:p>
        </w:tc>
        <w:tc>
          <w:tcPr>
            <w:tcW w:w="1985" w:type="dxa"/>
            <w:vAlign w:val="center"/>
          </w:tcPr>
          <w:p w:rsidR="004649C8" w:rsidRPr="001A2381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proofErr w:type="gramStart"/>
            <w:r w:rsidRPr="001A2381">
              <w:rPr>
                <w:rFonts w:ascii="Courier New" w:hAnsi="Courier New" w:cs="Courier New"/>
                <w:lang w:eastAsia="ru-RU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  <w:proofErr w:type="gramEnd"/>
          </w:p>
        </w:tc>
        <w:tc>
          <w:tcPr>
            <w:tcW w:w="1701" w:type="dxa"/>
            <w:vMerge/>
            <w:vAlign w:val="center"/>
          </w:tcPr>
          <w:p w:rsidR="004649C8" w:rsidRPr="001A2381" w:rsidRDefault="004649C8" w:rsidP="00B74748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85" w:type="dxa"/>
            <w:vMerge/>
            <w:shd w:val="clear" w:color="auto" w:fill="auto"/>
            <w:vAlign w:val="center"/>
          </w:tcPr>
          <w:p w:rsidR="004649C8" w:rsidRPr="001A2381" w:rsidRDefault="004649C8" w:rsidP="00B74748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534" w:type="dxa"/>
            <w:vMerge/>
            <w:shd w:val="clear" w:color="auto" w:fill="auto"/>
            <w:vAlign w:val="center"/>
          </w:tcPr>
          <w:p w:rsidR="004649C8" w:rsidRPr="001A2381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  <w:tr w:rsidR="004649C8" w:rsidRPr="001A2381" w:rsidTr="00B74748">
        <w:trPr>
          <w:trHeight w:val="207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4649C8" w:rsidRPr="001A2381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t>Парки культуры и отдыха</w:t>
            </w:r>
          </w:p>
          <w:p w:rsidR="004649C8" w:rsidRPr="001A2381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t>код: 3.6.2</w:t>
            </w:r>
          </w:p>
        </w:tc>
        <w:tc>
          <w:tcPr>
            <w:tcW w:w="1985" w:type="dxa"/>
            <w:vAlign w:val="center"/>
          </w:tcPr>
          <w:p w:rsidR="004649C8" w:rsidRPr="001A2381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t>Размещение парков культуры и отдыха</w:t>
            </w:r>
          </w:p>
        </w:tc>
        <w:tc>
          <w:tcPr>
            <w:tcW w:w="1701" w:type="dxa"/>
            <w:vAlign w:val="center"/>
          </w:tcPr>
          <w:p w:rsidR="004649C8" w:rsidRPr="001A2381" w:rsidRDefault="004649C8" w:rsidP="00B7474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Парки</w:t>
            </w:r>
          </w:p>
        </w:tc>
        <w:tc>
          <w:tcPr>
            <w:tcW w:w="2285" w:type="dxa"/>
            <w:vMerge/>
            <w:shd w:val="clear" w:color="auto" w:fill="auto"/>
            <w:vAlign w:val="center"/>
          </w:tcPr>
          <w:p w:rsidR="004649C8" w:rsidRPr="001A2381" w:rsidRDefault="004649C8" w:rsidP="00B74748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534" w:type="dxa"/>
            <w:vMerge/>
            <w:shd w:val="clear" w:color="auto" w:fill="auto"/>
            <w:vAlign w:val="center"/>
          </w:tcPr>
          <w:p w:rsidR="004649C8" w:rsidRPr="001A2381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  <w:tr w:rsidR="004649C8" w:rsidRPr="001A2381" w:rsidTr="00B74748">
        <w:trPr>
          <w:trHeight w:val="207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4649C8" w:rsidRPr="001A2381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t>Религиозное использование</w:t>
            </w:r>
          </w:p>
          <w:p w:rsidR="004649C8" w:rsidRPr="001A2381" w:rsidRDefault="004649C8" w:rsidP="00B7474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t>код: 3.7</w:t>
            </w:r>
          </w:p>
        </w:tc>
        <w:tc>
          <w:tcPr>
            <w:tcW w:w="1985" w:type="dxa"/>
            <w:vAlign w:val="center"/>
          </w:tcPr>
          <w:p w:rsidR="004649C8" w:rsidRPr="001A2381" w:rsidRDefault="004649C8" w:rsidP="00B7474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t>Размещение зданий и сооружений религиозного использования</w:t>
            </w:r>
          </w:p>
        </w:tc>
        <w:tc>
          <w:tcPr>
            <w:tcW w:w="1701" w:type="dxa"/>
            <w:vAlign w:val="center"/>
          </w:tcPr>
          <w:p w:rsidR="004649C8" w:rsidRPr="001A2381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proofErr w:type="gramStart"/>
            <w:r w:rsidRPr="001A2381">
              <w:rPr>
                <w:rFonts w:ascii="Courier New" w:hAnsi="Courier New" w:cs="Courier New"/>
                <w:lang w:eastAsia="ru-RU"/>
              </w:rPr>
              <w:t>Церкви, соборы, храмы, часовни, монастыри, мечети, молельные дома, скиты, воскресные школы, семинарии, духовные училища</w:t>
            </w:r>
            <w:proofErr w:type="gramEnd"/>
          </w:p>
        </w:tc>
        <w:tc>
          <w:tcPr>
            <w:tcW w:w="2285" w:type="dxa"/>
            <w:shd w:val="clear" w:color="auto" w:fill="auto"/>
            <w:vAlign w:val="center"/>
          </w:tcPr>
          <w:p w:rsidR="004649C8" w:rsidRPr="001A2381" w:rsidRDefault="004649C8" w:rsidP="00B7474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Минимальный размер земельного участка – 0,01 га.</w:t>
            </w:r>
          </w:p>
          <w:p w:rsidR="004649C8" w:rsidRPr="001A2381" w:rsidRDefault="004649C8" w:rsidP="00B7474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Максимальный размер земельного участка – 0,5 га.</w:t>
            </w:r>
          </w:p>
          <w:p w:rsidR="004649C8" w:rsidRPr="001A2381" w:rsidRDefault="004649C8" w:rsidP="00B7474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 xml:space="preserve">Предельная высота зданий, строений, сооружений – 55 </w:t>
            </w:r>
            <w:r w:rsidRPr="001A2381">
              <w:rPr>
                <w:rFonts w:ascii="Courier New" w:hAnsi="Courier New" w:cs="Courier New"/>
              </w:rPr>
              <w:lastRenderedPageBreak/>
              <w:t>м. Максимальный процент застройки – 50.</w:t>
            </w:r>
          </w:p>
          <w:p w:rsidR="004649C8" w:rsidRPr="001A2381" w:rsidRDefault="004649C8" w:rsidP="00B7474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 xml:space="preserve">Минимальный процент озеленения – 20. </w:t>
            </w:r>
            <w:r w:rsidRPr="001A2381">
              <w:rPr>
                <w:rFonts w:ascii="Courier New" w:hAnsi="Courier New" w:cs="Courier New"/>
                <w:lang w:eastAsia="ru-RU"/>
              </w:rPr>
              <w:t>Габариты машино-места - 5,3х</w:t>
            </w:r>
            <w:proofErr w:type="gramStart"/>
            <w:r w:rsidRPr="001A2381">
              <w:rPr>
                <w:rFonts w:ascii="Courier New" w:hAnsi="Courier New" w:cs="Courier New"/>
                <w:lang w:eastAsia="ru-RU"/>
              </w:rPr>
              <w:t>2</w:t>
            </w:r>
            <w:proofErr w:type="gramEnd"/>
            <w:r w:rsidRPr="001A2381">
              <w:rPr>
                <w:rFonts w:ascii="Courier New" w:hAnsi="Courier New" w:cs="Courier New"/>
                <w:lang w:eastAsia="ru-RU"/>
              </w:rPr>
              <w:t>,5 м, а для инвалидов, пользующихся креслами колясками, - 6,0х3,6 м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4649C8" w:rsidRPr="001A2381" w:rsidRDefault="004649C8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lastRenderedPageBreak/>
              <w:t xml:space="preserve">Дополнительные требования к параметрам сооружений и границам земельных участков в соответствии со следующими документами: </w:t>
            </w:r>
            <w:proofErr w:type="gramStart"/>
            <w:r w:rsidRPr="001A2381">
              <w:rPr>
                <w:rFonts w:ascii="Courier New" w:hAnsi="Courier New" w:cs="Courier New"/>
                <w:lang w:eastAsia="ru-RU"/>
              </w:rPr>
              <w:t xml:space="preserve">СП 42.13330.2016 (Актуализированная редакция СНиП 2.07.0189* </w:t>
            </w:r>
            <w:r w:rsidRPr="001A2381">
              <w:rPr>
                <w:rFonts w:ascii="Courier New" w:hAnsi="Courier New" w:cs="Courier New"/>
                <w:lang w:eastAsia="ru-RU"/>
              </w:rPr>
              <w:lastRenderedPageBreak/>
              <w:t>«Градостроительство.</w:t>
            </w:r>
            <w:proofErr w:type="gramEnd"/>
            <w:r w:rsidRPr="001A2381">
              <w:rPr>
                <w:rFonts w:ascii="Courier New" w:hAnsi="Courier New" w:cs="Courier New"/>
                <w:lang w:eastAsia="ru-RU"/>
              </w:rPr>
              <w:t xml:space="preserve"> </w:t>
            </w:r>
            <w:proofErr w:type="gramStart"/>
            <w:r w:rsidRPr="001A2381">
              <w:rPr>
                <w:rFonts w:ascii="Courier New" w:hAnsi="Courier New" w:cs="Courier New"/>
                <w:lang w:eastAsia="ru-RU"/>
              </w:rPr>
              <w:t xml:space="preserve">Планировка и застройка городских и сельских поселений»); СП 118.13330.2012 (Актуализированная редакция </w:t>
            </w:r>
            <w:hyperlink r:id="rId44" w:history="1">
              <w:r w:rsidRPr="001A2381">
                <w:rPr>
                  <w:rFonts w:ascii="Courier New" w:hAnsi="Courier New" w:cs="Courier New"/>
                  <w:lang w:eastAsia="ru-RU"/>
                </w:rPr>
                <w:t>СНиП 31-06-2009</w:t>
              </w:r>
            </w:hyperlink>
            <w:r w:rsidRPr="001A2381">
              <w:rPr>
                <w:rFonts w:ascii="Courier New" w:hAnsi="Courier New" w:cs="Courier New"/>
                <w:lang w:eastAsia="ru-RU"/>
              </w:rPr>
              <w:t xml:space="preserve"> «Общественные здания и сооружения»), и другие действующие нормативные документы и технические регламенты, СП, по утвержденному проекту планировки, проекту межевания территории</w:t>
            </w:r>
            <w:proofErr w:type="gramEnd"/>
          </w:p>
        </w:tc>
      </w:tr>
    </w:tbl>
    <w:p w:rsidR="004649C8" w:rsidRPr="001A2381" w:rsidRDefault="004649C8" w:rsidP="001A2381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4649C8" w:rsidRPr="001A2381" w:rsidRDefault="004649C8" w:rsidP="001A2381">
      <w:pPr>
        <w:spacing w:after="0" w:line="240" w:lineRule="auto"/>
        <w:rPr>
          <w:rFonts w:ascii="Arial" w:hAnsi="Arial" w:cs="Arial"/>
          <w:lang w:eastAsia="ru-RU"/>
        </w:rPr>
      </w:pPr>
    </w:p>
    <w:p w:rsidR="000A1B7D" w:rsidRPr="001A2381" w:rsidRDefault="00A72234" w:rsidP="001A2381">
      <w:pPr>
        <w:pStyle w:val="1"/>
        <w:spacing w:before="0" w:line="240" w:lineRule="auto"/>
        <w:rPr>
          <w:rFonts w:ascii="Arial" w:hAnsi="Arial" w:cs="Arial"/>
        </w:rPr>
      </w:pPr>
      <w:bookmarkStart w:id="76" w:name="_Toc125046097"/>
      <w:bookmarkStart w:id="77" w:name="_Toc125459388"/>
      <w:r w:rsidRPr="001A2381">
        <w:rPr>
          <w:rFonts w:ascii="Arial" w:hAnsi="Arial" w:cs="Arial"/>
        </w:rPr>
        <w:t>Зона размещения объектов дошкольного образования (Д)</w:t>
      </w:r>
      <w:bookmarkEnd w:id="76"/>
      <w:bookmarkEnd w:id="77"/>
    </w:p>
    <w:p w:rsidR="00A72234" w:rsidRPr="001A2381" w:rsidRDefault="00A72234" w:rsidP="001A2381">
      <w:pPr>
        <w:spacing w:after="0" w:line="240" w:lineRule="auto"/>
        <w:jc w:val="center"/>
        <w:rPr>
          <w:rFonts w:ascii="Arial" w:hAnsi="Arial" w:cs="Arial"/>
          <w:caps/>
          <w:sz w:val="24"/>
          <w:szCs w:val="24"/>
          <w:lang w:eastAsia="ru-RU"/>
        </w:rPr>
      </w:pPr>
    </w:p>
    <w:p w:rsidR="000A1B7D" w:rsidRPr="001A2381" w:rsidRDefault="000A1B7D" w:rsidP="001A2381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1A2381">
        <w:rPr>
          <w:rFonts w:ascii="Arial" w:hAnsi="Arial" w:cs="Arial"/>
          <w:sz w:val="24"/>
          <w:szCs w:val="24"/>
          <w:lang w:eastAsia="ru-RU"/>
        </w:rPr>
        <w:t>1. ОСНОВНЫЕ ВИДЫ И ПАРАМЕТРЫ РАЗРЕШЁННОГО ИСПОЛЬЗОВАНИЯ ЗЕМЕЛЬНЫХ УЧАСТКОВ И ОБЪЕКТОВ КАПИТАЛЬНОГО СТРОИТЕЛЬСТВА</w:t>
      </w:r>
    </w:p>
    <w:tbl>
      <w:tblPr>
        <w:tblW w:w="986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0"/>
        <w:gridCol w:w="1983"/>
        <w:gridCol w:w="1699"/>
        <w:gridCol w:w="2273"/>
        <w:gridCol w:w="2524"/>
      </w:tblGrid>
      <w:tr w:rsidR="000A1B7D" w:rsidRPr="001A2381" w:rsidTr="00B615FF">
        <w:trPr>
          <w:trHeight w:val="910"/>
          <w:tblHeader/>
          <w:jc w:val="center"/>
        </w:trPr>
        <w:tc>
          <w:tcPr>
            <w:tcW w:w="5072" w:type="dxa"/>
            <w:gridSpan w:val="3"/>
            <w:shd w:val="clear" w:color="auto" w:fill="auto"/>
            <w:vAlign w:val="center"/>
          </w:tcPr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t xml:space="preserve">ВИДЫ РАЗРЕШЕННОГО ИСПОЛЬЗОВАНИЯ </w:t>
            </w:r>
          </w:p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t>ЗЕМЕЛЬНЫХ УЧАСТКОВ И ОБЪЕКТОВ</w:t>
            </w:r>
          </w:p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t xml:space="preserve"> КАПИТАЛЬНОГО СТРОИТЕЛЬСТВА</w:t>
            </w:r>
          </w:p>
        </w:tc>
        <w:tc>
          <w:tcPr>
            <w:tcW w:w="2273" w:type="dxa"/>
            <w:vMerge w:val="restart"/>
            <w:shd w:val="clear" w:color="auto" w:fill="auto"/>
            <w:vAlign w:val="center"/>
          </w:tcPr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t>ПАРАМЕТРЫ</w:t>
            </w:r>
          </w:p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t xml:space="preserve"> </w:t>
            </w:r>
            <w:proofErr w:type="gramStart"/>
            <w:r w:rsidRPr="001A2381">
              <w:rPr>
                <w:rFonts w:ascii="Courier New" w:hAnsi="Courier New" w:cs="Courier New"/>
                <w:lang w:eastAsia="ru-RU"/>
              </w:rPr>
              <w:t xml:space="preserve">РАЗРЕШЕННОГО </w:t>
            </w:r>
            <w:proofErr w:type="gramEnd"/>
          </w:p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t>ИСПОЛЬЗОВАНИЯ</w:t>
            </w:r>
          </w:p>
        </w:tc>
        <w:tc>
          <w:tcPr>
            <w:tcW w:w="2524" w:type="dxa"/>
            <w:vMerge w:val="restart"/>
            <w:shd w:val="clear" w:color="auto" w:fill="auto"/>
            <w:vAlign w:val="center"/>
          </w:tcPr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t xml:space="preserve">ОСОБЫЕ УСЛОВИЯ РЕАЛИЗАЦИИ </w:t>
            </w:r>
          </w:p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t>РЕГЛАМЕНТА</w:t>
            </w:r>
          </w:p>
        </w:tc>
      </w:tr>
      <w:tr w:rsidR="000A1B7D" w:rsidRPr="001A2381" w:rsidTr="00B615FF">
        <w:trPr>
          <w:trHeight w:val="910"/>
          <w:tblHeader/>
          <w:jc w:val="center"/>
        </w:trPr>
        <w:tc>
          <w:tcPr>
            <w:tcW w:w="1390" w:type="dxa"/>
            <w:shd w:val="clear" w:color="auto" w:fill="auto"/>
            <w:vAlign w:val="center"/>
          </w:tcPr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t>ВИДЫ ИСПОЛЬЗОВАНИЯ ЗЕМЕЛЬНОГО УЧАСТКА</w:t>
            </w:r>
          </w:p>
        </w:tc>
        <w:tc>
          <w:tcPr>
            <w:tcW w:w="1983" w:type="dxa"/>
            <w:vAlign w:val="center"/>
          </w:tcPr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t>ОПИСАНИЕ ВИДА РАЗРЕШЕННОГО ИСПОЛЬЗОВАНИЯ ЗЕМЕЛЬНОГО УЧАСТКА</w:t>
            </w:r>
          </w:p>
        </w:tc>
        <w:tc>
          <w:tcPr>
            <w:tcW w:w="1699" w:type="dxa"/>
            <w:vAlign w:val="center"/>
          </w:tcPr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t>ОБЪЕКТЫ КАПИТАЛЬНОГО СТРОИТЕЛЬСТВА И ИНЫЕ ВИДЫ ОБЪЕКТОВ</w:t>
            </w:r>
          </w:p>
        </w:tc>
        <w:tc>
          <w:tcPr>
            <w:tcW w:w="2273" w:type="dxa"/>
            <w:vMerge/>
            <w:shd w:val="clear" w:color="auto" w:fill="auto"/>
            <w:vAlign w:val="center"/>
          </w:tcPr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524" w:type="dxa"/>
            <w:vMerge/>
            <w:shd w:val="clear" w:color="auto" w:fill="auto"/>
            <w:vAlign w:val="center"/>
          </w:tcPr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  <w:tr w:rsidR="000A1B7D" w:rsidRPr="001A2381" w:rsidTr="00B615FF">
        <w:trPr>
          <w:trHeight w:val="243"/>
          <w:jc w:val="center"/>
        </w:trPr>
        <w:tc>
          <w:tcPr>
            <w:tcW w:w="1390" w:type="dxa"/>
            <w:shd w:val="clear" w:color="auto" w:fill="auto"/>
            <w:vAlign w:val="center"/>
          </w:tcPr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t>Образование и просвещение</w:t>
            </w:r>
          </w:p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t>код: 3.5</w:t>
            </w:r>
          </w:p>
        </w:tc>
        <w:tc>
          <w:tcPr>
            <w:tcW w:w="1983" w:type="dxa"/>
            <w:vAlign w:val="center"/>
          </w:tcPr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t xml:space="preserve">Размещение объектов капитального строительства, </w:t>
            </w:r>
            <w:r w:rsidRPr="001A2381">
              <w:rPr>
                <w:rFonts w:ascii="Courier New" w:hAnsi="Courier New" w:cs="Courier New"/>
                <w:lang w:eastAsia="ru-RU"/>
              </w:rPr>
              <w:lastRenderedPageBreak/>
              <w:t>предназначенных для воспитания, образования и просвещения</w:t>
            </w:r>
          </w:p>
        </w:tc>
        <w:tc>
          <w:tcPr>
            <w:tcW w:w="1699" w:type="dxa"/>
            <w:vAlign w:val="center"/>
          </w:tcPr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lastRenderedPageBreak/>
              <w:t>Внешкольные учреждения</w:t>
            </w:r>
          </w:p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73" w:type="dxa"/>
            <w:vMerge w:val="restart"/>
            <w:shd w:val="clear" w:color="auto" w:fill="auto"/>
            <w:vAlign w:val="center"/>
          </w:tcPr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Минимальный размер земельного участка – 0,8 га.</w:t>
            </w:r>
          </w:p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lastRenderedPageBreak/>
              <w:t>Для нового строительства: при вместимости ДОУ до 100 мест – 44 м</w:t>
            </w:r>
            <w:proofErr w:type="gramStart"/>
            <w:r w:rsidRPr="001A2381">
              <w:rPr>
                <w:rFonts w:ascii="Courier New" w:hAnsi="Courier New" w:cs="Courier New"/>
              </w:rPr>
              <w:t>2</w:t>
            </w:r>
            <w:proofErr w:type="gramEnd"/>
            <w:r w:rsidRPr="001A2381">
              <w:rPr>
                <w:rFonts w:ascii="Courier New" w:hAnsi="Courier New" w:cs="Courier New"/>
              </w:rPr>
              <w:t xml:space="preserve"> на 1 место, при вместимости более 100 мест - 38 м2 на 1 место. Минимальный размер земельного участка может быть уменьшен на 20% в условиях реконструкции, на 10% - при размещении </w:t>
            </w:r>
            <w:r w:rsidR="0017489E" w:rsidRPr="001A2381">
              <w:rPr>
                <w:rFonts w:ascii="Courier New" w:hAnsi="Courier New" w:cs="Courier New"/>
              </w:rPr>
              <w:t>в стесненной застройке</w:t>
            </w:r>
            <w:r w:rsidRPr="001A2381">
              <w:rPr>
                <w:rFonts w:ascii="Courier New" w:hAnsi="Courier New" w:cs="Courier New"/>
              </w:rPr>
              <w:t>.</w:t>
            </w:r>
          </w:p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</w:rPr>
              <w:t xml:space="preserve">Максимальный размер земельного участка – </w:t>
            </w:r>
            <w:r w:rsidRPr="001A2381">
              <w:rPr>
                <w:rFonts w:ascii="Courier New" w:hAnsi="Courier New" w:cs="Courier New"/>
                <w:lang w:eastAsia="ru-RU"/>
              </w:rPr>
              <w:t>от задания на проектирование и количества мест</w:t>
            </w:r>
            <w:r w:rsidRPr="001A2381">
              <w:rPr>
                <w:rFonts w:ascii="Courier New" w:hAnsi="Courier New" w:cs="Courier New"/>
              </w:rPr>
              <w:t>.</w:t>
            </w:r>
            <w:r w:rsidR="00A03C4D" w:rsidRPr="001A2381"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1A2381">
              <w:rPr>
                <w:rFonts w:ascii="Courier New" w:hAnsi="Courier New" w:cs="Courier New"/>
                <w:lang w:eastAsia="ru-RU"/>
              </w:rPr>
              <w:t xml:space="preserve">Максимальное количество этажей до 3 эт. Минимальный процент спортивно-игровых площадок – 20; Предельные параметры разрешенного строительства принимаются в соответствии с утвержденной документацией </w:t>
            </w:r>
            <w:r w:rsidRPr="001A2381">
              <w:rPr>
                <w:rFonts w:ascii="Courier New" w:hAnsi="Courier New" w:cs="Courier New"/>
                <w:lang w:eastAsia="ru-RU"/>
              </w:rPr>
              <w:lastRenderedPageBreak/>
              <w:t xml:space="preserve">по планировке территории. </w:t>
            </w:r>
            <w:r w:rsidRPr="001A2381">
              <w:rPr>
                <w:rFonts w:ascii="Courier New" w:hAnsi="Courier New" w:cs="Courier New"/>
              </w:rPr>
              <w:t>Предельная высота зданий, строений, сооружений - 12 м.</w:t>
            </w:r>
            <w:r w:rsidRPr="001A2381">
              <w:rPr>
                <w:rFonts w:ascii="Courier New" w:hAnsi="Courier New" w:cs="Courier New"/>
                <w:lang w:eastAsia="ru-RU"/>
              </w:rPr>
              <w:t xml:space="preserve"> Максимальный процент застройки – 50. </w:t>
            </w:r>
            <w:proofErr w:type="gramStart"/>
            <w:r w:rsidRPr="001A2381">
              <w:rPr>
                <w:rFonts w:ascii="Courier New" w:hAnsi="Courier New" w:cs="Courier New"/>
                <w:lang w:eastAsia="ru-RU"/>
              </w:rPr>
              <w:t>Озеленение территории участков детских дошкольных учреждений - 50 % территории участка;</w:t>
            </w:r>
            <w:proofErr w:type="gramEnd"/>
          </w:p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t>Территория участка огораживается по периметру забором высотой не менее 1,6 м. Минимальный процент озеленения – 20</w:t>
            </w:r>
          </w:p>
        </w:tc>
        <w:tc>
          <w:tcPr>
            <w:tcW w:w="2524" w:type="dxa"/>
            <w:vMerge w:val="restart"/>
            <w:shd w:val="clear" w:color="auto" w:fill="auto"/>
            <w:vAlign w:val="center"/>
          </w:tcPr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t xml:space="preserve">Дополнительные требования к параметрам сооружений и границам земельных участков в соответствии со следующими документами: </w:t>
            </w:r>
            <w:proofErr w:type="gramStart"/>
            <w:r w:rsidRPr="001A2381">
              <w:rPr>
                <w:rFonts w:ascii="Courier New" w:hAnsi="Courier New" w:cs="Courier New"/>
                <w:lang w:eastAsia="ru-RU"/>
              </w:rPr>
              <w:t>СП 42.13330.2016 (Актуализированная редакция СНиП 2.07.0189* «Градостроительство.</w:t>
            </w:r>
            <w:proofErr w:type="gramEnd"/>
            <w:r w:rsidRPr="001A2381">
              <w:rPr>
                <w:rFonts w:ascii="Courier New" w:hAnsi="Courier New" w:cs="Courier New"/>
                <w:lang w:eastAsia="ru-RU"/>
              </w:rPr>
              <w:t xml:space="preserve"> </w:t>
            </w:r>
            <w:proofErr w:type="gramStart"/>
            <w:r w:rsidRPr="001A2381">
              <w:rPr>
                <w:rFonts w:ascii="Courier New" w:hAnsi="Courier New" w:cs="Courier New"/>
                <w:lang w:eastAsia="ru-RU"/>
              </w:rPr>
              <w:t xml:space="preserve">Планировка и застройка городских и сельских поселений»); СП 118.13330.2012 (Актуализированная редакция </w:t>
            </w:r>
            <w:hyperlink r:id="rId45" w:history="1">
              <w:r w:rsidRPr="001A2381">
                <w:rPr>
                  <w:rFonts w:ascii="Courier New" w:hAnsi="Courier New" w:cs="Courier New"/>
                  <w:lang w:eastAsia="ru-RU"/>
                </w:rPr>
                <w:t>СНиП 31-06-2009</w:t>
              </w:r>
            </w:hyperlink>
            <w:r w:rsidRPr="001A2381">
              <w:rPr>
                <w:rFonts w:ascii="Courier New" w:hAnsi="Courier New" w:cs="Courier New"/>
                <w:lang w:eastAsia="ru-RU"/>
              </w:rPr>
              <w:t xml:space="preserve"> «Общественные здания и сооружения»),</w:t>
            </w:r>
            <w:r w:rsidR="00A03C4D" w:rsidRPr="001A2381"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1A2381">
              <w:rPr>
                <w:rFonts w:ascii="Courier New" w:hAnsi="Courier New" w:cs="Courier New"/>
                <w:lang w:eastAsia="ru-RU"/>
              </w:rPr>
              <w:t>и другие действующие нормативные документы и технические регламенты, СП, по утвержденному проекту планировки, проекту межевания территории</w:t>
            </w:r>
            <w:proofErr w:type="gramEnd"/>
          </w:p>
        </w:tc>
      </w:tr>
      <w:tr w:rsidR="000A1B7D" w:rsidRPr="001A2381" w:rsidTr="00B615FF">
        <w:trPr>
          <w:trHeight w:val="243"/>
          <w:jc w:val="center"/>
        </w:trPr>
        <w:tc>
          <w:tcPr>
            <w:tcW w:w="1390" w:type="dxa"/>
            <w:shd w:val="clear" w:color="auto" w:fill="auto"/>
            <w:vAlign w:val="center"/>
          </w:tcPr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lastRenderedPageBreak/>
              <w:t>Дошкольное, начальное и среднее общее образование код: 3.5.1</w:t>
            </w:r>
          </w:p>
        </w:tc>
        <w:tc>
          <w:tcPr>
            <w:tcW w:w="1983" w:type="dxa"/>
            <w:vAlign w:val="center"/>
          </w:tcPr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gramStart"/>
            <w:r w:rsidRPr="001A2381">
              <w:rPr>
                <w:rFonts w:ascii="Courier New" w:hAnsi="Courier New" w:cs="Courier New"/>
                <w:lang w:eastAsia="ru-RU"/>
              </w:rPr>
              <w:t xml:space="preserve"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</w:t>
            </w:r>
            <w:r w:rsidRPr="001A2381">
              <w:rPr>
                <w:rFonts w:ascii="Courier New" w:hAnsi="Courier New" w:cs="Courier New"/>
                <w:lang w:eastAsia="ru-RU"/>
              </w:rPr>
              <w:lastRenderedPageBreak/>
              <w:t>физической культурой и спортом</w:t>
            </w:r>
            <w:proofErr w:type="gramEnd"/>
          </w:p>
        </w:tc>
        <w:tc>
          <w:tcPr>
            <w:tcW w:w="1699" w:type="dxa"/>
            <w:vAlign w:val="center"/>
          </w:tcPr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lastRenderedPageBreak/>
              <w:t>Объекты дошкольного образования.</w:t>
            </w:r>
          </w:p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t>Объекты начального и среднего общего образования.</w:t>
            </w:r>
          </w:p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t>Внешкольное образование</w:t>
            </w:r>
          </w:p>
        </w:tc>
        <w:tc>
          <w:tcPr>
            <w:tcW w:w="2273" w:type="dxa"/>
            <w:vMerge/>
            <w:shd w:val="clear" w:color="auto" w:fill="auto"/>
            <w:vAlign w:val="center"/>
          </w:tcPr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524" w:type="dxa"/>
            <w:vMerge/>
            <w:shd w:val="clear" w:color="auto" w:fill="auto"/>
            <w:vAlign w:val="center"/>
          </w:tcPr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  <w:tr w:rsidR="000A1B7D" w:rsidRPr="001A2381" w:rsidTr="00B615FF">
        <w:trPr>
          <w:trHeight w:val="243"/>
          <w:jc w:val="center"/>
        </w:trPr>
        <w:tc>
          <w:tcPr>
            <w:tcW w:w="1390" w:type="dxa"/>
            <w:shd w:val="clear" w:color="auto" w:fill="auto"/>
            <w:vAlign w:val="center"/>
          </w:tcPr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lastRenderedPageBreak/>
              <w:t xml:space="preserve">Среднее и </w:t>
            </w:r>
            <w:proofErr w:type="gramStart"/>
            <w:r w:rsidRPr="001A2381">
              <w:rPr>
                <w:rFonts w:ascii="Courier New" w:hAnsi="Courier New" w:cs="Courier New"/>
                <w:lang w:eastAsia="ru-RU"/>
              </w:rPr>
              <w:t>высшее профессиональное</w:t>
            </w:r>
            <w:proofErr w:type="gramEnd"/>
            <w:r w:rsidRPr="001A2381">
              <w:rPr>
                <w:rFonts w:ascii="Courier New" w:hAnsi="Courier New" w:cs="Courier New"/>
                <w:lang w:eastAsia="ru-RU"/>
              </w:rPr>
              <w:t xml:space="preserve"> образование код: 3.5.2</w:t>
            </w:r>
          </w:p>
        </w:tc>
        <w:tc>
          <w:tcPr>
            <w:tcW w:w="1983" w:type="dxa"/>
            <w:vAlign w:val="center"/>
          </w:tcPr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proofErr w:type="gramStart"/>
            <w:r w:rsidRPr="001A2381">
              <w:rPr>
                <w:rFonts w:ascii="Courier New" w:hAnsi="Courier New" w:cs="Courier New"/>
                <w:lang w:eastAsia="ru-RU"/>
              </w:rPr>
              <w:t xml:space="preserve"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</w:t>
            </w:r>
            <w:r w:rsidRPr="001A2381">
              <w:rPr>
                <w:rFonts w:ascii="Courier New" w:hAnsi="Courier New" w:cs="Courier New"/>
                <w:lang w:eastAsia="ru-RU"/>
              </w:rPr>
              <w:lastRenderedPageBreak/>
              <w:t>спортом</w:t>
            </w:r>
            <w:proofErr w:type="gramEnd"/>
          </w:p>
        </w:tc>
        <w:tc>
          <w:tcPr>
            <w:tcW w:w="1699" w:type="dxa"/>
            <w:vAlign w:val="center"/>
          </w:tcPr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lastRenderedPageBreak/>
              <w:t>Объекты образования</w:t>
            </w:r>
          </w:p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73" w:type="dxa"/>
            <w:vMerge/>
            <w:shd w:val="clear" w:color="auto" w:fill="auto"/>
            <w:vAlign w:val="center"/>
          </w:tcPr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524" w:type="dxa"/>
            <w:vMerge/>
            <w:shd w:val="clear" w:color="auto" w:fill="auto"/>
            <w:vAlign w:val="center"/>
          </w:tcPr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  <w:tr w:rsidR="000A1B7D" w:rsidRPr="001A2381" w:rsidTr="00B615FF">
        <w:trPr>
          <w:trHeight w:val="1977"/>
          <w:jc w:val="center"/>
        </w:trPr>
        <w:tc>
          <w:tcPr>
            <w:tcW w:w="1390" w:type="dxa"/>
            <w:shd w:val="clear" w:color="auto" w:fill="auto"/>
            <w:vAlign w:val="center"/>
          </w:tcPr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lastRenderedPageBreak/>
              <w:t>Общежития</w:t>
            </w:r>
          </w:p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t>код: 3.2.4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t>Общежития</w:t>
            </w:r>
          </w:p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273" w:type="dxa"/>
            <w:shd w:val="clear" w:color="auto" w:fill="auto"/>
            <w:vAlign w:val="center"/>
          </w:tcPr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t>Минимальный размер земельного участка – 0,1 га. Максимальный размер земельного участка – 0,5 га. Максимальное количество этажей – 3. Максимальный процент застройки – 70. Минимальный процент озеленения – 10</w:t>
            </w:r>
          </w:p>
        </w:tc>
        <w:tc>
          <w:tcPr>
            <w:tcW w:w="2524" w:type="dxa"/>
            <w:shd w:val="clear" w:color="auto" w:fill="auto"/>
            <w:vAlign w:val="center"/>
          </w:tcPr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t>Дополнительные требования к параметрам сооружений и границам земельных участков в соответствии со следующими документами: СП 42.13330.2016, СП 118.13330.2012, и</w:t>
            </w:r>
          </w:p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t>другие действующие нормативные документы и технические регламенты, СП, по утвержденному проекту планировки, проекту межевания территории</w:t>
            </w:r>
          </w:p>
        </w:tc>
      </w:tr>
      <w:tr w:rsidR="000A1B7D" w:rsidRPr="001A2381" w:rsidTr="00B615FF">
        <w:trPr>
          <w:trHeight w:val="1977"/>
          <w:jc w:val="center"/>
        </w:trPr>
        <w:tc>
          <w:tcPr>
            <w:tcW w:w="1390" w:type="dxa"/>
            <w:shd w:val="clear" w:color="auto" w:fill="auto"/>
            <w:vAlign w:val="center"/>
          </w:tcPr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t>Культурное развитие</w:t>
            </w:r>
          </w:p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t>Код: 3.6</w:t>
            </w:r>
          </w:p>
        </w:tc>
        <w:tc>
          <w:tcPr>
            <w:tcW w:w="1983" w:type="dxa"/>
            <w:vAlign w:val="center"/>
          </w:tcPr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t>Размещение зданий и сооружений, предназначенных для размещения объектов культуры</w:t>
            </w:r>
          </w:p>
        </w:tc>
        <w:tc>
          <w:tcPr>
            <w:tcW w:w="1699" w:type="dxa"/>
            <w:vMerge w:val="restart"/>
            <w:vAlign w:val="center"/>
          </w:tcPr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t>Учреждения культуры и искусства</w:t>
            </w:r>
          </w:p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73" w:type="dxa"/>
            <w:vMerge w:val="restart"/>
            <w:shd w:val="clear" w:color="auto" w:fill="auto"/>
            <w:vAlign w:val="center"/>
          </w:tcPr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Минимальный размер земельного участка – 0,12 га.</w:t>
            </w:r>
          </w:p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Максимальный размер земельного участка – 0,5 га.</w:t>
            </w:r>
          </w:p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 xml:space="preserve">Предельные параметры разрешенного строительства, реконструкции объектов капитального строительства. Предельная высота зданий, строений, </w:t>
            </w:r>
            <w:r w:rsidRPr="001A2381">
              <w:rPr>
                <w:rFonts w:ascii="Courier New" w:hAnsi="Courier New" w:cs="Courier New"/>
              </w:rPr>
              <w:lastRenderedPageBreak/>
              <w:t>сооружений - 12 м.</w:t>
            </w:r>
          </w:p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</w:rPr>
              <w:t>Максимальный процент застройки – 80</w:t>
            </w:r>
          </w:p>
        </w:tc>
        <w:tc>
          <w:tcPr>
            <w:tcW w:w="2524" w:type="dxa"/>
            <w:vMerge w:val="restart"/>
            <w:shd w:val="clear" w:color="auto" w:fill="auto"/>
            <w:vAlign w:val="center"/>
          </w:tcPr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lastRenderedPageBreak/>
              <w:t xml:space="preserve">Дополнительные требования к параметрам сооружений и границам земельных участков в соответствии со следующими документами: </w:t>
            </w:r>
            <w:proofErr w:type="gramStart"/>
            <w:r w:rsidRPr="001A2381">
              <w:rPr>
                <w:rFonts w:ascii="Courier New" w:hAnsi="Courier New" w:cs="Courier New"/>
                <w:lang w:eastAsia="ru-RU"/>
              </w:rPr>
              <w:t>СП 42.13330.2016 (Актуализированная редакция СНиП 2.07.0189* «Градостроительство.</w:t>
            </w:r>
            <w:proofErr w:type="gramEnd"/>
            <w:r w:rsidRPr="001A2381">
              <w:rPr>
                <w:rFonts w:ascii="Courier New" w:hAnsi="Courier New" w:cs="Courier New"/>
                <w:lang w:eastAsia="ru-RU"/>
              </w:rPr>
              <w:t xml:space="preserve"> </w:t>
            </w:r>
            <w:proofErr w:type="gramStart"/>
            <w:r w:rsidRPr="001A2381">
              <w:rPr>
                <w:rFonts w:ascii="Courier New" w:hAnsi="Courier New" w:cs="Courier New"/>
                <w:lang w:eastAsia="ru-RU"/>
              </w:rPr>
              <w:t xml:space="preserve">Планировка и застройка городских и сельских поселений»); СП 118.13330.2012 </w:t>
            </w:r>
            <w:r w:rsidRPr="001A2381">
              <w:rPr>
                <w:rFonts w:ascii="Courier New" w:hAnsi="Courier New" w:cs="Courier New"/>
                <w:lang w:eastAsia="ru-RU"/>
              </w:rPr>
              <w:lastRenderedPageBreak/>
              <w:t xml:space="preserve">(Актуализированная редакция </w:t>
            </w:r>
            <w:hyperlink r:id="rId46" w:history="1">
              <w:r w:rsidRPr="001A2381">
                <w:rPr>
                  <w:rFonts w:ascii="Courier New" w:hAnsi="Courier New" w:cs="Courier New"/>
                  <w:lang w:eastAsia="ru-RU"/>
                </w:rPr>
                <w:t>СНиП 31-06-2009</w:t>
              </w:r>
            </w:hyperlink>
            <w:r w:rsidRPr="001A2381">
              <w:rPr>
                <w:rFonts w:ascii="Courier New" w:hAnsi="Courier New" w:cs="Courier New"/>
                <w:lang w:eastAsia="ru-RU"/>
              </w:rPr>
              <w:t xml:space="preserve"> «Общественные здания и сооружения»),</w:t>
            </w:r>
            <w:r w:rsidR="00A03C4D" w:rsidRPr="001A2381"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1A2381">
              <w:rPr>
                <w:rFonts w:ascii="Courier New" w:hAnsi="Courier New" w:cs="Courier New"/>
                <w:lang w:eastAsia="ru-RU"/>
              </w:rPr>
              <w:t>и другие действующие нормативные документы и технические регламенты, СП, по утвержденному проекту планировки, проекту межевания территории</w:t>
            </w:r>
            <w:proofErr w:type="gramEnd"/>
          </w:p>
        </w:tc>
      </w:tr>
      <w:tr w:rsidR="000A1B7D" w:rsidRPr="001A2381" w:rsidTr="00B615FF">
        <w:trPr>
          <w:trHeight w:val="3113"/>
          <w:jc w:val="center"/>
        </w:trPr>
        <w:tc>
          <w:tcPr>
            <w:tcW w:w="1390" w:type="dxa"/>
            <w:shd w:val="clear" w:color="auto" w:fill="auto"/>
            <w:vAlign w:val="center"/>
          </w:tcPr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t>Объекты культурно-досуговой деятельности</w:t>
            </w:r>
          </w:p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t>код: 3.6.1</w:t>
            </w:r>
          </w:p>
        </w:tc>
        <w:tc>
          <w:tcPr>
            <w:tcW w:w="1983" w:type="dxa"/>
            <w:vAlign w:val="center"/>
          </w:tcPr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proofErr w:type="gramStart"/>
            <w:r w:rsidRPr="001A2381">
              <w:rPr>
                <w:rFonts w:ascii="Courier New" w:hAnsi="Courier New" w:cs="Courier New"/>
                <w:lang w:eastAsia="ru-RU"/>
              </w:rPr>
              <w:t xml:space="preserve">Размещение зданий, предназначенных для размещения музеев, выставочных залов, художественных галерей, домов культуры, библиотек, </w:t>
            </w:r>
            <w:r w:rsidRPr="001A2381">
              <w:rPr>
                <w:rFonts w:ascii="Courier New" w:hAnsi="Courier New" w:cs="Courier New"/>
                <w:lang w:eastAsia="ru-RU"/>
              </w:rPr>
              <w:lastRenderedPageBreak/>
              <w:t>кинотеатров и кинозалов, театров, филармоний, концертных залов, планетариев</w:t>
            </w:r>
            <w:proofErr w:type="gramEnd"/>
          </w:p>
        </w:tc>
        <w:tc>
          <w:tcPr>
            <w:tcW w:w="1699" w:type="dxa"/>
            <w:vMerge/>
            <w:vAlign w:val="center"/>
          </w:tcPr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73" w:type="dxa"/>
            <w:vMerge/>
            <w:shd w:val="clear" w:color="auto" w:fill="auto"/>
            <w:vAlign w:val="center"/>
          </w:tcPr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524" w:type="dxa"/>
            <w:vMerge/>
            <w:shd w:val="clear" w:color="auto" w:fill="auto"/>
            <w:vAlign w:val="center"/>
          </w:tcPr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  <w:tr w:rsidR="000A1B7D" w:rsidRPr="001A2381" w:rsidTr="00B615FF">
        <w:trPr>
          <w:trHeight w:val="1252"/>
          <w:jc w:val="center"/>
        </w:trPr>
        <w:tc>
          <w:tcPr>
            <w:tcW w:w="1390" w:type="dxa"/>
            <w:shd w:val="clear" w:color="auto" w:fill="auto"/>
            <w:vAlign w:val="center"/>
          </w:tcPr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lastRenderedPageBreak/>
              <w:t>Парки культуры и отдыха</w:t>
            </w:r>
          </w:p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t>код: 3.6.2</w:t>
            </w:r>
          </w:p>
        </w:tc>
        <w:tc>
          <w:tcPr>
            <w:tcW w:w="1983" w:type="dxa"/>
            <w:vAlign w:val="center"/>
          </w:tcPr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t>Размещение парков культуры и отдыха</w:t>
            </w:r>
          </w:p>
        </w:tc>
        <w:tc>
          <w:tcPr>
            <w:tcW w:w="1699" w:type="dxa"/>
            <w:vAlign w:val="center"/>
          </w:tcPr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Парки</w:t>
            </w:r>
          </w:p>
        </w:tc>
        <w:tc>
          <w:tcPr>
            <w:tcW w:w="2273" w:type="dxa"/>
            <w:vMerge/>
            <w:shd w:val="clear" w:color="auto" w:fill="auto"/>
            <w:vAlign w:val="center"/>
          </w:tcPr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524" w:type="dxa"/>
            <w:vMerge/>
            <w:shd w:val="clear" w:color="auto" w:fill="auto"/>
            <w:vAlign w:val="center"/>
          </w:tcPr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  <w:tr w:rsidR="000A1B7D" w:rsidRPr="001A2381" w:rsidTr="00B615FF">
        <w:trPr>
          <w:trHeight w:val="2066"/>
          <w:jc w:val="center"/>
        </w:trPr>
        <w:tc>
          <w:tcPr>
            <w:tcW w:w="1390" w:type="dxa"/>
            <w:shd w:val="clear" w:color="auto" w:fill="auto"/>
            <w:vAlign w:val="center"/>
          </w:tcPr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t>Религиозное использование</w:t>
            </w:r>
          </w:p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t>код: 3.7</w:t>
            </w:r>
          </w:p>
        </w:tc>
        <w:tc>
          <w:tcPr>
            <w:tcW w:w="1983" w:type="dxa"/>
            <w:vAlign w:val="center"/>
          </w:tcPr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t>Размещение зданий и сооружений религиозного использования</w:t>
            </w:r>
          </w:p>
        </w:tc>
        <w:tc>
          <w:tcPr>
            <w:tcW w:w="1699" w:type="dxa"/>
            <w:vMerge w:val="restart"/>
            <w:vAlign w:val="center"/>
          </w:tcPr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proofErr w:type="gramStart"/>
            <w:r w:rsidRPr="001A2381">
              <w:rPr>
                <w:rFonts w:ascii="Courier New" w:hAnsi="Courier New" w:cs="Courier New"/>
                <w:lang w:eastAsia="ru-RU"/>
              </w:rPr>
              <w:t>Церкви, соборы, храмы, часовни, монастыри, мечети, молельные дома, скиты, воскресные школы, семинарии, духовные училища</w:t>
            </w:r>
            <w:proofErr w:type="gramEnd"/>
          </w:p>
        </w:tc>
        <w:tc>
          <w:tcPr>
            <w:tcW w:w="2273" w:type="dxa"/>
            <w:vMerge w:val="restart"/>
            <w:shd w:val="clear" w:color="auto" w:fill="auto"/>
            <w:vAlign w:val="center"/>
          </w:tcPr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Минимальный размер земельного участка – 0,01 га.</w:t>
            </w:r>
          </w:p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Максимальный размер земельного участка – 0,5 га.</w:t>
            </w:r>
          </w:p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Предельные параметры разрешенного строительства, реконструкции объектов капитального строительства. Предельная высота зданий, строений, сооружений – 55 м. Максимальный процент застройки – 50.</w:t>
            </w:r>
            <w:r w:rsidR="00A03C4D" w:rsidRPr="001A2381">
              <w:rPr>
                <w:rFonts w:ascii="Courier New" w:hAnsi="Courier New" w:cs="Courier New"/>
              </w:rPr>
              <w:t xml:space="preserve"> </w:t>
            </w:r>
            <w:r w:rsidRPr="001A2381">
              <w:rPr>
                <w:rFonts w:ascii="Courier New" w:hAnsi="Courier New" w:cs="Courier New"/>
              </w:rPr>
              <w:t xml:space="preserve">Минимальный </w:t>
            </w:r>
            <w:r w:rsidRPr="001A2381">
              <w:rPr>
                <w:rFonts w:ascii="Courier New" w:hAnsi="Courier New" w:cs="Courier New"/>
              </w:rPr>
              <w:lastRenderedPageBreak/>
              <w:t>процент озеленения – 20.</w:t>
            </w:r>
          </w:p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t>Количество машино-мест определяется согласно п. 3 статьи 22. Габариты машино-места - 5,3х</w:t>
            </w:r>
            <w:proofErr w:type="gramStart"/>
            <w:r w:rsidRPr="001A2381">
              <w:rPr>
                <w:rFonts w:ascii="Courier New" w:hAnsi="Courier New" w:cs="Courier New"/>
                <w:lang w:eastAsia="ru-RU"/>
              </w:rPr>
              <w:t>2</w:t>
            </w:r>
            <w:proofErr w:type="gramEnd"/>
            <w:r w:rsidRPr="001A2381">
              <w:rPr>
                <w:rFonts w:ascii="Courier New" w:hAnsi="Courier New" w:cs="Courier New"/>
                <w:lang w:eastAsia="ru-RU"/>
              </w:rPr>
              <w:t xml:space="preserve">,5 м, а для инвалидов, пользующихся креслами-колясками, - 6,0х3,6 м. </w:t>
            </w:r>
            <w:r w:rsidRPr="001A2381">
              <w:rPr>
                <w:rFonts w:ascii="Courier New" w:hAnsi="Courier New" w:cs="Courier New"/>
              </w:rPr>
              <w:t>Минимальный отступ от границ земельного участка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 принимается на основании расчетов по</w:t>
            </w:r>
            <w:r w:rsidR="00A03C4D" w:rsidRPr="001A2381">
              <w:rPr>
                <w:rFonts w:ascii="Courier New" w:hAnsi="Courier New" w:cs="Courier New"/>
              </w:rPr>
              <w:t xml:space="preserve"> </w:t>
            </w:r>
            <w:r w:rsidRPr="001A2381">
              <w:rPr>
                <w:rFonts w:ascii="Courier New" w:hAnsi="Courier New" w:cs="Courier New"/>
              </w:rPr>
              <w:t>требованиям норм инсоляции, освещенности</w:t>
            </w:r>
            <w:r w:rsidR="00A03C4D" w:rsidRPr="001A2381">
              <w:rPr>
                <w:rFonts w:ascii="Courier New" w:hAnsi="Courier New" w:cs="Courier New"/>
              </w:rPr>
              <w:t xml:space="preserve"> </w:t>
            </w:r>
            <w:r w:rsidRPr="001A2381">
              <w:rPr>
                <w:rFonts w:ascii="Courier New" w:hAnsi="Courier New" w:cs="Courier New"/>
              </w:rPr>
              <w:t>и противопожарным требованиями</w:t>
            </w:r>
          </w:p>
        </w:tc>
        <w:tc>
          <w:tcPr>
            <w:tcW w:w="2524" w:type="dxa"/>
            <w:vMerge w:val="restart"/>
            <w:shd w:val="clear" w:color="auto" w:fill="auto"/>
            <w:vAlign w:val="center"/>
          </w:tcPr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lastRenderedPageBreak/>
              <w:t xml:space="preserve">Дополнительные требования к параметрам сооружений и границам земельных участков в соответствии со следующими документами: </w:t>
            </w:r>
            <w:proofErr w:type="gramStart"/>
            <w:r w:rsidRPr="001A2381">
              <w:rPr>
                <w:rFonts w:ascii="Courier New" w:hAnsi="Courier New" w:cs="Courier New"/>
                <w:lang w:eastAsia="ru-RU"/>
              </w:rPr>
              <w:t>СП 42.13330.2016 (Актуализированная редакция СНиП 2.07.0189* «Градостроительство.</w:t>
            </w:r>
            <w:proofErr w:type="gramEnd"/>
            <w:r w:rsidRPr="001A2381">
              <w:rPr>
                <w:rFonts w:ascii="Courier New" w:hAnsi="Courier New" w:cs="Courier New"/>
                <w:lang w:eastAsia="ru-RU"/>
              </w:rPr>
              <w:t xml:space="preserve"> </w:t>
            </w:r>
            <w:proofErr w:type="gramStart"/>
            <w:r w:rsidRPr="001A2381">
              <w:rPr>
                <w:rFonts w:ascii="Courier New" w:hAnsi="Courier New" w:cs="Courier New"/>
                <w:lang w:eastAsia="ru-RU"/>
              </w:rPr>
              <w:t xml:space="preserve">Планировка и застройка городских и сельских поселений»); СП 118.13330.2012 (Актуализированная редакция </w:t>
            </w:r>
            <w:hyperlink r:id="rId47" w:history="1">
              <w:r w:rsidRPr="001A2381">
                <w:rPr>
                  <w:rFonts w:ascii="Courier New" w:hAnsi="Courier New" w:cs="Courier New"/>
                  <w:lang w:eastAsia="ru-RU"/>
                </w:rPr>
                <w:t>СНиП 31-06-2009</w:t>
              </w:r>
            </w:hyperlink>
            <w:r w:rsidRPr="001A2381">
              <w:rPr>
                <w:rFonts w:ascii="Courier New" w:hAnsi="Courier New" w:cs="Courier New"/>
                <w:lang w:eastAsia="ru-RU"/>
              </w:rPr>
              <w:t xml:space="preserve"> «Общественные здания и </w:t>
            </w:r>
            <w:r w:rsidRPr="001A2381">
              <w:rPr>
                <w:rFonts w:ascii="Courier New" w:hAnsi="Courier New" w:cs="Courier New"/>
                <w:lang w:eastAsia="ru-RU"/>
              </w:rPr>
              <w:lastRenderedPageBreak/>
              <w:t>сооружения»),</w:t>
            </w:r>
            <w:r w:rsidR="00A03C4D" w:rsidRPr="001A2381"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1A2381">
              <w:rPr>
                <w:rFonts w:ascii="Courier New" w:hAnsi="Courier New" w:cs="Courier New"/>
                <w:lang w:eastAsia="ru-RU"/>
              </w:rPr>
              <w:t>и другие действующие нормативные документы и технические регламенты, СП, по утвержденному проекту планировки, проекту межевания территории</w:t>
            </w:r>
            <w:proofErr w:type="gramEnd"/>
          </w:p>
        </w:tc>
      </w:tr>
      <w:tr w:rsidR="000A1B7D" w:rsidRPr="001A2381" w:rsidTr="00B615FF">
        <w:trPr>
          <w:trHeight w:val="3113"/>
          <w:jc w:val="center"/>
        </w:trPr>
        <w:tc>
          <w:tcPr>
            <w:tcW w:w="1390" w:type="dxa"/>
            <w:shd w:val="clear" w:color="auto" w:fill="auto"/>
            <w:vAlign w:val="center"/>
          </w:tcPr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t>Осуществление религиозных обрядов</w:t>
            </w:r>
          </w:p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t>код: 3.7.1</w:t>
            </w:r>
          </w:p>
        </w:tc>
        <w:tc>
          <w:tcPr>
            <w:tcW w:w="1983" w:type="dxa"/>
            <w:vAlign w:val="center"/>
          </w:tcPr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1699" w:type="dxa"/>
            <w:vMerge/>
            <w:vAlign w:val="center"/>
          </w:tcPr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73" w:type="dxa"/>
            <w:vMerge/>
            <w:shd w:val="clear" w:color="auto" w:fill="auto"/>
            <w:vAlign w:val="center"/>
          </w:tcPr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524" w:type="dxa"/>
            <w:vMerge/>
            <w:shd w:val="clear" w:color="auto" w:fill="auto"/>
            <w:vAlign w:val="center"/>
          </w:tcPr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  <w:tr w:rsidR="000A1B7D" w:rsidRPr="001A2381" w:rsidTr="00B615FF">
        <w:trPr>
          <w:trHeight w:val="3113"/>
          <w:jc w:val="center"/>
        </w:trPr>
        <w:tc>
          <w:tcPr>
            <w:tcW w:w="1390" w:type="dxa"/>
            <w:shd w:val="clear" w:color="auto" w:fill="auto"/>
            <w:vAlign w:val="center"/>
          </w:tcPr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lastRenderedPageBreak/>
              <w:t>Религиозное управление и образование</w:t>
            </w:r>
          </w:p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t>код: 3.7.2</w:t>
            </w:r>
          </w:p>
        </w:tc>
        <w:tc>
          <w:tcPr>
            <w:tcW w:w="1983" w:type="dxa"/>
            <w:vAlign w:val="center"/>
          </w:tcPr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1699" w:type="dxa"/>
            <w:vMerge/>
            <w:vAlign w:val="center"/>
          </w:tcPr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73" w:type="dxa"/>
            <w:vMerge/>
            <w:shd w:val="clear" w:color="auto" w:fill="auto"/>
            <w:vAlign w:val="center"/>
          </w:tcPr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524" w:type="dxa"/>
            <w:vMerge/>
            <w:shd w:val="clear" w:color="auto" w:fill="auto"/>
            <w:vAlign w:val="center"/>
          </w:tcPr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  <w:tr w:rsidR="000A1B7D" w:rsidRPr="001A2381" w:rsidTr="00B615FF">
        <w:trPr>
          <w:trHeight w:val="1074"/>
          <w:jc w:val="center"/>
        </w:trPr>
        <w:tc>
          <w:tcPr>
            <w:tcW w:w="1390" w:type="dxa"/>
            <w:shd w:val="clear" w:color="auto" w:fill="auto"/>
            <w:vAlign w:val="center"/>
          </w:tcPr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lastRenderedPageBreak/>
              <w:t>Спорт</w:t>
            </w:r>
          </w:p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t>код: 5.1</w:t>
            </w:r>
          </w:p>
        </w:tc>
        <w:tc>
          <w:tcPr>
            <w:tcW w:w="1983" w:type="dxa"/>
            <w:vAlign w:val="center"/>
          </w:tcPr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gramStart"/>
            <w:r w:rsidRPr="001A2381">
              <w:rPr>
                <w:rFonts w:ascii="Courier New" w:hAnsi="Courier New" w:cs="Courier New"/>
                <w:lang w:eastAsia="ru-RU"/>
              </w:rPr>
              <w:t>Размещение зданий и сооружений для занятия спортом)</w:t>
            </w:r>
            <w:proofErr w:type="gramEnd"/>
          </w:p>
        </w:tc>
        <w:tc>
          <w:tcPr>
            <w:tcW w:w="1699" w:type="dxa"/>
            <w:vMerge w:val="restart"/>
            <w:vAlign w:val="center"/>
          </w:tcPr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t xml:space="preserve">Объекты капитального строительства в качестве </w:t>
            </w:r>
            <w:proofErr w:type="gramStart"/>
            <w:r w:rsidRPr="001A2381">
              <w:rPr>
                <w:rFonts w:ascii="Courier New" w:hAnsi="Courier New" w:cs="Courier New"/>
                <w:lang w:eastAsia="ru-RU"/>
              </w:rPr>
              <w:t>спортивных</w:t>
            </w:r>
            <w:proofErr w:type="gramEnd"/>
          </w:p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t>клубов, спортивных залов, бассейнов, устройство площадок для занятия спортом и физкультурой</w:t>
            </w:r>
          </w:p>
        </w:tc>
        <w:tc>
          <w:tcPr>
            <w:tcW w:w="2273" w:type="dxa"/>
            <w:vMerge w:val="restart"/>
            <w:shd w:val="clear" w:color="auto" w:fill="auto"/>
            <w:vAlign w:val="center"/>
          </w:tcPr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Минимальный размер земельного участка – 0,04 га.</w:t>
            </w:r>
          </w:p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Максимальный размер земельного участка – 0,2 га.</w:t>
            </w:r>
          </w:p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Предельные параметры разрешенного строительства, реконструкции объектов капитального строительства. Этажность -</w:t>
            </w:r>
            <w:r w:rsidR="00A03C4D" w:rsidRPr="001A2381">
              <w:rPr>
                <w:rFonts w:ascii="Courier New" w:hAnsi="Courier New" w:cs="Courier New"/>
              </w:rPr>
              <w:t xml:space="preserve"> </w:t>
            </w:r>
            <w:r w:rsidRPr="001A2381">
              <w:rPr>
                <w:rFonts w:ascii="Courier New" w:hAnsi="Courier New" w:cs="Courier New"/>
              </w:rPr>
              <w:t>не более 3 этажей. Предельная высота зданий, строений, сооружений - 12 м.</w:t>
            </w:r>
          </w:p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</w:rPr>
              <w:t>Максимальный процент застройки – не устанавливается</w:t>
            </w:r>
          </w:p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524" w:type="dxa"/>
            <w:vMerge w:val="restart"/>
            <w:shd w:val="clear" w:color="auto" w:fill="auto"/>
            <w:vAlign w:val="center"/>
          </w:tcPr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Предельные параметры разрешенного строительства принимаются в соответствии с утвержденной документацией по планировке территории.</w:t>
            </w:r>
          </w:p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t xml:space="preserve">Дополнительные требования к параметрам сооружений и границам земельных участков в соответствии со следующими документами: </w:t>
            </w:r>
            <w:proofErr w:type="gramStart"/>
            <w:r w:rsidRPr="001A2381">
              <w:rPr>
                <w:rFonts w:ascii="Courier New" w:hAnsi="Courier New" w:cs="Courier New"/>
                <w:lang w:eastAsia="ru-RU"/>
              </w:rPr>
              <w:t>СП 42.13330.2016 (Актуализированная редакция СНиП 2.07.0189* «Градостроительство.</w:t>
            </w:r>
            <w:proofErr w:type="gramEnd"/>
            <w:r w:rsidRPr="001A2381">
              <w:rPr>
                <w:rFonts w:ascii="Courier New" w:hAnsi="Courier New" w:cs="Courier New"/>
                <w:lang w:eastAsia="ru-RU"/>
              </w:rPr>
              <w:t xml:space="preserve"> </w:t>
            </w:r>
            <w:proofErr w:type="gramStart"/>
            <w:r w:rsidRPr="001A2381">
              <w:rPr>
                <w:rFonts w:ascii="Courier New" w:hAnsi="Courier New" w:cs="Courier New"/>
                <w:lang w:eastAsia="ru-RU"/>
              </w:rPr>
              <w:t xml:space="preserve">Планировка и застройка городских и сельских поселений»); СП 118.13330.2012 (Актуализированная редакция </w:t>
            </w:r>
            <w:hyperlink r:id="rId48" w:history="1">
              <w:r w:rsidRPr="001A2381">
                <w:rPr>
                  <w:rFonts w:ascii="Courier New" w:hAnsi="Courier New" w:cs="Courier New"/>
                  <w:lang w:eastAsia="ru-RU"/>
                </w:rPr>
                <w:t>СНиП 31-06-2009</w:t>
              </w:r>
            </w:hyperlink>
            <w:r w:rsidRPr="001A2381">
              <w:rPr>
                <w:rFonts w:ascii="Courier New" w:hAnsi="Courier New" w:cs="Courier New"/>
                <w:lang w:eastAsia="ru-RU"/>
              </w:rPr>
              <w:t xml:space="preserve"> «Общественные здания и сооружения»),</w:t>
            </w:r>
            <w:r w:rsidR="00A03C4D" w:rsidRPr="001A2381"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1A2381">
              <w:rPr>
                <w:rFonts w:ascii="Courier New" w:hAnsi="Courier New" w:cs="Courier New"/>
                <w:lang w:eastAsia="ru-RU"/>
              </w:rPr>
              <w:t xml:space="preserve">и другие действующие нормативные документы и технические регламенты, СП, по утвержденному проекту </w:t>
            </w:r>
            <w:r w:rsidRPr="001A2381">
              <w:rPr>
                <w:rFonts w:ascii="Courier New" w:hAnsi="Courier New" w:cs="Courier New"/>
                <w:lang w:eastAsia="ru-RU"/>
              </w:rPr>
              <w:lastRenderedPageBreak/>
              <w:t>планировки, проекту межевания территории</w:t>
            </w:r>
            <w:proofErr w:type="gramEnd"/>
          </w:p>
        </w:tc>
      </w:tr>
      <w:tr w:rsidR="000A1B7D" w:rsidRPr="001A2381" w:rsidTr="00B615FF">
        <w:trPr>
          <w:trHeight w:val="2932"/>
          <w:jc w:val="center"/>
        </w:trPr>
        <w:tc>
          <w:tcPr>
            <w:tcW w:w="1390" w:type="dxa"/>
            <w:shd w:val="clear" w:color="auto" w:fill="auto"/>
            <w:vAlign w:val="center"/>
          </w:tcPr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t>Обеспечение спортивно-зрелищных мероприятий</w:t>
            </w:r>
          </w:p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t>код: 5.1.1</w:t>
            </w:r>
          </w:p>
        </w:tc>
        <w:tc>
          <w:tcPr>
            <w:tcW w:w="1983" w:type="dxa"/>
            <w:vAlign w:val="center"/>
          </w:tcPr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proofErr w:type="gramStart"/>
            <w:r w:rsidRPr="001A2381">
              <w:rPr>
                <w:rFonts w:ascii="Courier New" w:hAnsi="Courier New" w:cs="Courier New"/>
                <w:lang w:eastAsia="ru-RU"/>
              </w:rPr>
              <w:t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</w:t>
            </w:r>
            <w:proofErr w:type="gramEnd"/>
          </w:p>
        </w:tc>
        <w:tc>
          <w:tcPr>
            <w:tcW w:w="1699" w:type="dxa"/>
            <w:vMerge/>
            <w:vAlign w:val="center"/>
          </w:tcPr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73" w:type="dxa"/>
            <w:vMerge/>
            <w:shd w:val="clear" w:color="auto" w:fill="auto"/>
            <w:vAlign w:val="center"/>
          </w:tcPr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524" w:type="dxa"/>
            <w:vMerge/>
            <w:shd w:val="clear" w:color="auto" w:fill="auto"/>
            <w:vAlign w:val="center"/>
          </w:tcPr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  <w:tr w:rsidR="000A1B7D" w:rsidRPr="001A2381" w:rsidTr="00B615FF">
        <w:trPr>
          <w:trHeight w:val="2393"/>
          <w:jc w:val="center"/>
        </w:trPr>
        <w:tc>
          <w:tcPr>
            <w:tcW w:w="1390" w:type="dxa"/>
            <w:shd w:val="clear" w:color="auto" w:fill="auto"/>
            <w:vAlign w:val="center"/>
          </w:tcPr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t>Обеспечение занятий спортом в помещениях</w:t>
            </w:r>
          </w:p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t>код: 5.1.2</w:t>
            </w:r>
          </w:p>
        </w:tc>
        <w:tc>
          <w:tcPr>
            <w:tcW w:w="1983" w:type="dxa"/>
            <w:vAlign w:val="center"/>
          </w:tcPr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699" w:type="dxa"/>
            <w:vMerge/>
            <w:vAlign w:val="center"/>
          </w:tcPr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73" w:type="dxa"/>
            <w:vMerge/>
            <w:shd w:val="clear" w:color="auto" w:fill="auto"/>
            <w:vAlign w:val="center"/>
          </w:tcPr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524" w:type="dxa"/>
            <w:vMerge/>
            <w:shd w:val="clear" w:color="auto" w:fill="auto"/>
            <w:vAlign w:val="center"/>
          </w:tcPr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  <w:tr w:rsidR="000A1B7D" w:rsidRPr="001A2381" w:rsidTr="00B615FF">
        <w:trPr>
          <w:trHeight w:val="2709"/>
          <w:jc w:val="center"/>
        </w:trPr>
        <w:tc>
          <w:tcPr>
            <w:tcW w:w="1390" w:type="dxa"/>
            <w:shd w:val="clear" w:color="auto" w:fill="auto"/>
            <w:vAlign w:val="center"/>
          </w:tcPr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t>Площадки для занятий спортом</w:t>
            </w:r>
          </w:p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t>код: 5.1.3</w:t>
            </w:r>
          </w:p>
        </w:tc>
        <w:tc>
          <w:tcPr>
            <w:tcW w:w="1983" w:type="dxa"/>
            <w:vAlign w:val="center"/>
          </w:tcPr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t xml:space="preserve">Размещение площадок для занятия спортом и физкультурой на открытом воздухе (физкультурные площадки, беговые дорожки, поля для спортивной </w:t>
            </w:r>
            <w:r w:rsidRPr="001A2381">
              <w:rPr>
                <w:rFonts w:ascii="Courier New" w:hAnsi="Courier New" w:cs="Courier New"/>
                <w:lang w:eastAsia="ru-RU"/>
              </w:rPr>
              <w:lastRenderedPageBreak/>
              <w:t>игры)</w:t>
            </w:r>
          </w:p>
        </w:tc>
        <w:tc>
          <w:tcPr>
            <w:tcW w:w="1699" w:type="dxa"/>
            <w:vMerge/>
            <w:vAlign w:val="center"/>
          </w:tcPr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73" w:type="dxa"/>
            <w:vMerge/>
            <w:shd w:val="clear" w:color="auto" w:fill="auto"/>
            <w:vAlign w:val="center"/>
          </w:tcPr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524" w:type="dxa"/>
            <w:vMerge/>
            <w:shd w:val="clear" w:color="auto" w:fill="auto"/>
            <w:vAlign w:val="center"/>
          </w:tcPr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  <w:tr w:rsidR="000A1B7D" w:rsidRPr="001A2381" w:rsidTr="00B615FF">
        <w:trPr>
          <w:trHeight w:val="2633"/>
          <w:jc w:val="center"/>
        </w:trPr>
        <w:tc>
          <w:tcPr>
            <w:tcW w:w="1390" w:type="dxa"/>
            <w:shd w:val="clear" w:color="auto" w:fill="auto"/>
            <w:vAlign w:val="center"/>
          </w:tcPr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lastRenderedPageBreak/>
              <w:t>Оборудованные площадки для занятий спортом</w:t>
            </w:r>
          </w:p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t>код: 5.1.4</w:t>
            </w:r>
          </w:p>
        </w:tc>
        <w:tc>
          <w:tcPr>
            <w:tcW w:w="1983" w:type="dxa"/>
            <w:vAlign w:val="center"/>
          </w:tcPr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1699" w:type="dxa"/>
            <w:vAlign w:val="center"/>
          </w:tcPr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73" w:type="dxa"/>
            <w:vMerge/>
            <w:shd w:val="clear" w:color="auto" w:fill="auto"/>
            <w:vAlign w:val="center"/>
          </w:tcPr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524" w:type="dxa"/>
            <w:vMerge/>
            <w:shd w:val="clear" w:color="auto" w:fill="auto"/>
            <w:vAlign w:val="center"/>
          </w:tcPr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  <w:tr w:rsidR="000A1B7D" w:rsidRPr="001A2381" w:rsidTr="00B615FF">
        <w:trPr>
          <w:trHeight w:val="1536"/>
          <w:jc w:val="center"/>
        </w:trPr>
        <w:tc>
          <w:tcPr>
            <w:tcW w:w="1390" w:type="dxa"/>
            <w:shd w:val="clear" w:color="auto" w:fill="auto"/>
            <w:vAlign w:val="center"/>
          </w:tcPr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Здравоохранение</w:t>
            </w:r>
          </w:p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код: 3.4</w:t>
            </w:r>
          </w:p>
        </w:tc>
        <w:tc>
          <w:tcPr>
            <w:tcW w:w="1983" w:type="dxa"/>
            <w:vAlign w:val="center"/>
          </w:tcPr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t>Размещение объектов капитального строительства, предназначенных для оказания гражданам медицинской помощи</w:t>
            </w:r>
          </w:p>
        </w:tc>
        <w:tc>
          <w:tcPr>
            <w:tcW w:w="1699" w:type="dxa"/>
            <w:vMerge w:val="restart"/>
            <w:vAlign w:val="center"/>
          </w:tcPr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t>Аптеки, молочные кухни и раздаточные пункты. Фельдшерско-акушерский пункт</w:t>
            </w:r>
          </w:p>
        </w:tc>
        <w:tc>
          <w:tcPr>
            <w:tcW w:w="2273" w:type="dxa"/>
            <w:vMerge w:val="restart"/>
            <w:shd w:val="clear" w:color="auto" w:fill="auto"/>
            <w:vAlign w:val="center"/>
          </w:tcPr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Минимальный размер земельного участка – 0,1 га.</w:t>
            </w:r>
          </w:p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50 коек – 300 кв. м на 1 койку,</w:t>
            </w:r>
          </w:p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150 коек – 200 кв. м на 1 койку,</w:t>
            </w:r>
          </w:p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lastRenderedPageBreak/>
              <w:t>300-400 коек – 150 кв. м на 1 койку,</w:t>
            </w:r>
          </w:p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500-600 коек – 100 кв. м на 1 койку,</w:t>
            </w:r>
          </w:p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800 коек – 80 кв. м на 1 койку,</w:t>
            </w:r>
          </w:p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1000 коек – 60 кв. м на 1 койку.</w:t>
            </w:r>
          </w:p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Максимальный размер земельного участка – 12,0 га.</w:t>
            </w:r>
          </w:p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Этажность – до 3 этажей, предельная высота зданий, строений, сооружений – 30 м.</w:t>
            </w:r>
          </w:p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Максимальный процент застройки – 60. Предельные параметры разрешенного строительства принимаются в соответствии с утвержденной документацией по планировке территории</w:t>
            </w:r>
          </w:p>
        </w:tc>
        <w:tc>
          <w:tcPr>
            <w:tcW w:w="2524" w:type="dxa"/>
            <w:vMerge w:val="restart"/>
            <w:shd w:val="clear" w:color="auto" w:fill="auto"/>
            <w:vAlign w:val="center"/>
          </w:tcPr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lastRenderedPageBreak/>
              <w:t xml:space="preserve">Дополнительные требования к параметрам сооружений и границам земельных участков в соответствии со следующими документами: </w:t>
            </w:r>
            <w:proofErr w:type="gramStart"/>
            <w:r w:rsidRPr="001A2381">
              <w:rPr>
                <w:rFonts w:ascii="Courier New" w:hAnsi="Courier New" w:cs="Courier New"/>
                <w:lang w:eastAsia="ru-RU"/>
              </w:rPr>
              <w:t xml:space="preserve">СП 42.13330.2016 </w:t>
            </w:r>
            <w:r w:rsidRPr="001A2381">
              <w:rPr>
                <w:rFonts w:ascii="Courier New" w:hAnsi="Courier New" w:cs="Courier New"/>
                <w:lang w:eastAsia="ru-RU"/>
              </w:rPr>
              <w:lastRenderedPageBreak/>
              <w:t>(Актуализированная редакция СНиП 2.07.0189* «Градостроительство.</w:t>
            </w:r>
            <w:proofErr w:type="gramEnd"/>
            <w:r w:rsidRPr="001A2381">
              <w:rPr>
                <w:rFonts w:ascii="Courier New" w:hAnsi="Courier New" w:cs="Courier New"/>
                <w:lang w:eastAsia="ru-RU"/>
              </w:rPr>
              <w:t xml:space="preserve"> </w:t>
            </w:r>
            <w:proofErr w:type="gramStart"/>
            <w:r w:rsidRPr="001A2381">
              <w:rPr>
                <w:rFonts w:ascii="Courier New" w:hAnsi="Courier New" w:cs="Courier New"/>
                <w:lang w:eastAsia="ru-RU"/>
              </w:rPr>
              <w:t xml:space="preserve">Планировка и застройка городских и сельских поселений»); СП 118.13330.2012 (Актуализированная редакция </w:t>
            </w:r>
            <w:hyperlink r:id="rId49" w:history="1">
              <w:r w:rsidRPr="001A2381">
                <w:rPr>
                  <w:rFonts w:ascii="Courier New" w:hAnsi="Courier New" w:cs="Courier New"/>
                  <w:lang w:eastAsia="ru-RU"/>
                </w:rPr>
                <w:t>СНиП 31-06-2009</w:t>
              </w:r>
            </w:hyperlink>
            <w:r w:rsidRPr="001A2381">
              <w:rPr>
                <w:rFonts w:ascii="Courier New" w:hAnsi="Courier New" w:cs="Courier New"/>
                <w:lang w:eastAsia="ru-RU"/>
              </w:rPr>
              <w:t xml:space="preserve"> «Общественные здания и сооружения»),</w:t>
            </w:r>
            <w:r w:rsidR="00A03C4D" w:rsidRPr="001A2381"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1A2381">
              <w:rPr>
                <w:rFonts w:ascii="Courier New" w:hAnsi="Courier New" w:cs="Courier New"/>
                <w:lang w:eastAsia="ru-RU"/>
              </w:rPr>
              <w:t>и другие действующие нормативные документы и технические регламенты, СП, по утвержденному проекту планировки, проекту межевания территории</w:t>
            </w:r>
            <w:proofErr w:type="gramEnd"/>
          </w:p>
        </w:tc>
      </w:tr>
      <w:tr w:rsidR="000A1B7D" w:rsidRPr="001A2381" w:rsidTr="00B615FF">
        <w:trPr>
          <w:trHeight w:val="3113"/>
          <w:jc w:val="center"/>
        </w:trPr>
        <w:tc>
          <w:tcPr>
            <w:tcW w:w="1390" w:type="dxa"/>
            <w:shd w:val="clear" w:color="auto" w:fill="auto"/>
            <w:vAlign w:val="center"/>
          </w:tcPr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lastRenderedPageBreak/>
              <w:t>Амбулаторно-поликлиническое обслуживание</w:t>
            </w:r>
          </w:p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t>код: 3.4.1</w:t>
            </w:r>
          </w:p>
        </w:tc>
        <w:tc>
          <w:tcPr>
            <w:tcW w:w="1983" w:type="dxa"/>
            <w:vAlign w:val="center"/>
          </w:tcPr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699" w:type="dxa"/>
            <w:vMerge/>
            <w:vAlign w:val="center"/>
          </w:tcPr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73" w:type="dxa"/>
            <w:vMerge/>
            <w:shd w:val="clear" w:color="auto" w:fill="auto"/>
            <w:vAlign w:val="center"/>
          </w:tcPr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524" w:type="dxa"/>
            <w:vMerge/>
            <w:shd w:val="clear" w:color="auto" w:fill="auto"/>
            <w:vAlign w:val="center"/>
          </w:tcPr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  <w:tr w:rsidR="000A1B7D" w:rsidRPr="001A2381" w:rsidTr="00B615FF">
        <w:trPr>
          <w:trHeight w:val="1641"/>
          <w:jc w:val="center"/>
        </w:trPr>
        <w:tc>
          <w:tcPr>
            <w:tcW w:w="1390" w:type="dxa"/>
            <w:shd w:val="clear" w:color="auto" w:fill="auto"/>
            <w:vAlign w:val="center"/>
          </w:tcPr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lastRenderedPageBreak/>
              <w:t>Стационарное медицинское обслуживание</w:t>
            </w:r>
          </w:p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t>код: 3.4.2</w:t>
            </w:r>
          </w:p>
        </w:tc>
        <w:tc>
          <w:tcPr>
            <w:tcW w:w="1983" w:type="dxa"/>
            <w:vAlign w:val="center"/>
          </w:tcPr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t xml:space="preserve">Размещение объектов капитального строительства, предназначенных для оказания гражданам медицинской помощи в стационарах (больницы, родильные дома, </w:t>
            </w:r>
            <w:r w:rsidRPr="001A2381">
              <w:rPr>
                <w:rFonts w:ascii="Courier New" w:hAnsi="Courier New" w:cs="Courier New"/>
                <w:lang w:eastAsia="ru-RU"/>
              </w:rPr>
              <w:lastRenderedPageBreak/>
              <w:t>диспансеры, научно-медицинские учреждения и прочие объекты, обеспечивающие оказание услуги по лечению в стационаре); размещение станций скорой помощи;</w:t>
            </w:r>
            <w:r w:rsidRPr="001A2381">
              <w:rPr>
                <w:rFonts w:ascii="Courier New" w:hAnsi="Courier New" w:cs="Courier New"/>
                <w:lang w:eastAsia="ru-RU"/>
              </w:rPr>
              <w:br/>
              <w:t>размещение площадок санитарной авиации</w:t>
            </w:r>
          </w:p>
        </w:tc>
        <w:tc>
          <w:tcPr>
            <w:tcW w:w="1699" w:type="dxa"/>
            <w:vMerge/>
            <w:vAlign w:val="center"/>
          </w:tcPr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73" w:type="dxa"/>
            <w:vMerge/>
            <w:shd w:val="clear" w:color="auto" w:fill="auto"/>
            <w:vAlign w:val="center"/>
          </w:tcPr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524" w:type="dxa"/>
            <w:vMerge/>
            <w:shd w:val="clear" w:color="auto" w:fill="auto"/>
            <w:vAlign w:val="center"/>
          </w:tcPr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  <w:tr w:rsidR="000A1B7D" w:rsidRPr="001A2381" w:rsidTr="00B615FF">
        <w:trPr>
          <w:trHeight w:val="223"/>
          <w:jc w:val="center"/>
        </w:trPr>
        <w:tc>
          <w:tcPr>
            <w:tcW w:w="1390" w:type="dxa"/>
            <w:shd w:val="clear" w:color="auto" w:fill="auto"/>
            <w:vAlign w:val="center"/>
          </w:tcPr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lastRenderedPageBreak/>
              <w:t>Бытовое обслуживание</w:t>
            </w:r>
          </w:p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t>код: 3.3</w:t>
            </w:r>
          </w:p>
        </w:tc>
        <w:tc>
          <w:tcPr>
            <w:tcW w:w="1983" w:type="dxa"/>
            <w:vAlign w:val="center"/>
          </w:tcPr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похоронные бюро)</w:t>
            </w:r>
          </w:p>
        </w:tc>
        <w:tc>
          <w:tcPr>
            <w:tcW w:w="1699" w:type="dxa"/>
            <w:vAlign w:val="center"/>
          </w:tcPr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t>Предприятия централизованного выполнения заказов, приемные пункты прачечных самообслуживания, химчисток самообслуживания</w:t>
            </w:r>
          </w:p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73" w:type="dxa"/>
            <w:shd w:val="clear" w:color="auto" w:fill="auto"/>
            <w:vAlign w:val="center"/>
          </w:tcPr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Минимальный размер земельного участка – 0,08 га.</w:t>
            </w:r>
          </w:p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Максимальный размер земельного участка – 1,0 га.</w:t>
            </w:r>
          </w:p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Предельные параметры разрешенного строительства, реконструкции объектов капитального строительства. Предельная высота зданий, строений, сооружений - 12 м.</w:t>
            </w:r>
          </w:p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Максимальный процент застройки – 80</w:t>
            </w:r>
          </w:p>
        </w:tc>
        <w:tc>
          <w:tcPr>
            <w:tcW w:w="2524" w:type="dxa"/>
            <w:shd w:val="clear" w:color="auto" w:fill="auto"/>
            <w:vAlign w:val="center"/>
          </w:tcPr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t xml:space="preserve">Дополнительные требования к параметрам сооружений и границам земельных участков в соответствии со следующими документами: </w:t>
            </w:r>
            <w:proofErr w:type="gramStart"/>
            <w:r w:rsidRPr="001A2381">
              <w:rPr>
                <w:rFonts w:ascii="Courier New" w:hAnsi="Courier New" w:cs="Courier New"/>
                <w:lang w:eastAsia="ru-RU"/>
              </w:rPr>
              <w:t>СП 42.13330.2016 (Актуализированная редакция СНиП 2.07.0189* «Градостроительство.</w:t>
            </w:r>
            <w:proofErr w:type="gramEnd"/>
            <w:r w:rsidRPr="001A2381">
              <w:rPr>
                <w:rFonts w:ascii="Courier New" w:hAnsi="Courier New" w:cs="Courier New"/>
                <w:lang w:eastAsia="ru-RU"/>
              </w:rPr>
              <w:t xml:space="preserve"> </w:t>
            </w:r>
            <w:proofErr w:type="gramStart"/>
            <w:r w:rsidRPr="001A2381">
              <w:rPr>
                <w:rFonts w:ascii="Courier New" w:hAnsi="Courier New" w:cs="Courier New"/>
                <w:lang w:eastAsia="ru-RU"/>
              </w:rPr>
              <w:t xml:space="preserve">Планировка и застройка городских и сельских поселений»); СП 118.13330.2012 (Актуализированная редакция </w:t>
            </w:r>
            <w:hyperlink r:id="rId50" w:history="1">
              <w:r w:rsidRPr="001A2381">
                <w:rPr>
                  <w:rFonts w:ascii="Courier New" w:hAnsi="Courier New" w:cs="Courier New"/>
                  <w:lang w:eastAsia="ru-RU"/>
                </w:rPr>
                <w:t>СНиП 31-06-2009</w:t>
              </w:r>
            </w:hyperlink>
            <w:r w:rsidRPr="001A2381">
              <w:rPr>
                <w:rFonts w:ascii="Courier New" w:hAnsi="Courier New" w:cs="Courier New"/>
                <w:lang w:eastAsia="ru-RU"/>
              </w:rPr>
              <w:t xml:space="preserve"> «Общественные здания и сооружения»),</w:t>
            </w:r>
            <w:r w:rsidR="00A03C4D" w:rsidRPr="001A2381"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1A2381">
              <w:rPr>
                <w:rFonts w:ascii="Courier New" w:hAnsi="Courier New" w:cs="Courier New"/>
                <w:lang w:eastAsia="ru-RU"/>
              </w:rPr>
              <w:t xml:space="preserve">и </w:t>
            </w:r>
            <w:r w:rsidRPr="001A2381">
              <w:rPr>
                <w:rFonts w:ascii="Courier New" w:hAnsi="Courier New" w:cs="Courier New"/>
                <w:lang w:eastAsia="ru-RU"/>
              </w:rPr>
              <w:lastRenderedPageBreak/>
              <w:t>другие действующие нормативные документы и технические регламенты</w:t>
            </w:r>
            <w:proofErr w:type="gramEnd"/>
          </w:p>
        </w:tc>
      </w:tr>
      <w:tr w:rsidR="000A1B7D" w:rsidRPr="001A2381" w:rsidTr="00B615FF">
        <w:trPr>
          <w:trHeight w:val="2208"/>
          <w:jc w:val="center"/>
        </w:trPr>
        <w:tc>
          <w:tcPr>
            <w:tcW w:w="1390" w:type="dxa"/>
            <w:shd w:val="clear" w:color="auto" w:fill="auto"/>
            <w:vAlign w:val="center"/>
          </w:tcPr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lastRenderedPageBreak/>
              <w:t>Коммунальное обслуживание код: 3.1</w:t>
            </w:r>
          </w:p>
        </w:tc>
        <w:tc>
          <w:tcPr>
            <w:tcW w:w="1983" w:type="dxa"/>
            <w:vAlign w:val="center"/>
          </w:tcPr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t>Размещение зданий и сооружений в целях обеспечения физических и юридических лиц коммунальными услугами</w:t>
            </w:r>
          </w:p>
        </w:tc>
        <w:tc>
          <w:tcPr>
            <w:tcW w:w="1699" w:type="dxa"/>
            <w:vMerge w:val="restart"/>
            <w:vAlign w:val="center"/>
          </w:tcPr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t>Объекты электро-теплоснабжения, водоснабжения, водоотведения, объекты телефонизации и связи</w:t>
            </w:r>
          </w:p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proofErr w:type="gramStart"/>
            <w:r w:rsidRPr="001A2381">
              <w:rPr>
                <w:rFonts w:ascii="Courier New" w:hAnsi="Courier New" w:cs="Courier New"/>
                <w:lang w:eastAsia="ru-RU"/>
              </w:rPr>
              <w:t>(Котельные, водозаборы, очистные сооружения, насосные станции, водопроводы, линии электропередач, трансформаторные подстанции, газопроводы, линии связи, телефонные станции, канализация)</w:t>
            </w:r>
            <w:proofErr w:type="gramEnd"/>
          </w:p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273" w:type="dxa"/>
            <w:vMerge w:val="restart"/>
            <w:shd w:val="clear" w:color="auto" w:fill="auto"/>
            <w:vAlign w:val="center"/>
          </w:tcPr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t>Минимальный размер земельного участка – 0,0001 га.</w:t>
            </w:r>
          </w:p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t>Максимальный размер земельного участка – 0,5 га.</w:t>
            </w:r>
          </w:p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Предельные параметры разрешенного строительства, реконструкции объектов капитального строительства. Параметры объектов капитального строительства определяются в соответствии с требованиями технических регламентов, строительных норм и правил</w:t>
            </w:r>
          </w:p>
        </w:tc>
        <w:tc>
          <w:tcPr>
            <w:tcW w:w="2524" w:type="dxa"/>
            <w:vMerge w:val="restart"/>
            <w:shd w:val="clear" w:color="auto" w:fill="auto"/>
            <w:vAlign w:val="center"/>
          </w:tcPr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 xml:space="preserve">Дополнительные требования к параметрам сооружений и границам земельных участков в соответствии со следующими документами: </w:t>
            </w:r>
            <w:proofErr w:type="gramStart"/>
            <w:r w:rsidRPr="001A2381">
              <w:rPr>
                <w:rFonts w:ascii="Courier New" w:hAnsi="Courier New" w:cs="Courier New"/>
              </w:rPr>
              <w:t>СП 42.13330.2016 (Актуализированная редакция СНиП 2.07.0189* «Градостроительство.</w:t>
            </w:r>
            <w:proofErr w:type="gramEnd"/>
            <w:r w:rsidRPr="001A2381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1A2381">
              <w:rPr>
                <w:rFonts w:ascii="Courier New" w:hAnsi="Courier New" w:cs="Courier New"/>
              </w:rPr>
              <w:t xml:space="preserve">Планировка и застройка городских и сельских поселений»); СП 118.13330.2012 (Актуализированная редакция </w:t>
            </w:r>
            <w:hyperlink r:id="rId51" w:history="1">
              <w:r w:rsidRPr="001A2381">
                <w:rPr>
                  <w:rFonts w:ascii="Courier New" w:hAnsi="Courier New" w:cs="Courier New"/>
                </w:rPr>
                <w:t>СНиП 31-06-2009</w:t>
              </w:r>
            </w:hyperlink>
            <w:r w:rsidRPr="001A2381">
              <w:rPr>
                <w:rFonts w:ascii="Courier New" w:hAnsi="Courier New" w:cs="Courier New"/>
              </w:rPr>
              <w:t xml:space="preserve"> «Общественные здания и сооружения»),</w:t>
            </w:r>
            <w:r w:rsidR="00A03C4D" w:rsidRPr="001A2381">
              <w:rPr>
                <w:rFonts w:ascii="Courier New" w:hAnsi="Courier New" w:cs="Courier New"/>
              </w:rPr>
              <w:t xml:space="preserve"> </w:t>
            </w:r>
            <w:r w:rsidRPr="001A2381">
              <w:rPr>
                <w:rFonts w:ascii="Courier New" w:hAnsi="Courier New" w:cs="Courier New"/>
              </w:rPr>
              <w:t>и другие действующие нормативные документы и технические регламенты, СП, по утвержденному проекту планировки, проекту межевания территории</w:t>
            </w:r>
            <w:proofErr w:type="gramEnd"/>
          </w:p>
        </w:tc>
      </w:tr>
      <w:tr w:rsidR="000A1B7D" w:rsidRPr="001A2381" w:rsidTr="00B615FF">
        <w:trPr>
          <w:trHeight w:val="3113"/>
          <w:jc w:val="center"/>
        </w:trPr>
        <w:tc>
          <w:tcPr>
            <w:tcW w:w="1390" w:type="dxa"/>
            <w:shd w:val="clear" w:color="auto" w:fill="auto"/>
            <w:vAlign w:val="center"/>
          </w:tcPr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t>Предоставление коммунальных услуг</w:t>
            </w:r>
          </w:p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t>код: 3.1.1</w:t>
            </w:r>
          </w:p>
        </w:tc>
        <w:tc>
          <w:tcPr>
            <w:tcW w:w="1983" w:type="dxa"/>
            <w:vAlign w:val="center"/>
          </w:tcPr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proofErr w:type="gramStart"/>
            <w:r w:rsidRPr="001A2381">
              <w:rPr>
                <w:rFonts w:ascii="Courier New" w:hAnsi="Courier New" w:cs="Courier New"/>
                <w:lang w:eastAsia="ru-RU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</w:t>
            </w:r>
            <w:r w:rsidRPr="001A2381">
              <w:rPr>
                <w:rFonts w:ascii="Courier New" w:hAnsi="Courier New" w:cs="Courier New"/>
                <w:lang w:eastAsia="ru-RU"/>
              </w:rPr>
              <w:lastRenderedPageBreak/>
              <w:t>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9" w:type="dxa"/>
            <w:vMerge/>
            <w:vAlign w:val="center"/>
          </w:tcPr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273" w:type="dxa"/>
            <w:vMerge/>
            <w:shd w:val="clear" w:color="auto" w:fill="auto"/>
            <w:vAlign w:val="center"/>
          </w:tcPr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524" w:type="dxa"/>
            <w:vMerge/>
            <w:shd w:val="clear" w:color="auto" w:fill="auto"/>
            <w:vAlign w:val="center"/>
          </w:tcPr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0A1B7D" w:rsidRPr="001A2381" w:rsidTr="00B615FF">
        <w:trPr>
          <w:trHeight w:val="1677"/>
          <w:jc w:val="center"/>
        </w:trPr>
        <w:tc>
          <w:tcPr>
            <w:tcW w:w="1390" w:type="dxa"/>
            <w:shd w:val="clear" w:color="auto" w:fill="auto"/>
            <w:vAlign w:val="center"/>
          </w:tcPr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lastRenderedPageBreak/>
              <w:t>Земельные участки (территории) общего пользования код: 12.0</w:t>
            </w:r>
          </w:p>
        </w:tc>
        <w:tc>
          <w:tcPr>
            <w:tcW w:w="1983" w:type="dxa"/>
            <w:vAlign w:val="center"/>
          </w:tcPr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t>Земельные участки общего пользования</w:t>
            </w:r>
          </w:p>
        </w:tc>
        <w:tc>
          <w:tcPr>
            <w:tcW w:w="1699" w:type="dxa"/>
            <w:vAlign w:val="center"/>
          </w:tcPr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proofErr w:type="gramStart"/>
            <w:r w:rsidRPr="001A2381">
              <w:rPr>
                <w:rFonts w:ascii="Courier New" w:hAnsi="Courier New" w:cs="Courier New"/>
                <w:lang w:eastAsia="ru-RU"/>
              </w:rPr>
              <w:t>Пешеходные</w:t>
            </w:r>
            <w:proofErr w:type="gramEnd"/>
          </w:p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t>тротуары;</w:t>
            </w:r>
          </w:p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proofErr w:type="gramStart"/>
            <w:r w:rsidRPr="001A2381">
              <w:rPr>
                <w:rFonts w:ascii="Courier New" w:hAnsi="Courier New" w:cs="Courier New"/>
                <w:lang w:eastAsia="ru-RU"/>
              </w:rPr>
              <w:t>пешеходные</w:t>
            </w:r>
            <w:proofErr w:type="gramEnd"/>
          </w:p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t>переходы;</w:t>
            </w:r>
          </w:p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t>бульвары; велосипедные дорожки;</w:t>
            </w:r>
          </w:p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t xml:space="preserve">набережные и </w:t>
            </w:r>
            <w:r w:rsidR="00B615FF" w:rsidRPr="001A2381">
              <w:rPr>
                <w:rFonts w:ascii="Courier New" w:hAnsi="Courier New" w:cs="Courier New"/>
                <w:lang w:eastAsia="ru-RU"/>
              </w:rPr>
              <w:t>др.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t>Минимальный размер земельного участка – 0,0001 га.</w:t>
            </w:r>
          </w:p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t>Максимальный размер земельного участка – 0,5 га</w:t>
            </w:r>
          </w:p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524" w:type="dxa"/>
            <w:shd w:val="clear" w:color="auto" w:fill="auto"/>
            <w:vAlign w:val="center"/>
          </w:tcPr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t>СанПиН 2.1.7.1322-03</w:t>
            </w:r>
            <w:r w:rsidRPr="001A2381">
              <w:rPr>
                <w:rFonts w:ascii="Courier New" w:hAnsi="Courier New" w:cs="Courier New"/>
              </w:rPr>
              <w:t xml:space="preserve"> Параметры земельных участков и объектов капитального строительства определяются в соответствии с требованиями технических регламентов, строительных норм и правил</w:t>
            </w:r>
          </w:p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</w:tbl>
    <w:p w:rsidR="000A1B7D" w:rsidRPr="000A1B7D" w:rsidRDefault="000A1B7D" w:rsidP="00A03C4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A1B7D" w:rsidRPr="001A2381" w:rsidRDefault="000A1B7D" w:rsidP="00A03C4D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1A2381">
        <w:rPr>
          <w:rFonts w:ascii="Arial" w:hAnsi="Arial" w:cs="Arial"/>
          <w:sz w:val="24"/>
          <w:szCs w:val="24"/>
          <w:lang w:eastAsia="ru-RU"/>
        </w:rPr>
        <w:t>2. ВСПОМОГАТЕЛЬНЫЕ ВИДЫ И ПАРАМЕТРЫ РАЗРЕШЁННОГО ИСПОЛЬЗОВАНИЯ ЗЕМЕЛЬНЫХ УЧАСТКОВ И ОБЪЕКТОВ КАПИТАЛЬНОГО СТРОИТЕЛЬСТВА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985"/>
        <w:gridCol w:w="1701"/>
        <w:gridCol w:w="2238"/>
        <w:gridCol w:w="2547"/>
      </w:tblGrid>
      <w:tr w:rsidR="000A1B7D" w:rsidRPr="001A2381" w:rsidTr="00A72234">
        <w:trPr>
          <w:trHeight w:val="387"/>
          <w:tblHeader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t xml:space="preserve">ВИДЫ РАЗРЕШЕННОГО ИСПОЛЬЗОВАНИЯ </w:t>
            </w:r>
          </w:p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t xml:space="preserve">ЗЕМЕЛЬНЫХ УЧАСТКОВ И ОБЪЕКТОВ </w:t>
            </w:r>
          </w:p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t>КАПИТАЛЬНОГО СТРОИТЕЛЬСТВА</w:t>
            </w:r>
          </w:p>
        </w:tc>
        <w:tc>
          <w:tcPr>
            <w:tcW w:w="2238" w:type="dxa"/>
            <w:vMerge w:val="restart"/>
            <w:shd w:val="clear" w:color="auto" w:fill="auto"/>
            <w:vAlign w:val="center"/>
          </w:tcPr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t xml:space="preserve">ПАРАМЕТРЫ </w:t>
            </w:r>
          </w:p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t>РАЗРЕШЕННОГО ИСПОЛЬЗОВАНИЯ</w:t>
            </w:r>
          </w:p>
        </w:tc>
        <w:tc>
          <w:tcPr>
            <w:tcW w:w="2547" w:type="dxa"/>
            <w:vMerge w:val="restart"/>
            <w:shd w:val="clear" w:color="auto" w:fill="auto"/>
            <w:vAlign w:val="center"/>
          </w:tcPr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t xml:space="preserve">ОСОБЫЕ УСЛОВИЯ РЕАЛИЗАЦИИ </w:t>
            </w:r>
          </w:p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t>РЕГЛАМЕНТА</w:t>
            </w:r>
          </w:p>
        </w:tc>
      </w:tr>
      <w:tr w:rsidR="000A1B7D" w:rsidRPr="001A2381" w:rsidTr="00A72234">
        <w:trPr>
          <w:trHeight w:val="387"/>
          <w:tblHeader/>
        </w:trPr>
        <w:tc>
          <w:tcPr>
            <w:tcW w:w="1384" w:type="dxa"/>
            <w:shd w:val="clear" w:color="auto" w:fill="auto"/>
            <w:vAlign w:val="center"/>
          </w:tcPr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t>ВИДЫ ИСПОЛЬЗОВАНИЯ ЗЕМЕЛЬНОГО УЧАСТКА</w:t>
            </w:r>
          </w:p>
        </w:tc>
        <w:tc>
          <w:tcPr>
            <w:tcW w:w="1985" w:type="dxa"/>
            <w:vAlign w:val="center"/>
          </w:tcPr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t>ОПИСАНИЕ ВИДА РАЗРЕШЕННОГО ИСПОЛЬЗОВАНИЯ ЗЕМЕЛЬНОГО УЧАСТКА</w:t>
            </w:r>
          </w:p>
        </w:tc>
        <w:tc>
          <w:tcPr>
            <w:tcW w:w="1701" w:type="dxa"/>
          </w:tcPr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t>ОБЪЕКТЫ КАПИТАЛЬНОГО СТРОИТЕЛЬСТВА И ИНЫЕ ВИДЫ ОБЪЕКТОВ</w:t>
            </w:r>
          </w:p>
        </w:tc>
        <w:tc>
          <w:tcPr>
            <w:tcW w:w="2238" w:type="dxa"/>
            <w:vMerge/>
            <w:shd w:val="clear" w:color="auto" w:fill="auto"/>
            <w:vAlign w:val="center"/>
          </w:tcPr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547" w:type="dxa"/>
            <w:vMerge/>
            <w:shd w:val="clear" w:color="auto" w:fill="auto"/>
            <w:vAlign w:val="center"/>
          </w:tcPr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  <w:tr w:rsidR="000A1B7D" w:rsidRPr="001A2381" w:rsidTr="00A72234">
        <w:trPr>
          <w:trHeight w:val="207"/>
        </w:trPr>
        <w:tc>
          <w:tcPr>
            <w:tcW w:w="1384" w:type="dxa"/>
            <w:shd w:val="clear" w:color="auto" w:fill="auto"/>
            <w:vAlign w:val="center"/>
          </w:tcPr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t xml:space="preserve">Хранение </w:t>
            </w:r>
            <w:r w:rsidRPr="001A2381">
              <w:rPr>
                <w:rFonts w:ascii="Courier New" w:hAnsi="Courier New" w:cs="Courier New"/>
                <w:lang w:eastAsia="ru-RU"/>
              </w:rPr>
              <w:lastRenderedPageBreak/>
              <w:t>автотранспорта</w:t>
            </w:r>
          </w:p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t>код: 2.7.1</w:t>
            </w:r>
          </w:p>
        </w:tc>
        <w:tc>
          <w:tcPr>
            <w:tcW w:w="1985" w:type="dxa"/>
            <w:vAlign w:val="center"/>
          </w:tcPr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lastRenderedPageBreak/>
              <w:t xml:space="preserve">Размещение </w:t>
            </w:r>
            <w:r w:rsidRPr="001A2381">
              <w:rPr>
                <w:rFonts w:ascii="Courier New" w:hAnsi="Courier New" w:cs="Courier New"/>
                <w:lang w:eastAsia="ru-RU"/>
              </w:rPr>
              <w:lastRenderedPageBreak/>
              <w:t>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</w:t>
            </w:r>
          </w:p>
        </w:tc>
        <w:tc>
          <w:tcPr>
            <w:tcW w:w="1701" w:type="dxa"/>
            <w:vAlign w:val="center"/>
          </w:tcPr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lastRenderedPageBreak/>
              <w:t>Гаражи</w:t>
            </w:r>
          </w:p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38" w:type="dxa"/>
            <w:shd w:val="clear" w:color="auto" w:fill="auto"/>
            <w:vAlign w:val="center"/>
          </w:tcPr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lastRenderedPageBreak/>
              <w:t xml:space="preserve">Минимальный </w:t>
            </w:r>
            <w:r w:rsidRPr="001A2381">
              <w:rPr>
                <w:rFonts w:ascii="Courier New" w:hAnsi="Courier New" w:cs="Courier New"/>
              </w:rPr>
              <w:lastRenderedPageBreak/>
              <w:t>размер земельного участка – не устанавливается. Максимальный размер земельного участка – 0,1 га.</w:t>
            </w:r>
          </w:p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t>Расстояние от площадок до окон не менее - 10 м. Отступ от красных линий – не менее 5 м. Максимальный процент застройки - 10.</w:t>
            </w:r>
          </w:p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</w:rPr>
              <w:t>Предельная высота здания не устанавливается</w:t>
            </w:r>
          </w:p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proofErr w:type="gramStart"/>
            <w:r w:rsidRPr="001A2381">
              <w:rPr>
                <w:rFonts w:ascii="Courier New" w:hAnsi="Courier New" w:cs="Courier New"/>
                <w:lang w:eastAsia="ru-RU"/>
              </w:rPr>
              <w:lastRenderedPageBreak/>
              <w:t xml:space="preserve">Новое </w:t>
            </w:r>
            <w:r w:rsidRPr="001A2381">
              <w:rPr>
                <w:rFonts w:ascii="Courier New" w:hAnsi="Courier New" w:cs="Courier New"/>
                <w:lang w:eastAsia="ru-RU"/>
              </w:rPr>
              <w:lastRenderedPageBreak/>
              <w:t>строительство, реконструкцию и нормы расчета количества машино-мест осуществлять</w:t>
            </w:r>
            <w:r w:rsidR="00A03C4D" w:rsidRPr="001A2381"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1A2381">
              <w:rPr>
                <w:rFonts w:ascii="Courier New" w:hAnsi="Courier New" w:cs="Courier New"/>
                <w:lang w:eastAsia="ru-RU"/>
              </w:rPr>
              <w:t>по утвержденному проекту планировки и межевания территории, в соответствии с требованиями к размещению таких объектов, со СП 42.13330.2016 (Актуализированная редакция СНиП 2.07.0189* «Градостроительство.</w:t>
            </w:r>
            <w:proofErr w:type="gramEnd"/>
            <w:r w:rsidRPr="001A2381">
              <w:rPr>
                <w:rFonts w:ascii="Courier New" w:hAnsi="Courier New" w:cs="Courier New"/>
                <w:lang w:eastAsia="ru-RU"/>
              </w:rPr>
              <w:t xml:space="preserve"> </w:t>
            </w:r>
            <w:proofErr w:type="gramStart"/>
            <w:r w:rsidRPr="001A2381">
              <w:rPr>
                <w:rFonts w:ascii="Courier New" w:hAnsi="Courier New" w:cs="Courier New"/>
                <w:lang w:eastAsia="ru-RU"/>
              </w:rPr>
              <w:t>Планировка и застройка городских и сельских поселений»), СП, строительными нормами и правилами, техническими регламентами</w:t>
            </w:r>
            <w:proofErr w:type="gramEnd"/>
          </w:p>
        </w:tc>
      </w:tr>
    </w:tbl>
    <w:p w:rsidR="000A1B7D" w:rsidRPr="000A1B7D" w:rsidRDefault="000A1B7D" w:rsidP="00A03C4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A1B7D" w:rsidRPr="001A2381" w:rsidRDefault="000A1B7D" w:rsidP="00A03C4D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1A2381">
        <w:rPr>
          <w:rFonts w:ascii="Arial" w:hAnsi="Arial" w:cs="Arial"/>
          <w:sz w:val="24"/>
          <w:szCs w:val="24"/>
          <w:lang w:eastAsia="ru-RU"/>
        </w:rPr>
        <w:t xml:space="preserve">3. УСЛОВНО РАЗРЕШЁННЫЕ ВИДЫ И ПАРАМЕТРЫ ИСПОЛЬЗОВАНИЯ ЗЕМЕЛЬНЫХ УЧАСТКОВ И ОБЪЕКТОВ КАПИТАЛЬНОГО СТРОИТЕЛЬСТВА 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985"/>
        <w:gridCol w:w="1640"/>
        <w:gridCol w:w="2292"/>
        <w:gridCol w:w="2554"/>
      </w:tblGrid>
      <w:tr w:rsidR="000A1B7D" w:rsidRPr="001A2381" w:rsidTr="00B21550">
        <w:trPr>
          <w:trHeight w:val="387"/>
          <w:tblHeader/>
          <w:jc w:val="center"/>
        </w:trPr>
        <w:tc>
          <w:tcPr>
            <w:tcW w:w="5009" w:type="dxa"/>
            <w:gridSpan w:val="3"/>
            <w:shd w:val="clear" w:color="auto" w:fill="auto"/>
            <w:vAlign w:val="center"/>
          </w:tcPr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t xml:space="preserve">ВИДЫ РАЗРЕШЕННОГО ИСПОЛЬЗОВАНИЯ ЗЕМЕЛЬНЫХ УЧАСТКОВ И ОБЪЕКТОВ </w:t>
            </w:r>
          </w:p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t>КАПИТАЛЬНОГО СТРОИТЕЛЬСТВА</w:t>
            </w:r>
          </w:p>
        </w:tc>
        <w:tc>
          <w:tcPr>
            <w:tcW w:w="2292" w:type="dxa"/>
            <w:vMerge w:val="restart"/>
            <w:shd w:val="clear" w:color="auto" w:fill="auto"/>
            <w:vAlign w:val="center"/>
          </w:tcPr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t xml:space="preserve">ПАРАМЕТРЫ </w:t>
            </w:r>
          </w:p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t>РАЗРЕШЕННОГО ИСПОЛЬЗОВАНИЯ</w:t>
            </w:r>
          </w:p>
        </w:tc>
        <w:tc>
          <w:tcPr>
            <w:tcW w:w="2554" w:type="dxa"/>
            <w:vMerge w:val="restart"/>
            <w:shd w:val="clear" w:color="auto" w:fill="auto"/>
            <w:vAlign w:val="center"/>
          </w:tcPr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t xml:space="preserve">ОСОБЫЕ УСЛОВИЯ РЕАЛИЗАЦИИ </w:t>
            </w:r>
          </w:p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t>РЕГЛАМЕНТА</w:t>
            </w:r>
          </w:p>
        </w:tc>
      </w:tr>
      <w:tr w:rsidR="000A1B7D" w:rsidRPr="001A2381" w:rsidTr="00B21550">
        <w:trPr>
          <w:trHeight w:val="387"/>
          <w:tblHeader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t>ВИДЫ ИСПОЛЬЗОВАНИЯ ЗЕМЕЛЬНОГО УЧАСТКА</w:t>
            </w:r>
          </w:p>
        </w:tc>
        <w:tc>
          <w:tcPr>
            <w:tcW w:w="1985" w:type="dxa"/>
            <w:vAlign w:val="center"/>
          </w:tcPr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t>ОПИСАНИЕ ВИДА РАЗРЕШЕННОГО ИСПОЛЬЗОВАНИЯ ЗЕМЕЛЬНОГО УЧАСТКА</w:t>
            </w:r>
          </w:p>
        </w:tc>
        <w:tc>
          <w:tcPr>
            <w:tcW w:w="1640" w:type="dxa"/>
            <w:vAlign w:val="center"/>
          </w:tcPr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t>ОБЪЕКТЫ КАПИТАЛЬНОГО СТРОИТЕЛЬСТВА И ИНЫЕ ВИДЫ ОБЪЕКТОВ</w:t>
            </w:r>
          </w:p>
        </w:tc>
        <w:tc>
          <w:tcPr>
            <w:tcW w:w="2292" w:type="dxa"/>
            <w:vMerge/>
            <w:shd w:val="clear" w:color="auto" w:fill="auto"/>
            <w:vAlign w:val="center"/>
          </w:tcPr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554" w:type="dxa"/>
            <w:vMerge/>
            <w:shd w:val="clear" w:color="auto" w:fill="auto"/>
            <w:vAlign w:val="center"/>
          </w:tcPr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  <w:tr w:rsidR="000A1B7D" w:rsidRPr="001A2381" w:rsidTr="00B21550">
        <w:trPr>
          <w:trHeight w:val="207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t>Общественное питание</w:t>
            </w:r>
          </w:p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lastRenderedPageBreak/>
              <w:t>код: 4.6</w:t>
            </w:r>
          </w:p>
        </w:tc>
        <w:tc>
          <w:tcPr>
            <w:tcW w:w="1985" w:type="dxa"/>
            <w:vAlign w:val="center"/>
          </w:tcPr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lastRenderedPageBreak/>
              <w:t xml:space="preserve">Размещение объектов капитального </w:t>
            </w:r>
            <w:r w:rsidRPr="001A2381">
              <w:rPr>
                <w:rFonts w:ascii="Courier New" w:hAnsi="Courier New" w:cs="Courier New"/>
                <w:lang w:eastAsia="ru-RU"/>
              </w:rPr>
              <w:lastRenderedPageBreak/>
              <w:t>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40" w:type="dxa"/>
            <w:vAlign w:val="center"/>
          </w:tcPr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lastRenderedPageBreak/>
              <w:t xml:space="preserve">Объекты общественного </w:t>
            </w:r>
            <w:r w:rsidRPr="001A2381">
              <w:rPr>
                <w:rFonts w:ascii="Courier New" w:hAnsi="Courier New" w:cs="Courier New"/>
                <w:lang w:eastAsia="ru-RU"/>
              </w:rPr>
              <w:lastRenderedPageBreak/>
              <w:t>питания</w:t>
            </w:r>
          </w:p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t>(рестораны, кафе, столовые, закусочные, бары)</w:t>
            </w:r>
          </w:p>
        </w:tc>
        <w:tc>
          <w:tcPr>
            <w:tcW w:w="2292" w:type="dxa"/>
            <w:shd w:val="clear" w:color="auto" w:fill="auto"/>
            <w:vAlign w:val="center"/>
          </w:tcPr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lastRenderedPageBreak/>
              <w:t xml:space="preserve">Минимальный размер земельного </w:t>
            </w:r>
            <w:r w:rsidRPr="001A2381">
              <w:rPr>
                <w:rFonts w:ascii="Courier New" w:hAnsi="Courier New" w:cs="Courier New"/>
              </w:rPr>
              <w:lastRenderedPageBreak/>
              <w:t>участка – 0,01 га. Максимальный размер земельного участка – 0,2 га.</w:t>
            </w:r>
          </w:p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Предельные параметры разрешенного строительства, реконструкции объектов капитального строительства. Предельная высота зданий, строений, сооружений - 12 м. Максимальный процент застройки – 80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lastRenderedPageBreak/>
              <w:t xml:space="preserve">Дополнительные требования к параметрам </w:t>
            </w:r>
            <w:r w:rsidRPr="001A2381">
              <w:rPr>
                <w:rFonts w:ascii="Courier New" w:hAnsi="Courier New" w:cs="Courier New"/>
                <w:lang w:eastAsia="ru-RU"/>
              </w:rPr>
              <w:lastRenderedPageBreak/>
              <w:t xml:space="preserve">сооружений и границам земельных участков в соответствии со следующими документами: </w:t>
            </w:r>
            <w:proofErr w:type="gramStart"/>
            <w:r w:rsidRPr="001A2381">
              <w:rPr>
                <w:rFonts w:ascii="Courier New" w:hAnsi="Courier New" w:cs="Courier New"/>
                <w:lang w:eastAsia="ru-RU"/>
              </w:rPr>
              <w:t>СП 42.13330.2016 (Актуализированная редакция СНиП 2.07.0189* «Градостроительство.</w:t>
            </w:r>
            <w:proofErr w:type="gramEnd"/>
            <w:r w:rsidRPr="001A2381">
              <w:rPr>
                <w:rFonts w:ascii="Courier New" w:hAnsi="Courier New" w:cs="Courier New"/>
                <w:lang w:eastAsia="ru-RU"/>
              </w:rPr>
              <w:t xml:space="preserve"> </w:t>
            </w:r>
            <w:proofErr w:type="gramStart"/>
            <w:r w:rsidRPr="001A2381">
              <w:rPr>
                <w:rFonts w:ascii="Courier New" w:hAnsi="Courier New" w:cs="Courier New"/>
                <w:lang w:eastAsia="ru-RU"/>
              </w:rPr>
              <w:t xml:space="preserve">Планировка и застройка городских и сельских поселений»); СП 118.13330.2012 (Актуализированная редакция </w:t>
            </w:r>
            <w:hyperlink r:id="rId52" w:history="1">
              <w:r w:rsidRPr="001A2381">
                <w:rPr>
                  <w:rFonts w:ascii="Courier New" w:hAnsi="Courier New" w:cs="Courier New"/>
                  <w:lang w:eastAsia="ru-RU"/>
                </w:rPr>
                <w:t>СНиП 31-06-2009</w:t>
              </w:r>
            </w:hyperlink>
            <w:r w:rsidRPr="001A2381">
              <w:rPr>
                <w:rFonts w:ascii="Courier New" w:hAnsi="Courier New" w:cs="Courier New"/>
                <w:lang w:eastAsia="ru-RU"/>
              </w:rPr>
              <w:t xml:space="preserve"> «Общественные здания и сооружения»),</w:t>
            </w:r>
            <w:r w:rsidR="00A03C4D" w:rsidRPr="001A2381"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1A2381">
              <w:rPr>
                <w:rFonts w:ascii="Courier New" w:hAnsi="Courier New" w:cs="Courier New"/>
                <w:lang w:eastAsia="ru-RU"/>
              </w:rPr>
              <w:t>и другие действующие нормативные документы и технические регламенты, СП, по утвержденному проекту планировки, проекту межевания территории</w:t>
            </w:r>
            <w:proofErr w:type="gramEnd"/>
          </w:p>
        </w:tc>
      </w:tr>
    </w:tbl>
    <w:p w:rsidR="001E7F09" w:rsidRPr="001A2381" w:rsidRDefault="00B11AF9" w:rsidP="00EF4409">
      <w:pPr>
        <w:pStyle w:val="1"/>
        <w:rPr>
          <w:rFonts w:ascii="Arial" w:hAnsi="Arial" w:cs="Arial"/>
        </w:rPr>
      </w:pPr>
      <w:bookmarkStart w:id="78" w:name="_Toc125046098"/>
      <w:bookmarkStart w:id="79" w:name="_Toc125459389"/>
      <w:r w:rsidRPr="001A2381">
        <w:rPr>
          <w:rFonts w:ascii="Arial" w:hAnsi="Arial" w:cs="Arial"/>
        </w:rPr>
        <w:lastRenderedPageBreak/>
        <w:t>Зона размещения объектов школьного и дополнительного образования (ШД)</w:t>
      </w:r>
      <w:bookmarkEnd w:id="78"/>
      <w:bookmarkEnd w:id="79"/>
    </w:p>
    <w:p w:rsidR="001E7F09" w:rsidRPr="001A2381" w:rsidRDefault="001E7F09" w:rsidP="001E7F09">
      <w:pPr>
        <w:spacing w:after="0" w:line="240" w:lineRule="auto"/>
        <w:jc w:val="center"/>
        <w:rPr>
          <w:rFonts w:ascii="Arial" w:hAnsi="Arial" w:cs="Arial"/>
          <w:caps/>
          <w:sz w:val="24"/>
          <w:szCs w:val="24"/>
          <w:lang w:eastAsia="ru-RU"/>
        </w:rPr>
      </w:pPr>
    </w:p>
    <w:p w:rsidR="001E7F09" w:rsidRPr="001A2381" w:rsidRDefault="001E7F09" w:rsidP="001E7F09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1A2381">
        <w:rPr>
          <w:rFonts w:ascii="Arial" w:hAnsi="Arial" w:cs="Arial"/>
          <w:sz w:val="24"/>
          <w:szCs w:val="24"/>
          <w:lang w:eastAsia="ru-RU"/>
        </w:rPr>
        <w:t>1. ОСНОВНЫЕ ВИДЫ И ПАРАМЕТРЫ РАЗРЕШЁННОГО ИСПОЛЬЗОВАНИЯ ЗЕМЕЛЬНЫХ УЧАСТКОВ И ОБЪЕКТОВ КАПИТАЛЬНОГО СТРОИТЕЛЬСТВА</w:t>
      </w:r>
    </w:p>
    <w:p w:rsidR="00FE7C25" w:rsidRDefault="00FE7C25" w:rsidP="001E7F0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86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0"/>
        <w:gridCol w:w="1983"/>
        <w:gridCol w:w="1699"/>
        <w:gridCol w:w="2273"/>
        <w:gridCol w:w="2524"/>
      </w:tblGrid>
      <w:tr w:rsidR="00FE7C25" w:rsidRPr="001A2381" w:rsidTr="00B74748">
        <w:trPr>
          <w:trHeight w:val="910"/>
          <w:tblHeader/>
          <w:jc w:val="center"/>
        </w:trPr>
        <w:tc>
          <w:tcPr>
            <w:tcW w:w="5072" w:type="dxa"/>
            <w:gridSpan w:val="3"/>
            <w:shd w:val="clear" w:color="auto" w:fill="auto"/>
            <w:vAlign w:val="center"/>
          </w:tcPr>
          <w:p w:rsidR="00FE7C25" w:rsidRPr="001A2381" w:rsidRDefault="00FE7C25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lastRenderedPageBreak/>
              <w:t xml:space="preserve">ВИДЫ РАЗРЕШЕННОГО ИСПОЛЬЗОВАНИЯ </w:t>
            </w:r>
          </w:p>
          <w:p w:rsidR="00FE7C25" w:rsidRPr="001A2381" w:rsidRDefault="00FE7C25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t>ЗЕМЕЛЬНЫХ УЧАСТКОВ И ОБЪЕКТОВ</w:t>
            </w:r>
          </w:p>
          <w:p w:rsidR="00FE7C25" w:rsidRPr="001A2381" w:rsidRDefault="00FE7C25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t xml:space="preserve"> КАПИТАЛЬНОГО СТРОИТЕЛЬСТВА</w:t>
            </w:r>
          </w:p>
        </w:tc>
        <w:tc>
          <w:tcPr>
            <w:tcW w:w="2273" w:type="dxa"/>
            <w:vMerge w:val="restart"/>
            <w:shd w:val="clear" w:color="auto" w:fill="auto"/>
            <w:vAlign w:val="center"/>
          </w:tcPr>
          <w:p w:rsidR="00FE7C25" w:rsidRPr="001A2381" w:rsidRDefault="00FE7C25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t>ПАРАМЕТРЫ</w:t>
            </w:r>
          </w:p>
          <w:p w:rsidR="00FE7C25" w:rsidRPr="001A2381" w:rsidRDefault="00FE7C25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t xml:space="preserve"> </w:t>
            </w:r>
            <w:proofErr w:type="gramStart"/>
            <w:r w:rsidRPr="001A2381">
              <w:rPr>
                <w:rFonts w:ascii="Courier New" w:hAnsi="Courier New" w:cs="Courier New"/>
                <w:lang w:eastAsia="ru-RU"/>
              </w:rPr>
              <w:t xml:space="preserve">РАЗРЕШЕННОГО </w:t>
            </w:r>
            <w:proofErr w:type="gramEnd"/>
          </w:p>
          <w:p w:rsidR="00FE7C25" w:rsidRPr="001A2381" w:rsidRDefault="00FE7C25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t>ИСПОЛЬЗОВАНИЯ</w:t>
            </w:r>
          </w:p>
        </w:tc>
        <w:tc>
          <w:tcPr>
            <w:tcW w:w="2524" w:type="dxa"/>
            <w:vMerge w:val="restart"/>
            <w:shd w:val="clear" w:color="auto" w:fill="auto"/>
            <w:vAlign w:val="center"/>
          </w:tcPr>
          <w:p w:rsidR="00FE7C25" w:rsidRPr="001A2381" w:rsidRDefault="00FE7C25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t xml:space="preserve">ОСОБЫЕ УСЛОВИЯ РЕАЛИЗАЦИИ </w:t>
            </w:r>
          </w:p>
          <w:p w:rsidR="00FE7C25" w:rsidRPr="001A2381" w:rsidRDefault="00FE7C25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t>РЕГЛАМЕНТА</w:t>
            </w:r>
          </w:p>
        </w:tc>
      </w:tr>
      <w:tr w:rsidR="00FE7C25" w:rsidRPr="001A2381" w:rsidTr="00B74748">
        <w:trPr>
          <w:trHeight w:val="910"/>
          <w:tblHeader/>
          <w:jc w:val="center"/>
        </w:trPr>
        <w:tc>
          <w:tcPr>
            <w:tcW w:w="1390" w:type="dxa"/>
            <w:shd w:val="clear" w:color="auto" w:fill="auto"/>
            <w:vAlign w:val="center"/>
          </w:tcPr>
          <w:p w:rsidR="00FE7C25" w:rsidRPr="001A2381" w:rsidRDefault="00FE7C25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t>ВИДЫ ИСПОЛЬЗОВАНИЯ ЗЕМЕЛЬНОГО УЧАСТКА</w:t>
            </w:r>
          </w:p>
        </w:tc>
        <w:tc>
          <w:tcPr>
            <w:tcW w:w="1983" w:type="dxa"/>
            <w:vAlign w:val="center"/>
          </w:tcPr>
          <w:p w:rsidR="00FE7C25" w:rsidRPr="001A2381" w:rsidRDefault="00FE7C25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t>ОПИСАНИЕ ВИДА РАЗРЕШЕННОГО ИСПОЛЬЗОВАНИЯ ЗЕМЕЛЬНОГО УЧАСТКА</w:t>
            </w:r>
          </w:p>
        </w:tc>
        <w:tc>
          <w:tcPr>
            <w:tcW w:w="1699" w:type="dxa"/>
            <w:vAlign w:val="center"/>
          </w:tcPr>
          <w:p w:rsidR="00FE7C25" w:rsidRPr="001A2381" w:rsidRDefault="00FE7C25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t>ОБЪЕКТЫ КАПИТАЛЬНОГО СТРОИТЕЛЬСТВА И ИНЫЕ ВИДЫ ОБЪЕКТОВ</w:t>
            </w:r>
          </w:p>
        </w:tc>
        <w:tc>
          <w:tcPr>
            <w:tcW w:w="2273" w:type="dxa"/>
            <w:vMerge/>
            <w:shd w:val="clear" w:color="auto" w:fill="auto"/>
            <w:vAlign w:val="center"/>
          </w:tcPr>
          <w:p w:rsidR="00FE7C25" w:rsidRPr="001A2381" w:rsidRDefault="00FE7C25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524" w:type="dxa"/>
            <w:vMerge/>
            <w:shd w:val="clear" w:color="auto" w:fill="auto"/>
            <w:vAlign w:val="center"/>
          </w:tcPr>
          <w:p w:rsidR="00FE7C25" w:rsidRPr="001A2381" w:rsidRDefault="00FE7C25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  <w:tr w:rsidR="00FE7C25" w:rsidRPr="001A2381" w:rsidTr="00B74748">
        <w:trPr>
          <w:trHeight w:val="243"/>
          <w:jc w:val="center"/>
        </w:trPr>
        <w:tc>
          <w:tcPr>
            <w:tcW w:w="1390" w:type="dxa"/>
            <w:shd w:val="clear" w:color="auto" w:fill="auto"/>
            <w:vAlign w:val="center"/>
          </w:tcPr>
          <w:p w:rsidR="00FE7C25" w:rsidRPr="001A2381" w:rsidRDefault="00FE7C25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t>Образование и просвещение</w:t>
            </w:r>
          </w:p>
          <w:p w:rsidR="00FE7C25" w:rsidRPr="001A2381" w:rsidRDefault="00FE7C25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t>код: 3.5</w:t>
            </w:r>
          </w:p>
        </w:tc>
        <w:tc>
          <w:tcPr>
            <w:tcW w:w="1983" w:type="dxa"/>
            <w:vAlign w:val="center"/>
          </w:tcPr>
          <w:p w:rsidR="00FE7C25" w:rsidRPr="001A2381" w:rsidRDefault="00FE7C25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t>Размещение объектов капитального строительства, предназначенных для воспитания, образования и просвещения</w:t>
            </w:r>
          </w:p>
        </w:tc>
        <w:tc>
          <w:tcPr>
            <w:tcW w:w="1699" w:type="dxa"/>
            <w:vAlign w:val="center"/>
          </w:tcPr>
          <w:p w:rsidR="00FE7C25" w:rsidRPr="001A2381" w:rsidRDefault="00FE7C25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t>Внешкольные учреждения</w:t>
            </w:r>
          </w:p>
          <w:p w:rsidR="00FE7C25" w:rsidRPr="001A2381" w:rsidRDefault="00FE7C25" w:rsidP="00B74748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73" w:type="dxa"/>
            <w:vMerge w:val="restart"/>
            <w:shd w:val="clear" w:color="auto" w:fill="auto"/>
            <w:vAlign w:val="center"/>
          </w:tcPr>
          <w:p w:rsidR="00FE7C25" w:rsidRPr="001A2381" w:rsidRDefault="00FE7C25" w:rsidP="00B7474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Минимальный размер земельного участка – 0,8 га.</w:t>
            </w:r>
          </w:p>
          <w:p w:rsidR="00FE7C25" w:rsidRPr="001A2381" w:rsidRDefault="00FE7C25" w:rsidP="00B7474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Для нового строительства: при вместимости ДОУ до 100 мест – 44 м</w:t>
            </w:r>
            <w:proofErr w:type="gramStart"/>
            <w:r w:rsidRPr="001A2381">
              <w:rPr>
                <w:rFonts w:ascii="Courier New" w:hAnsi="Courier New" w:cs="Courier New"/>
              </w:rPr>
              <w:t>2</w:t>
            </w:r>
            <w:proofErr w:type="gramEnd"/>
            <w:r w:rsidRPr="001A2381">
              <w:rPr>
                <w:rFonts w:ascii="Courier New" w:hAnsi="Courier New" w:cs="Courier New"/>
              </w:rPr>
              <w:t xml:space="preserve"> на 1 место, при вместимости более 100 мест - 38 м2 на 1 место. Минимальный размер земельного участка может быть уменьшен на 20% в условиях реконструкции, на 10% - при размещении </w:t>
            </w:r>
            <w:r w:rsidR="0017489E" w:rsidRPr="001A2381">
              <w:rPr>
                <w:rFonts w:ascii="Courier New" w:hAnsi="Courier New" w:cs="Courier New"/>
              </w:rPr>
              <w:t>в стесненной застройке</w:t>
            </w:r>
            <w:r w:rsidRPr="001A2381">
              <w:rPr>
                <w:rFonts w:ascii="Courier New" w:hAnsi="Courier New" w:cs="Courier New"/>
              </w:rPr>
              <w:t>.</w:t>
            </w:r>
          </w:p>
          <w:p w:rsidR="00FE7C25" w:rsidRPr="001A2381" w:rsidRDefault="00FE7C25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</w:rPr>
              <w:t xml:space="preserve">Максимальный размер земельного участка – </w:t>
            </w:r>
            <w:r w:rsidRPr="001A2381">
              <w:rPr>
                <w:rFonts w:ascii="Courier New" w:hAnsi="Courier New" w:cs="Courier New"/>
                <w:lang w:eastAsia="ru-RU"/>
              </w:rPr>
              <w:t>от задания на проектирование и количества мест</w:t>
            </w:r>
            <w:r w:rsidRPr="001A2381">
              <w:rPr>
                <w:rFonts w:ascii="Courier New" w:hAnsi="Courier New" w:cs="Courier New"/>
              </w:rPr>
              <w:t>.</w:t>
            </w:r>
            <w:r w:rsidRPr="001A2381">
              <w:rPr>
                <w:rFonts w:ascii="Courier New" w:hAnsi="Courier New" w:cs="Courier New"/>
                <w:lang w:eastAsia="ru-RU"/>
              </w:rPr>
              <w:t xml:space="preserve"> Максимальное количество этажей до 3 эт. Минимальный процент спортивно-игровых площадок – 20; Предельные параметры разрешенного </w:t>
            </w:r>
            <w:r w:rsidRPr="001A2381">
              <w:rPr>
                <w:rFonts w:ascii="Courier New" w:hAnsi="Courier New" w:cs="Courier New"/>
                <w:lang w:eastAsia="ru-RU"/>
              </w:rPr>
              <w:lastRenderedPageBreak/>
              <w:t xml:space="preserve">строительства принимаются в соответствии с утвержденной документацией по планировке территории. </w:t>
            </w:r>
            <w:r w:rsidRPr="001A2381">
              <w:rPr>
                <w:rFonts w:ascii="Courier New" w:hAnsi="Courier New" w:cs="Courier New"/>
              </w:rPr>
              <w:t>Предельная высота зданий, строений, сооружений - 12 м.</w:t>
            </w:r>
            <w:r w:rsidRPr="001A2381">
              <w:rPr>
                <w:rFonts w:ascii="Courier New" w:hAnsi="Courier New" w:cs="Courier New"/>
                <w:lang w:eastAsia="ru-RU"/>
              </w:rPr>
              <w:t xml:space="preserve"> Максимальный процент застройки – 50. </w:t>
            </w:r>
            <w:proofErr w:type="gramStart"/>
            <w:r w:rsidRPr="001A2381">
              <w:rPr>
                <w:rFonts w:ascii="Courier New" w:hAnsi="Courier New" w:cs="Courier New"/>
                <w:lang w:eastAsia="ru-RU"/>
              </w:rPr>
              <w:t>Озеленение территории участков детских дошкольных учреждений - 50 % территории участка;</w:t>
            </w:r>
            <w:proofErr w:type="gramEnd"/>
          </w:p>
          <w:p w:rsidR="00FE7C25" w:rsidRPr="001A2381" w:rsidRDefault="00FE7C25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t>Территория участка огораживается по периметру забором высотой не менее 1,6 м. Минимальный процент озеленения – 20</w:t>
            </w:r>
          </w:p>
        </w:tc>
        <w:tc>
          <w:tcPr>
            <w:tcW w:w="2524" w:type="dxa"/>
            <w:vMerge w:val="restart"/>
            <w:shd w:val="clear" w:color="auto" w:fill="auto"/>
            <w:vAlign w:val="center"/>
          </w:tcPr>
          <w:p w:rsidR="00FE7C25" w:rsidRPr="001A2381" w:rsidRDefault="00FE7C25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FE7C25" w:rsidRPr="001A2381" w:rsidRDefault="00FE7C25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FE7C25" w:rsidRPr="001A2381" w:rsidRDefault="00FE7C25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FE7C25" w:rsidRPr="001A2381" w:rsidRDefault="00FE7C25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FE7C25" w:rsidRPr="001A2381" w:rsidRDefault="00FE7C25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FE7C25" w:rsidRPr="001A2381" w:rsidRDefault="00FE7C25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FE7C25" w:rsidRPr="001A2381" w:rsidRDefault="00FE7C25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FE7C25" w:rsidRPr="001A2381" w:rsidRDefault="00FE7C25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FE7C25" w:rsidRPr="001A2381" w:rsidRDefault="00FE7C25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FE7C25" w:rsidRPr="001A2381" w:rsidRDefault="00FE7C25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FE7C25" w:rsidRPr="001A2381" w:rsidRDefault="00FE7C25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FE7C25" w:rsidRPr="001A2381" w:rsidRDefault="00FE7C25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FE7C25" w:rsidRPr="001A2381" w:rsidRDefault="00FE7C25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t xml:space="preserve">Дополнительные требования к параметрам сооружений и границам земельных участков в соответствии со следующими документами: </w:t>
            </w:r>
            <w:proofErr w:type="gramStart"/>
            <w:r w:rsidRPr="001A2381">
              <w:rPr>
                <w:rFonts w:ascii="Courier New" w:hAnsi="Courier New" w:cs="Courier New"/>
                <w:lang w:eastAsia="ru-RU"/>
              </w:rPr>
              <w:t>СП 42.13330.2016 (Актуализированная редакция СНиП 2.07.0189* «Градостроительство.</w:t>
            </w:r>
            <w:proofErr w:type="gramEnd"/>
            <w:r w:rsidRPr="001A2381">
              <w:rPr>
                <w:rFonts w:ascii="Courier New" w:hAnsi="Courier New" w:cs="Courier New"/>
                <w:lang w:eastAsia="ru-RU"/>
              </w:rPr>
              <w:t xml:space="preserve"> </w:t>
            </w:r>
            <w:proofErr w:type="gramStart"/>
            <w:r w:rsidRPr="001A2381">
              <w:rPr>
                <w:rFonts w:ascii="Courier New" w:hAnsi="Courier New" w:cs="Courier New"/>
                <w:lang w:eastAsia="ru-RU"/>
              </w:rPr>
              <w:t xml:space="preserve">Планировка и застройка городских и сельских поселений»); СП 118.13330.2012 (Актуализированная редакция </w:t>
            </w:r>
            <w:hyperlink r:id="rId53" w:history="1">
              <w:r w:rsidRPr="001A2381">
                <w:rPr>
                  <w:rFonts w:ascii="Courier New" w:hAnsi="Courier New" w:cs="Courier New"/>
                  <w:lang w:eastAsia="ru-RU"/>
                </w:rPr>
                <w:t>СНиП 31-06-2009</w:t>
              </w:r>
            </w:hyperlink>
            <w:r w:rsidRPr="001A2381">
              <w:rPr>
                <w:rFonts w:ascii="Courier New" w:hAnsi="Courier New" w:cs="Courier New"/>
                <w:lang w:eastAsia="ru-RU"/>
              </w:rPr>
              <w:t xml:space="preserve"> «Общественные здания и сооружения»), и другие действующие нормативные документы и технические регламенты, СП, по утвержденному </w:t>
            </w:r>
            <w:r w:rsidRPr="001A2381">
              <w:rPr>
                <w:rFonts w:ascii="Courier New" w:hAnsi="Courier New" w:cs="Courier New"/>
                <w:lang w:eastAsia="ru-RU"/>
              </w:rPr>
              <w:lastRenderedPageBreak/>
              <w:t>проекту планировки, проекту межевания территории</w:t>
            </w:r>
            <w:proofErr w:type="gramEnd"/>
          </w:p>
        </w:tc>
      </w:tr>
      <w:tr w:rsidR="00FE7C25" w:rsidRPr="001A2381" w:rsidTr="00B74748">
        <w:trPr>
          <w:trHeight w:val="243"/>
          <w:jc w:val="center"/>
        </w:trPr>
        <w:tc>
          <w:tcPr>
            <w:tcW w:w="1390" w:type="dxa"/>
            <w:shd w:val="clear" w:color="auto" w:fill="auto"/>
            <w:vAlign w:val="center"/>
          </w:tcPr>
          <w:p w:rsidR="00FE7C25" w:rsidRPr="001A2381" w:rsidRDefault="00FE7C25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t>Дошкольное, начальное и среднее общее образование код: 3.5.1</w:t>
            </w:r>
          </w:p>
        </w:tc>
        <w:tc>
          <w:tcPr>
            <w:tcW w:w="1983" w:type="dxa"/>
            <w:vAlign w:val="center"/>
          </w:tcPr>
          <w:p w:rsidR="00FE7C25" w:rsidRPr="001A2381" w:rsidRDefault="00FE7C25" w:rsidP="00B74748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gramStart"/>
            <w:r w:rsidRPr="001A2381">
              <w:rPr>
                <w:rFonts w:ascii="Courier New" w:hAnsi="Courier New" w:cs="Courier New"/>
                <w:lang w:eastAsia="ru-RU"/>
              </w:rPr>
              <w:t xml:space="preserve"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</w:t>
            </w:r>
            <w:r w:rsidRPr="001A2381">
              <w:rPr>
                <w:rFonts w:ascii="Courier New" w:hAnsi="Courier New" w:cs="Courier New"/>
                <w:lang w:eastAsia="ru-RU"/>
              </w:rPr>
              <w:lastRenderedPageBreak/>
              <w:t>сооружений, предназначенных для занятия обучающихся физической культурой и спортом</w:t>
            </w:r>
            <w:proofErr w:type="gramEnd"/>
          </w:p>
        </w:tc>
        <w:tc>
          <w:tcPr>
            <w:tcW w:w="1699" w:type="dxa"/>
            <w:vAlign w:val="center"/>
          </w:tcPr>
          <w:p w:rsidR="00FE7C25" w:rsidRPr="001A2381" w:rsidRDefault="00FE7C25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lastRenderedPageBreak/>
              <w:t>Объекты дошкольного образования.</w:t>
            </w:r>
          </w:p>
          <w:p w:rsidR="00FE7C25" w:rsidRPr="001A2381" w:rsidRDefault="00FE7C25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t>Объекты начального и среднего общего образования.</w:t>
            </w:r>
          </w:p>
          <w:p w:rsidR="00FE7C25" w:rsidRPr="001A2381" w:rsidRDefault="00FE7C25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t>Внешкольное образование</w:t>
            </w:r>
          </w:p>
        </w:tc>
        <w:tc>
          <w:tcPr>
            <w:tcW w:w="2273" w:type="dxa"/>
            <w:vMerge/>
            <w:shd w:val="clear" w:color="auto" w:fill="auto"/>
            <w:vAlign w:val="center"/>
          </w:tcPr>
          <w:p w:rsidR="00FE7C25" w:rsidRPr="001A2381" w:rsidRDefault="00FE7C25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524" w:type="dxa"/>
            <w:vMerge/>
            <w:shd w:val="clear" w:color="auto" w:fill="auto"/>
            <w:vAlign w:val="center"/>
          </w:tcPr>
          <w:p w:rsidR="00FE7C25" w:rsidRPr="001A2381" w:rsidRDefault="00FE7C25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  <w:tr w:rsidR="00FE7C25" w:rsidRPr="001A2381" w:rsidTr="00B74748">
        <w:trPr>
          <w:trHeight w:val="243"/>
          <w:jc w:val="center"/>
        </w:trPr>
        <w:tc>
          <w:tcPr>
            <w:tcW w:w="1390" w:type="dxa"/>
            <w:shd w:val="clear" w:color="auto" w:fill="auto"/>
            <w:vAlign w:val="center"/>
          </w:tcPr>
          <w:p w:rsidR="00FE7C25" w:rsidRPr="001A2381" w:rsidRDefault="00FE7C25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lastRenderedPageBreak/>
              <w:t xml:space="preserve">Среднее и </w:t>
            </w:r>
            <w:proofErr w:type="gramStart"/>
            <w:r w:rsidRPr="001A2381">
              <w:rPr>
                <w:rFonts w:ascii="Courier New" w:hAnsi="Courier New" w:cs="Courier New"/>
                <w:lang w:eastAsia="ru-RU"/>
              </w:rPr>
              <w:t>высшее профессиональное</w:t>
            </w:r>
            <w:proofErr w:type="gramEnd"/>
            <w:r w:rsidRPr="001A2381">
              <w:rPr>
                <w:rFonts w:ascii="Courier New" w:hAnsi="Courier New" w:cs="Courier New"/>
                <w:lang w:eastAsia="ru-RU"/>
              </w:rPr>
              <w:t xml:space="preserve"> образование код: 3.5.2</w:t>
            </w:r>
          </w:p>
        </w:tc>
        <w:tc>
          <w:tcPr>
            <w:tcW w:w="1983" w:type="dxa"/>
            <w:vAlign w:val="center"/>
          </w:tcPr>
          <w:p w:rsidR="00FE7C25" w:rsidRPr="001A2381" w:rsidRDefault="00FE7C25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proofErr w:type="gramStart"/>
            <w:r w:rsidRPr="001A2381">
              <w:rPr>
                <w:rFonts w:ascii="Courier New" w:hAnsi="Courier New" w:cs="Courier New"/>
                <w:lang w:eastAsia="ru-RU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</w:t>
            </w:r>
            <w:r w:rsidRPr="001A2381">
              <w:rPr>
                <w:rFonts w:ascii="Courier New" w:hAnsi="Courier New" w:cs="Courier New"/>
                <w:lang w:eastAsia="ru-RU"/>
              </w:rPr>
              <w:lastRenderedPageBreak/>
              <w:t>ых для занятия обучающихся физической культурой и спортом</w:t>
            </w:r>
            <w:proofErr w:type="gramEnd"/>
          </w:p>
        </w:tc>
        <w:tc>
          <w:tcPr>
            <w:tcW w:w="1699" w:type="dxa"/>
            <w:vAlign w:val="center"/>
          </w:tcPr>
          <w:p w:rsidR="00FE7C25" w:rsidRPr="001A2381" w:rsidRDefault="00FE7C25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lastRenderedPageBreak/>
              <w:t>Объекты образования</w:t>
            </w:r>
          </w:p>
          <w:p w:rsidR="00FE7C25" w:rsidRPr="001A2381" w:rsidRDefault="00FE7C25" w:rsidP="00B74748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73" w:type="dxa"/>
            <w:vMerge/>
            <w:shd w:val="clear" w:color="auto" w:fill="auto"/>
            <w:vAlign w:val="center"/>
          </w:tcPr>
          <w:p w:rsidR="00FE7C25" w:rsidRPr="001A2381" w:rsidRDefault="00FE7C25" w:rsidP="00B74748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524" w:type="dxa"/>
            <w:vMerge/>
            <w:shd w:val="clear" w:color="auto" w:fill="auto"/>
            <w:vAlign w:val="center"/>
          </w:tcPr>
          <w:p w:rsidR="00FE7C25" w:rsidRPr="001A2381" w:rsidRDefault="00FE7C25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  <w:tr w:rsidR="00FE7C25" w:rsidRPr="001A2381" w:rsidTr="00B74748">
        <w:trPr>
          <w:trHeight w:val="1977"/>
          <w:jc w:val="center"/>
        </w:trPr>
        <w:tc>
          <w:tcPr>
            <w:tcW w:w="1390" w:type="dxa"/>
            <w:shd w:val="clear" w:color="auto" w:fill="auto"/>
            <w:vAlign w:val="center"/>
          </w:tcPr>
          <w:p w:rsidR="00FE7C25" w:rsidRPr="001A2381" w:rsidRDefault="00FE7C25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lastRenderedPageBreak/>
              <w:t>Общежития</w:t>
            </w:r>
          </w:p>
          <w:p w:rsidR="00FE7C25" w:rsidRPr="001A2381" w:rsidRDefault="00FE7C25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t>код: 3.2.4</w:t>
            </w:r>
          </w:p>
        </w:tc>
        <w:tc>
          <w:tcPr>
            <w:tcW w:w="1983" w:type="dxa"/>
            <w:shd w:val="clear" w:color="auto" w:fill="auto"/>
            <w:vAlign w:val="center"/>
          </w:tcPr>
          <w:p w:rsidR="00FE7C25" w:rsidRPr="001A2381" w:rsidRDefault="00FE7C25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</w:t>
            </w:r>
          </w:p>
        </w:tc>
        <w:tc>
          <w:tcPr>
            <w:tcW w:w="1699" w:type="dxa"/>
            <w:shd w:val="clear" w:color="auto" w:fill="auto"/>
            <w:vAlign w:val="center"/>
          </w:tcPr>
          <w:p w:rsidR="00FE7C25" w:rsidRPr="001A2381" w:rsidRDefault="00FE7C25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t>Общежития</w:t>
            </w:r>
          </w:p>
          <w:p w:rsidR="00FE7C25" w:rsidRPr="001A2381" w:rsidRDefault="00FE7C25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273" w:type="dxa"/>
            <w:shd w:val="clear" w:color="auto" w:fill="auto"/>
            <w:vAlign w:val="center"/>
          </w:tcPr>
          <w:p w:rsidR="00FE7C25" w:rsidRPr="001A2381" w:rsidRDefault="00FE7C25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t>Минимальный размер земельного участка – 0,1 га. Максимальный размер земельного участка – 0,5 га. Максимальное количество этажей – 3. Максимальный процент застройки – 70. Минимальный процент озеленения – 10</w:t>
            </w:r>
          </w:p>
        </w:tc>
        <w:tc>
          <w:tcPr>
            <w:tcW w:w="2524" w:type="dxa"/>
            <w:shd w:val="clear" w:color="auto" w:fill="auto"/>
            <w:vAlign w:val="center"/>
          </w:tcPr>
          <w:p w:rsidR="00FE7C25" w:rsidRPr="001A2381" w:rsidRDefault="00FE7C25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t>Дополнительные требования к параметрам сооружений и границам земельных участков в соответствии со следующими документами: СП 42.13330.2016, СП 118.13330.2012, и</w:t>
            </w:r>
          </w:p>
          <w:p w:rsidR="00FE7C25" w:rsidRPr="001A2381" w:rsidRDefault="00FE7C25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t>другие действующие нормативные документы и технические регламенты, СП, по утвержденному проекту планировки, проекту межевания территории</w:t>
            </w:r>
          </w:p>
        </w:tc>
      </w:tr>
      <w:tr w:rsidR="00FE7C25" w:rsidRPr="001A2381" w:rsidTr="00B74748">
        <w:trPr>
          <w:trHeight w:val="1977"/>
          <w:jc w:val="center"/>
        </w:trPr>
        <w:tc>
          <w:tcPr>
            <w:tcW w:w="1390" w:type="dxa"/>
            <w:shd w:val="clear" w:color="auto" w:fill="auto"/>
            <w:vAlign w:val="center"/>
          </w:tcPr>
          <w:p w:rsidR="00FE7C25" w:rsidRPr="001A2381" w:rsidRDefault="00FE7C25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t>Культурное развитие</w:t>
            </w:r>
          </w:p>
          <w:p w:rsidR="00FE7C25" w:rsidRPr="001A2381" w:rsidRDefault="00FE7C25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t>Код: 3.6</w:t>
            </w:r>
          </w:p>
        </w:tc>
        <w:tc>
          <w:tcPr>
            <w:tcW w:w="1983" w:type="dxa"/>
            <w:vAlign w:val="center"/>
          </w:tcPr>
          <w:p w:rsidR="00FE7C25" w:rsidRPr="001A2381" w:rsidRDefault="00FE7C25" w:rsidP="00B7474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t>Размещение зданий и сооружений, предназначенных для размещения объектов культуры</w:t>
            </w:r>
          </w:p>
        </w:tc>
        <w:tc>
          <w:tcPr>
            <w:tcW w:w="1699" w:type="dxa"/>
            <w:vMerge w:val="restart"/>
            <w:vAlign w:val="center"/>
          </w:tcPr>
          <w:p w:rsidR="00FE7C25" w:rsidRPr="001A2381" w:rsidRDefault="00FE7C25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t>Учреждения культуры и искусства</w:t>
            </w:r>
          </w:p>
          <w:p w:rsidR="00FE7C25" w:rsidRPr="001A2381" w:rsidRDefault="00FE7C25" w:rsidP="00B74748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73" w:type="dxa"/>
            <w:vMerge w:val="restart"/>
            <w:shd w:val="clear" w:color="auto" w:fill="auto"/>
            <w:vAlign w:val="center"/>
          </w:tcPr>
          <w:p w:rsidR="00FE7C25" w:rsidRPr="001A2381" w:rsidRDefault="00FE7C25" w:rsidP="00B7474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Минимальный размер земельного участка – 0,12 га.</w:t>
            </w:r>
          </w:p>
          <w:p w:rsidR="00FE7C25" w:rsidRPr="001A2381" w:rsidRDefault="00FE7C25" w:rsidP="00B7474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 xml:space="preserve">Максимальный размер земельного </w:t>
            </w:r>
            <w:r w:rsidRPr="001A2381">
              <w:rPr>
                <w:rFonts w:ascii="Courier New" w:hAnsi="Courier New" w:cs="Courier New"/>
              </w:rPr>
              <w:lastRenderedPageBreak/>
              <w:t>участка – 0,5 га.</w:t>
            </w:r>
          </w:p>
          <w:p w:rsidR="00FE7C25" w:rsidRPr="001A2381" w:rsidRDefault="00FE7C25" w:rsidP="00B7474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Предельные параметры разрешенного строительства, реконструкции объектов капитального строительства. Предельная высота зданий, строений, сооружений - 12 м.</w:t>
            </w:r>
          </w:p>
          <w:p w:rsidR="00FE7C25" w:rsidRPr="001A2381" w:rsidRDefault="00FE7C25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</w:rPr>
              <w:t>Максимальный процент застройки – 80</w:t>
            </w:r>
          </w:p>
        </w:tc>
        <w:tc>
          <w:tcPr>
            <w:tcW w:w="2524" w:type="dxa"/>
            <w:vMerge w:val="restart"/>
            <w:shd w:val="clear" w:color="auto" w:fill="auto"/>
            <w:vAlign w:val="center"/>
          </w:tcPr>
          <w:p w:rsidR="00FE7C25" w:rsidRPr="001A2381" w:rsidRDefault="00FE7C25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lastRenderedPageBreak/>
              <w:t xml:space="preserve">Дополнительные требования к параметрам сооружений и границам земельных участков в соответствии со </w:t>
            </w:r>
            <w:r w:rsidRPr="001A2381">
              <w:rPr>
                <w:rFonts w:ascii="Courier New" w:hAnsi="Courier New" w:cs="Courier New"/>
                <w:lang w:eastAsia="ru-RU"/>
              </w:rPr>
              <w:lastRenderedPageBreak/>
              <w:t xml:space="preserve">следующими документами: </w:t>
            </w:r>
            <w:proofErr w:type="gramStart"/>
            <w:r w:rsidRPr="001A2381">
              <w:rPr>
                <w:rFonts w:ascii="Courier New" w:hAnsi="Courier New" w:cs="Courier New"/>
                <w:lang w:eastAsia="ru-RU"/>
              </w:rPr>
              <w:t>СП 42.13330.2016 (Актуализированная редакция СНиП 2.07.0189* «Градостроительство.</w:t>
            </w:r>
            <w:proofErr w:type="gramEnd"/>
            <w:r w:rsidRPr="001A2381">
              <w:rPr>
                <w:rFonts w:ascii="Courier New" w:hAnsi="Courier New" w:cs="Courier New"/>
                <w:lang w:eastAsia="ru-RU"/>
              </w:rPr>
              <w:t xml:space="preserve"> </w:t>
            </w:r>
            <w:proofErr w:type="gramStart"/>
            <w:r w:rsidRPr="001A2381">
              <w:rPr>
                <w:rFonts w:ascii="Courier New" w:hAnsi="Courier New" w:cs="Courier New"/>
                <w:lang w:eastAsia="ru-RU"/>
              </w:rPr>
              <w:t xml:space="preserve">Планировка и застройка городских и сельских поселений»); СП 118.13330.2012 (Актуализированная редакция </w:t>
            </w:r>
            <w:hyperlink r:id="rId54" w:history="1">
              <w:r w:rsidRPr="001A2381">
                <w:rPr>
                  <w:rFonts w:ascii="Courier New" w:hAnsi="Courier New" w:cs="Courier New"/>
                  <w:lang w:eastAsia="ru-RU"/>
                </w:rPr>
                <w:t>СНиП 31-06-2009</w:t>
              </w:r>
            </w:hyperlink>
            <w:r w:rsidRPr="001A2381">
              <w:rPr>
                <w:rFonts w:ascii="Courier New" w:hAnsi="Courier New" w:cs="Courier New"/>
                <w:lang w:eastAsia="ru-RU"/>
              </w:rPr>
              <w:t xml:space="preserve"> «Общественные здания и сооружения»), и другие действующие нормативные документы и технические регламенты, СП, по утвержденному проекту планировки, проекту межевания территории</w:t>
            </w:r>
            <w:proofErr w:type="gramEnd"/>
          </w:p>
        </w:tc>
      </w:tr>
      <w:tr w:rsidR="00FE7C25" w:rsidRPr="001A2381" w:rsidTr="00B74748">
        <w:trPr>
          <w:trHeight w:val="3113"/>
          <w:jc w:val="center"/>
        </w:trPr>
        <w:tc>
          <w:tcPr>
            <w:tcW w:w="1390" w:type="dxa"/>
            <w:shd w:val="clear" w:color="auto" w:fill="auto"/>
            <w:vAlign w:val="center"/>
          </w:tcPr>
          <w:p w:rsidR="00FE7C25" w:rsidRPr="001A2381" w:rsidRDefault="00FE7C25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lastRenderedPageBreak/>
              <w:t>Объекты культурно-досуговой деятельности</w:t>
            </w:r>
          </w:p>
          <w:p w:rsidR="00FE7C25" w:rsidRPr="001A2381" w:rsidRDefault="00FE7C25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t>код: 3.6.1</w:t>
            </w:r>
          </w:p>
        </w:tc>
        <w:tc>
          <w:tcPr>
            <w:tcW w:w="1983" w:type="dxa"/>
            <w:vAlign w:val="center"/>
          </w:tcPr>
          <w:p w:rsidR="00FE7C25" w:rsidRPr="001A2381" w:rsidRDefault="00FE7C25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proofErr w:type="gramStart"/>
            <w:r w:rsidRPr="001A2381">
              <w:rPr>
                <w:rFonts w:ascii="Courier New" w:hAnsi="Courier New" w:cs="Courier New"/>
                <w:lang w:eastAsia="ru-RU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  <w:proofErr w:type="gramEnd"/>
          </w:p>
        </w:tc>
        <w:tc>
          <w:tcPr>
            <w:tcW w:w="1699" w:type="dxa"/>
            <w:vMerge/>
            <w:vAlign w:val="center"/>
          </w:tcPr>
          <w:p w:rsidR="00FE7C25" w:rsidRPr="001A2381" w:rsidRDefault="00FE7C25" w:rsidP="00B74748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73" w:type="dxa"/>
            <w:vMerge/>
            <w:shd w:val="clear" w:color="auto" w:fill="auto"/>
            <w:vAlign w:val="center"/>
          </w:tcPr>
          <w:p w:rsidR="00FE7C25" w:rsidRPr="001A2381" w:rsidRDefault="00FE7C25" w:rsidP="00B74748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524" w:type="dxa"/>
            <w:vMerge/>
            <w:shd w:val="clear" w:color="auto" w:fill="auto"/>
            <w:vAlign w:val="center"/>
          </w:tcPr>
          <w:p w:rsidR="00FE7C25" w:rsidRPr="001A2381" w:rsidRDefault="00FE7C25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  <w:tr w:rsidR="00FE7C25" w:rsidRPr="001A2381" w:rsidTr="00B74748">
        <w:trPr>
          <w:trHeight w:val="1252"/>
          <w:jc w:val="center"/>
        </w:trPr>
        <w:tc>
          <w:tcPr>
            <w:tcW w:w="1390" w:type="dxa"/>
            <w:shd w:val="clear" w:color="auto" w:fill="auto"/>
            <w:vAlign w:val="center"/>
          </w:tcPr>
          <w:p w:rsidR="00FE7C25" w:rsidRPr="001A2381" w:rsidRDefault="00FE7C25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lastRenderedPageBreak/>
              <w:t>Парки культуры и отдыха</w:t>
            </w:r>
          </w:p>
          <w:p w:rsidR="00FE7C25" w:rsidRPr="001A2381" w:rsidRDefault="00FE7C25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t>код: 3.6.2</w:t>
            </w:r>
          </w:p>
        </w:tc>
        <w:tc>
          <w:tcPr>
            <w:tcW w:w="1983" w:type="dxa"/>
            <w:vAlign w:val="center"/>
          </w:tcPr>
          <w:p w:rsidR="00FE7C25" w:rsidRPr="001A2381" w:rsidRDefault="00FE7C25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t>Размещение парков культуры и отдыха</w:t>
            </w:r>
          </w:p>
        </w:tc>
        <w:tc>
          <w:tcPr>
            <w:tcW w:w="1699" w:type="dxa"/>
            <w:vAlign w:val="center"/>
          </w:tcPr>
          <w:p w:rsidR="00FE7C25" w:rsidRPr="001A2381" w:rsidRDefault="00FE7C25" w:rsidP="00B7474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Парки</w:t>
            </w:r>
          </w:p>
        </w:tc>
        <w:tc>
          <w:tcPr>
            <w:tcW w:w="2273" w:type="dxa"/>
            <w:vMerge/>
            <w:shd w:val="clear" w:color="auto" w:fill="auto"/>
            <w:vAlign w:val="center"/>
          </w:tcPr>
          <w:p w:rsidR="00FE7C25" w:rsidRPr="001A2381" w:rsidRDefault="00FE7C25" w:rsidP="00B74748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524" w:type="dxa"/>
            <w:vMerge/>
            <w:shd w:val="clear" w:color="auto" w:fill="auto"/>
            <w:vAlign w:val="center"/>
          </w:tcPr>
          <w:p w:rsidR="00FE7C25" w:rsidRPr="001A2381" w:rsidRDefault="00FE7C25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  <w:tr w:rsidR="00FE7C25" w:rsidRPr="001A2381" w:rsidTr="00B74748">
        <w:trPr>
          <w:trHeight w:val="2066"/>
          <w:jc w:val="center"/>
        </w:trPr>
        <w:tc>
          <w:tcPr>
            <w:tcW w:w="1390" w:type="dxa"/>
            <w:shd w:val="clear" w:color="auto" w:fill="auto"/>
            <w:vAlign w:val="center"/>
          </w:tcPr>
          <w:p w:rsidR="00FE7C25" w:rsidRPr="001A2381" w:rsidRDefault="00FE7C25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FE7C25" w:rsidRPr="001A2381" w:rsidRDefault="00FE7C25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t>Религиозное использование</w:t>
            </w:r>
          </w:p>
          <w:p w:rsidR="00FE7C25" w:rsidRPr="001A2381" w:rsidRDefault="00FE7C25" w:rsidP="00B7474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t>код: 3.7</w:t>
            </w:r>
          </w:p>
        </w:tc>
        <w:tc>
          <w:tcPr>
            <w:tcW w:w="1983" w:type="dxa"/>
            <w:vAlign w:val="center"/>
          </w:tcPr>
          <w:p w:rsidR="00FE7C25" w:rsidRPr="001A2381" w:rsidRDefault="00FE7C25" w:rsidP="00B7474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t>Размещение зданий и сооружений религиозного использования</w:t>
            </w:r>
          </w:p>
        </w:tc>
        <w:tc>
          <w:tcPr>
            <w:tcW w:w="1699" w:type="dxa"/>
            <w:vMerge w:val="restart"/>
            <w:vAlign w:val="center"/>
          </w:tcPr>
          <w:p w:rsidR="00FE7C25" w:rsidRPr="001A2381" w:rsidRDefault="00FE7C25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proofErr w:type="gramStart"/>
            <w:r w:rsidRPr="001A2381">
              <w:rPr>
                <w:rFonts w:ascii="Courier New" w:hAnsi="Courier New" w:cs="Courier New"/>
                <w:lang w:eastAsia="ru-RU"/>
              </w:rPr>
              <w:t xml:space="preserve">Церкви, соборы, храмы, часовни, монастыри, мечети, молельные дома, </w:t>
            </w:r>
            <w:r w:rsidRPr="001A2381">
              <w:rPr>
                <w:rFonts w:ascii="Courier New" w:hAnsi="Courier New" w:cs="Courier New"/>
                <w:lang w:eastAsia="ru-RU"/>
              </w:rPr>
              <w:lastRenderedPageBreak/>
              <w:t>скиты, воскресные школы, семинарии, духовные училища</w:t>
            </w:r>
            <w:proofErr w:type="gramEnd"/>
          </w:p>
        </w:tc>
        <w:tc>
          <w:tcPr>
            <w:tcW w:w="2273" w:type="dxa"/>
            <w:vMerge w:val="restart"/>
            <w:shd w:val="clear" w:color="auto" w:fill="auto"/>
            <w:vAlign w:val="center"/>
          </w:tcPr>
          <w:p w:rsidR="00FE7C25" w:rsidRPr="001A2381" w:rsidRDefault="00FE7C25" w:rsidP="00B7474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lastRenderedPageBreak/>
              <w:t>Минимальный размер земельного участка – 0,01 га.</w:t>
            </w:r>
          </w:p>
          <w:p w:rsidR="00FE7C25" w:rsidRPr="001A2381" w:rsidRDefault="00FE7C25" w:rsidP="00B7474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 xml:space="preserve">Максимальный размер земельного </w:t>
            </w:r>
            <w:r w:rsidRPr="001A2381">
              <w:rPr>
                <w:rFonts w:ascii="Courier New" w:hAnsi="Courier New" w:cs="Courier New"/>
              </w:rPr>
              <w:lastRenderedPageBreak/>
              <w:t>участка – 0,5 га.</w:t>
            </w:r>
          </w:p>
          <w:p w:rsidR="00FE7C25" w:rsidRPr="001A2381" w:rsidRDefault="00FE7C25" w:rsidP="00B7474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Предельные параметры разрешенного строительства, реконструкции объектов капитального строительства. Предельная высота зданий, строений, сооружений – 55 м. Максимальный процент застройки – 50. Минимальный процент озеленения – 20.</w:t>
            </w:r>
          </w:p>
          <w:p w:rsidR="00FE7C25" w:rsidRPr="001A2381" w:rsidRDefault="00FE7C25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t>Количество машино-мест определяется согласно п. 3 статьи 22. Габариты машино-места - 5,3х</w:t>
            </w:r>
            <w:proofErr w:type="gramStart"/>
            <w:r w:rsidRPr="001A2381">
              <w:rPr>
                <w:rFonts w:ascii="Courier New" w:hAnsi="Courier New" w:cs="Courier New"/>
                <w:lang w:eastAsia="ru-RU"/>
              </w:rPr>
              <w:t>2</w:t>
            </w:r>
            <w:proofErr w:type="gramEnd"/>
            <w:r w:rsidRPr="001A2381">
              <w:rPr>
                <w:rFonts w:ascii="Courier New" w:hAnsi="Courier New" w:cs="Courier New"/>
                <w:lang w:eastAsia="ru-RU"/>
              </w:rPr>
              <w:t xml:space="preserve">,5 м, а для инвалидов, пользующихся креслами-колясками, - 6,0х3,6 м. </w:t>
            </w:r>
            <w:r w:rsidRPr="001A2381">
              <w:rPr>
                <w:rFonts w:ascii="Courier New" w:hAnsi="Courier New" w:cs="Courier New"/>
              </w:rPr>
              <w:t xml:space="preserve">Минимальный отступ от границ земельного участка в целях определения места допустимого размещения зданий, строений, сооружений, за </w:t>
            </w:r>
            <w:r w:rsidRPr="001A2381">
              <w:rPr>
                <w:rFonts w:ascii="Courier New" w:hAnsi="Courier New" w:cs="Courier New"/>
              </w:rPr>
              <w:lastRenderedPageBreak/>
              <w:t>пределами которых запрещено строительство зданий, строений, сооружений принимается на основании расчетов по требованиям норм инсоляции, освещенности и противопожарным требованиями</w:t>
            </w:r>
          </w:p>
        </w:tc>
        <w:tc>
          <w:tcPr>
            <w:tcW w:w="2524" w:type="dxa"/>
            <w:vMerge w:val="restart"/>
            <w:shd w:val="clear" w:color="auto" w:fill="auto"/>
            <w:vAlign w:val="center"/>
          </w:tcPr>
          <w:p w:rsidR="00FE7C25" w:rsidRPr="001A2381" w:rsidRDefault="00FE7C25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lastRenderedPageBreak/>
              <w:t xml:space="preserve">Дополнительные требования к параметрам сооружений и границам земельных участков в соответствии со </w:t>
            </w:r>
            <w:r w:rsidRPr="001A2381">
              <w:rPr>
                <w:rFonts w:ascii="Courier New" w:hAnsi="Courier New" w:cs="Courier New"/>
                <w:lang w:eastAsia="ru-RU"/>
              </w:rPr>
              <w:lastRenderedPageBreak/>
              <w:t xml:space="preserve">следующими документами: </w:t>
            </w:r>
            <w:proofErr w:type="gramStart"/>
            <w:r w:rsidRPr="001A2381">
              <w:rPr>
                <w:rFonts w:ascii="Courier New" w:hAnsi="Courier New" w:cs="Courier New"/>
                <w:lang w:eastAsia="ru-RU"/>
              </w:rPr>
              <w:t>СП 42.13330.2016 (Актуализированная редакция СНиП 2.07.0189* «Градостроительство.</w:t>
            </w:r>
            <w:proofErr w:type="gramEnd"/>
            <w:r w:rsidRPr="001A2381">
              <w:rPr>
                <w:rFonts w:ascii="Courier New" w:hAnsi="Courier New" w:cs="Courier New"/>
                <w:lang w:eastAsia="ru-RU"/>
              </w:rPr>
              <w:t xml:space="preserve"> </w:t>
            </w:r>
            <w:proofErr w:type="gramStart"/>
            <w:r w:rsidRPr="001A2381">
              <w:rPr>
                <w:rFonts w:ascii="Courier New" w:hAnsi="Courier New" w:cs="Courier New"/>
                <w:lang w:eastAsia="ru-RU"/>
              </w:rPr>
              <w:t xml:space="preserve">Планировка и застройка городских и сельских поселений»); СП 118.13330.2012 (Актуализированная редакция </w:t>
            </w:r>
            <w:hyperlink r:id="rId55" w:history="1">
              <w:r w:rsidRPr="001A2381">
                <w:rPr>
                  <w:rFonts w:ascii="Courier New" w:hAnsi="Courier New" w:cs="Courier New"/>
                  <w:lang w:eastAsia="ru-RU"/>
                </w:rPr>
                <w:t>СНиП 31-06-2009</w:t>
              </w:r>
            </w:hyperlink>
            <w:r w:rsidRPr="001A2381">
              <w:rPr>
                <w:rFonts w:ascii="Courier New" w:hAnsi="Courier New" w:cs="Courier New"/>
                <w:lang w:eastAsia="ru-RU"/>
              </w:rPr>
              <w:t xml:space="preserve"> «Общественные здания и сооружения»), и другие действующие нормативные документы и технические регламенты, СП, по утвержденному проекту планировки, проекту межевания территории</w:t>
            </w:r>
            <w:proofErr w:type="gramEnd"/>
          </w:p>
        </w:tc>
      </w:tr>
      <w:tr w:rsidR="00FE7C25" w:rsidRPr="001A2381" w:rsidTr="00B74748">
        <w:trPr>
          <w:trHeight w:val="3113"/>
          <w:jc w:val="center"/>
        </w:trPr>
        <w:tc>
          <w:tcPr>
            <w:tcW w:w="1390" w:type="dxa"/>
            <w:shd w:val="clear" w:color="auto" w:fill="auto"/>
            <w:vAlign w:val="center"/>
          </w:tcPr>
          <w:p w:rsidR="00FE7C25" w:rsidRPr="001A2381" w:rsidRDefault="00FE7C25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lastRenderedPageBreak/>
              <w:t>Осуществление религиозных обрядов</w:t>
            </w:r>
          </w:p>
          <w:p w:rsidR="00FE7C25" w:rsidRPr="001A2381" w:rsidRDefault="00FE7C25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t>код: 3.7.1</w:t>
            </w:r>
          </w:p>
        </w:tc>
        <w:tc>
          <w:tcPr>
            <w:tcW w:w="1983" w:type="dxa"/>
            <w:vAlign w:val="center"/>
          </w:tcPr>
          <w:p w:rsidR="00FE7C25" w:rsidRPr="001A2381" w:rsidRDefault="00FE7C25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1699" w:type="dxa"/>
            <w:vMerge/>
            <w:vAlign w:val="center"/>
          </w:tcPr>
          <w:p w:rsidR="00FE7C25" w:rsidRPr="001A2381" w:rsidRDefault="00FE7C25" w:rsidP="00B74748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73" w:type="dxa"/>
            <w:vMerge/>
            <w:shd w:val="clear" w:color="auto" w:fill="auto"/>
            <w:vAlign w:val="center"/>
          </w:tcPr>
          <w:p w:rsidR="00FE7C25" w:rsidRPr="001A2381" w:rsidRDefault="00FE7C25" w:rsidP="00B74748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524" w:type="dxa"/>
            <w:vMerge/>
            <w:shd w:val="clear" w:color="auto" w:fill="auto"/>
            <w:vAlign w:val="center"/>
          </w:tcPr>
          <w:p w:rsidR="00FE7C25" w:rsidRPr="001A2381" w:rsidRDefault="00FE7C25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  <w:tr w:rsidR="00FE7C25" w:rsidRPr="001A2381" w:rsidTr="00B74748">
        <w:trPr>
          <w:trHeight w:val="3113"/>
          <w:jc w:val="center"/>
        </w:trPr>
        <w:tc>
          <w:tcPr>
            <w:tcW w:w="1390" w:type="dxa"/>
            <w:shd w:val="clear" w:color="auto" w:fill="auto"/>
            <w:vAlign w:val="center"/>
          </w:tcPr>
          <w:p w:rsidR="00FE7C25" w:rsidRPr="001A2381" w:rsidRDefault="00FE7C25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lastRenderedPageBreak/>
              <w:t>Религиозное управление и образование</w:t>
            </w:r>
          </w:p>
          <w:p w:rsidR="00FE7C25" w:rsidRPr="001A2381" w:rsidRDefault="00FE7C25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t>код: 3.7.2</w:t>
            </w:r>
          </w:p>
        </w:tc>
        <w:tc>
          <w:tcPr>
            <w:tcW w:w="1983" w:type="dxa"/>
            <w:vAlign w:val="center"/>
          </w:tcPr>
          <w:p w:rsidR="00FE7C25" w:rsidRPr="001A2381" w:rsidRDefault="00FE7C25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t xml:space="preserve"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</w:t>
            </w:r>
            <w:r w:rsidRPr="001A2381">
              <w:rPr>
                <w:rFonts w:ascii="Courier New" w:hAnsi="Courier New" w:cs="Courier New"/>
                <w:lang w:eastAsia="ru-RU"/>
              </w:rPr>
              <w:lastRenderedPageBreak/>
              <w:t>религиозные школы, семинарии, духовные училища)</w:t>
            </w:r>
          </w:p>
        </w:tc>
        <w:tc>
          <w:tcPr>
            <w:tcW w:w="1699" w:type="dxa"/>
            <w:vMerge/>
            <w:vAlign w:val="center"/>
          </w:tcPr>
          <w:p w:rsidR="00FE7C25" w:rsidRPr="001A2381" w:rsidRDefault="00FE7C25" w:rsidP="00B74748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73" w:type="dxa"/>
            <w:vMerge/>
            <w:shd w:val="clear" w:color="auto" w:fill="auto"/>
            <w:vAlign w:val="center"/>
          </w:tcPr>
          <w:p w:rsidR="00FE7C25" w:rsidRPr="001A2381" w:rsidRDefault="00FE7C25" w:rsidP="00B74748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524" w:type="dxa"/>
            <w:vMerge/>
            <w:shd w:val="clear" w:color="auto" w:fill="auto"/>
            <w:vAlign w:val="center"/>
          </w:tcPr>
          <w:p w:rsidR="00FE7C25" w:rsidRPr="001A2381" w:rsidRDefault="00FE7C25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  <w:tr w:rsidR="00FE7C25" w:rsidRPr="001A2381" w:rsidTr="00B74748">
        <w:trPr>
          <w:trHeight w:val="1074"/>
          <w:jc w:val="center"/>
        </w:trPr>
        <w:tc>
          <w:tcPr>
            <w:tcW w:w="1390" w:type="dxa"/>
            <w:shd w:val="clear" w:color="auto" w:fill="auto"/>
            <w:vAlign w:val="center"/>
          </w:tcPr>
          <w:p w:rsidR="00FE7C25" w:rsidRPr="001A2381" w:rsidRDefault="00FE7C25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lastRenderedPageBreak/>
              <w:t>Спорт</w:t>
            </w:r>
          </w:p>
          <w:p w:rsidR="00FE7C25" w:rsidRPr="001A2381" w:rsidRDefault="00FE7C25" w:rsidP="00B7474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t>код: 5.1</w:t>
            </w:r>
          </w:p>
        </w:tc>
        <w:tc>
          <w:tcPr>
            <w:tcW w:w="1983" w:type="dxa"/>
            <w:vAlign w:val="center"/>
          </w:tcPr>
          <w:p w:rsidR="00FE7C25" w:rsidRPr="001A2381" w:rsidRDefault="00FE7C25" w:rsidP="00B74748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gramStart"/>
            <w:r w:rsidRPr="001A2381">
              <w:rPr>
                <w:rFonts w:ascii="Courier New" w:hAnsi="Courier New" w:cs="Courier New"/>
                <w:lang w:eastAsia="ru-RU"/>
              </w:rPr>
              <w:t>Размещение зданий и сооружений для занятия спортом)</w:t>
            </w:r>
            <w:proofErr w:type="gramEnd"/>
          </w:p>
        </w:tc>
        <w:tc>
          <w:tcPr>
            <w:tcW w:w="1699" w:type="dxa"/>
            <w:vMerge w:val="restart"/>
            <w:vAlign w:val="center"/>
          </w:tcPr>
          <w:p w:rsidR="00FE7C25" w:rsidRPr="001A2381" w:rsidRDefault="00FE7C25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t xml:space="preserve">Объекты капитального строительства в качестве </w:t>
            </w:r>
            <w:proofErr w:type="gramStart"/>
            <w:r w:rsidRPr="001A2381">
              <w:rPr>
                <w:rFonts w:ascii="Courier New" w:hAnsi="Courier New" w:cs="Courier New"/>
                <w:lang w:eastAsia="ru-RU"/>
              </w:rPr>
              <w:t>спортивных</w:t>
            </w:r>
            <w:proofErr w:type="gramEnd"/>
          </w:p>
          <w:p w:rsidR="00FE7C25" w:rsidRPr="001A2381" w:rsidRDefault="00FE7C25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t>клубов, спортивных залов, бассейнов, устройство площадок для занятия спортом и физкультурой</w:t>
            </w:r>
          </w:p>
        </w:tc>
        <w:tc>
          <w:tcPr>
            <w:tcW w:w="2273" w:type="dxa"/>
            <w:vMerge w:val="restart"/>
            <w:shd w:val="clear" w:color="auto" w:fill="auto"/>
            <w:vAlign w:val="center"/>
          </w:tcPr>
          <w:p w:rsidR="00FE7C25" w:rsidRPr="001A2381" w:rsidRDefault="00FE7C25" w:rsidP="00B7474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Минимальный размер земельного участка – 0,04 га.</w:t>
            </w:r>
          </w:p>
          <w:p w:rsidR="00FE7C25" w:rsidRPr="001A2381" w:rsidRDefault="00FE7C25" w:rsidP="00B7474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Максимальный размер земельного участка – 0,2 га.</w:t>
            </w:r>
          </w:p>
          <w:p w:rsidR="00FE7C25" w:rsidRPr="001A2381" w:rsidRDefault="00FE7C25" w:rsidP="00B7474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Предельные параметры разрешенного строительства, реконструкции объектов капитального строительства. Этажность - не более 3 этажей. Предельная высота зданий, строений, сооружений - 12 м.</w:t>
            </w:r>
          </w:p>
          <w:p w:rsidR="00FE7C25" w:rsidRPr="001A2381" w:rsidRDefault="00FE7C25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</w:rPr>
              <w:t>Максимальный процент застройки – не устанавливается</w:t>
            </w:r>
          </w:p>
          <w:p w:rsidR="00FE7C25" w:rsidRPr="001A2381" w:rsidRDefault="00FE7C25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524" w:type="dxa"/>
            <w:vMerge w:val="restart"/>
            <w:shd w:val="clear" w:color="auto" w:fill="auto"/>
            <w:vAlign w:val="center"/>
          </w:tcPr>
          <w:p w:rsidR="00FE7C25" w:rsidRPr="001A2381" w:rsidRDefault="00FE7C25" w:rsidP="00B7474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Предельные параметры разрешенного строительства принимаются в соответствии с утвержденной документацией по планировке территории.</w:t>
            </w:r>
          </w:p>
          <w:p w:rsidR="00FE7C25" w:rsidRPr="001A2381" w:rsidRDefault="00FE7C25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t xml:space="preserve">Дополнительные требования к параметрам сооружений и границам земельных участков в соответствии со следующими документами: </w:t>
            </w:r>
            <w:proofErr w:type="gramStart"/>
            <w:r w:rsidRPr="001A2381">
              <w:rPr>
                <w:rFonts w:ascii="Courier New" w:hAnsi="Courier New" w:cs="Courier New"/>
                <w:lang w:eastAsia="ru-RU"/>
              </w:rPr>
              <w:t>СП 42.13330.2016 (Актуализированная редакция СНиП 2.07.0189* «Градостроительство.</w:t>
            </w:r>
            <w:proofErr w:type="gramEnd"/>
            <w:r w:rsidRPr="001A2381">
              <w:rPr>
                <w:rFonts w:ascii="Courier New" w:hAnsi="Courier New" w:cs="Courier New"/>
                <w:lang w:eastAsia="ru-RU"/>
              </w:rPr>
              <w:t xml:space="preserve"> </w:t>
            </w:r>
            <w:proofErr w:type="gramStart"/>
            <w:r w:rsidRPr="001A2381">
              <w:rPr>
                <w:rFonts w:ascii="Courier New" w:hAnsi="Courier New" w:cs="Courier New"/>
                <w:lang w:eastAsia="ru-RU"/>
              </w:rPr>
              <w:t xml:space="preserve">Планировка и застройка городских и сельских поселений»); СП </w:t>
            </w:r>
            <w:r w:rsidRPr="001A2381">
              <w:rPr>
                <w:rFonts w:ascii="Courier New" w:hAnsi="Courier New" w:cs="Courier New"/>
                <w:lang w:eastAsia="ru-RU"/>
              </w:rPr>
              <w:lastRenderedPageBreak/>
              <w:t xml:space="preserve">118.13330.2012 (Актуализированная редакция </w:t>
            </w:r>
            <w:hyperlink r:id="rId56" w:history="1">
              <w:r w:rsidRPr="001A2381">
                <w:rPr>
                  <w:rFonts w:ascii="Courier New" w:hAnsi="Courier New" w:cs="Courier New"/>
                  <w:lang w:eastAsia="ru-RU"/>
                </w:rPr>
                <w:t>СНиП 31-06-2009</w:t>
              </w:r>
            </w:hyperlink>
            <w:r w:rsidRPr="001A2381">
              <w:rPr>
                <w:rFonts w:ascii="Courier New" w:hAnsi="Courier New" w:cs="Courier New"/>
                <w:lang w:eastAsia="ru-RU"/>
              </w:rPr>
              <w:t xml:space="preserve"> «Общественные здания и сооружения»), и другие действующие нормативные документы и технические регламенты, СП, по утвержденному проекту планировки, проекту межевания территории</w:t>
            </w:r>
            <w:proofErr w:type="gramEnd"/>
          </w:p>
        </w:tc>
      </w:tr>
      <w:tr w:rsidR="00FE7C25" w:rsidRPr="001A2381" w:rsidTr="00B74748">
        <w:trPr>
          <w:trHeight w:val="2932"/>
          <w:jc w:val="center"/>
        </w:trPr>
        <w:tc>
          <w:tcPr>
            <w:tcW w:w="1390" w:type="dxa"/>
            <w:shd w:val="clear" w:color="auto" w:fill="auto"/>
            <w:vAlign w:val="center"/>
          </w:tcPr>
          <w:p w:rsidR="00FE7C25" w:rsidRPr="001A2381" w:rsidRDefault="00FE7C25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t>Обеспечение спортивно-зрелищных мероприятий</w:t>
            </w:r>
          </w:p>
          <w:p w:rsidR="00FE7C25" w:rsidRPr="001A2381" w:rsidRDefault="00FE7C25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t>код: 5.1.1</w:t>
            </w:r>
          </w:p>
        </w:tc>
        <w:tc>
          <w:tcPr>
            <w:tcW w:w="1983" w:type="dxa"/>
            <w:vAlign w:val="center"/>
          </w:tcPr>
          <w:p w:rsidR="00FE7C25" w:rsidRPr="001A2381" w:rsidRDefault="00FE7C25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proofErr w:type="gramStart"/>
            <w:r w:rsidRPr="001A2381">
              <w:rPr>
                <w:rFonts w:ascii="Courier New" w:hAnsi="Courier New" w:cs="Courier New"/>
                <w:lang w:eastAsia="ru-RU"/>
              </w:rPr>
              <w:t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</w:t>
            </w:r>
            <w:proofErr w:type="gramEnd"/>
          </w:p>
        </w:tc>
        <w:tc>
          <w:tcPr>
            <w:tcW w:w="1699" w:type="dxa"/>
            <w:vMerge/>
            <w:vAlign w:val="center"/>
          </w:tcPr>
          <w:p w:rsidR="00FE7C25" w:rsidRPr="001A2381" w:rsidRDefault="00FE7C25" w:rsidP="00B74748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73" w:type="dxa"/>
            <w:vMerge/>
            <w:shd w:val="clear" w:color="auto" w:fill="auto"/>
            <w:vAlign w:val="center"/>
          </w:tcPr>
          <w:p w:rsidR="00FE7C25" w:rsidRPr="001A2381" w:rsidRDefault="00FE7C25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524" w:type="dxa"/>
            <w:vMerge/>
            <w:shd w:val="clear" w:color="auto" w:fill="auto"/>
            <w:vAlign w:val="center"/>
          </w:tcPr>
          <w:p w:rsidR="00FE7C25" w:rsidRPr="001A2381" w:rsidRDefault="00FE7C25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  <w:tr w:rsidR="00FE7C25" w:rsidRPr="001A2381" w:rsidTr="00B74748">
        <w:trPr>
          <w:trHeight w:val="2393"/>
          <w:jc w:val="center"/>
        </w:trPr>
        <w:tc>
          <w:tcPr>
            <w:tcW w:w="1390" w:type="dxa"/>
            <w:shd w:val="clear" w:color="auto" w:fill="auto"/>
            <w:vAlign w:val="center"/>
          </w:tcPr>
          <w:p w:rsidR="00FE7C25" w:rsidRPr="001A2381" w:rsidRDefault="00FE7C25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t>Обеспечение занятий спортом в помещениях</w:t>
            </w:r>
          </w:p>
          <w:p w:rsidR="00FE7C25" w:rsidRPr="001A2381" w:rsidRDefault="00FE7C25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t>код: 5.1.2</w:t>
            </w:r>
          </w:p>
        </w:tc>
        <w:tc>
          <w:tcPr>
            <w:tcW w:w="1983" w:type="dxa"/>
            <w:vAlign w:val="center"/>
          </w:tcPr>
          <w:p w:rsidR="00FE7C25" w:rsidRPr="001A2381" w:rsidRDefault="00FE7C25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t xml:space="preserve">Размещение спортивных клубов, спортивных залов, бассейнов, физкультурно-оздоровительных комплексов </w:t>
            </w:r>
            <w:r w:rsidRPr="001A2381">
              <w:rPr>
                <w:rFonts w:ascii="Courier New" w:hAnsi="Courier New" w:cs="Courier New"/>
                <w:lang w:eastAsia="ru-RU"/>
              </w:rPr>
              <w:lastRenderedPageBreak/>
              <w:t>в зданиях и сооружениях</w:t>
            </w:r>
          </w:p>
        </w:tc>
        <w:tc>
          <w:tcPr>
            <w:tcW w:w="1699" w:type="dxa"/>
            <w:vMerge/>
            <w:vAlign w:val="center"/>
          </w:tcPr>
          <w:p w:rsidR="00FE7C25" w:rsidRPr="001A2381" w:rsidRDefault="00FE7C25" w:rsidP="00B74748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73" w:type="dxa"/>
            <w:vMerge/>
            <w:shd w:val="clear" w:color="auto" w:fill="auto"/>
            <w:vAlign w:val="center"/>
          </w:tcPr>
          <w:p w:rsidR="00FE7C25" w:rsidRPr="001A2381" w:rsidRDefault="00FE7C25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524" w:type="dxa"/>
            <w:vMerge/>
            <w:shd w:val="clear" w:color="auto" w:fill="auto"/>
            <w:vAlign w:val="center"/>
          </w:tcPr>
          <w:p w:rsidR="00FE7C25" w:rsidRPr="001A2381" w:rsidRDefault="00FE7C25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  <w:tr w:rsidR="00FE7C25" w:rsidRPr="001A2381" w:rsidTr="00B74748">
        <w:trPr>
          <w:trHeight w:val="2709"/>
          <w:jc w:val="center"/>
        </w:trPr>
        <w:tc>
          <w:tcPr>
            <w:tcW w:w="1390" w:type="dxa"/>
            <w:shd w:val="clear" w:color="auto" w:fill="auto"/>
            <w:vAlign w:val="center"/>
          </w:tcPr>
          <w:p w:rsidR="00FE7C25" w:rsidRPr="001A2381" w:rsidRDefault="00FE7C25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lastRenderedPageBreak/>
              <w:t>Площадки для занятий спортом</w:t>
            </w:r>
          </w:p>
          <w:p w:rsidR="00FE7C25" w:rsidRPr="001A2381" w:rsidRDefault="00FE7C25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t>код: 5.1.3</w:t>
            </w:r>
          </w:p>
        </w:tc>
        <w:tc>
          <w:tcPr>
            <w:tcW w:w="1983" w:type="dxa"/>
            <w:vAlign w:val="center"/>
          </w:tcPr>
          <w:p w:rsidR="00FE7C25" w:rsidRPr="001A2381" w:rsidRDefault="00FE7C25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9" w:type="dxa"/>
            <w:vMerge/>
            <w:vAlign w:val="center"/>
          </w:tcPr>
          <w:p w:rsidR="00FE7C25" w:rsidRPr="001A2381" w:rsidRDefault="00FE7C25" w:rsidP="00B74748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73" w:type="dxa"/>
            <w:vMerge/>
            <w:shd w:val="clear" w:color="auto" w:fill="auto"/>
            <w:vAlign w:val="center"/>
          </w:tcPr>
          <w:p w:rsidR="00FE7C25" w:rsidRPr="001A2381" w:rsidRDefault="00FE7C25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524" w:type="dxa"/>
            <w:vMerge/>
            <w:shd w:val="clear" w:color="auto" w:fill="auto"/>
            <w:vAlign w:val="center"/>
          </w:tcPr>
          <w:p w:rsidR="00FE7C25" w:rsidRPr="001A2381" w:rsidRDefault="00FE7C25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  <w:tr w:rsidR="00FE7C25" w:rsidRPr="001A2381" w:rsidTr="00B74748">
        <w:trPr>
          <w:trHeight w:val="2633"/>
          <w:jc w:val="center"/>
        </w:trPr>
        <w:tc>
          <w:tcPr>
            <w:tcW w:w="1390" w:type="dxa"/>
            <w:shd w:val="clear" w:color="auto" w:fill="auto"/>
            <w:vAlign w:val="center"/>
          </w:tcPr>
          <w:p w:rsidR="00FE7C25" w:rsidRPr="001A2381" w:rsidRDefault="00FE7C25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t>Оборудованные площадки для занятий спортом</w:t>
            </w:r>
          </w:p>
          <w:p w:rsidR="00FE7C25" w:rsidRPr="001A2381" w:rsidRDefault="00FE7C25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t>код: 5.1.4</w:t>
            </w:r>
          </w:p>
        </w:tc>
        <w:tc>
          <w:tcPr>
            <w:tcW w:w="1983" w:type="dxa"/>
            <w:vAlign w:val="center"/>
          </w:tcPr>
          <w:p w:rsidR="00FE7C25" w:rsidRPr="001A2381" w:rsidRDefault="00FE7C25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1699" w:type="dxa"/>
            <w:vAlign w:val="center"/>
          </w:tcPr>
          <w:p w:rsidR="00FE7C25" w:rsidRPr="001A2381" w:rsidRDefault="00FE7C25" w:rsidP="00B74748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73" w:type="dxa"/>
            <w:vMerge/>
            <w:shd w:val="clear" w:color="auto" w:fill="auto"/>
            <w:vAlign w:val="center"/>
          </w:tcPr>
          <w:p w:rsidR="00FE7C25" w:rsidRPr="001A2381" w:rsidRDefault="00FE7C25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524" w:type="dxa"/>
            <w:vMerge/>
            <w:shd w:val="clear" w:color="auto" w:fill="auto"/>
            <w:vAlign w:val="center"/>
          </w:tcPr>
          <w:p w:rsidR="00FE7C25" w:rsidRPr="001A2381" w:rsidRDefault="00FE7C25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  <w:tr w:rsidR="00FE7C25" w:rsidRPr="001A2381" w:rsidTr="00B74748">
        <w:trPr>
          <w:trHeight w:val="1536"/>
          <w:jc w:val="center"/>
        </w:trPr>
        <w:tc>
          <w:tcPr>
            <w:tcW w:w="1390" w:type="dxa"/>
            <w:shd w:val="clear" w:color="auto" w:fill="auto"/>
            <w:vAlign w:val="center"/>
          </w:tcPr>
          <w:p w:rsidR="00FE7C25" w:rsidRPr="001A2381" w:rsidRDefault="00FE7C25" w:rsidP="00B7474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Здравоохранение</w:t>
            </w:r>
          </w:p>
          <w:p w:rsidR="00FE7C25" w:rsidRPr="001A2381" w:rsidRDefault="00FE7C25" w:rsidP="00B7474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код: 3.4</w:t>
            </w:r>
          </w:p>
        </w:tc>
        <w:tc>
          <w:tcPr>
            <w:tcW w:w="1983" w:type="dxa"/>
            <w:vAlign w:val="center"/>
          </w:tcPr>
          <w:p w:rsidR="00FE7C25" w:rsidRPr="001A2381" w:rsidRDefault="00FE7C25" w:rsidP="00B7474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t xml:space="preserve">Размещение объектов капитального строительства, предназначенных для оказания </w:t>
            </w:r>
            <w:r w:rsidRPr="001A2381">
              <w:rPr>
                <w:rFonts w:ascii="Courier New" w:hAnsi="Courier New" w:cs="Courier New"/>
                <w:lang w:eastAsia="ru-RU"/>
              </w:rPr>
              <w:lastRenderedPageBreak/>
              <w:t>гражданам медицинской помощи</w:t>
            </w:r>
          </w:p>
        </w:tc>
        <w:tc>
          <w:tcPr>
            <w:tcW w:w="1699" w:type="dxa"/>
            <w:vMerge w:val="restart"/>
            <w:vAlign w:val="center"/>
          </w:tcPr>
          <w:p w:rsidR="00FE7C25" w:rsidRPr="001A2381" w:rsidRDefault="00FE7C25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lastRenderedPageBreak/>
              <w:t>Аптеки, молочные кухни и раздаточные пункты. Фельдшерско-акушерский пункт</w:t>
            </w:r>
          </w:p>
        </w:tc>
        <w:tc>
          <w:tcPr>
            <w:tcW w:w="2273" w:type="dxa"/>
            <w:vMerge w:val="restart"/>
            <w:shd w:val="clear" w:color="auto" w:fill="auto"/>
            <w:vAlign w:val="center"/>
          </w:tcPr>
          <w:p w:rsidR="00FE7C25" w:rsidRPr="001A2381" w:rsidRDefault="00FE7C25" w:rsidP="00B7474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Минимальный размер земельного участка – 0,1 га.</w:t>
            </w:r>
          </w:p>
          <w:p w:rsidR="00FE7C25" w:rsidRPr="001A2381" w:rsidRDefault="00FE7C25" w:rsidP="00B7474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50 коек – 300 кв. м на 1 койку,</w:t>
            </w:r>
          </w:p>
          <w:p w:rsidR="00FE7C25" w:rsidRPr="001A2381" w:rsidRDefault="00FE7C25" w:rsidP="00B7474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lastRenderedPageBreak/>
              <w:t>150 коек – 200 кв. м на 1 койку,</w:t>
            </w:r>
          </w:p>
          <w:p w:rsidR="00FE7C25" w:rsidRPr="001A2381" w:rsidRDefault="00FE7C25" w:rsidP="00B7474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300-400 коек – 150 кв. м на 1 койку,</w:t>
            </w:r>
          </w:p>
          <w:p w:rsidR="00FE7C25" w:rsidRPr="001A2381" w:rsidRDefault="00FE7C25" w:rsidP="00B7474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500-600 коек – 100 кв. м на 1 койку,</w:t>
            </w:r>
          </w:p>
          <w:p w:rsidR="00FE7C25" w:rsidRPr="001A2381" w:rsidRDefault="00FE7C25" w:rsidP="00B7474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800 коек – 80 кв. м на 1 койку,</w:t>
            </w:r>
          </w:p>
          <w:p w:rsidR="00FE7C25" w:rsidRPr="001A2381" w:rsidRDefault="00FE7C25" w:rsidP="00B7474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1000 коек – 60 кв. м на 1 койку.</w:t>
            </w:r>
          </w:p>
          <w:p w:rsidR="00FE7C25" w:rsidRPr="001A2381" w:rsidRDefault="00FE7C25" w:rsidP="00B7474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Максимальный размер земельного участка – 12,0 га.</w:t>
            </w:r>
          </w:p>
          <w:p w:rsidR="00FE7C25" w:rsidRPr="001A2381" w:rsidRDefault="00FE7C25" w:rsidP="00B7474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Этажность – до 3 этажей, предельная высота зданий, строений, сооружений – 30 м.</w:t>
            </w:r>
          </w:p>
          <w:p w:rsidR="00FE7C25" w:rsidRPr="001A2381" w:rsidRDefault="00FE7C25" w:rsidP="00B7474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Максимальный процент застройки – 60. Предельные параметры разрешенного строительства принимаются в соответствии с утвержденной документацией по планировке территории</w:t>
            </w:r>
          </w:p>
        </w:tc>
        <w:tc>
          <w:tcPr>
            <w:tcW w:w="2524" w:type="dxa"/>
            <w:vMerge w:val="restart"/>
            <w:shd w:val="clear" w:color="auto" w:fill="auto"/>
            <w:vAlign w:val="center"/>
          </w:tcPr>
          <w:p w:rsidR="00FE7C25" w:rsidRPr="001A2381" w:rsidRDefault="00FE7C25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lastRenderedPageBreak/>
              <w:t xml:space="preserve">Дополнительные требования к параметрам сооружений и границам земельных участков в соответствии со </w:t>
            </w:r>
            <w:r w:rsidRPr="001A2381">
              <w:rPr>
                <w:rFonts w:ascii="Courier New" w:hAnsi="Courier New" w:cs="Courier New"/>
                <w:lang w:eastAsia="ru-RU"/>
              </w:rPr>
              <w:lastRenderedPageBreak/>
              <w:t xml:space="preserve">следующими документами: </w:t>
            </w:r>
            <w:proofErr w:type="gramStart"/>
            <w:r w:rsidRPr="001A2381">
              <w:rPr>
                <w:rFonts w:ascii="Courier New" w:hAnsi="Courier New" w:cs="Courier New"/>
                <w:lang w:eastAsia="ru-RU"/>
              </w:rPr>
              <w:t>СП 42.13330.2016 (Актуализированная редакция СНиП 2.07.0189* «Градостроительство.</w:t>
            </w:r>
            <w:proofErr w:type="gramEnd"/>
            <w:r w:rsidRPr="001A2381">
              <w:rPr>
                <w:rFonts w:ascii="Courier New" w:hAnsi="Courier New" w:cs="Courier New"/>
                <w:lang w:eastAsia="ru-RU"/>
              </w:rPr>
              <w:t xml:space="preserve"> </w:t>
            </w:r>
            <w:proofErr w:type="gramStart"/>
            <w:r w:rsidRPr="001A2381">
              <w:rPr>
                <w:rFonts w:ascii="Courier New" w:hAnsi="Courier New" w:cs="Courier New"/>
                <w:lang w:eastAsia="ru-RU"/>
              </w:rPr>
              <w:t xml:space="preserve">Планировка и застройка городских и сельских поселений»); СП 118.13330.2012 (Актуализированная редакция </w:t>
            </w:r>
            <w:hyperlink r:id="rId57" w:history="1">
              <w:r w:rsidRPr="001A2381">
                <w:rPr>
                  <w:rFonts w:ascii="Courier New" w:hAnsi="Courier New" w:cs="Courier New"/>
                  <w:lang w:eastAsia="ru-RU"/>
                </w:rPr>
                <w:t>СНиП 31-06-2009</w:t>
              </w:r>
            </w:hyperlink>
            <w:r w:rsidRPr="001A2381">
              <w:rPr>
                <w:rFonts w:ascii="Courier New" w:hAnsi="Courier New" w:cs="Courier New"/>
                <w:lang w:eastAsia="ru-RU"/>
              </w:rPr>
              <w:t xml:space="preserve"> «Общественные здания и сооружения»), и другие действующие нормативные документы и технические регламенты, СП, по утвержденному проекту планировки, проекту межевания территории</w:t>
            </w:r>
            <w:proofErr w:type="gramEnd"/>
          </w:p>
        </w:tc>
      </w:tr>
      <w:tr w:rsidR="00FE7C25" w:rsidRPr="001A2381" w:rsidTr="00B74748">
        <w:trPr>
          <w:trHeight w:val="3113"/>
          <w:jc w:val="center"/>
        </w:trPr>
        <w:tc>
          <w:tcPr>
            <w:tcW w:w="1390" w:type="dxa"/>
            <w:shd w:val="clear" w:color="auto" w:fill="auto"/>
            <w:vAlign w:val="center"/>
          </w:tcPr>
          <w:p w:rsidR="00FE7C25" w:rsidRPr="001A2381" w:rsidRDefault="00FE7C25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lastRenderedPageBreak/>
              <w:t>Амбулаторно-поликлиническое обслуживание</w:t>
            </w:r>
          </w:p>
          <w:p w:rsidR="00FE7C25" w:rsidRPr="001A2381" w:rsidRDefault="00FE7C25" w:rsidP="00B7474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t>код: 3.4.1</w:t>
            </w:r>
          </w:p>
        </w:tc>
        <w:tc>
          <w:tcPr>
            <w:tcW w:w="1983" w:type="dxa"/>
            <w:vAlign w:val="center"/>
          </w:tcPr>
          <w:p w:rsidR="00FE7C25" w:rsidRPr="001A2381" w:rsidRDefault="00FE7C25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699" w:type="dxa"/>
            <w:vMerge/>
            <w:vAlign w:val="center"/>
          </w:tcPr>
          <w:p w:rsidR="00FE7C25" w:rsidRPr="001A2381" w:rsidRDefault="00FE7C25" w:rsidP="00B74748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73" w:type="dxa"/>
            <w:vMerge/>
            <w:shd w:val="clear" w:color="auto" w:fill="auto"/>
            <w:vAlign w:val="center"/>
          </w:tcPr>
          <w:p w:rsidR="00FE7C25" w:rsidRPr="001A2381" w:rsidRDefault="00FE7C25" w:rsidP="00B74748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524" w:type="dxa"/>
            <w:vMerge/>
            <w:shd w:val="clear" w:color="auto" w:fill="auto"/>
            <w:vAlign w:val="center"/>
          </w:tcPr>
          <w:p w:rsidR="00FE7C25" w:rsidRPr="001A2381" w:rsidRDefault="00FE7C25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  <w:tr w:rsidR="00FE7C25" w:rsidRPr="001A2381" w:rsidTr="00B74748">
        <w:trPr>
          <w:trHeight w:val="1641"/>
          <w:jc w:val="center"/>
        </w:trPr>
        <w:tc>
          <w:tcPr>
            <w:tcW w:w="1390" w:type="dxa"/>
            <w:shd w:val="clear" w:color="auto" w:fill="auto"/>
            <w:vAlign w:val="center"/>
          </w:tcPr>
          <w:p w:rsidR="00FE7C25" w:rsidRPr="001A2381" w:rsidRDefault="00FE7C25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t>Стационарное медицинское обслуживание</w:t>
            </w:r>
          </w:p>
          <w:p w:rsidR="00FE7C25" w:rsidRPr="001A2381" w:rsidRDefault="00FE7C25" w:rsidP="00B7474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t>код: 3.4.2</w:t>
            </w:r>
          </w:p>
        </w:tc>
        <w:tc>
          <w:tcPr>
            <w:tcW w:w="1983" w:type="dxa"/>
            <w:vAlign w:val="center"/>
          </w:tcPr>
          <w:p w:rsidR="00FE7C25" w:rsidRPr="001A2381" w:rsidRDefault="00FE7C25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t xml:space="preserve">Размещение объектов капитального строительства, предназначенных для оказания </w:t>
            </w:r>
            <w:r w:rsidRPr="001A2381">
              <w:rPr>
                <w:rFonts w:ascii="Courier New" w:hAnsi="Courier New" w:cs="Courier New"/>
                <w:lang w:eastAsia="ru-RU"/>
              </w:rPr>
              <w:lastRenderedPageBreak/>
              <w:t>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 размещение станций скорой помощи;</w:t>
            </w:r>
            <w:r w:rsidRPr="001A2381">
              <w:rPr>
                <w:rFonts w:ascii="Courier New" w:hAnsi="Courier New" w:cs="Courier New"/>
                <w:lang w:eastAsia="ru-RU"/>
              </w:rPr>
              <w:br/>
              <w:t>размещение площадок санитарной авиации</w:t>
            </w:r>
          </w:p>
        </w:tc>
        <w:tc>
          <w:tcPr>
            <w:tcW w:w="1699" w:type="dxa"/>
            <w:vMerge/>
            <w:vAlign w:val="center"/>
          </w:tcPr>
          <w:p w:rsidR="00FE7C25" w:rsidRPr="001A2381" w:rsidRDefault="00FE7C25" w:rsidP="00B74748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73" w:type="dxa"/>
            <w:vMerge/>
            <w:shd w:val="clear" w:color="auto" w:fill="auto"/>
            <w:vAlign w:val="center"/>
          </w:tcPr>
          <w:p w:rsidR="00FE7C25" w:rsidRPr="001A2381" w:rsidRDefault="00FE7C25" w:rsidP="00B74748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524" w:type="dxa"/>
            <w:vMerge/>
            <w:shd w:val="clear" w:color="auto" w:fill="auto"/>
            <w:vAlign w:val="center"/>
          </w:tcPr>
          <w:p w:rsidR="00FE7C25" w:rsidRPr="001A2381" w:rsidRDefault="00FE7C25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  <w:tr w:rsidR="00FE7C25" w:rsidRPr="001A2381" w:rsidTr="00B74748">
        <w:trPr>
          <w:trHeight w:val="223"/>
          <w:jc w:val="center"/>
        </w:trPr>
        <w:tc>
          <w:tcPr>
            <w:tcW w:w="1390" w:type="dxa"/>
            <w:shd w:val="clear" w:color="auto" w:fill="auto"/>
            <w:vAlign w:val="center"/>
          </w:tcPr>
          <w:p w:rsidR="00FE7C25" w:rsidRPr="001A2381" w:rsidRDefault="00FE7C25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lastRenderedPageBreak/>
              <w:t>Бытовое обслуживание</w:t>
            </w:r>
          </w:p>
          <w:p w:rsidR="00FE7C25" w:rsidRPr="001A2381" w:rsidRDefault="00FE7C25" w:rsidP="00B7474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t>код: 3.3</w:t>
            </w:r>
          </w:p>
        </w:tc>
        <w:tc>
          <w:tcPr>
            <w:tcW w:w="1983" w:type="dxa"/>
            <w:vAlign w:val="center"/>
          </w:tcPr>
          <w:p w:rsidR="00FE7C25" w:rsidRPr="001A2381" w:rsidRDefault="00FE7C25" w:rsidP="00B7474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похоронные бюро)</w:t>
            </w:r>
          </w:p>
        </w:tc>
        <w:tc>
          <w:tcPr>
            <w:tcW w:w="1699" w:type="dxa"/>
            <w:vAlign w:val="center"/>
          </w:tcPr>
          <w:p w:rsidR="00FE7C25" w:rsidRPr="001A2381" w:rsidRDefault="00FE7C25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t>Предприятия централизованного выполнения заказов, приемные пункты прачечных самообслуживания, химчисток самообслуживания</w:t>
            </w:r>
          </w:p>
          <w:p w:rsidR="00FE7C25" w:rsidRPr="001A2381" w:rsidRDefault="00FE7C25" w:rsidP="00B74748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73" w:type="dxa"/>
            <w:shd w:val="clear" w:color="auto" w:fill="auto"/>
            <w:vAlign w:val="center"/>
          </w:tcPr>
          <w:p w:rsidR="00FE7C25" w:rsidRPr="001A2381" w:rsidRDefault="00FE7C25" w:rsidP="00B7474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Минимальный размер земельного участка – 0,08 га.</w:t>
            </w:r>
          </w:p>
          <w:p w:rsidR="00FE7C25" w:rsidRPr="001A2381" w:rsidRDefault="00FE7C25" w:rsidP="00B7474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Максимальный размер земельного участка – 1,0 га.</w:t>
            </w:r>
          </w:p>
          <w:p w:rsidR="00FE7C25" w:rsidRPr="001A2381" w:rsidRDefault="00FE7C25" w:rsidP="00B7474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 xml:space="preserve">Предельные параметры разрешенного строительства, реконструкции объектов капитального строительства. Предельная высота зданий, </w:t>
            </w:r>
            <w:r w:rsidRPr="001A2381">
              <w:rPr>
                <w:rFonts w:ascii="Courier New" w:hAnsi="Courier New" w:cs="Courier New"/>
              </w:rPr>
              <w:lastRenderedPageBreak/>
              <w:t>строений, сооружений - 12 м.</w:t>
            </w:r>
          </w:p>
          <w:p w:rsidR="00FE7C25" w:rsidRPr="001A2381" w:rsidRDefault="00FE7C25" w:rsidP="00B7474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Максимальный процент застройки – 80</w:t>
            </w:r>
          </w:p>
        </w:tc>
        <w:tc>
          <w:tcPr>
            <w:tcW w:w="2524" w:type="dxa"/>
            <w:shd w:val="clear" w:color="auto" w:fill="auto"/>
            <w:vAlign w:val="center"/>
          </w:tcPr>
          <w:p w:rsidR="00FE7C25" w:rsidRPr="001A2381" w:rsidRDefault="00FE7C25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lastRenderedPageBreak/>
              <w:t xml:space="preserve">Дополнительные требования к параметрам сооружений и границам земельных участков в соответствии со следующими документами: </w:t>
            </w:r>
            <w:proofErr w:type="gramStart"/>
            <w:r w:rsidRPr="001A2381">
              <w:rPr>
                <w:rFonts w:ascii="Courier New" w:hAnsi="Courier New" w:cs="Courier New"/>
                <w:lang w:eastAsia="ru-RU"/>
              </w:rPr>
              <w:t>СП 42.13330.2016 (Актуализированная редакция СНиП 2.07.0189* «Градостроительство.</w:t>
            </w:r>
            <w:proofErr w:type="gramEnd"/>
            <w:r w:rsidRPr="001A2381">
              <w:rPr>
                <w:rFonts w:ascii="Courier New" w:hAnsi="Courier New" w:cs="Courier New"/>
                <w:lang w:eastAsia="ru-RU"/>
              </w:rPr>
              <w:t xml:space="preserve"> </w:t>
            </w:r>
            <w:proofErr w:type="gramStart"/>
            <w:r w:rsidRPr="001A2381">
              <w:rPr>
                <w:rFonts w:ascii="Courier New" w:hAnsi="Courier New" w:cs="Courier New"/>
                <w:lang w:eastAsia="ru-RU"/>
              </w:rPr>
              <w:t xml:space="preserve">Планировка и застройка городских и сельских поселений»); СП </w:t>
            </w:r>
            <w:r w:rsidRPr="001A2381">
              <w:rPr>
                <w:rFonts w:ascii="Courier New" w:hAnsi="Courier New" w:cs="Courier New"/>
                <w:lang w:eastAsia="ru-RU"/>
              </w:rPr>
              <w:lastRenderedPageBreak/>
              <w:t xml:space="preserve">118.13330.2012 (Актуализированная редакция </w:t>
            </w:r>
            <w:hyperlink r:id="rId58" w:history="1">
              <w:r w:rsidRPr="001A2381">
                <w:rPr>
                  <w:rFonts w:ascii="Courier New" w:hAnsi="Courier New" w:cs="Courier New"/>
                  <w:lang w:eastAsia="ru-RU"/>
                </w:rPr>
                <w:t>СНиП 31-06-2009</w:t>
              </w:r>
            </w:hyperlink>
            <w:r w:rsidRPr="001A2381">
              <w:rPr>
                <w:rFonts w:ascii="Courier New" w:hAnsi="Courier New" w:cs="Courier New"/>
                <w:lang w:eastAsia="ru-RU"/>
              </w:rPr>
              <w:t xml:space="preserve"> «Общественные здания и сооружения»), и другие действующие нормативные документы и технические регламенты</w:t>
            </w:r>
            <w:proofErr w:type="gramEnd"/>
          </w:p>
        </w:tc>
      </w:tr>
      <w:tr w:rsidR="00FE7C25" w:rsidRPr="001A2381" w:rsidTr="00B74748">
        <w:trPr>
          <w:trHeight w:val="2208"/>
          <w:jc w:val="center"/>
        </w:trPr>
        <w:tc>
          <w:tcPr>
            <w:tcW w:w="1390" w:type="dxa"/>
            <w:shd w:val="clear" w:color="auto" w:fill="auto"/>
            <w:vAlign w:val="center"/>
          </w:tcPr>
          <w:p w:rsidR="00FE7C25" w:rsidRPr="001A2381" w:rsidRDefault="00FE7C25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lastRenderedPageBreak/>
              <w:t>Коммунальное обслуживание код: 3.1</w:t>
            </w:r>
          </w:p>
        </w:tc>
        <w:tc>
          <w:tcPr>
            <w:tcW w:w="1983" w:type="dxa"/>
            <w:vAlign w:val="center"/>
          </w:tcPr>
          <w:p w:rsidR="00FE7C25" w:rsidRPr="001A2381" w:rsidRDefault="00FE7C25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t>Размещение зданий и сооружений в целях обеспечения физических и юридических лиц коммунальными услугами</w:t>
            </w:r>
          </w:p>
        </w:tc>
        <w:tc>
          <w:tcPr>
            <w:tcW w:w="1699" w:type="dxa"/>
            <w:vMerge w:val="restart"/>
            <w:vAlign w:val="center"/>
          </w:tcPr>
          <w:p w:rsidR="00FE7C25" w:rsidRPr="001A2381" w:rsidRDefault="00FE7C25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t>Объекты электро-теплоснабжения, водоснабжения, водоотведения, объекты телефонизации и связи</w:t>
            </w:r>
          </w:p>
          <w:p w:rsidR="00FE7C25" w:rsidRPr="001A2381" w:rsidRDefault="00FE7C25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proofErr w:type="gramStart"/>
            <w:r w:rsidRPr="001A2381">
              <w:rPr>
                <w:rFonts w:ascii="Courier New" w:hAnsi="Courier New" w:cs="Courier New"/>
                <w:lang w:eastAsia="ru-RU"/>
              </w:rPr>
              <w:t>(Котельные, водозаборы, очистные сооружения, насосные станции, водопроводы, линии электропередач, трансформаторные подстанции, газопроводы, линии связи, телефонные станции, канализация)</w:t>
            </w:r>
            <w:proofErr w:type="gramEnd"/>
          </w:p>
          <w:p w:rsidR="00FE7C25" w:rsidRPr="001A2381" w:rsidRDefault="00FE7C25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273" w:type="dxa"/>
            <w:vMerge w:val="restart"/>
            <w:shd w:val="clear" w:color="auto" w:fill="auto"/>
            <w:vAlign w:val="center"/>
          </w:tcPr>
          <w:p w:rsidR="00FE7C25" w:rsidRPr="001A2381" w:rsidRDefault="00FE7C25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t>Минимальный размер земельного участка – 0,0001 га.</w:t>
            </w:r>
          </w:p>
          <w:p w:rsidR="00FE7C25" w:rsidRPr="001A2381" w:rsidRDefault="00FE7C25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t>Максимальный размер земельного участка – 0,5 га.</w:t>
            </w:r>
          </w:p>
          <w:p w:rsidR="00FE7C25" w:rsidRPr="001A2381" w:rsidRDefault="00FE7C25" w:rsidP="00B7474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Предельные параметры разрешенного строительства, реконструкции объектов капитального строительства. Параметры объектов капитального строительства определяются в соответствии с требованиями технических регламентов, строительных норм и правил</w:t>
            </w:r>
          </w:p>
        </w:tc>
        <w:tc>
          <w:tcPr>
            <w:tcW w:w="2524" w:type="dxa"/>
            <w:vMerge w:val="restart"/>
            <w:shd w:val="clear" w:color="auto" w:fill="auto"/>
            <w:vAlign w:val="center"/>
          </w:tcPr>
          <w:p w:rsidR="00FE7C25" w:rsidRPr="001A2381" w:rsidRDefault="00FE7C25" w:rsidP="00B7474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 xml:space="preserve">Дополнительные требования к параметрам сооружений и границам земельных участков в соответствии со следующими документами: </w:t>
            </w:r>
            <w:proofErr w:type="gramStart"/>
            <w:r w:rsidRPr="001A2381">
              <w:rPr>
                <w:rFonts w:ascii="Courier New" w:hAnsi="Courier New" w:cs="Courier New"/>
              </w:rPr>
              <w:t>СП 42.13330.2016 (Актуализированная редакция СНиП 2.07.0189* «Градостроительство.</w:t>
            </w:r>
            <w:proofErr w:type="gramEnd"/>
            <w:r w:rsidRPr="001A2381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1A2381">
              <w:rPr>
                <w:rFonts w:ascii="Courier New" w:hAnsi="Courier New" w:cs="Courier New"/>
              </w:rPr>
              <w:t xml:space="preserve">Планировка и застройка городских и сельских поселений»); СП 118.13330.2012 (Актуализированная редакция </w:t>
            </w:r>
            <w:hyperlink r:id="rId59" w:history="1">
              <w:r w:rsidRPr="001A2381">
                <w:rPr>
                  <w:rFonts w:ascii="Courier New" w:hAnsi="Courier New" w:cs="Courier New"/>
                </w:rPr>
                <w:t>СНиП 31-06-2009</w:t>
              </w:r>
            </w:hyperlink>
            <w:r w:rsidRPr="001A2381">
              <w:rPr>
                <w:rFonts w:ascii="Courier New" w:hAnsi="Courier New" w:cs="Courier New"/>
              </w:rPr>
              <w:t xml:space="preserve"> «Общественные здания и сооружения»), и другие действующие нормативные документы и технические регламенты, СП, </w:t>
            </w:r>
            <w:r w:rsidRPr="001A2381">
              <w:rPr>
                <w:rFonts w:ascii="Courier New" w:hAnsi="Courier New" w:cs="Courier New"/>
              </w:rPr>
              <w:lastRenderedPageBreak/>
              <w:t>по утвержденному проекту планировки, проекту межевания территории</w:t>
            </w:r>
            <w:proofErr w:type="gramEnd"/>
          </w:p>
        </w:tc>
      </w:tr>
      <w:tr w:rsidR="00FE7C25" w:rsidRPr="001A2381" w:rsidTr="00B74748">
        <w:trPr>
          <w:trHeight w:val="3113"/>
          <w:jc w:val="center"/>
        </w:trPr>
        <w:tc>
          <w:tcPr>
            <w:tcW w:w="1390" w:type="dxa"/>
            <w:shd w:val="clear" w:color="auto" w:fill="auto"/>
            <w:vAlign w:val="center"/>
          </w:tcPr>
          <w:p w:rsidR="00FE7C25" w:rsidRPr="001A2381" w:rsidRDefault="00FE7C25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t>Предоставление коммунальных услуг</w:t>
            </w:r>
          </w:p>
          <w:p w:rsidR="00FE7C25" w:rsidRPr="001A2381" w:rsidRDefault="00FE7C25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t>код: 3.1.1</w:t>
            </w:r>
          </w:p>
        </w:tc>
        <w:tc>
          <w:tcPr>
            <w:tcW w:w="1983" w:type="dxa"/>
            <w:vAlign w:val="center"/>
          </w:tcPr>
          <w:p w:rsidR="00FE7C25" w:rsidRPr="001A2381" w:rsidRDefault="00FE7C25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proofErr w:type="gramStart"/>
            <w:r w:rsidRPr="001A2381">
              <w:rPr>
                <w:rFonts w:ascii="Courier New" w:hAnsi="Courier New" w:cs="Courier New"/>
                <w:lang w:eastAsia="ru-RU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</w:t>
            </w:r>
            <w:r w:rsidRPr="001A2381">
              <w:rPr>
                <w:rFonts w:ascii="Courier New" w:hAnsi="Courier New" w:cs="Courier New"/>
                <w:lang w:eastAsia="ru-RU"/>
              </w:rPr>
              <w:lastRenderedPageBreak/>
              <w:t>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9" w:type="dxa"/>
            <w:vMerge/>
            <w:vAlign w:val="center"/>
          </w:tcPr>
          <w:p w:rsidR="00FE7C25" w:rsidRPr="001A2381" w:rsidRDefault="00FE7C25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273" w:type="dxa"/>
            <w:vMerge/>
            <w:shd w:val="clear" w:color="auto" w:fill="auto"/>
            <w:vAlign w:val="center"/>
          </w:tcPr>
          <w:p w:rsidR="00FE7C25" w:rsidRPr="001A2381" w:rsidRDefault="00FE7C25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524" w:type="dxa"/>
            <w:vMerge/>
            <w:shd w:val="clear" w:color="auto" w:fill="auto"/>
            <w:vAlign w:val="center"/>
          </w:tcPr>
          <w:p w:rsidR="00FE7C25" w:rsidRPr="001A2381" w:rsidRDefault="00FE7C25" w:rsidP="00B74748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FE7C25" w:rsidRPr="001A2381" w:rsidTr="00B74748">
        <w:trPr>
          <w:trHeight w:val="1677"/>
          <w:jc w:val="center"/>
        </w:trPr>
        <w:tc>
          <w:tcPr>
            <w:tcW w:w="1390" w:type="dxa"/>
            <w:shd w:val="clear" w:color="auto" w:fill="auto"/>
            <w:vAlign w:val="center"/>
          </w:tcPr>
          <w:p w:rsidR="00FE7C25" w:rsidRPr="001A2381" w:rsidRDefault="00FE7C25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lastRenderedPageBreak/>
              <w:t>Земельные участки (территории) общего пользования код: 12.0</w:t>
            </w:r>
          </w:p>
        </w:tc>
        <w:tc>
          <w:tcPr>
            <w:tcW w:w="1983" w:type="dxa"/>
            <w:vAlign w:val="center"/>
          </w:tcPr>
          <w:p w:rsidR="00FE7C25" w:rsidRPr="001A2381" w:rsidRDefault="00FE7C25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t>Земельные участки общего пользования</w:t>
            </w:r>
          </w:p>
        </w:tc>
        <w:tc>
          <w:tcPr>
            <w:tcW w:w="1699" w:type="dxa"/>
            <w:vAlign w:val="center"/>
          </w:tcPr>
          <w:p w:rsidR="00FE7C25" w:rsidRPr="001A2381" w:rsidRDefault="00FE7C25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proofErr w:type="gramStart"/>
            <w:r w:rsidRPr="001A2381">
              <w:rPr>
                <w:rFonts w:ascii="Courier New" w:hAnsi="Courier New" w:cs="Courier New"/>
                <w:lang w:eastAsia="ru-RU"/>
              </w:rPr>
              <w:t>Пешеходные</w:t>
            </w:r>
            <w:proofErr w:type="gramEnd"/>
          </w:p>
          <w:p w:rsidR="00FE7C25" w:rsidRPr="001A2381" w:rsidRDefault="00FE7C25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t>тротуары;</w:t>
            </w:r>
          </w:p>
          <w:p w:rsidR="00FE7C25" w:rsidRPr="001A2381" w:rsidRDefault="00FE7C25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proofErr w:type="gramStart"/>
            <w:r w:rsidRPr="001A2381">
              <w:rPr>
                <w:rFonts w:ascii="Courier New" w:hAnsi="Courier New" w:cs="Courier New"/>
                <w:lang w:eastAsia="ru-RU"/>
              </w:rPr>
              <w:t>пешеходные</w:t>
            </w:r>
            <w:proofErr w:type="gramEnd"/>
          </w:p>
          <w:p w:rsidR="00FE7C25" w:rsidRPr="001A2381" w:rsidRDefault="00FE7C25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t>переходы;</w:t>
            </w:r>
          </w:p>
          <w:p w:rsidR="00FE7C25" w:rsidRPr="001A2381" w:rsidRDefault="00FE7C25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t>бульвары; велосипедные дорожки;</w:t>
            </w:r>
          </w:p>
          <w:p w:rsidR="00FE7C25" w:rsidRPr="001A2381" w:rsidRDefault="00FE7C25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t>набережные и др.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FE7C25" w:rsidRPr="001A2381" w:rsidRDefault="00FE7C25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t>Минимальный размер земельного участка – 0,0001 га.</w:t>
            </w:r>
          </w:p>
          <w:p w:rsidR="00FE7C25" w:rsidRPr="001A2381" w:rsidRDefault="00FE7C25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t>Максимальный размер земельного участка – 0,5 га</w:t>
            </w:r>
          </w:p>
          <w:p w:rsidR="00FE7C25" w:rsidRPr="001A2381" w:rsidRDefault="00FE7C25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524" w:type="dxa"/>
            <w:shd w:val="clear" w:color="auto" w:fill="auto"/>
            <w:vAlign w:val="center"/>
          </w:tcPr>
          <w:p w:rsidR="00FE7C25" w:rsidRPr="001A2381" w:rsidRDefault="00FE7C25" w:rsidP="00B7474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t>СанПиН 2.1.7.1322-03</w:t>
            </w:r>
            <w:r w:rsidRPr="001A2381">
              <w:rPr>
                <w:rFonts w:ascii="Courier New" w:hAnsi="Courier New" w:cs="Courier New"/>
              </w:rPr>
              <w:t xml:space="preserve"> Параметры земельных участков и объектов капитального строительства определяются в соответствии с требованиями технических регламентов, строительных норм и правил</w:t>
            </w:r>
          </w:p>
          <w:p w:rsidR="00FE7C25" w:rsidRPr="001A2381" w:rsidRDefault="00FE7C25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</w:tbl>
    <w:p w:rsidR="00FE7C25" w:rsidRDefault="00FE7C25" w:rsidP="001E7F0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7F09" w:rsidRPr="001A2381" w:rsidRDefault="001E7F09" w:rsidP="001E7F09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1A2381">
        <w:rPr>
          <w:rFonts w:ascii="Arial" w:hAnsi="Arial" w:cs="Arial"/>
          <w:sz w:val="24"/>
          <w:szCs w:val="24"/>
          <w:lang w:eastAsia="ru-RU"/>
        </w:rPr>
        <w:t>2. ВСПОМОГАТЕЛЬНЫЕ ВИДЫ И ПАРАМЕТРЫ РАЗРЕШЁННОГО ИСПОЛЬЗОВАНИЯ ЗЕМЕЛЬНЫХ УЧАСТКОВ И ОБЪЕКТОВ КАПИТАЛЬНОГО СТРОИТЕЛЬСТВА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985"/>
        <w:gridCol w:w="1701"/>
        <w:gridCol w:w="2238"/>
        <w:gridCol w:w="2547"/>
      </w:tblGrid>
      <w:tr w:rsidR="001E7F09" w:rsidRPr="001A2381" w:rsidTr="00B74748">
        <w:trPr>
          <w:trHeight w:val="387"/>
          <w:tblHeader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1E7F09" w:rsidRPr="001A2381" w:rsidRDefault="001E7F09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t xml:space="preserve">ВИДЫ РАЗРЕШЕННОГО ИСПОЛЬЗОВАНИЯ </w:t>
            </w:r>
          </w:p>
          <w:p w:rsidR="001E7F09" w:rsidRPr="001A2381" w:rsidRDefault="001E7F09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t xml:space="preserve">ЗЕМЕЛЬНЫХ УЧАСТКОВ И ОБЪЕКТОВ </w:t>
            </w:r>
          </w:p>
          <w:p w:rsidR="001E7F09" w:rsidRPr="001A2381" w:rsidRDefault="001E7F09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t>КАПИТАЛЬНОГО СТРОИТЕЛЬСТВА</w:t>
            </w:r>
          </w:p>
        </w:tc>
        <w:tc>
          <w:tcPr>
            <w:tcW w:w="2238" w:type="dxa"/>
            <w:vMerge w:val="restart"/>
            <w:shd w:val="clear" w:color="auto" w:fill="auto"/>
            <w:vAlign w:val="center"/>
          </w:tcPr>
          <w:p w:rsidR="001E7F09" w:rsidRPr="001A2381" w:rsidRDefault="001E7F09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t xml:space="preserve">ПАРАМЕТРЫ </w:t>
            </w:r>
          </w:p>
          <w:p w:rsidR="001E7F09" w:rsidRPr="001A2381" w:rsidRDefault="001E7F09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t>РАЗРЕШЕННОГО ИСПОЛЬЗОВАНИЯ</w:t>
            </w:r>
          </w:p>
        </w:tc>
        <w:tc>
          <w:tcPr>
            <w:tcW w:w="2547" w:type="dxa"/>
            <w:vMerge w:val="restart"/>
            <w:shd w:val="clear" w:color="auto" w:fill="auto"/>
            <w:vAlign w:val="center"/>
          </w:tcPr>
          <w:p w:rsidR="001E7F09" w:rsidRPr="001A2381" w:rsidRDefault="001E7F09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t xml:space="preserve">ОСОБЫЕ УСЛОВИЯ РЕАЛИЗАЦИИ </w:t>
            </w:r>
          </w:p>
          <w:p w:rsidR="001E7F09" w:rsidRPr="001A2381" w:rsidRDefault="001E7F09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t>РЕГЛАМЕНТА</w:t>
            </w:r>
          </w:p>
        </w:tc>
      </w:tr>
      <w:tr w:rsidR="001E7F09" w:rsidRPr="001A2381" w:rsidTr="00B74748">
        <w:trPr>
          <w:trHeight w:val="387"/>
          <w:tblHeader/>
        </w:trPr>
        <w:tc>
          <w:tcPr>
            <w:tcW w:w="1384" w:type="dxa"/>
            <w:shd w:val="clear" w:color="auto" w:fill="auto"/>
            <w:vAlign w:val="center"/>
          </w:tcPr>
          <w:p w:rsidR="001E7F09" w:rsidRPr="001A2381" w:rsidRDefault="001E7F09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lastRenderedPageBreak/>
              <w:t>ВИДЫ ИСПОЛЬЗОВАНИЯ ЗЕМЕЛЬНОГО УЧАСТКА</w:t>
            </w:r>
          </w:p>
        </w:tc>
        <w:tc>
          <w:tcPr>
            <w:tcW w:w="1985" w:type="dxa"/>
            <w:vAlign w:val="center"/>
          </w:tcPr>
          <w:p w:rsidR="001E7F09" w:rsidRPr="001A2381" w:rsidRDefault="001E7F09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t>ОПИСАНИЕ ВИДА РАЗРЕШЕННОГО ИСПОЛЬЗОВАНИЯ ЗЕМЕЛЬНОГО УЧАСТКА</w:t>
            </w:r>
          </w:p>
        </w:tc>
        <w:tc>
          <w:tcPr>
            <w:tcW w:w="1701" w:type="dxa"/>
          </w:tcPr>
          <w:p w:rsidR="001E7F09" w:rsidRPr="001A2381" w:rsidRDefault="001E7F09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t>ОБЪЕКТЫ КАПИТАЛЬНОГО СТРОИТЕЛЬСТВА И ИНЫЕ ВИДЫ ОБЪЕКТОВ</w:t>
            </w:r>
          </w:p>
        </w:tc>
        <w:tc>
          <w:tcPr>
            <w:tcW w:w="2238" w:type="dxa"/>
            <w:vMerge/>
            <w:shd w:val="clear" w:color="auto" w:fill="auto"/>
            <w:vAlign w:val="center"/>
          </w:tcPr>
          <w:p w:rsidR="001E7F09" w:rsidRPr="001A2381" w:rsidRDefault="001E7F09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547" w:type="dxa"/>
            <w:vMerge/>
            <w:shd w:val="clear" w:color="auto" w:fill="auto"/>
            <w:vAlign w:val="center"/>
          </w:tcPr>
          <w:p w:rsidR="001E7F09" w:rsidRPr="001A2381" w:rsidRDefault="001E7F09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  <w:tr w:rsidR="001E7F09" w:rsidRPr="001A2381" w:rsidTr="00B74748">
        <w:trPr>
          <w:trHeight w:val="207"/>
        </w:trPr>
        <w:tc>
          <w:tcPr>
            <w:tcW w:w="1384" w:type="dxa"/>
            <w:shd w:val="clear" w:color="auto" w:fill="auto"/>
            <w:vAlign w:val="center"/>
          </w:tcPr>
          <w:p w:rsidR="001E7F09" w:rsidRPr="001A2381" w:rsidRDefault="001E7F09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t>Хранение автотранспорта</w:t>
            </w:r>
          </w:p>
          <w:p w:rsidR="001E7F09" w:rsidRPr="001A2381" w:rsidRDefault="001E7F09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t>код: 2.7.1</w:t>
            </w:r>
          </w:p>
        </w:tc>
        <w:tc>
          <w:tcPr>
            <w:tcW w:w="1985" w:type="dxa"/>
            <w:vAlign w:val="center"/>
          </w:tcPr>
          <w:p w:rsidR="001E7F09" w:rsidRPr="001A2381" w:rsidRDefault="001E7F09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t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</w:t>
            </w:r>
          </w:p>
        </w:tc>
        <w:tc>
          <w:tcPr>
            <w:tcW w:w="1701" w:type="dxa"/>
            <w:vAlign w:val="center"/>
          </w:tcPr>
          <w:p w:rsidR="001E7F09" w:rsidRPr="001A2381" w:rsidRDefault="001E7F09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t>Гаражи</w:t>
            </w:r>
          </w:p>
          <w:p w:rsidR="001E7F09" w:rsidRPr="001A2381" w:rsidRDefault="001E7F09" w:rsidP="00B74748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38" w:type="dxa"/>
            <w:shd w:val="clear" w:color="auto" w:fill="auto"/>
            <w:vAlign w:val="center"/>
          </w:tcPr>
          <w:p w:rsidR="001E7F09" w:rsidRPr="001A2381" w:rsidRDefault="001E7F09" w:rsidP="00B7474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Минимальный размер земельного участка – не устанавливается. Максимальный размер земельного участка – 0,1 га.</w:t>
            </w:r>
          </w:p>
          <w:p w:rsidR="001E7F09" w:rsidRPr="001A2381" w:rsidRDefault="001E7F09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t>Расстояние от площадок до окон не менее - 10 м. Отступ от красных линий – не менее 5 м. Максимальный процент застройки - 10.</w:t>
            </w:r>
          </w:p>
          <w:p w:rsidR="001E7F09" w:rsidRPr="001A2381" w:rsidRDefault="001E7F09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</w:rPr>
              <w:t>Предельная высота здания не устанавливается</w:t>
            </w:r>
          </w:p>
          <w:p w:rsidR="001E7F09" w:rsidRPr="001A2381" w:rsidRDefault="001E7F09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547" w:type="dxa"/>
            <w:shd w:val="clear" w:color="auto" w:fill="auto"/>
            <w:vAlign w:val="center"/>
          </w:tcPr>
          <w:p w:rsidR="001E7F09" w:rsidRPr="001A2381" w:rsidRDefault="001E7F09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proofErr w:type="gramStart"/>
            <w:r w:rsidRPr="001A2381">
              <w:rPr>
                <w:rFonts w:ascii="Courier New" w:hAnsi="Courier New" w:cs="Courier New"/>
                <w:lang w:eastAsia="ru-RU"/>
              </w:rPr>
              <w:t>Новое строительство, реконструкцию и нормы расчета количества машино-мест осуществлять по утвержденному проекту планировки и межевания территории, в соответствии с требованиями к размещению таких объектов, со СП 42.13330.2016 (Актуализированная редакция СНиП 2.07.0189* «Градостроительство.</w:t>
            </w:r>
            <w:proofErr w:type="gramEnd"/>
            <w:r w:rsidRPr="001A2381">
              <w:rPr>
                <w:rFonts w:ascii="Courier New" w:hAnsi="Courier New" w:cs="Courier New"/>
                <w:lang w:eastAsia="ru-RU"/>
              </w:rPr>
              <w:t xml:space="preserve"> </w:t>
            </w:r>
            <w:proofErr w:type="gramStart"/>
            <w:r w:rsidRPr="001A2381">
              <w:rPr>
                <w:rFonts w:ascii="Courier New" w:hAnsi="Courier New" w:cs="Courier New"/>
                <w:lang w:eastAsia="ru-RU"/>
              </w:rPr>
              <w:t>Планировка и застройка городских и сельских поселений»), СП, строительными нормами и правилами, техническими регламентами</w:t>
            </w:r>
            <w:proofErr w:type="gramEnd"/>
          </w:p>
        </w:tc>
      </w:tr>
    </w:tbl>
    <w:p w:rsidR="001E7F09" w:rsidRPr="000A1B7D" w:rsidRDefault="001E7F09" w:rsidP="001E7F0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7F09" w:rsidRPr="001A2381" w:rsidRDefault="001E7F09" w:rsidP="001E7F09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1A2381">
        <w:rPr>
          <w:rFonts w:ascii="Arial" w:hAnsi="Arial" w:cs="Arial"/>
          <w:sz w:val="24"/>
          <w:szCs w:val="24"/>
          <w:lang w:eastAsia="ru-RU"/>
        </w:rPr>
        <w:t xml:space="preserve">3. УСЛОВНО РАЗРЕШЁННЫЕ ВИДЫ И ПАРАМЕТРЫ ИСПОЛЬЗОВАНИЯ ЗЕМЕЛЬНЫХ УЧАСТКОВ И ОБЪЕКТОВ КАПИТАЛЬНОГО СТРОИТЕЛЬСТВА 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985"/>
        <w:gridCol w:w="1640"/>
        <w:gridCol w:w="2292"/>
        <w:gridCol w:w="2554"/>
      </w:tblGrid>
      <w:tr w:rsidR="001E7F09" w:rsidRPr="001A2381" w:rsidTr="00B74748">
        <w:trPr>
          <w:trHeight w:val="387"/>
          <w:tblHeader/>
          <w:jc w:val="center"/>
        </w:trPr>
        <w:tc>
          <w:tcPr>
            <w:tcW w:w="5009" w:type="dxa"/>
            <w:gridSpan w:val="3"/>
            <w:shd w:val="clear" w:color="auto" w:fill="auto"/>
            <w:vAlign w:val="center"/>
          </w:tcPr>
          <w:p w:rsidR="001E7F09" w:rsidRPr="001A2381" w:rsidRDefault="001E7F09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t xml:space="preserve">ВИДЫ РАЗРЕШЕННОГО ИСПОЛЬЗОВАНИЯ ЗЕМЕЛЬНЫХ УЧАСТКОВ И ОБЪЕКТОВ </w:t>
            </w:r>
          </w:p>
          <w:p w:rsidR="001E7F09" w:rsidRPr="001A2381" w:rsidRDefault="001E7F09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t>КАПИТАЛЬНОГО СТРОИТЕЛЬСТВА</w:t>
            </w:r>
          </w:p>
        </w:tc>
        <w:tc>
          <w:tcPr>
            <w:tcW w:w="2292" w:type="dxa"/>
            <w:vMerge w:val="restart"/>
            <w:shd w:val="clear" w:color="auto" w:fill="auto"/>
            <w:vAlign w:val="center"/>
          </w:tcPr>
          <w:p w:rsidR="001E7F09" w:rsidRPr="001A2381" w:rsidRDefault="001E7F09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t xml:space="preserve">ПАРАМЕТРЫ </w:t>
            </w:r>
          </w:p>
          <w:p w:rsidR="001E7F09" w:rsidRPr="001A2381" w:rsidRDefault="001E7F09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t>РАЗРЕШЕННОГО ИСПОЛЬЗОВАНИЯ</w:t>
            </w:r>
          </w:p>
        </w:tc>
        <w:tc>
          <w:tcPr>
            <w:tcW w:w="2554" w:type="dxa"/>
            <w:vMerge w:val="restart"/>
            <w:shd w:val="clear" w:color="auto" w:fill="auto"/>
            <w:vAlign w:val="center"/>
          </w:tcPr>
          <w:p w:rsidR="001E7F09" w:rsidRPr="001A2381" w:rsidRDefault="001E7F09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t xml:space="preserve">ОСОБЫЕ УСЛОВИЯ РЕАЛИЗАЦИИ </w:t>
            </w:r>
          </w:p>
          <w:p w:rsidR="001E7F09" w:rsidRPr="001A2381" w:rsidRDefault="001E7F09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t>РЕГЛАМЕНТА</w:t>
            </w:r>
          </w:p>
        </w:tc>
      </w:tr>
      <w:tr w:rsidR="001E7F09" w:rsidRPr="001A2381" w:rsidTr="00B74748">
        <w:trPr>
          <w:trHeight w:val="387"/>
          <w:tblHeader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1E7F09" w:rsidRPr="001A2381" w:rsidRDefault="001E7F09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t>ВИДЫ ИСПОЛЬЗОВАНИЯ ЗЕМЕЛЬНОГО УЧАСТКА</w:t>
            </w:r>
          </w:p>
        </w:tc>
        <w:tc>
          <w:tcPr>
            <w:tcW w:w="1985" w:type="dxa"/>
            <w:vAlign w:val="center"/>
          </w:tcPr>
          <w:p w:rsidR="001E7F09" w:rsidRPr="001A2381" w:rsidRDefault="001E7F09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t>ОПИСАНИЕ ВИДА РАЗРЕШЕННОГО ИСПОЛЬЗОВАНИЯ ЗЕМЕЛЬНОГО УЧАСТКА</w:t>
            </w:r>
          </w:p>
        </w:tc>
        <w:tc>
          <w:tcPr>
            <w:tcW w:w="1640" w:type="dxa"/>
            <w:vAlign w:val="center"/>
          </w:tcPr>
          <w:p w:rsidR="001E7F09" w:rsidRPr="001A2381" w:rsidRDefault="001E7F09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t>ОБЪЕКТЫ КАПИТАЛЬНОГО СТРОИТЕЛЬСТВА И ИНЫЕ ВИДЫ ОБЪЕКТОВ</w:t>
            </w:r>
          </w:p>
        </w:tc>
        <w:tc>
          <w:tcPr>
            <w:tcW w:w="2292" w:type="dxa"/>
            <w:vMerge/>
            <w:shd w:val="clear" w:color="auto" w:fill="auto"/>
            <w:vAlign w:val="center"/>
          </w:tcPr>
          <w:p w:rsidR="001E7F09" w:rsidRPr="001A2381" w:rsidRDefault="001E7F09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554" w:type="dxa"/>
            <w:vMerge/>
            <w:shd w:val="clear" w:color="auto" w:fill="auto"/>
            <w:vAlign w:val="center"/>
          </w:tcPr>
          <w:p w:rsidR="001E7F09" w:rsidRPr="001A2381" w:rsidRDefault="001E7F09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  <w:tr w:rsidR="001E7F09" w:rsidRPr="001A2381" w:rsidTr="00B74748">
        <w:trPr>
          <w:trHeight w:val="207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1E7F09" w:rsidRPr="001A2381" w:rsidRDefault="001E7F09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t>Общественное питание</w:t>
            </w:r>
          </w:p>
          <w:p w:rsidR="001E7F09" w:rsidRPr="001A2381" w:rsidRDefault="001E7F09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t>код: 4.6</w:t>
            </w:r>
          </w:p>
        </w:tc>
        <w:tc>
          <w:tcPr>
            <w:tcW w:w="1985" w:type="dxa"/>
            <w:vAlign w:val="center"/>
          </w:tcPr>
          <w:p w:rsidR="001E7F09" w:rsidRPr="001A2381" w:rsidRDefault="001E7F09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t xml:space="preserve">Размещение объектов капитального строительства в целях </w:t>
            </w:r>
            <w:r w:rsidRPr="001A2381">
              <w:rPr>
                <w:rFonts w:ascii="Courier New" w:hAnsi="Courier New" w:cs="Courier New"/>
                <w:lang w:eastAsia="ru-RU"/>
              </w:rPr>
              <w:lastRenderedPageBreak/>
              <w:t>устройства мест общественного питания (рестораны, кафе, столовые, закусочные, бары)</w:t>
            </w:r>
          </w:p>
        </w:tc>
        <w:tc>
          <w:tcPr>
            <w:tcW w:w="1640" w:type="dxa"/>
            <w:vAlign w:val="center"/>
          </w:tcPr>
          <w:p w:rsidR="001E7F09" w:rsidRPr="001A2381" w:rsidRDefault="001E7F09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lastRenderedPageBreak/>
              <w:t>Объекты общественного питания</w:t>
            </w:r>
          </w:p>
          <w:p w:rsidR="001E7F09" w:rsidRPr="001A2381" w:rsidRDefault="001E7F09" w:rsidP="00B7474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t>(рестораны</w:t>
            </w:r>
            <w:r w:rsidRPr="001A2381">
              <w:rPr>
                <w:rFonts w:ascii="Courier New" w:hAnsi="Courier New" w:cs="Courier New"/>
                <w:lang w:eastAsia="ru-RU"/>
              </w:rPr>
              <w:lastRenderedPageBreak/>
              <w:t>, кафе, столовые, закусочные, бары)</w:t>
            </w:r>
          </w:p>
        </w:tc>
        <w:tc>
          <w:tcPr>
            <w:tcW w:w="2292" w:type="dxa"/>
            <w:shd w:val="clear" w:color="auto" w:fill="auto"/>
            <w:vAlign w:val="center"/>
          </w:tcPr>
          <w:p w:rsidR="001E7F09" w:rsidRPr="001A2381" w:rsidRDefault="001E7F09" w:rsidP="00B7474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lastRenderedPageBreak/>
              <w:t xml:space="preserve">Минимальный размер земельного участка – 0,01 га. </w:t>
            </w:r>
            <w:r w:rsidRPr="001A2381">
              <w:rPr>
                <w:rFonts w:ascii="Courier New" w:hAnsi="Courier New" w:cs="Courier New"/>
              </w:rPr>
              <w:lastRenderedPageBreak/>
              <w:t>Максимальный размер земельного участка – 0,2 га.</w:t>
            </w:r>
          </w:p>
          <w:p w:rsidR="001E7F09" w:rsidRPr="001A2381" w:rsidRDefault="001E7F09" w:rsidP="00B7474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1A2381">
              <w:rPr>
                <w:rFonts w:ascii="Courier New" w:hAnsi="Courier New" w:cs="Courier New"/>
              </w:rPr>
              <w:t>Предельные параметры разрешенного строительства, реконструкции объектов капитального строительства. Предельная высота зданий, строений, сооружений - 12 м. Максимальный процент застройки – 80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1E7F09" w:rsidRPr="001A2381" w:rsidRDefault="001E7F09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lastRenderedPageBreak/>
              <w:t xml:space="preserve">Дополнительные требования к параметрам сооружений и границам </w:t>
            </w:r>
            <w:r w:rsidRPr="001A2381">
              <w:rPr>
                <w:rFonts w:ascii="Courier New" w:hAnsi="Courier New" w:cs="Courier New"/>
                <w:lang w:eastAsia="ru-RU"/>
              </w:rPr>
              <w:lastRenderedPageBreak/>
              <w:t xml:space="preserve">земельных участков в соответствии со следующими документами: </w:t>
            </w:r>
            <w:proofErr w:type="gramStart"/>
            <w:r w:rsidRPr="001A2381">
              <w:rPr>
                <w:rFonts w:ascii="Courier New" w:hAnsi="Courier New" w:cs="Courier New"/>
                <w:lang w:eastAsia="ru-RU"/>
              </w:rPr>
              <w:t>СП 42.13330.2016 (Актуализированная редакция СНиП 2.07.0189* «Градостроительство.</w:t>
            </w:r>
            <w:proofErr w:type="gramEnd"/>
            <w:r w:rsidRPr="001A2381">
              <w:rPr>
                <w:rFonts w:ascii="Courier New" w:hAnsi="Courier New" w:cs="Courier New"/>
                <w:lang w:eastAsia="ru-RU"/>
              </w:rPr>
              <w:t xml:space="preserve"> </w:t>
            </w:r>
            <w:proofErr w:type="gramStart"/>
            <w:r w:rsidRPr="001A2381">
              <w:rPr>
                <w:rFonts w:ascii="Courier New" w:hAnsi="Courier New" w:cs="Courier New"/>
                <w:lang w:eastAsia="ru-RU"/>
              </w:rPr>
              <w:t xml:space="preserve">Планировка и застройка городских и сельских поселений»); СП 118.13330.2012 (Актуализированная редакция </w:t>
            </w:r>
            <w:hyperlink r:id="rId60" w:history="1">
              <w:r w:rsidRPr="001A2381">
                <w:rPr>
                  <w:rFonts w:ascii="Courier New" w:hAnsi="Courier New" w:cs="Courier New"/>
                  <w:lang w:eastAsia="ru-RU"/>
                </w:rPr>
                <w:t>СНиП 31-06-2009</w:t>
              </w:r>
            </w:hyperlink>
            <w:r w:rsidRPr="001A2381">
              <w:rPr>
                <w:rFonts w:ascii="Courier New" w:hAnsi="Courier New" w:cs="Courier New"/>
                <w:lang w:eastAsia="ru-RU"/>
              </w:rPr>
              <w:t xml:space="preserve"> «Общественные здания и сооружения»), и другие действующие нормативные документы и технические регламенты, СП, по утвержденному проекту планировки, проекту межевания территории</w:t>
            </w:r>
            <w:proofErr w:type="gramEnd"/>
          </w:p>
        </w:tc>
      </w:tr>
    </w:tbl>
    <w:p w:rsidR="001E7F09" w:rsidRPr="001A2381" w:rsidRDefault="001E7F09" w:rsidP="00A03C4D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0A1B7D" w:rsidRPr="001A2381" w:rsidRDefault="000A1B7D" w:rsidP="00A03C4D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1A2381">
        <w:rPr>
          <w:rFonts w:ascii="Arial" w:hAnsi="Arial" w:cs="Arial"/>
          <w:sz w:val="24"/>
          <w:szCs w:val="24"/>
          <w:lang w:eastAsia="ru-RU"/>
        </w:rPr>
        <w:t>ПРОИЗВОДСТВЕННЫЕ ЗОНЫ, ЗОНЫ ИНЖЕНЕРНОЙ И ТРАНСПОРТНОЙ ИНФРАСТРУКТУР</w:t>
      </w:r>
    </w:p>
    <w:p w:rsidR="000A1B7D" w:rsidRPr="001A2381" w:rsidRDefault="000A1B7D" w:rsidP="00A03C4D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0A1B7D" w:rsidRPr="001A2381" w:rsidRDefault="000A1B7D" w:rsidP="001A2381">
      <w:pPr>
        <w:spacing w:after="0" w:line="240" w:lineRule="auto"/>
        <w:ind w:firstLine="426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1A2381">
        <w:rPr>
          <w:rFonts w:ascii="Arial" w:hAnsi="Arial" w:cs="Arial"/>
          <w:sz w:val="24"/>
          <w:szCs w:val="24"/>
          <w:lang w:eastAsia="ru-RU"/>
        </w:rPr>
        <w:t>Производственные зоны, зоны инженерной и транспортной инфраструктур предназначены для размещения промышленных, коммунальных и складских объектов, объектов инженерной и транспортной инфраструктур, в том числе сооружений и коммуникаций железнодорожного, автомобильного, речного, морского, воздушного и трубопроводного транспорта, связи.</w:t>
      </w:r>
      <w:proofErr w:type="gramEnd"/>
    </w:p>
    <w:p w:rsidR="000A1B7D" w:rsidRPr="000A1B7D" w:rsidRDefault="000A1B7D" w:rsidP="00A03C4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A1B7D" w:rsidRPr="001A2381" w:rsidRDefault="004B4929" w:rsidP="00EF4409">
      <w:pPr>
        <w:pStyle w:val="1"/>
        <w:rPr>
          <w:rFonts w:ascii="Arial" w:hAnsi="Arial" w:cs="Arial"/>
        </w:rPr>
      </w:pPr>
      <w:bookmarkStart w:id="80" w:name="_Toc125046099"/>
      <w:bookmarkStart w:id="81" w:name="_Toc125459390"/>
      <w:r w:rsidRPr="001A2381">
        <w:rPr>
          <w:rFonts w:ascii="Arial" w:hAnsi="Arial" w:cs="Arial"/>
        </w:rPr>
        <w:lastRenderedPageBreak/>
        <w:t>Зона размещения производственных объектов 4, 5 класса опасности (ПК-2)</w:t>
      </w:r>
      <w:bookmarkEnd w:id="80"/>
      <w:bookmarkEnd w:id="81"/>
    </w:p>
    <w:p w:rsidR="000A1B7D" w:rsidRPr="001A2381" w:rsidRDefault="000A1B7D" w:rsidP="00A03C4D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1A2381">
        <w:rPr>
          <w:rFonts w:ascii="Arial" w:hAnsi="Arial" w:cs="Arial"/>
          <w:sz w:val="24"/>
          <w:szCs w:val="24"/>
          <w:lang w:eastAsia="ru-RU"/>
        </w:rPr>
        <w:t>1. ОСНОВНЫЕ ВИДЫ И ПАРАМЕТРЫ РАЗРЕШЁННОГО ИСПОЛЬЗОВАНИЯ ЗЕМЕЛЬНЫХ УЧАСТКОВ И ОБЪЕКТОВ КАПИТАЛЬНОГО СТРОИТЕЛЬСТВА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843"/>
        <w:gridCol w:w="1843"/>
        <w:gridCol w:w="2268"/>
        <w:gridCol w:w="2517"/>
      </w:tblGrid>
      <w:tr w:rsidR="000A1B7D" w:rsidRPr="001A2381" w:rsidTr="00B615FF">
        <w:trPr>
          <w:trHeight w:val="552"/>
          <w:tblHeader/>
          <w:jc w:val="center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t xml:space="preserve">ВИДЫ РАЗРЕШЕННОГО ИСПОЛЬЗОВАНИЯ </w:t>
            </w:r>
          </w:p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t xml:space="preserve">ЗЕМЕЛЬНЫХ УЧАСТКОВ И ОБЪЕКТОВ </w:t>
            </w:r>
          </w:p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t>КАПИТАЛЬНОГО СТРОИТЕЛЬСТВА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t xml:space="preserve">ПАРАМЕТРЫ </w:t>
            </w:r>
          </w:p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t>РАЗРЕШЕННОГО ИСПОЛЬЗОВАНИЯ</w:t>
            </w:r>
          </w:p>
        </w:tc>
        <w:tc>
          <w:tcPr>
            <w:tcW w:w="2517" w:type="dxa"/>
            <w:vMerge w:val="restart"/>
            <w:shd w:val="clear" w:color="auto" w:fill="auto"/>
            <w:vAlign w:val="center"/>
          </w:tcPr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t xml:space="preserve">ОСОБЫЕ УСЛОВИЯ РЕАЛИЗАЦИИ </w:t>
            </w:r>
          </w:p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t>РЕГЛАМЕНТА</w:t>
            </w:r>
          </w:p>
        </w:tc>
      </w:tr>
      <w:tr w:rsidR="000A1B7D" w:rsidRPr="001A2381" w:rsidTr="00B615FF">
        <w:trPr>
          <w:trHeight w:val="552"/>
          <w:tblHeader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t>ВИДЫ ИСПОЛЬЗОВАНИЯ ЗЕМЕЛЬНОГО УЧАСТКА</w:t>
            </w:r>
          </w:p>
        </w:tc>
        <w:tc>
          <w:tcPr>
            <w:tcW w:w="1843" w:type="dxa"/>
            <w:vAlign w:val="center"/>
          </w:tcPr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t>ОПИСАНИЕ ВИДА РАЗРЕШЕННОГО ИСПОЛЬЗОВАНИЯ ЗЕМЕЛЬНОГО УЧАСТКА</w:t>
            </w:r>
          </w:p>
        </w:tc>
        <w:tc>
          <w:tcPr>
            <w:tcW w:w="1843" w:type="dxa"/>
            <w:vAlign w:val="center"/>
          </w:tcPr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t>ОБЪЕКТЫ КАПИТАЛЬНОГО СТРОИТЕЛЬСТВА И ИНЫЕ ВИДЫ ОБЪЕКТОВ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517" w:type="dxa"/>
            <w:vMerge/>
            <w:shd w:val="clear" w:color="auto" w:fill="auto"/>
            <w:vAlign w:val="center"/>
          </w:tcPr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  <w:tr w:rsidR="000A1B7D" w:rsidRPr="001A2381" w:rsidTr="00B615FF">
        <w:trPr>
          <w:trHeight w:val="2171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bookmarkStart w:id="82" w:name="sub_1060"/>
            <w:r w:rsidRPr="001A2381">
              <w:rPr>
                <w:rFonts w:ascii="Courier New" w:hAnsi="Courier New" w:cs="Courier New"/>
                <w:lang w:eastAsia="ru-RU"/>
              </w:rPr>
              <w:t>Производственная деятельность</w:t>
            </w:r>
            <w:bookmarkEnd w:id="82"/>
          </w:p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t>код: 6.0</w:t>
            </w:r>
          </w:p>
        </w:tc>
        <w:tc>
          <w:tcPr>
            <w:tcW w:w="1843" w:type="dxa"/>
            <w:vAlign w:val="center"/>
          </w:tcPr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t>Размещение объектов капитального строительства в целях добычи недр, их переработки, изготовления вещей промышленным способом.</w:t>
            </w:r>
          </w:p>
        </w:tc>
        <w:tc>
          <w:tcPr>
            <w:tcW w:w="1843" w:type="dxa"/>
            <w:vMerge w:val="restart"/>
            <w:vAlign w:val="center"/>
          </w:tcPr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t xml:space="preserve">Объекты и сооружения капитального строительства, предназначенные для добычи, переработки и транспортировки недр. Объекты добычи руд и нерудных ископаемых. Объекты капитального строительства, предназначенные для проживания в них сотрудников. </w:t>
            </w:r>
            <w:r w:rsidRPr="001A2381">
              <w:rPr>
                <w:rFonts w:ascii="Courier New" w:hAnsi="Courier New" w:cs="Courier New"/>
                <w:lang w:eastAsia="ru-RU"/>
              </w:rPr>
              <w:lastRenderedPageBreak/>
              <w:t>Вспомогательные строения</w:t>
            </w:r>
          </w:p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t xml:space="preserve">Минимальный размер земельного участка – не менее 0,02 га. Отступ от красной линии - 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1A2381">
                <w:rPr>
                  <w:rFonts w:ascii="Courier New" w:hAnsi="Courier New" w:cs="Courier New"/>
                  <w:lang w:eastAsia="ru-RU"/>
                </w:rPr>
                <w:t>5 м</w:t>
              </w:r>
            </w:smartTag>
            <w:r w:rsidRPr="001A2381">
              <w:rPr>
                <w:rFonts w:ascii="Courier New" w:hAnsi="Courier New" w:cs="Courier New"/>
                <w:lang w:eastAsia="ru-RU"/>
              </w:rPr>
              <w:t>, при новом строительстве. Максимальное количество этажей - до 2 эт.</w:t>
            </w:r>
          </w:p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t xml:space="preserve">Высота - до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1A2381">
                <w:rPr>
                  <w:rFonts w:ascii="Courier New" w:hAnsi="Courier New" w:cs="Courier New"/>
                  <w:lang w:eastAsia="ru-RU"/>
                </w:rPr>
                <w:t>15 м.</w:t>
              </w:r>
            </w:smartTag>
          </w:p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t xml:space="preserve">Максимальная </w:t>
            </w:r>
            <w:r w:rsidRPr="001A2381">
              <w:rPr>
                <w:rFonts w:ascii="Courier New" w:hAnsi="Courier New" w:cs="Courier New"/>
                <w:lang w:eastAsia="ru-RU"/>
              </w:rPr>
              <w:lastRenderedPageBreak/>
              <w:t xml:space="preserve">высота оград –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1A2381">
                <w:rPr>
                  <w:rFonts w:ascii="Courier New" w:hAnsi="Courier New" w:cs="Courier New"/>
                  <w:lang w:eastAsia="ru-RU"/>
                </w:rPr>
                <w:t>1,5 м.</w:t>
              </w:r>
            </w:smartTag>
          </w:p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t>Максимальный процент застройки – 60. Минимальный процент озеленения – 10</w:t>
            </w:r>
          </w:p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517" w:type="dxa"/>
            <w:vMerge w:val="restart"/>
            <w:shd w:val="clear" w:color="auto" w:fill="auto"/>
            <w:vAlign w:val="center"/>
          </w:tcPr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t>Проектирование, строительство, реконструкция объектов допускается в комплексе с отдельно-стоящими, встроено-пристроенными объектами инженерно-технического и административного назначения, необходимых для обеспечения объектов.</w:t>
            </w:r>
          </w:p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proofErr w:type="gramStart"/>
            <w:r w:rsidRPr="001A2381">
              <w:rPr>
                <w:rFonts w:ascii="Courier New" w:hAnsi="Courier New" w:cs="Courier New"/>
                <w:lang w:eastAsia="ru-RU"/>
              </w:rPr>
              <w:t>Строительство осуществлять в соответствии со СП 42.13330.2016</w:t>
            </w:r>
            <w:r w:rsidR="00A03C4D" w:rsidRPr="001A2381"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1A2381">
              <w:rPr>
                <w:rFonts w:ascii="Courier New" w:hAnsi="Courier New" w:cs="Courier New"/>
                <w:lang w:eastAsia="ru-RU"/>
              </w:rPr>
              <w:lastRenderedPageBreak/>
              <w:t>(Актуализированная редакция СНиП 2.07.0189* «Градостроительство.</w:t>
            </w:r>
            <w:proofErr w:type="gramEnd"/>
            <w:r w:rsidRPr="001A2381">
              <w:rPr>
                <w:rFonts w:ascii="Courier New" w:hAnsi="Courier New" w:cs="Courier New"/>
                <w:lang w:eastAsia="ru-RU"/>
              </w:rPr>
              <w:t xml:space="preserve"> </w:t>
            </w:r>
            <w:proofErr w:type="gramStart"/>
            <w:r w:rsidRPr="001A2381">
              <w:rPr>
                <w:rFonts w:ascii="Courier New" w:hAnsi="Courier New" w:cs="Courier New"/>
                <w:lang w:eastAsia="ru-RU"/>
              </w:rPr>
              <w:t>Планировка и застройка городских и сельских поселений»), со строительными нормами и правилами, СП, техническими регламентами по утвержденному проекту планировки, проекту межевания территории</w:t>
            </w:r>
            <w:proofErr w:type="gramEnd"/>
          </w:p>
        </w:tc>
      </w:tr>
      <w:tr w:rsidR="000A1B7D" w:rsidRPr="001A2381" w:rsidTr="00B615FF">
        <w:trPr>
          <w:trHeight w:val="1092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bookmarkStart w:id="83" w:name="sub_1061"/>
            <w:r w:rsidRPr="001A2381">
              <w:rPr>
                <w:rFonts w:ascii="Courier New" w:hAnsi="Courier New" w:cs="Courier New"/>
                <w:lang w:eastAsia="ru-RU"/>
              </w:rPr>
              <w:t>Недропользование</w:t>
            </w:r>
            <w:bookmarkEnd w:id="83"/>
          </w:p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t>код: 6.1</w:t>
            </w:r>
          </w:p>
        </w:tc>
        <w:tc>
          <w:tcPr>
            <w:tcW w:w="1843" w:type="dxa"/>
            <w:vAlign w:val="center"/>
          </w:tcPr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t>Осуществление геологических изысканий;</w:t>
            </w:r>
          </w:p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proofErr w:type="gramStart"/>
            <w:r w:rsidRPr="001A2381">
              <w:rPr>
                <w:rFonts w:ascii="Courier New" w:hAnsi="Courier New" w:cs="Courier New"/>
                <w:lang w:eastAsia="ru-RU"/>
              </w:rPr>
              <w:t>добыча недр открытым (карьеры, отвалы) и закрытым (шахты, скважины) способами; размещение объектов капитального строительства, в том числе подземных, в целях добычи недр; размещение объектов капитального строительства, необходимых для подготовки сырья к транспортиро</w:t>
            </w:r>
            <w:r w:rsidRPr="001A2381">
              <w:rPr>
                <w:rFonts w:ascii="Courier New" w:hAnsi="Courier New" w:cs="Courier New"/>
                <w:lang w:eastAsia="ru-RU"/>
              </w:rPr>
              <w:lastRenderedPageBreak/>
              <w:t>вке и (или) промышленной переработке;</w:t>
            </w:r>
            <w:proofErr w:type="gramEnd"/>
            <w:r w:rsidRPr="001A2381">
              <w:rPr>
                <w:rFonts w:ascii="Courier New" w:hAnsi="Courier New" w:cs="Courier New"/>
                <w:lang w:eastAsia="ru-RU"/>
              </w:rPr>
              <w:t xml:space="preserve"> 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недр происходит на межселенной территории</w:t>
            </w:r>
          </w:p>
        </w:tc>
        <w:tc>
          <w:tcPr>
            <w:tcW w:w="1843" w:type="dxa"/>
            <w:vMerge/>
            <w:vAlign w:val="center"/>
          </w:tcPr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517" w:type="dxa"/>
            <w:vMerge/>
            <w:shd w:val="clear" w:color="auto" w:fill="auto"/>
            <w:vAlign w:val="center"/>
          </w:tcPr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  <w:tr w:rsidR="000A1B7D" w:rsidRPr="001A2381" w:rsidTr="00B615FF">
        <w:trPr>
          <w:trHeight w:val="310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bookmarkStart w:id="84" w:name="sub_1064"/>
            <w:r w:rsidRPr="001A2381">
              <w:rPr>
                <w:rFonts w:ascii="Courier New" w:hAnsi="Courier New" w:cs="Courier New"/>
                <w:lang w:eastAsia="ru-RU"/>
              </w:rPr>
              <w:lastRenderedPageBreak/>
              <w:t>Пищевая промышленность</w:t>
            </w:r>
            <w:bookmarkEnd w:id="84"/>
          </w:p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t>код: 6.4</w:t>
            </w:r>
          </w:p>
        </w:tc>
        <w:tc>
          <w:tcPr>
            <w:tcW w:w="1843" w:type="dxa"/>
            <w:vAlign w:val="center"/>
          </w:tcPr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t xml:space="preserve"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</w:t>
            </w:r>
            <w:r w:rsidRPr="001A2381">
              <w:rPr>
                <w:rFonts w:ascii="Courier New" w:hAnsi="Courier New" w:cs="Courier New"/>
                <w:lang w:eastAsia="ru-RU"/>
              </w:rPr>
              <w:lastRenderedPageBreak/>
              <w:t>числе для производства напитков, алкогольных напитков и табачных изделий</w:t>
            </w:r>
          </w:p>
        </w:tc>
        <w:tc>
          <w:tcPr>
            <w:tcW w:w="1843" w:type="dxa"/>
            <w:vAlign w:val="center"/>
          </w:tcPr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lastRenderedPageBreak/>
              <w:t>Промышленные объекты и производства по обработке пищевых продуктов и вкусовых веществ IV, V и более низкого класса опасности</w:t>
            </w:r>
          </w:p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517" w:type="dxa"/>
            <w:vMerge/>
            <w:shd w:val="clear" w:color="auto" w:fill="auto"/>
            <w:vAlign w:val="center"/>
          </w:tcPr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  <w:tr w:rsidR="000A1B7D" w:rsidRPr="001A2381" w:rsidTr="00B615FF">
        <w:trPr>
          <w:trHeight w:val="359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bookmarkStart w:id="85" w:name="sub_1066"/>
            <w:r w:rsidRPr="001A2381">
              <w:rPr>
                <w:rFonts w:ascii="Courier New" w:hAnsi="Courier New" w:cs="Courier New"/>
                <w:lang w:eastAsia="ru-RU"/>
              </w:rPr>
              <w:lastRenderedPageBreak/>
              <w:t>Строительная промышленность</w:t>
            </w:r>
            <w:bookmarkEnd w:id="85"/>
          </w:p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t>код: 6.6</w:t>
            </w:r>
          </w:p>
        </w:tc>
        <w:tc>
          <w:tcPr>
            <w:tcW w:w="1843" w:type="dxa"/>
            <w:vAlign w:val="center"/>
          </w:tcPr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1843" w:type="dxa"/>
            <w:vAlign w:val="center"/>
          </w:tcPr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t>Объекты строительной промышленности и II, III и более низкого класса опасности</w:t>
            </w:r>
          </w:p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517" w:type="dxa"/>
            <w:vMerge/>
            <w:shd w:val="clear" w:color="auto" w:fill="auto"/>
            <w:vAlign w:val="center"/>
          </w:tcPr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  <w:tr w:rsidR="000A1B7D" w:rsidRPr="001A2381" w:rsidTr="00B615FF">
        <w:trPr>
          <w:trHeight w:val="1019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bookmarkStart w:id="86" w:name="sub_1067"/>
            <w:r w:rsidRPr="001A2381">
              <w:rPr>
                <w:rFonts w:ascii="Courier New" w:hAnsi="Courier New" w:cs="Courier New"/>
                <w:lang w:eastAsia="ru-RU"/>
              </w:rPr>
              <w:t>Энергетика</w:t>
            </w:r>
            <w:bookmarkEnd w:id="86"/>
          </w:p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t>код: 6.7</w:t>
            </w:r>
          </w:p>
        </w:tc>
        <w:tc>
          <w:tcPr>
            <w:tcW w:w="1843" w:type="dxa"/>
            <w:vAlign w:val="center"/>
          </w:tcPr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t xml:space="preserve">Размещение объектов гидроэнергетики, атомных станций, ядерных установок (за </w:t>
            </w:r>
            <w:r w:rsidRPr="001A2381">
              <w:rPr>
                <w:rFonts w:ascii="Courier New" w:hAnsi="Courier New" w:cs="Courier New"/>
                <w:lang w:eastAsia="ru-RU"/>
              </w:rPr>
              <w:lastRenderedPageBreak/>
              <w:t xml:space="preserve">исключением создаваемых в научных целях), пунктов хранения ядерных материалов и радиоактивных веществ, тепловых станций и других электростанций, размещение обслуживающих и вспомогательных для электростанций сооружений (золотоотвалов, </w:t>
            </w:r>
            <w:r w:rsidRPr="001A2381">
              <w:rPr>
                <w:rFonts w:ascii="Courier New" w:hAnsi="Courier New" w:cs="Courier New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8F12B59" wp14:editId="3718CD99">
                      <wp:simplePos x="0" y="0"/>
                      <wp:positionH relativeFrom="column">
                        <wp:posOffset>2212975</wp:posOffset>
                      </wp:positionH>
                      <wp:positionV relativeFrom="paragraph">
                        <wp:posOffset>-9525</wp:posOffset>
                      </wp:positionV>
                      <wp:extent cx="3094355" cy="635"/>
                      <wp:effectExtent l="12700" t="9525" r="17145" b="18415"/>
                      <wp:wrapNone/>
                      <wp:docPr id="147" name="Прямая со стрелкой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9435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47" o:spid="_x0000_s1026" type="#_x0000_t32" style="position:absolute;margin-left:174.25pt;margin-top:-.75pt;width:243.65pt;height: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" strokecolor="black [3213]" strokeweight="1.5pt"/>
                  </w:pict>
                </mc:Fallback>
              </mc:AlternateContent>
            </w:r>
            <w:r w:rsidRPr="001A2381">
              <w:rPr>
                <w:rFonts w:ascii="Courier New" w:hAnsi="Courier New" w:cs="Courier New"/>
                <w:lang w:eastAsia="ru-RU"/>
              </w:rPr>
              <w:t xml:space="preserve">гидротехнических </w:t>
            </w:r>
            <w:proofErr w:type="gramStart"/>
            <w:r w:rsidRPr="001A2381">
              <w:rPr>
                <w:rFonts w:ascii="Courier New" w:hAnsi="Courier New" w:cs="Courier New"/>
                <w:lang w:eastAsia="ru-RU"/>
              </w:rPr>
              <w:t>сооруже</w:t>
            </w:r>
            <w:r w:rsidRPr="001A2381">
              <w:rPr>
                <w:rFonts w:ascii="Courier New" w:hAnsi="Courier New" w:cs="Courier New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D943F5F" wp14:editId="4B5002B7">
                      <wp:simplePos x="0" y="0"/>
                      <wp:positionH relativeFrom="column">
                        <wp:posOffset>2216785</wp:posOffset>
                      </wp:positionH>
                      <wp:positionV relativeFrom="paragraph">
                        <wp:posOffset>-19685</wp:posOffset>
                      </wp:positionV>
                      <wp:extent cx="3094355" cy="635"/>
                      <wp:effectExtent l="16510" t="18415" r="13335" b="9525"/>
                      <wp:wrapNone/>
                      <wp:docPr id="146" name="Прямая со стрелкой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9435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46" o:spid="_x0000_s1026" type="#_x0000_t32" style="position:absolute;margin-left:174.55pt;margin-top:-1.55pt;width:243.65pt;height: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" strokecolor="black [3213]" strokeweight="1.5pt"/>
                  </w:pict>
                </mc:Fallback>
              </mc:AlternateContent>
            </w:r>
            <w:r w:rsidRPr="001A2381">
              <w:rPr>
                <w:rFonts w:ascii="Courier New" w:hAnsi="Courier New" w:cs="Courier New"/>
                <w:lang w:eastAsia="ru-RU"/>
              </w:rPr>
              <w:t>ний</w:t>
            </w:r>
            <w:proofErr w:type="gramEnd"/>
            <w:r w:rsidRPr="001A2381">
              <w:rPr>
                <w:rFonts w:ascii="Courier New" w:hAnsi="Courier New" w:cs="Courier New"/>
                <w:lang w:eastAsia="ru-RU"/>
              </w:rPr>
              <w:t>); размещение объектов электросетевого хозяйства</w:t>
            </w:r>
          </w:p>
        </w:tc>
        <w:tc>
          <w:tcPr>
            <w:tcW w:w="1843" w:type="dxa"/>
            <w:vAlign w:val="center"/>
          </w:tcPr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lastRenderedPageBreak/>
              <w:t>Объекты электросетевого хозяйства, станции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517" w:type="dxa"/>
            <w:vMerge/>
            <w:shd w:val="clear" w:color="auto" w:fill="auto"/>
            <w:vAlign w:val="center"/>
          </w:tcPr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  <w:tr w:rsidR="000A1B7D" w:rsidRPr="001A2381" w:rsidTr="00B615FF">
        <w:trPr>
          <w:trHeight w:val="360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bookmarkStart w:id="87" w:name="sub_1068"/>
            <w:r w:rsidRPr="001A2381">
              <w:rPr>
                <w:rFonts w:ascii="Courier New" w:hAnsi="Courier New" w:cs="Courier New"/>
                <w:lang w:eastAsia="ru-RU"/>
              </w:rPr>
              <w:lastRenderedPageBreak/>
              <w:t>Связь</w:t>
            </w:r>
            <w:bookmarkEnd w:id="87"/>
          </w:p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t>код: 6.8</w:t>
            </w:r>
          </w:p>
        </w:tc>
        <w:tc>
          <w:tcPr>
            <w:tcW w:w="1843" w:type="dxa"/>
            <w:vAlign w:val="center"/>
          </w:tcPr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</w:t>
            </w:r>
            <w:r w:rsidRPr="001A2381">
              <w:rPr>
                <w:rFonts w:ascii="Courier New" w:hAnsi="Courier New" w:cs="Courier New"/>
                <w:lang w:eastAsia="ru-RU"/>
              </w:rPr>
              <w:lastRenderedPageBreak/>
              <w:t>радиофикации, антенные поля, усилительные пункты на кабельных линиях связи, инфраструктуру спутниковой связи и телерадиовещания</w:t>
            </w:r>
          </w:p>
        </w:tc>
        <w:tc>
          <w:tcPr>
            <w:tcW w:w="1843" w:type="dxa"/>
            <w:vAlign w:val="center"/>
          </w:tcPr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lastRenderedPageBreak/>
              <w:t>Объекты связи, радиовещания, телевидения</w:t>
            </w:r>
          </w:p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517" w:type="dxa"/>
            <w:vMerge/>
            <w:shd w:val="clear" w:color="auto" w:fill="auto"/>
            <w:vAlign w:val="center"/>
          </w:tcPr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  <w:tr w:rsidR="000A1B7D" w:rsidRPr="001A2381" w:rsidTr="00B615FF">
        <w:trPr>
          <w:trHeight w:val="1029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bookmarkStart w:id="88" w:name="sub_1069"/>
            <w:r w:rsidRPr="001A2381">
              <w:rPr>
                <w:rFonts w:ascii="Courier New" w:hAnsi="Courier New" w:cs="Courier New"/>
                <w:lang w:eastAsia="ru-RU"/>
              </w:rPr>
              <w:lastRenderedPageBreak/>
              <w:t>Склады</w:t>
            </w:r>
            <w:bookmarkEnd w:id="88"/>
          </w:p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t>код: 6.9</w:t>
            </w:r>
          </w:p>
        </w:tc>
        <w:tc>
          <w:tcPr>
            <w:tcW w:w="1843" w:type="dxa"/>
            <w:vAlign w:val="center"/>
          </w:tcPr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t xml:space="preserve"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</w:t>
            </w:r>
            <w:r w:rsidRPr="001A2381">
              <w:rPr>
                <w:rFonts w:ascii="Courier New" w:hAnsi="Courier New" w:cs="Courier New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7851333" wp14:editId="273E7ADF">
                      <wp:simplePos x="0" y="0"/>
                      <wp:positionH relativeFrom="column">
                        <wp:posOffset>2273935</wp:posOffset>
                      </wp:positionH>
                      <wp:positionV relativeFrom="paragraph">
                        <wp:posOffset>-12700</wp:posOffset>
                      </wp:positionV>
                      <wp:extent cx="3037840" cy="0"/>
                      <wp:effectExtent l="16510" t="15875" r="12700" b="12700"/>
                      <wp:wrapNone/>
                      <wp:docPr id="145" name="Прямая со стрелкой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378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45" o:spid="_x0000_s1026" type="#_x0000_t32" style="position:absolute;margin-left:179.05pt;margin-top:-1pt;width:239.2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" strokecolor="black [3213]" strokeweight="1.5pt"/>
                  </w:pict>
                </mc:Fallback>
              </mc:AlternateContent>
            </w:r>
            <w:r w:rsidRPr="001A2381">
              <w:rPr>
                <w:rFonts w:ascii="Courier New" w:hAnsi="Courier New" w:cs="Courier New"/>
                <w:lang w:eastAsia="ru-RU"/>
              </w:rPr>
              <w:t>базы, склады, погрузочные терминалы и доки, нефтехранилища и нефтеналивны</w:t>
            </w:r>
            <w:r w:rsidRPr="001A2381">
              <w:rPr>
                <w:rFonts w:ascii="Courier New" w:hAnsi="Courier New" w:cs="Courier New"/>
                <w:lang w:eastAsia="ru-RU"/>
              </w:rPr>
              <w:lastRenderedPageBreak/>
              <w:t xml:space="preserve">е станции, газовые </w:t>
            </w:r>
            <w:proofErr w:type="gramStart"/>
            <w:r w:rsidRPr="001A2381">
              <w:rPr>
                <w:rFonts w:ascii="Courier New" w:hAnsi="Courier New" w:cs="Courier New"/>
                <w:lang w:eastAsia="ru-RU"/>
              </w:rPr>
              <w:t>храни</w:t>
            </w:r>
            <w:r w:rsidRPr="001A2381">
              <w:rPr>
                <w:rFonts w:ascii="Courier New" w:hAnsi="Courier New" w:cs="Courier New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2FC93B5" wp14:editId="4EBB404C">
                      <wp:simplePos x="0" y="0"/>
                      <wp:positionH relativeFrom="column">
                        <wp:posOffset>2219960</wp:posOffset>
                      </wp:positionH>
                      <wp:positionV relativeFrom="paragraph">
                        <wp:posOffset>-17145</wp:posOffset>
                      </wp:positionV>
                      <wp:extent cx="3094355" cy="635"/>
                      <wp:effectExtent l="10160" t="11430" r="10160" b="16510"/>
                      <wp:wrapNone/>
                      <wp:docPr id="144" name="Прямая со стрелкой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9435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44" o:spid="_x0000_s1026" type="#_x0000_t32" style="position:absolute;margin-left:174.8pt;margin-top:-1.35pt;width:243.65pt;height:.0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" strokecolor="black [3213]" strokeweight="1.5pt"/>
                  </w:pict>
                </mc:Fallback>
              </mc:AlternateContent>
            </w:r>
            <w:r w:rsidRPr="001A2381">
              <w:rPr>
                <w:rFonts w:ascii="Courier New" w:hAnsi="Courier New" w:cs="Courier New"/>
                <w:lang w:eastAsia="ru-RU"/>
              </w:rPr>
              <w:t>лища</w:t>
            </w:r>
            <w:proofErr w:type="gramEnd"/>
            <w:r w:rsidRPr="001A2381">
              <w:rPr>
                <w:rFonts w:ascii="Courier New" w:hAnsi="Courier New" w:cs="Courier New"/>
                <w:lang w:eastAsia="ru-RU"/>
              </w:rPr>
              <w:t xml:space="preserve">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1843" w:type="dxa"/>
            <w:vAlign w:val="center"/>
          </w:tcPr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lastRenderedPageBreak/>
              <w:t>Коммунальные и складские объекты IV, V и более низкого класса опасности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517" w:type="dxa"/>
            <w:vMerge/>
            <w:shd w:val="clear" w:color="auto" w:fill="auto"/>
            <w:vAlign w:val="center"/>
          </w:tcPr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  <w:tr w:rsidR="000A1B7D" w:rsidRPr="001A2381" w:rsidTr="00B615FF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lastRenderedPageBreak/>
              <w:t>Коммунальное обслуживание код: 3.1</w:t>
            </w:r>
          </w:p>
        </w:tc>
        <w:tc>
          <w:tcPr>
            <w:tcW w:w="1843" w:type="dxa"/>
            <w:vAlign w:val="center"/>
          </w:tcPr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t>Размещение зданий и сооружений в целях обеспечения физических и юридических лиц коммунальными услугами</w:t>
            </w:r>
          </w:p>
        </w:tc>
        <w:tc>
          <w:tcPr>
            <w:tcW w:w="1843" w:type="dxa"/>
            <w:vAlign w:val="center"/>
          </w:tcPr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t>Объекты электро-теплоснабжения, водоснабжения, водоотведения, объекты телефонизации и связи</w:t>
            </w:r>
          </w:p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proofErr w:type="gramStart"/>
            <w:r w:rsidRPr="001A2381">
              <w:rPr>
                <w:rFonts w:ascii="Courier New" w:hAnsi="Courier New" w:cs="Courier New"/>
                <w:lang w:eastAsia="ru-RU"/>
              </w:rPr>
              <w:t>(Котельные, водозаборы, очистные сооружения, насосные станции, водопроводы, линии электропередач, трансформаторные подстанции, газопроводы, линии связи, телефонные станции, канализация)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t>Минимальный размер земельного участка – не устанавливается. Максимальный размер земельного участка – 0,5 га</w:t>
            </w:r>
          </w:p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t xml:space="preserve">Дополнительные требования к параметрам сооружений и границам земельных участков в соответствии со следующими документами: </w:t>
            </w:r>
            <w:proofErr w:type="gramStart"/>
            <w:r w:rsidRPr="001A2381">
              <w:rPr>
                <w:rFonts w:ascii="Courier New" w:hAnsi="Courier New" w:cs="Courier New"/>
                <w:lang w:eastAsia="ru-RU"/>
              </w:rPr>
              <w:t>СП 42.13330.2016 (Актуализированная редакция СНиП 2.07.0189* «Градостроительство.</w:t>
            </w:r>
            <w:proofErr w:type="gramEnd"/>
            <w:r w:rsidRPr="001A2381">
              <w:rPr>
                <w:rFonts w:ascii="Courier New" w:hAnsi="Courier New" w:cs="Courier New"/>
                <w:lang w:eastAsia="ru-RU"/>
              </w:rPr>
              <w:t xml:space="preserve"> </w:t>
            </w:r>
            <w:proofErr w:type="gramStart"/>
            <w:r w:rsidRPr="001A2381">
              <w:rPr>
                <w:rFonts w:ascii="Courier New" w:hAnsi="Courier New" w:cs="Courier New"/>
                <w:lang w:eastAsia="ru-RU"/>
              </w:rPr>
              <w:t xml:space="preserve">Планировка и застройка городских и сельских поселений»); СП 118.13330.2012 (Актуализированная редакция </w:t>
            </w:r>
            <w:hyperlink r:id="rId61" w:history="1">
              <w:r w:rsidRPr="001A2381">
                <w:rPr>
                  <w:rFonts w:ascii="Courier New" w:hAnsi="Courier New" w:cs="Courier New"/>
                  <w:lang w:eastAsia="ru-RU"/>
                </w:rPr>
                <w:t>СНиП 31-06-2009</w:t>
              </w:r>
            </w:hyperlink>
            <w:r w:rsidRPr="001A2381">
              <w:rPr>
                <w:rFonts w:ascii="Courier New" w:hAnsi="Courier New" w:cs="Courier New"/>
                <w:lang w:eastAsia="ru-RU"/>
              </w:rPr>
              <w:t xml:space="preserve"> «Общественные здания и сооружения»),</w:t>
            </w:r>
            <w:r w:rsidR="00A03C4D" w:rsidRPr="001A2381"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1A2381">
              <w:rPr>
                <w:rFonts w:ascii="Courier New" w:hAnsi="Courier New" w:cs="Courier New"/>
                <w:lang w:eastAsia="ru-RU"/>
              </w:rPr>
              <w:t xml:space="preserve">и другие </w:t>
            </w:r>
            <w:r w:rsidRPr="001A2381">
              <w:rPr>
                <w:rFonts w:ascii="Courier New" w:hAnsi="Courier New" w:cs="Courier New"/>
                <w:lang w:eastAsia="ru-RU"/>
              </w:rPr>
              <w:lastRenderedPageBreak/>
              <w:t>действующие нормативные документы и технические регламенты, СП, по утвержденному проекту планировки, проекту межевания территории</w:t>
            </w:r>
            <w:proofErr w:type="gramEnd"/>
          </w:p>
        </w:tc>
      </w:tr>
      <w:tr w:rsidR="000A1B7D" w:rsidRPr="001A2381" w:rsidTr="00B615FF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lastRenderedPageBreak/>
              <w:t>Земельные участки (территории) общего пользования</w:t>
            </w:r>
          </w:p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t>код: 12.0</w:t>
            </w:r>
          </w:p>
        </w:tc>
        <w:tc>
          <w:tcPr>
            <w:tcW w:w="1843" w:type="dxa"/>
            <w:vAlign w:val="center"/>
          </w:tcPr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t>Земельные участки общего пользования</w:t>
            </w:r>
          </w:p>
        </w:tc>
        <w:tc>
          <w:tcPr>
            <w:tcW w:w="1843" w:type="dxa"/>
            <w:vAlign w:val="center"/>
          </w:tcPr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proofErr w:type="gramStart"/>
            <w:r w:rsidRPr="001A2381">
              <w:rPr>
                <w:rFonts w:ascii="Courier New" w:hAnsi="Courier New" w:cs="Courier New"/>
                <w:lang w:eastAsia="ru-RU"/>
              </w:rPr>
              <w:t>Пешеходные</w:t>
            </w:r>
            <w:proofErr w:type="gramEnd"/>
          </w:p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t>тротуары;</w:t>
            </w:r>
          </w:p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proofErr w:type="gramStart"/>
            <w:r w:rsidRPr="001A2381">
              <w:rPr>
                <w:rFonts w:ascii="Courier New" w:hAnsi="Courier New" w:cs="Courier New"/>
                <w:lang w:eastAsia="ru-RU"/>
              </w:rPr>
              <w:t>пешеходные</w:t>
            </w:r>
            <w:proofErr w:type="gramEnd"/>
          </w:p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t>переходы;</w:t>
            </w:r>
          </w:p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t>бульвары; велосипедные дорожки;</w:t>
            </w:r>
          </w:p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t xml:space="preserve">набережные и </w:t>
            </w:r>
            <w:proofErr w:type="gramStart"/>
            <w:r w:rsidRPr="001A2381">
              <w:rPr>
                <w:rFonts w:ascii="Courier New" w:hAnsi="Courier New" w:cs="Courier New"/>
                <w:lang w:eastAsia="ru-RU"/>
              </w:rPr>
              <w:t>др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t>Минимальный размер земельного участка – 0,0001 га. Максимальный размер земельного участка – 0,5 га. Предельные параметры разрешенного строительства, реконструкции объектов капитального строительства. Параметры объектов капитального строительства определяются в соответствии с требованиями технических регламентов, строительных норм и правил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t>СанПиН 2.1.7.1322-03 Параметры земельных участков и объектов капитального строительства определяются в соответствии с требованиями технических регламентов, строительных норм и правил</w:t>
            </w:r>
          </w:p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  <w:tr w:rsidR="000A1B7D" w:rsidRPr="001A2381" w:rsidTr="00B615FF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t>Деловое управление</w:t>
            </w:r>
          </w:p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t>код: 4.1</w:t>
            </w:r>
          </w:p>
        </w:tc>
        <w:tc>
          <w:tcPr>
            <w:tcW w:w="1843" w:type="dxa"/>
            <w:vAlign w:val="center"/>
          </w:tcPr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proofErr w:type="gramStart"/>
            <w:r w:rsidRPr="001A2381">
              <w:rPr>
                <w:rFonts w:ascii="Courier New" w:hAnsi="Courier New" w:cs="Courier New"/>
                <w:lang w:eastAsia="ru-RU"/>
              </w:rPr>
              <w:t xml:space="preserve">Размещение объектов капитального строительства с целью: размещения объектов управленческой </w:t>
            </w:r>
            <w:r w:rsidRPr="001A2381">
              <w:rPr>
                <w:rFonts w:ascii="Courier New" w:hAnsi="Courier New" w:cs="Courier New"/>
                <w:lang w:eastAsia="ru-RU"/>
              </w:rPr>
              <w:lastRenderedPageBreak/>
              <w:t>деятельности, не связанной с государственным или муниципальным управлением и оказанием услуг, а так 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  <w:proofErr w:type="gramEnd"/>
          </w:p>
        </w:tc>
        <w:tc>
          <w:tcPr>
            <w:tcW w:w="1843" w:type="dxa"/>
            <w:vAlign w:val="center"/>
          </w:tcPr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proofErr w:type="gramStart"/>
            <w:r w:rsidRPr="001A2381">
              <w:rPr>
                <w:rFonts w:ascii="Courier New" w:hAnsi="Courier New" w:cs="Courier New"/>
                <w:lang w:eastAsia="ru-RU"/>
              </w:rPr>
              <w:lastRenderedPageBreak/>
              <w:t>Объекты управленческой деятельности, не связанной с государственным или муниципальны</w:t>
            </w:r>
            <w:r w:rsidRPr="001A2381">
              <w:rPr>
                <w:rFonts w:ascii="Courier New" w:hAnsi="Courier New" w:cs="Courier New"/>
                <w:lang w:eastAsia="ru-RU"/>
              </w:rPr>
              <w:lastRenderedPageBreak/>
              <w:t>м управлением и оказанием услуг, объекты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lastRenderedPageBreak/>
              <w:t xml:space="preserve">Минимальная площадь земельных участков – 0,01 га. Максимальный размер земельного участка – 0,5 </w:t>
            </w:r>
            <w:r w:rsidRPr="001A2381">
              <w:rPr>
                <w:rFonts w:ascii="Courier New" w:hAnsi="Courier New" w:cs="Courier New"/>
                <w:lang w:eastAsia="ru-RU"/>
              </w:rPr>
              <w:lastRenderedPageBreak/>
              <w:t>га. Минимальный отступ от границ земельного участка при новом строительстве – 5 м. Максимальное количество этажей – 3. Максимальный процент застройки – 70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lastRenderedPageBreak/>
              <w:t xml:space="preserve">Дополнительные требования к параметрам сооружений и границам земельных участков в соответствии со следующими </w:t>
            </w:r>
            <w:r w:rsidRPr="001A2381">
              <w:rPr>
                <w:rFonts w:ascii="Courier New" w:hAnsi="Courier New" w:cs="Courier New"/>
                <w:lang w:eastAsia="ru-RU"/>
              </w:rPr>
              <w:lastRenderedPageBreak/>
              <w:t>документами:</w:t>
            </w:r>
          </w:p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t>СП 42.13330.2016, СП 118.13330.2012, и</w:t>
            </w:r>
          </w:p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t>другие действующие нормативные документы и технические регламенты, СП, по утвержденному проекту планировки, проекту межевания территории.</w:t>
            </w:r>
          </w:p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</w:t>
            </w:r>
          </w:p>
        </w:tc>
      </w:tr>
      <w:tr w:rsidR="000A1B7D" w:rsidRPr="001A2381" w:rsidTr="00B615FF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lastRenderedPageBreak/>
              <w:t>Причалы для маломерных судов</w:t>
            </w:r>
          </w:p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t>код: 5.4</w:t>
            </w:r>
          </w:p>
        </w:tc>
        <w:tc>
          <w:tcPr>
            <w:tcW w:w="1843" w:type="dxa"/>
            <w:vAlign w:val="center"/>
          </w:tcPr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1843" w:type="dxa"/>
            <w:vAlign w:val="center"/>
          </w:tcPr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t>Некапитальные строения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t>Параметры не устанавливаются</w:t>
            </w:r>
          </w:p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t>Не разрешается размещение объектов капитального строительства</w:t>
            </w:r>
          </w:p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t xml:space="preserve">Использование земельных участков и объектов капитального строительства осуществлять с учетом режимов зон с особыми условиями использования </w:t>
            </w:r>
            <w:r w:rsidRPr="001A2381">
              <w:rPr>
                <w:rFonts w:ascii="Courier New" w:hAnsi="Courier New" w:cs="Courier New"/>
                <w:lang w:eastAsia="ru-RU"/>
              </w:rPr>
              <w:lastRenderedPageBreak/>
              <w:t>территорий</w:t>
            </w:r>
          </w:p>
        </w:tc>
      </w:tr>
      <w:tr w:rsidR="000A1B7D" w:rsidRPr="001A2381" w:rsidTr="00B615FF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lastRenderedPageBreak/>
              <w:t>Служебные гаражи</w:t>
            </w:r>
          </w:p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t>код: 4.9</w:t>
            </w:r>
          </w:p>
        </w:tc>
        <w:tc>
          <w:tcPr>
            <w:tcW w:w="1843" w:type="dxa"/>
            <w:vAlign w:val="center"/>
          </w:tcPr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843" w:type="dxa"/>
            <w:vAlign w:val="center"/>
          </w:tcPr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t>Гаражи, размещение стоянок (парковок), открытые плоскостные стоянки краткосрочного хранения автомобилей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t>Параметры не устанавливаются</w:t>
            </w:r>
          </w:p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1A2381">
              <w:rPr>
                <w:rFonts w:ascii="Courier New" w:hAnsi="Courier New" w:cs="Courier New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</w:t>
            </w:r>
          </w:p>
          <w:p w:rsidR="000A1B7D" w:rsidRPr="001A2381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</w:tbl>
    <w:p w:rsidR="000A1B7D" w:rsidRPr="000A1B7D" w:rsidRDefault="000A1B7D" w:rsidP="00A03C4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A1B7D" w:rsidRPr="00A019BB" w:rsidRDefault="000A1B7D" w:rsidP="00A03C4D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A019BB">
        <w:rPr>
          <w:rFonts w:ascii="Arial" w:hAnsi="Arial" w:cs="Arial"/>
          <w:sz w:val="24"/>
          <w:szCs w:val="24"/>
          <w:lang w:eastAsia="ru-RU"/>
        </w:rPr>
        <w:t>2. ВСПОМОГАТЕЛЬНЫЕ ВИДЫ И ПАРАМЕТРЫ РАЗРЕШЁННОГО ИСПОЛЬЗОВАНИЯ ЗЕМЕЛЬНЫХ УЧАСТКОВ И ОБЪЕКТОВ КАПИТАЛЬНОГО СТРОИТЕЛЬСТВА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985"/>
        <w:gridCol w:w="1640"/>
        <w:gridCol w:w="2292"/>
        <w:gridCol w:w="2554"/>
      </w:tblGrid>
      <w:tr w:rsidR="000A1B7D" w:rsidRPr="00A019BB" w:rsidTr="00B615FF">
        <w:trPr>
          <w:trHeight w:val="387"/>
          <w:tblHeader/>
          <w:jc w:val="center"/>
        </w:trPr>
        <w:tc>
          <w:tcPr>
            <w:tcW w:w="5009" w:type="dxa"/>
            <w:gridSpan w:val="3"/>
            <w:shd w:val="clear" w:color="auto" w:fill="auto"/>
            <w:vAlign w:val="center"/>
          </w:tcPr>
          <w:p w:rsidR="000A1B7D" w:rsidRPr="00A019BB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019BB">
              <w:rPr>
                <w:rFonts w:ascii="Courier New" w:hAnsi="Courier New" w:cs="Courier New"/>
                <w:lang w:eastAsia="ru-RU"/>
              </w:rPr>
              <w:t xml:space="preserve">ВИДЫ РАЗРЕШЕННОГО ИСПОЛЬЗОВАНИЯ ЗЕМЕЛЬНЫХ УЧАСТКОВ И ОБЪЕКТОВ </w:t>
            </w:r>
          </w:p>
          <w:p w:rsidR="000A1B7D" w:rsidRPr="00A019BB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019BB">
              <w:rPr>
                <w:rFonts w:ascii="Courier New" w:hAnsi="Courier New" w:cs="Courier New"/>
                <w:lang w:eastAsia="ru-RU"/>
              </w:rPr>
              <w:t>КАПИТАЛЬНОГО СТРОИТЕЛЬСТВА</w:t>
            </w:r>
          </w:p>
        </w:tc>
        <w:tc>
          <w:tcPr>
            <w:tcW w:w="2292" w:type="dxa"/>
            <w:vMerge w:val="restart"/>
            <w:shd w:val="clear" w:color="auto" w:fill="auto"/>
            <w:vAlign w:val="center"/>
          </w:tcPr>
          <w:p w:rsidR="000A1B7D" w:rsidRPr="00A019BB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019BB">
              <w:rPr>
                <w:rFonts w:ascii="Courier New" w:hAnsi="Courier New" w:cs="Courier New"/>
                <w:lang w:eastAsia="ru-RU"/>
              </w:rPr>
              <w:t xml:space="preserve">ПАРАМЕТРЫ </w:t>
            </w:r>
          </w:p>
          <w:p w:rsidR="000A1B7D" w:rsidRPr="00A019BB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019BB">
              <w:rPr>
                <w:rFonts w:ascii="Courier New" w:hAnsi="Courier New" w:cs="Courier New"/>
                <w:lang w:eastAsia="ru-RU"/>
              </w:rPr>
              <w:t>РАЗРЕШЕННОГО ИСПОЛЬЗОВАНИЯ</w:t>
            </w:r>
          </w:p>
        </w:tc>
        <w:tc>
          <w:tcPr>
            <w:tcW w:w="2554" w:type="dxa"/>
            <w:vMerge w:val="restart"/>
            <w:shd w:val="clear" w:color="auto" w:fill="auto"/>
            <w:vAlign w:val="center"/>
          </w:tcPr>
          <w:p w:rsidR="000A1B7D" w:rsidRPr="00A019BB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019BB">
              <w:rPr>
                <w:rFonts w:ascii="Courier New" w:hAnsi="Courier New" w:cs="Courier New"/>
                <w:lang w:eastAsia="ru-RU"/>
              </w:rPr>
              <w:t xml:space="preserve">ОСОБЫЕ УСЛОВИЯ РЕАЛИЗАЦИИ </w:t>
            </w:r>
          </w:p>
          <w:p w:rsidR="000A1B7D" w:rsidRPr="00A019BB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019BB">
              <w:rPr>
                <w:rFonts w:ascii="Courier New" w:hAnsi="Courier New" w:cs="Courier New"/>
                <w:lang w:eastAsia="ru-RU"/>
              </w:rPr>
              <w:t>РЕГЛАМЕНТА</w:t>
            </w:r>
          </w:p>
        </w:tc>
      </w:tr>
      <w:tr w:rsidR="000A1B7D" w:rsidRPr="00A019BB" w:rsidTr="00B615FF">
        <w:trPr>
          <w:trHeight w:val="387"/>
          <w:tblHeader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0A1B7D" w:rsidRPr="00A019BB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019BB">
              <w:rPr>
                <w:rFonts w:ascii="Courier New" w:hAnsi="Courier New" w:cs="Courier New"/>
                <w:lang w:eastAsia="ru-RU"/>
              </w:rPr>
              <w:t>ВИДЫ ИСПОЛЬЗОВАНИЯ ЗЕМЕЛЬНОГО УЧАСТКА</w:t>
            </w:r>
          </w:p>
        </w:tc>
        <w:tc>
          <w:tcPr>
            <w:tcW w:w="1985" w:type="dxa"/>
            <w:vAlign w:val="center"/>
          </w:tcPr>
          <w:p w:rsidR="000A1B7D" w:rsidRPr="00A019BB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019BB">
              <w:rPr>
                <w:rFonts w:ascii="Courier New" w:hAnsi="Courier New" w:cs="Courier New"/>
                <w:lang w:eastAsia="ru-RU"/>
              </w:rPr>
              <w:t>ОПИСАНИЕ ВИДА РАЗРЕШЕННОГО ИСПОЛЬЗОВАНИЯ ЗЕМЕЛЬНОГО УЧАСТКА</w:t>
            </w:r>
          </w:p>
        </w:tc>
        <w:tc>
          <w:tcPr>
            <w:tcW w:w="1640" w:type="dxa"/>
            <w:vAlign w:val="center"/>
          </w:tcPr>
          <w:p w:rsidR="000A1B7D" w:rsidRPr="00A019BB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019BB">
              <w:rPr>
                <w:rFonts w:ascii="Courier New" w:hAnsi="Courier New" w:cs="Courier New"/>
                <w:lang w:eastAsia="ru-RU"/>
              </w:rPr>
              <w:t>ОБЪЕКТЫ КАПИТАЛЬНОГО СТРОИТЕЛЬСТВА И ИНЫЕ ВИДЫ ОБЪЕКТОВ</w:t>
            </w:r>
          </w:p>
        </w:tc>
        <w:tc>
          <w:tcPr>
            <w:tcW w:w="2292" w:type="dxa"/>
            <w:vMerge/>
            <w:shd w:val="clear" w:color="auto" w:fill="auto"/>
            <w:vAlign w:val="center"/>
          </w:tcPr>
          <w:p w:rsidR="000A1B7D" w:rsidRPr="00A019BB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554" w:type="dxa"/>
            <w:vMerge/>
            <w:shd w:val="clear" w:color="auto" w:fill="auto"/>
            <w:vAlign w:val="center"/>
          </w:tcPr>
          <w:p w:rsidR="000A1B7D" w:rsidRPr="00A019BB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  <w:tr w:rsidR="000A1B7D" w:rsidRPr="00A019BB" w:rsidTr="00B615FF">
        <w:trPr>
          <w:trHeight w:val="207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0A1B7D" w:rsidRPr="00A019BB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019BB">
              <w:rPr>
                <w:rFonts w:ascii="Courier New" w:hAnsi="Courier New" w:cs="Courier New"/>
                <w:lang w:eastAsia="ru-RU"/>
              </w:rPr>
              <w:lastRenderedPageBreak/>
              <w:t>Животноводство код: 1.7</w:t>
            </w:r>
          </w:p>
        </w:tc>
        <w:tc>
          <w:tcPr>
            <w:tcW w:w="1985" w:type="dxa"/>
            <w:vAlign w:val="center"/>
          </w:tcPr>
          <w:p w:rsidR="000A1B7D" w:rsidRPr="00A019BB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019BB">
              <w:rPr>
                <w:rFonts w:ascii="Courier New" w:hAnsi="Courier New" w:cs="Courier New"/>
                <w:lang w:eastAsia="ru-RU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</w:t>
            </w:r>
          </w:p>
        </w:tc>
        <w:tc>
          <w:tcPr>
            <w:tcW w:w="1640" w:type="dxa"/>
            <w:vAlign w:val="center"/>
          </w:tcPr>
          <w:p w:rsidR="000A1B7D" w:rsidRPr="00A019BB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019BB">
              <w:rPr>
                <w:rFonts w:ascii="Courier New" w:hAnsi="Courier New" w:cs="Courier New"/>
                <w:lang w:eastAsia="ru-RU"/>
              </w:rPr>
              <w:t>Объекты животноводства II, III и более низкого класса опасности</w:t>
            </w:r>
          </w:p>
          <w:p w:rsidR="000A1B7D" w:rsidRPr="00A019BB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292" w:type="dxa"/>
            <w:shd w:val="clear" w:color="auto" w:fill="auto"/>
            <w:vAlign w:val="center"/>
          </w:tcPr>
          <w:p w:rsidR="000A1B7D" w:rsidRPr="00A019BB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019BB">
              <w:rPr>
                <w:rFonts w:ascii="Courier New" w:hAnsi="Courier New" w:cs="Courier New"/>
                <w:lang w:eastAsia="ru-RU"/>
              </w:rPr>
              <w:t>Минимальная площадь земельных участков – 0,02 га.</w:t>
            </w:r>
          </w:p>
          <w:p w:rsidR="000A1B7D" w:rsidRPr="00A019BB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019BB">
              <w:rPr>
                <w:rFonts w:ascii="Courier New" w:hAnsi="Courier New" w:cs="Courier New"/>
                <w:lang w:eastAsia="ru-RU"/>
              </w:rPr>
              <w:t>Минимальный отступ от границ земельного участка при новом строительстве – 1 м.</w:t>
            </w:r>
          </w:p>
          <w:p w:rsidR="000A1B7D" w:rsidRPr="00A019BB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019BB">
              <w:rPr>
                <w:rFonts w:ascii="Courier New" w:hAnsi="Courier New" w:cs="Courier New"/>
                <w:lang w:eastAsia="ru-RU"/>
              </w:rPr>
              <w:t>Максимальное количество этажей – 2.</w:t>
            </w:r>
          </w:p>
          <w:p w:rsidR="000A1B7D" w:rsidRPr="00A019BB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019BB">
              <w:rPr>
                <w:rFonts w:ascii="Courier New" w:hAnsi="Courier New" w:cs="Courier New"/>
                <w:lang w:eastAsia="ru-RU"/>
              </w:rPr>
              <w:t>Максимальный процент застройки – 70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0A1B7D" w:rsidRPr="00A019BB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019BB">
              <w:rPr>
                <w:rFonts w:ascii="Courier New" w:hAnsi="Courier New" w:cs="Courier New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</w:t>
            </w:r>
          </w:p>
        </w:tc>
      </w:tr>
      <w:tr w:rsidR="000A1B7D" w:rsidRPr="00A019BB" w:rsidTr="00B615FF">
        <w:trPr>
          <w:trHeight w:val="207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0A1B7D" w:rsidRPr="00A019BB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019BB">
              <w:rPr>
                <w:rFonts w:ascii="Courier New" w:hAnsi="Courier New" w:cs="Courier New"/>
                <w:lang w:eastAsia="ru-RU"/>
              </w:rPr>
              <w:t>Обеспечение сельск</w:t>
            </w:r>
            <w:proofErr w:type="gramStart"/>
            <w:r w:rsidRPr="00A019BB">
              <w:rPr>
                <w:rFonts w:ascii="Courier New" w:hAnsi="Courier New" w:cs="Courier New"/>
                <w:lang w:eastAsia="ru-RU"/>
              </w:rPr>
              <w:t>о-</w:t>
            </w:r>
            <w:proofErr w:type="gramEnd"/>
            <w:r w:rsidRPr="00A019BB">
              <w:rPr>
                <w:rFonts w:ascii="Courier New" w:hAnsi="Courier New" w:cs="Courier New"/>
                <w:lang w:eastAsia="ru-RU"/>
              </w:rPr>
              <w:br/>
              <w:t>хозяйственного производ</w:t>
            </w:r>
            <w:r w:rsidRPr="00A019BB">
              <w:rPr>
                <w:rFonts w:ascii="Courier New" w:hAnsi="Courier New" w:cs="Courier New"/>
                <w:lang w:eastAsia="ru-RU"/>
              </w:rPr>
              <w:lastRenderedPageBreak/>
              <w:t>ства</w:t>
            </w:r>
          </w:p>
          <w:p w:rsidR="000A1B7D" w:rsidRPr="00A019BB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019BB">
              <w:rPr>
                <w:rFonts w:ascii="Courier New" w:hAnsi="Courier New" w:cs="Courier New"/>
                <w:lang w:eastAsia="ru-RU"/>
              </w:rPr>
              <w:t>код: 1.18</w:t>
            </w:r>
          </w:p>
        </w:tc>
        <w:tc>
          <w:tcPr>
            <w:tcW w:w="1985" w:type="dxa"/>
            <w:vAlign w:val="center"/>
          </w:tcPr>
          <w:p w:rsidR="000A1B7D" w:rsidRPr="00A019BB" w:rsidRDefault="00882FFF" w:rsidP="00882FFF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019BB">
              <w:rPr>
                <w:rFonts w:ascii="Courier New" w:hAnsi="Courier New" w:cs="Courier New"/>
                <w:lang w:eastAsia="ru-RU"/>
              </w:rPr>
              <w:lastRenderedPageBreak/>
              <w:t>Размещение машин</w:t>
            </w:r>
            <w:r w:rsidR="000A1B7D" w:rsidRPr="00A019BB">
              <w:rPr>
                <w:rFonts w:ascii="Courier New" w:hAnsi="Courier New" w:cs="Courier New"/>
                <w:lang w:eastAsia="ru-RU"/>
              </w:rPr>
              <w:t xml:space="preserve">отранспортных и ремонтных станций, ангаров и </w:t>
            </w:r>
            <w:r w:rsidR="000A1B7D" w:rsidRPr="00A019BB">
              <w:rPr>
                <w:rFonts w:ascii="Courier New" w:hAnsi="Courier New" w:cs="Courier New"/>
                <w:lang w:eastAsia="ru-RU"/>
              </w:rPr>
              <w:lastRenderedPageBreak/>
              <w:t>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1640" w:type="dxa"/>
            <w:vAlign w:val="center"/>
          </w:tcPr>
          <w:p w:rsidR="000A1B7D" w:rsidRPr="00A019BB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019BB">
              <w:rPr>
                <w:rFonts w:ascii="Courier New" w:hAnsi="Courier New" w:cs="Courier New"/>
                <w:lang w:eastAsia="ru-RU"/>
              </w:rPr>
              <w:lastRenderedPageBreak/>
              <w:t xml:space="preserve">Машинно-транспортные и ремонтные станции, ангары и </w:t>
            </w:r>
            <w:r w:rsidRPr="00A019BB">
              <w:rPr>
                <w:rFonts w:ascii="Courier New" w:hAnsi="Courier New" w:cs="Courier New"/>
                <w:lang w:eastAsia="ru-RU"/>
              </w:rPr>
              <w:lastRenderedPageBreak/>
              <w:t>гаражи для сельскохозяйственной техники, амбары, водонапорные башни, трансформаторные станции.</w:t>
            </w:r>
          </w:p>
          <w:p w:rsidR="000A1B7D" w:rsidRPr="00A019BB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292" w:type="dxa"/>
            <w:shd w:val="clear" w:color="auto" w:fill="auto"/>
            <w:vAlign w:val="center"/>
          </w:tcPr>
          <w:p w:rsidR="000A1B7D" w:rsidRPr="00A019BB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019BB">
              <w:rPr>
                <w:rFonts w:ascii="Courier New" w:hAnsi="Courier New" w:cs="Courier New"/>
                <w:lang w:eastAsia="ru-RU"/>
              </w:rPr>
              <w:lastRenderedPageBreak/>
              <w:t>Минимальная площадь земельных участков – 0,02 га.</w:t>
            </w:r>
          </w:p>
          <w:p w:rsidR="000A1B7D" w:rsidRPr="00A019BB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019BB">
              <w:rPr>
                <w:rFonts w:ascii="Courier New" w:hAnsi="Courier New" w:cs="Courier New"/>
                <w:lang w:eastAsia="ru-RU"/>
              </w:rPr>
              <w:t xml:space="preserve">Минимальный </w:t>
            </w:r>
            <w:r w:rsidRPr="00A019BB">
              <w:rPr>
                <w:rFonts w:ascii="Courier New" w:hAnsi="Courier New" w:cs="Courier New"/>
                <w:lang w:eastAsia="ru-RU"/>
              </w:rPr>
              <w:lastRenderedPageBreak/>
              <w:t>отступ от границ земельного участка при новом строительстве – 1 м.</w:t>
            </w:r>
          </w:p>
          <w:p w:rsidR="000A1B7D" w:rsidRPr="00A019BB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019BB">
              <w:rPr>
                <w:rFonts w:ascii="Courier New" w:hAnsi="Courier New" w:cs="Courier New"/>
                <w:lang w:eastAsia="ru-RU"/>
              </w:rPr>
              <w:t>Максимальное количество этажей – 2.</w:t>
            </w:r>
          </w:p>
          <w:p w:rsidR="000A1B7D" w:rsidRPr="00A019BB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019BB">
              <w:rPr>
                <w:rFonts w:ascii="Courier New" w:hAnsi="Courier New" w:cs="Courier New"/>
                <w:lang w:eastAsia="ru-RU"/>
              </w:rPr>
              <w:t>Максимальный процент застройки – 70</w:t>
            </w:r>
          </w:p>
        </w:tc>
        <w:tc>
          <w:tcPr>
            <w:tcW w:w="2554" w:type="dxa"/>
            <w:shd w:val="clear" w:color="auto" w:fill="auto"/>
            <w:vAlign w:val="center"/>
          </w:tcPr>
          <w:p w:rsidR="000A1B7D" w:rsidRPr="00A019BB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019BB">
              <w:rPr>
                <w:rFonts w:ascii="Courier New" w:hAnsi="Courier New" w:cs="Courier New"/>
                <w:lang w:eastAsia="ru-RU"/>
              </w:rPr>
              <w:lastRenderedPageBreak/>
              <w:t xml:space="preserve">Использование земельных участков и объектов капитального строительства </w:t>
            </w:r>
            <w:r w:rsidRPr="00A019BB">
              <w:rPr>
                <w:rFonts w:ascii="Courier New" w:hAnsi="Courier New" w:cs="Courier New"/>
                <w:lang w:eastAsia="ru-RU"/>
              </w:rPr>
              <w:lastRenderedPageBreak/>
              <w:t>осуществлять с учетом режимов зон с особыми условиями использования территорий</w:t>
            </w:r>
          </w:p>
          <w:p w:rsidR="000A1B7D" w:rsidRPr="00A019BB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</w:tbl>
    <w:p w:rsidR="000A1B7D" w:rsidRPr="000A1B7D" w:rsidRDefault="000A1B7D" w:rsidP="00A03C4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A1B7D" w:rsidRPr="00A019BB" w:rsidRDefault="000A1B7D" w:rsidP="00A03C4D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A019BB">
        <w:rPr>
          <w:rFonts w:ascii="Arial" w:hAnsi="Arial" w:cs="Arial"/>
          <w:sz w:val="24"/>
          <w:szCs w:val="24"/>
          <w:lang w:eastAsia="ru-RU"/>
        </w:rPr>
        <w:t>3. УСЛОВНО РАЗРЕШЁННЫЕ ВИДЫ И ПАРАМЕТРЫ ИСПОЛЬЗОВАНИЯ ЗЕМЕЛЬНЫХ УЧАСТКОВ И ОБЪЕКТОВ КАПИТАЛЬНОГО СТРОИТЕЛЬСТВА</w:t>
      </w:r>
    </w:p>
    <w:p w:rsidR="009F2B24" w:rsidRPr="00A019BB" w:rsidRDefault="009F2B24" w:rsidP="00A03C4D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tbl>
      <w:tblPr>
        <w:tblW w:w="985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843"/>
        <w:gridCol w:w="1843"/>
        <w:gridCol w:w="2268"/>
        <w:gridCol w:w="2517"/>
      </w:tblGrid>
      <w:tr w:rsidR="000A1B7D" w:rsidRPr="00A019BB" w:rsidTr="00CA7500">
        <w:trPr>
          <w:trHeight w:val="387"/>
          <w:tblHeader/>
          <w:jc w:val="center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0A1B7D" w:rsidRPr="00A019BB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019BB">
              <w:rPr>
                <w:rFonts w:ascii="Courier New" w:hAnsi="Courier New" w:cs="Courier New"/>
                <w:lang w:eastAsia="ru-RU"/>
              </w:rPr>
              <w:t xml:space="preserve">ВИДЫ РАЗРЕШЕННОГО ИСПОЛЬЗОВАНИЯ </w:t>
            </w:r>
          </w:p>
          <w:p w:rsidR="000A1B7D" w:rsidRPr="00A019BB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019BB">
              <w:rPr>
                <w:rFonts w:ascii="Courier New" w:hAnsi="Courier New" w:cs="Courier New"/>
                <w:lang w:eastAsia="ru-RU"/>
              </w:rPr>
              <w:t xml:space="preserve">ЗЕМЕЛЬНЫХ УЧАСТКОВ И ОБЪЕКТОВ </w:t>
            </w:r>
          </w:p>
          <w:p w:rsidR="000A1B7D" w:rsidRPr="00A019BB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019BB">
              <w:rPr>
                <w:rFonts w:ascii="Courier New" w:hAnsi="Courier New" w:cs="Courier New"/>
                <w:lang w:eastAsia="ru-RU"/>
              </w:rPr>
              <w:t>КАПИТАЛЬНОГО СТРОИТЕЛЬСТВА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0A1B7D" w:rsidRPr="00A019BB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019BB">
              <w:rPr>
                <w:rFonts w:ascii="Courier New" w:hAnsi="Courier New" w:cs="Courier New"/>
                <w:lang w:eastAsia="ru-RU"/>
              </w:rPr>
              <w:t xml:space="preserve">ПАРАМЕТРЫ </w:t>
            </w:r>
          </w:p>
          <w:p w:rsidR="000A1B7D" w:rsidRPr="00A019BB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019BB">
              <w:rPr>
                <w:rFonts w:ascii="Courier New" w:hAnsi="Courier New" w:cs="Courier New"/>
                <w:lang w:eastAsia="ru-RU"/>
              </w:rPr>
              <w:t>РАЗРЕШЕННОГО ИСПОЛЬЗОВАНИЯ</w:t>
            </w:r>
          </w:p>
        </w:tc>
        <w:tc>
          <w:tcPr>
            <w:tcW w:w="2517" w:type="dxa"/>
            <w:vMerge w:val="restart"/>
            <w:shd w:val="clear" w:color="auto" w:fill="auto"/>
            <w:vAlign w:val="center"/>
          </w:tcPr>
          <w:p w:rsidR="000A1B7D" w:rsidRPr="00A019BB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019BB">
              <w:rPr>
                <w:rFonts w:ascii="Courier New" w:hAnsi="Courier New" w:cs="Courier New"/>
                <w:lang w:eastAsia="ru-RU"/>
              </w:rPr>
              <w:t xml:space="preserve">ОСОБЫЕ УСЛОВИЯ РЕАЛИЗАЦИИ </w:t>
            </w:r>
          </w:p>
          <w:p w:rsidR="000A1B7D" w:rsidRPr="00A019BB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019BB">
              <w:rPr>
                <w:rFonts w:ascii="Courier New" w:hAnsi="Courier New" w:cs="Courier New"/>
                <w:lang w:eastAsia="ru-RU"/>
              </w:rPr>
              <w:t>РЕГЛАМЕНТА</w:t>
            </w:r>
          </w:p>
        </w:tc>
      </w:tr>
      <w:tr w:rsidR="000A1B7D" w:rsidRPr="00A019BB" w:rsidTr="00CA7500">
        <w:trPr>
          <w:trHeight w:val="387"/>
          <w:tblHeader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0A1B7D" w:rsidRPr="00A019BB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019BB">
              <w:rPr>
                <w:rFonts w:ascii="Courier New" w:hAnsi="Courier New" w:cs="Courier New"/>
                <w:lang w:eastAsia="ru-RU"/>
              </w:rPr>
              <w:t>ВИДЫ ИСПОЛЬЗОВАНИЯ ЗЕМЕЛЬНОГО УЧАСТКА</w:t>
            </w:r>
          </w:p>
        </w:tc>
        <w:tc>
          <w:tcPr>
            <w:tcW w:w="1843" w:type="dxa"/>
            <w:vAlign w:val="center"/>
          </w:tcPr>
          <w:p w:rsidR="000A1B7D" w:rsidRPr="00A019BB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019BB">
              <w:rPr>
                <w:rFonts w:ascii="Courier New" w:hAnsi="Courier New" w:cs="Courier New"/>
                <w:lang w:eastAsia="ru-RU"/>
              </w:rPr>
              <w:t>ОПИСАНИЕ ВИДА РАЗРЕШЕННОГО ИСПОЛЬЗОВАНИЯ ЗЕМЕЛЬНОГО УЧАСТКА</w:t>
            </w:r>
          </w:p>
        </w:tc>
        <w:tc>
          <w:tcPr>
            <w:tcW w:w="1843" w:type="dxa"/>
            <w:vAlign w:val="center"/>
          </w:tcPr>
          <w:p w:rsidR="000A1B7D" w:rsidRPr="00A019BB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019BB">
              <w:rPr>
                <w:rFonts w:ascii="Courier New" w:hAnsi="Courier New" w:cs="Courier New"/>
                <w:lang w:eastAsia="ru-RU"/>
              </w:rPr>
              <w:t>ОБЪЕКТЫ КАПИТАЛЬНОГО СТРОИТЕЛЬСТВА И ИНЫЕ ВИДЫ ОБЪЕКТОВ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A1B7D" w:rsidRPr="00A019BB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517" w:type="dxa"/>
            <w:vMerge/>
            <w:shd w:val="clear" w:color="auto" w:fill="auto"/>
            <w:vAlign w:val="center"/>
          </w:tcPr>
          <w:p w:rsidR="000A1B7D" w:rsidRPr="00A019BB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  <w:tr w:rsidR="000A1B7D" w:rsidRPr="00A019BB" w:rsidTr="00CA7500">
        <w:trPr>
          <w:trHeight w:val="207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0A1B7D" w:rsidRPr="00A019BB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019BB">
              <w:rPr>
                <w:rFonts w:ascii="Courier New" w:hAnsi="Courier New" w:cs="Courier New"/>
                <w:lang w:eastAsia="ru-RU"/>
              </w:rPr>
              <w:t>Хранение и переработка</w:t>
            </w:r>
          </w:p>
          <w:p w:rsidR="000A1B7D" w:rsidRPr="00A019BB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019BB">
              <w:rPr>
                <w:rFonts w:ascii="Courier New" w:hAnsi="Courier New" w:cs="Courier New"/>
                <w:lang w:eastAsia="ru-RU"/>
              </w:rPr>
              <w:t>Сельскохозяйственной продукции</w:t>
            </w:r>
          </w:p>
          <w:p w:rsidR="000A1B7D" w:rsidRPr="00A019BB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019BB">
              <w:rPr>
                <w:rFonts w:ascii="Courier New" w:hAnsi="Courier New" w:cs="Courier New"/>
                <w:lang w:eastAsia="ru-RU"/>
              </w:rPr>
              <w:t>код: 1.15</w:t>
            </w:r>
          </w:p>
        </w:tc>
        <w:tc>
          <w:tcPr>
            <w:tcW w:w="1843" w:type="dxa"/>
            <w:vAlign w:val="center"/>
          </w:tcPr>
          <w:p w:rsidR="000A1B7D" w:rsidRPr="00A019BB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019BB">
              <w:rPr>
                <w:rFonts w:ascii="Courier New" w:hAnsi="Courier New" w:cs="Courier New"/>
                <w:lang w:eastAsia="ru-RU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1843" w:type="dxa"/>
            <w:vAlign w:val="center"/>
          </w:tcPr>
          <w:p w:rsidR="000A1B7D" w:rsidRPr="00A019BB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019BB">
              <w:rPr>
                <w:rFonts w:ascii="Courier New" w:hAnsi="Courier New" w:cs="Courier New"/>
                <w:lang w:eastAsia="ru-RU"/>
              </w:rPr>
              <w:t xml:space="preserve">Здания, сооружения, </w:t>
            </w:r>
            <w:proofErr w:type="gramStart"/>
            <w:r w:rsidRPr="00A019BB">
              <w:rPr>
                <w:rFonts w:ascii="Courier New" w:hAnsi="Courier New" w:cs="Courier New"/>
                <w:lang w:eastAsia="ru-RU"/>
              </w:rPr>
              <w:t>используемых</w:t>
            </w:r>
            <w:proofErr w:type="gramEnd"/>
            <w:r w:rsidRPr="00A019BB">
              <w:rPr>
                <w:rFonts w:ascii="Courier New" w:hAnsi="Courier New" w:cs="Courier New"/>
                <w:lang w:eastAsia="ru-RU"/>
              </w:rPr>
              <w:t xml:space="preserve"> для</w:t>
            </w:r>
            <w:r w:rsidR="00B615FF" w:rsidRPr="00A019BB"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A019BB">
              <w:rPr>
                <w:rFonts w:ascii="Courier New" w:hAnsi="Courier New" w:cs="Courier New"/>
                <w:lang w:eastAsia="ru-RU"/>
              </w:rPr>
              <w:t>производства, хранения, первичной и глубокой переработки сельскохозяйственной продукции IV, V и более низкого класса опасности</w:t>
            </w:r>
          </w:p>
          <w:p w:rsidR="000A1B7D" w:rsidRPr="00A019BB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A1B7D" w:rsidRPr="00A019BB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019BB">
              <w:rPr>
                <w:rFonts w:ascii="Courier New" w:hAnsi="Courier New" w:cs="Courier New"/>
                <w:lang w:eastAsia="ru-RU"/>
              </w:rPr>
              <w:lastRenderedPageBreak/>
              <w:t>Этажность - до 2 эт.</w:t>
            </w:r>
          </w:p>
          <w:p w:rsidR="000A1B7D" w:rsidRPr="00A019BB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019BB">
              <w:rPr>
                <w:rFonts w:ascii="Courier New" w:hAnsi="Courier New" w:cs="Courier New"/>
                <w:lang w:eastAsia="ru-RU"/>
              </w:rPr>
              <w:t>Высот</w:t>
            </w:r>
            <w:proofErr w:type="gramStart"/>
            <w:r w:rsidRPr="00A019BB">
              <w:rPr>
                <w:rFonts w:ascii="Courier New" w:hAnsi="Courier New" w:cs="Courier New"/>
                <w:lang w:eastAsia="ru-RU"/>
              </w:rPr>
              <w:t>а-</w:t>
            </w:r>
            <w:proofErr w:type="gramEnd"/>
            <w:r w:rsidRPr="00A019BB">
              <w:rPr>
                <w:rFonts w:ascii="Courier New" w:hAnsi="Courier New" w:cs="Courier New"/>
                <w:lang w:eastAsia="ru-RU"/>
              </w:rPr>
              <w:t xml:space="preserve"> до 15 м</w:t>
            </w:r>
          </w:p>
          <w:p w:rsidR="000A1B7D" w:rsidRPr="00A019BB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019BB">
              <w:rPr>
                <w:rFonts w:ascii="Courier New" w:hAnsi="Courier New" w:cs="Courier New"/>
                <w:lang w:eastAsia="ru-RU"/>
              </w:rPr>
              <w:t>Расстояние от границ смежного земельного участка до жилого дома - 3 м. Минимальная площадь земельных участков-0,04 га. Максимальный размер земельного участка - 0,2</w:t>
            </w:r>
            <w:r w:rsidR="00A03C4D" w:rsidRPr="00A019BB"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A019BB">
              <w:rPr>
                <w:rFonts w:ascii="Courier New" w:hAnsi="Courier New" w:cs="Courier New"/>
                <w:lang w:eastAsia="ru-RU"/>
              </w:rPr>
              <w:lastRenderedPageBreak/>
              <w:t>га. Максимальный процент застройки – 70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0A1B7D" w:rsidRPr="00A019BB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019BB">
              <w:rPr>
                <w:rFonts w:ascii="Courier New" w:hAnsi="Courier New" w:cs="Courier New"/>
                <w:lang w:eastAsia="ru-RU"/>
              </w:rPr>
              <w:lastRenderedPageBreak/>
              <w:t>В соответствии с техническими регламентами, СанПиН 2.2.1/2.1.1.</w:t>
            </w:r>
          </w:p>
        </w:tc>
      </w:tr>
      <w:tr w:rsidR="000A1B7D" w:rsidRPr="00A019BB" w:rsidTr="00CA7500">
        <w:trPr>
          <w:trHeight w:val="207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0A1B7D" w:rsidRPr="00A019BB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019BB">
              <w:rPr>
                <w:rFonts w:ascii="Courier New" w:hAnsi="Courier New" w:cs="Courier New"/>
                <w:lang w:eastAsia="ru-RU"/>
              </w:rPr>
              <w:lastRenderedPageBreak/>
              <w:t>Заправка транспортных средств</w:t>
            </w:r>
          </w:p>
          <w:p w:rsidR="000A1B7D" w:rsidRPr="00A019BB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019BB">
              <w:rPr>
                <w:rFonts w:ascii="Courier New" w:hAnsi="Courier New" w:cs="Courier New"/>
                <w:lang w:eastAsia="ru-RU"/>
              </w:rPr>
              <w:t>код: 4.9.1.1</w:t>
            </w:r>
          </w:p>
        </w:tc>
        <w:tc>
          <w:tcPr>
            <w:tcW w:w="1843" w:type="dxa"/>
            <w:vAlign w:val="center"/>
          </w:tcPr>
          <w:p w:rsidR="000A1B7D" w:rsidRPr="00A019BB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019BB">
              <w:rPr>
                <w:rFonts w:ascii="Courier New" w:hAnsi="Courier New" w:cs="Courier New"/>
                <w:lang w:eastAsia="ru-RU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843" w:type="dxa"/>
            <w:vMerge w:val="restart"/>
            <w:vAlign w:val="center"/>
          </w:tcPr>
          <w:p w:rsidR="000A1B7D" w:rsidRPr="00A019BB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019BB">
              <w:rPr>
                <w:rFonts w:ascii="Courier New" w:hAnsi="Courier New" w:cs="Courier New"/>
                <w:lang w:eastAsia="ru-RU"/>
              </w:rPr>
              <w:t>Автозаправочные станции.</w:t>
            </w:r>
          </w:p>
          <w:p w:rsidR="000A1B7D" w:rsidRPr="00A019BB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019BB">
              <w:rPr>
                <w:rFonts w:ascii="Courier New" w:hAnsi="Courier New" w:cs="Courier New"/>
                <w:lang w:eastAsia="ru-RU"/>
              </w:rPr>
              <w:t>Магазины сопутствующей торговли.</w:t>
            </w:r>
          </w:p>
          <w:p w:rsidR="000A1B7D" w:rsidRPr="00A019BB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019BB">
              <w:rPr>
                <w:rFonts w:ascii="Courier New" w:hAnsi="Courier New" w:cs="Courier New"/>
                <w:lang w:eastAsia="ru-RU"/>
              </w:rPr>
              <w:t>Объекты общественного питания. Автомобильные мойки и прачечные. Мастерские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0A1B7D" w:rsidRPr="00A019BB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019BB">
              <w:rPr>
                <w:rFonts w:ascii="Courier New" w:hAnsi="Courier New" w:cs="Courier New"/>
                <w:lang w:eastAsia="ru-RU"/>
              </w:rPr>
              <w:t>Минимальный размер земельного участка – 0,08 га. Максимальный размер земельного участка – 0,5 га. Предельная высота зданий, строений, сооружений – 15 м. Максимальный процент застройки – 100</w:t>
            </w:r>
          </w:p>
          <w:p w:rsidR="000A1B7D" w:rsidRPr="00A019BB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517" w:type="dxa"/>
            <w:vMerge w:val="restart"/>
            <w:shd w:val="clear" w:color="auto" w:fill="auto"/>
            <w:vAlign w:val="center"/>
          </w:tcPr>
          <w:p w:rsidR="000A1B7D" w:rsidRPr="00A019BB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019BB">
              <w:rPr>
                <w:rFonts w:ascii="Courier New" w:hAnsi="Courier New" w:cs="Courier New"/>
                <w:lang w:eastAsia="ru-RU"/>
              </w:rPr>
              <w:t>Предельные параметры разрешенного строительства принимаются в соответствии с утвержденной документацией по планировке территории</w:t>
            </w:r>
          </w:p>
          <w:p w:rsidR="000A1B7D" w:rsidRPr="00A019BB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  <w:tr w:rsidR="000A1B7D" w:rsidRPr="00A019BB" w:rsidTr="00CA7500">
        <w:trPr>
          <w:trHeight w:val="207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0A1B7D" w:rsidRPr="00A019BB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019BB">
              <w:rPr>
                <w:rFonts w:ascii="Courier New" w:hAnsi="Courier New" w:cs="Courier New"/>
                <w:lang w:eastAsia="ru-RU"/>
              </w:rPr>
              <w:t>Автомобильные мойки</w:t>
            </w:r>
          </w:p>
          <w:p w:rsidR="000A1B7D" w:rsidRPr="00A019BB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019BB">
              <w:rPr>
                <w:rFonts w:ascii="Courier New" w:hAnsi="Courier New" w:cs="Courier New"/>
                <w:lang w:eastAsia="ru-RU"/>
              </w:rPr>
              <w:t>код: 4.9.1.3</w:t>
            </w:r>
          </w:p>
        </w:tc>
        <w:tc>
          <w:tcPr>
            <w:tcW w:w="1843" w:type="dxa"/>
            <w:vAlign w:val="center"/>
          </w:tcPr>
          <w:p w:rsidR="000A1B7D" w:rsidRPr="00A019BB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019BB">
              <w:rPr>
                <w:rFonts w:ascii="Courier New" w:hAnsi="Courier New" w:cs="Courier New"/>
                <w:lang w:eastAsia="ru-RU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843" w:type="dxa"/>
            <w:vMerge/>
            <w:vAlign w:val="center"/>
          </w:tcPr>
          <w:p w:rsidR="000A1B7D" w:rsidRPr="00A019BB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A1B7D" w:rsidRPr="00A019BB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517" w:type="dxa"/>
            <w:vMerge/>
            <w:shd w:val="clear" w:color="auto" w:fill="auto"/>
            <w:vAlign w:val="center"/>
          </w:tcPr>
          <w:p w:rsidR="000A1B7D" w:rsidRPr="00A019BB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  <w:tr w:rsidR="000A1B7D" w:rsidRPr="00A019BB" w:rsidTr="00CA7500">
        <w:trPr>
          <w:trHeight w:val="207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0A1B7D" w:rsidRPr="00A019BB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019BB">
              <w:rPr>
                <w:rFonts w:ascii="Courier New" w:hAnsi="Courier New" w:cs="Courier New"/>
                <w:lang w:eastAsia="ru-RU"/>
              </w:rPr>
              <w:t>Ремонт автомобилей</w:t>
            </w:r>
          </w:p>
          <w:p w:rsidR="000A1B7D" w:rsidRPr="00A019BB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019BB">
              <w:rPr>
                <w:rFonts w:ascii="Courier New" w:hAnsi="Courier New" w:cs="Courier New"/>
                <w:lang w:eastAsia="ru-RU"/>
              </w:rPr>
              <w:t>код: 4.9.1.4</w:t>
            </w:r>
          </w:p>
        </w:tc>
        <w:tc>
          <w:tcPr>
            <w:tcW w:w="1843" w:type="dxa"/>
            <w:vAlign w:val="center"/>
          </w:tcPr>
          <w:p w:rsidR="000A1B7D" w:rsidRPr="00A019BB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019BB">
              <w:rPr>
                <w:rFonts w:ascii="Courier New" w:hAnsi="Courier New" w:cs="Courier New"/>
                <w:lang w:eastAsia="ru-RU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843" w:type="dxa"/>
            <w:vMerge/>
            <w:vAlign w:val="center"/>
          </w:tcPr>
          <w:p w:rsidR="000A1B7D" w:rsidRPr="00A019BB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A1B7D" w:rsidRPr="00A019BB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517" w:type="dxa"/>
            <w:vMerge/>
            <w:shd w:val="clear" w:color="auto" w:fill="auto"/>
            <w:vAlign w:val="center"/>
          </w:tcPr>
          <w:p w:rsidR="000A1B7D" w:rsidRPr="00A019BB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  <w:tr w:rsidR="000A1B7D" w:rsidRPr="00A019BB" w:rsidTr="00CA7500">
        <w:trPr>
          <w:trHeight w:val="207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0A1B7D" w:rsidRPr="00A019BB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019BB">
              <w:rPr>
                <w:rFonts w:ascii="Courier New" w:hAnsi="Courier New" w:cs="Courier New"/>
                <w:lang w:eastAsia="ru-RU"/>
              </w:rPr>
              <w:t>Магазины</w:t>
            </w:r>
          </w:p>
          <w:p w:rsidR="000A1B7D" w:rsidRPr="00A019BB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019BB">
              <w:rPr>
                <w:rFonts w:ascii="Courier New" w:hAnsi="Courier New" w:cs="Courier New"/>
                <w:lang w:eastAsia="ru-RU"/>
              </w:rPr>
              <w:t>код: 4.4</w:t>
            </w:r>
          </w:p>
        </w:tc>
        <w:tc>
          <w:tcPr>
            <w:tcW w:w="1843" w:type="dxa"/>
            <w:vAlign w:val="center"/>
          </w:tcPr>
          <w:p w:rsidR="000A1B7D" w:rsidRPr="00A019BB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019BB">
              <w:rPr>
                <w:rFonts w:ascii="Courier New" w:hAnsi="Courier New" w:cs="Courier New"/>
                <w:lang w:eastAsia="ru-RU"/>
              </w:rPr>
              <w:t>Размещение объектов капитального строительств</w:t>
            </w:r>
            <w:r w:rsidRPr="00A019BB">
              <w:rPr>
                <w:rFonts w:ascii="Courier New" w:hAnsi="Courier New" w:cs="Courier New"/>
                <w:lang w:eastAsia="ru-RU"/>
              </w:rPr>
              <w:lastRenderedPageBreak/>
              <w:t>а, предназначенных для продажи товаров, торговая площадь которых составляет до 5000 кв</w:t>
            </w:r>
            <w:proofErr w:type="gramStart"/>
            <w:r w:rsidRPr="00A019BB">
              <w:rPr>
                <w:rFonts w:ascii="Courier New" w:hAnsi="Courier New" w:cs="Courier New"/>
                <w:lang w:eastAsia="ru-RU"/>
              </w:rPr>
              <w:t>.м</w:t>
            </w:r>
            <w:proofErr w:type="gramEnd"/>
          </w:p>
        </w:tc>
        <w:tc>
          <w:tcPr>
            <w:tcW w:w="1843" w:type="dxa"/>
            <w:vAlign w:val="center"/>
          </w:tcPr>
          <w:p w:rsidR="000A1B7D" w:rsidRPr="00A019BB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019BB">
              <w:rPr>
                <w:rFonts w:ascii="Courier New" w:hAnsi="Courier New" w:cs="Courier New"/>
                <w:lang w:eastAsia="ru-RU"/>
              </w:rPr>
              <w:lastRenderedPageBreak/>
              <w:t>Предприятия розничной и мелкооптовой торговли.</w:t>
            </w:r>
          </w:p>
          <w:p w:rsidR="000A1B7D" w:rsidRPr="00A019BB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019BB">
              <w:rPr>
                <w:rFonts w:ascii="Courier New" w:hAnsi="Courier New" w:cs="Courier New"/>
                <w:lang w:eastAsia="ru-RU"/>
              </w:rPr>
              <w:lastRenderedPageBreak/>
              <w:t>Предприятия мелкорозничной торговли во временных сооружениях (киоски, павильоны, палатки)</w:t>
            </w:r>
          </w:p>
          <w:p w:rsidR="000A1B7D" w:rsidRPr="00A019BB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A1B7D" w:rsidRPr="00A019BB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019BB">
              <w:rPr>
                <w:rFonts w:ascii="Courier New" w:hAnsi="Courier New" w:cs="Courier New"/>
                <w:lang w:eastAsia="ru-RU"/>
              </w:rPr>
              <w:lastRenderedPageBreak/>
              <w:t xml:space="preserve">Минимальный размер земельного участка – 0,01 </w:t>
            </w:r>
            <w:r w:rsidRPr="00A019BB">
              <w:rPr>
                <w:rFonts w:ascii="Courier New" w:hAnsi="Courier New" w:cs="Courier New"/>
                <w:lang w:eastAsia="ru-RU"/>
              </w:rPr>
              <w:lastRenderedPageBreak/>
              <w:t>га. Максимальная площадь земельных участков – 0,2 га. Минимальный отступ от границ земельного участка при новом строительстве 3 м. Максимальное количество этажей - 2 эт. Максимальный процент застройки - не устанавливается. Минимальный процент озеленения – 10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0A1B7D" w:rsidRPr="00A019BB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019BB">
              <w:rPr>
                <w:rFonts w:ascii="Courier New" w:hAnsi="Courier New" w:cs="Courier New"/>
                <w:lang w:eastAsia="ru-RU"/>
              </w:rPr>
              <w:lastRenderedPageBreak/>
              <w:t>Отдельно стоящие, для обслуживания зоны.</w:t>
            </w:r>
          </w:p>
          <w:p w:rsidR="000A1B7D" w:rsidRPr="00A019BB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proofErr w:type="gramStart"/>
            <w:r w:rsidRPr="00A019BB">
              <w:rPr>
                <w:rFonts w:ascii="Courier New" w:hAnsi="Courier New" w:cs="Courier New"/>
                <w:lang w:eastAsia="ru-RU"/>
              </w:rPr>
              <w:t xml:space="preserve">Строительство </w:t>
            </w:r>
            <w:r w:rsidRPr="00A019BB">
              <w:rPr>
                <w:rFonts w:ascii="Courier New" w:hAnsi="Courier New" w:cs="Courier New"/>
                <w:lang w:eastAsia="ru-RU"/>
              </w:rPr>
              <w:lastRenderedPageBreak/>
              <w:t>осуществлять в соответствии с СП 42.13330.2016 (Актуализированная редакция СНиП 2.07.0189* «Градостроительство.</w:t>
            </w:r>
            <w:proofErr w:type="gramEnd"/>
            <w:r w:rsidRPr="00A019BB">
              <w:rPr>
                <w:rFonts w:ascii="Courier New" w:hAnsi="Courier New" w:cs="Courier New"/>
                <w:lang w:eastAsia="ru-RU"/>
              </w:rPr>
              <w:t xml:space="preserve"> </w:t>
            </w:r>
            <w:proofErr w:type="gramStart"/>
            <w:r w:rsidRPr="00A019BB">
              <w:rPr>
                <w:rFonts w:ascii="Courier New" w:hAnsi="Courier New" w:cs="Courier New"/>
                <w:lang w:eastAsia="ru-RU"/>
              </w:rPr>
              <w:t>Планировка и застройка городских и сельских поселений»), со строительными нормами и правилами, СП, техническими регламентами, по утвержденному проекту планировки, проекту межевания территории</w:t>
            </w:r>
            <w:proofErr w:type="gramEnd"/>
          </w:p>
        </w:tc>
      </w:tr>
      <w:tr w:rsidR="000A1B7D" w:rsidRPr="00A019BB" w:rsidTr="00CA7500">
        <w:trPr>
          <w:trHeight w:val="207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0A1B7D" w:rsidRPr="00A019BB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019BB">
              <w:rPr>
                <w:rFonts w:ascii="Courier New" w:hAnsi="Courier New" w:cs="Courier New"/>
                <w:lang w:eastAsia="ru-RU"/>
              </w:rPr>
              <w:lastRenderedPageBreak/>
              <w:t xml:space="preserve">Улично-дорожная сеть </w:t>
            </w:r>
          </w:p>
          <w:p w:rsidR="000A1B7D" w:rsidRPr="00A019BB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019BB">
              <w:rPr>
                <w:rFonts w:ascii="Courier New" w:hAnsi="Courier New" w:cs="Courier New"/>
                <w:lang w:eastAsia="ru-RU"/>
              </w:rPr>
              <w:t>код: 12.0.1</w:t>
            </w:r>
          </w:p>
        </w:tc>
        <w:tc>
          <w:tcPr>
            <w:tcW w:w="1843" w:type="dxa"/>
            <w:vAlign w:val="center"/>
          </w:tcPr>
          <w:p w:rsidR="000A1B7D" w:rsidRPr="00A019BB" w:rsidRDefault="000A1B7D" w:rsidP="00CC454B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proofErr w:type="gramStart"/>
            <w:r w:rsidRPr="00A019BB">
              <w:rPr>
                <w:rFonts w:ascii="Courier New" w:hAnsi="Courier New" w:cs="Courier New"/>
                <w:lang w:eastAsia="ru-RU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</w:t>
            </w:r>
            <w:r w:rsidRPr="00A019BB">
              <w:rPr>
                <w:rFonts w:ascii="Courier New" w:hAnsi="Courier New" w:cs="Courier New"/>
                <w:lang w:eastAsia="ru-RU"/>
              </w:rPr>
              <w:lastRenderedPageBreak/>
              <w:t>ры; размещение придорожных стоянок</w:t>
            </w:r>
            <w:r w:rsidR="00A03C4D" w:rsidRPr="00A019BB"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A019BB">
              <w:rPr>
                <w:rFonts w:ascii="Courier New" w:hAnsi="Courier New" w:cs="Courier New"/>
                <w:lang w:eastAsia="ru-RU"/>
              </w:rPr>
              <w:t>транспортных средств в границах улиц и дорог, за исключением некапитальных сооружений, предназначенных для охраны транспортных средств</w:t>
            </w:r>
            <w:proofErr w:type="gramEnd"/>
          </w:p>
        </w:tc>
        <w:tc>
          <w:tcPr>
            <w:tcW w:w="1843" w:type="dxa"/>
            <w:vAlign w:val="center"/>
          </w:tcPr>
          <w:p w:rsidR="000A1B7D" w:rsidRPr="00A019BB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019BB">
              <w:rPr>
                <w:rFonts w:ascii="Courier New" w:hAnsi="Courier New" w:cs="Courier New"/>
                <w:lang w:eastAsia="ru-RU"/>
              </w:rPr>
              <w:lastRenderedPageBreak/>
              <w:t xml:space="preserve">Автомобильные дороги, </w:t>
            </w:r>
            <w:proofErr w:type="gramStart"/>
            <w:r w:rsidRPr="00A019BB">
              <w:rPr>
                <w:rFonts w:ascii="Courier New" w:hAnsi="Courier New" w:cs="Courier New"/>
                <w:lang w:eastAsia="ru-RU"/>
              </w:rPr>
              <w:t>пешеходные тротуары</w:t>
            </w:r>
            <w:proofErr w:type="gramEnd"/>
            <w:r w:rsidRPr="00A019BB">
              <w:rPr>
                <w:rFonts w:ascii="Courier New" w:hAnsi="Courier New" w:cs="Courier New"/>
                <w:lang w:eastAsia="ru-RU"/>
              </w:rPr>
              <w:t xml:space="preserve"> в границах населенных пунктов, пешеходные переходы, бульвары, площади, проезды, велодорожки, объекты велотранспортной и инженерной инфраструктуры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A1B7D" w:rsidRPr="00A019BB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019BB">
              <w:rPr>
                <w:rFonts w:ascii="Courier New" w:hAnsi="Courier New" w:cs="Courier New"/>
                <w:lang w:eastAsia="ru-RU"/>
              </w:rPr>
              <w:t>Минимальный размер земельного участка – не устанавливается. Максимальный размер земельного участка – не устанавливается.</w:t>
            </w:r>
          </w:p>
          <w:p w:rsidR="000A1B7D" w:rsidRPr="00A019BB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019BB">
              <w:rPr>
                <w:rFonts w:ascii="Courier New" w:hAnsi="Courier New" w:cs="Courier New"/>
                <w:lang w:eastAsia="ru-RU"/>
              </w:rPr>
              <w:t>Расстояние от площадок до окон не менее - 10 м. Отступ от красных линий – не менее 5 м.</w:t>
            </w:r>
          </w:p>
          <w:p w:rsidR="000A1B7D" w:rsidRPr="00A019BB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019BB">
              <w:rPr>
                <w:rFonts w:ascii="Courier New" w:hAnsi="Courier New" w:cs="Courier New"/>
                <w:lang w:eastAsia="ru-RU"/>
              </w:rPr>
              <w:t>Максимальный процент застройки - 10.</w:t>
            </w:r>
          </w:p>
          <w:p w:rsidR="000A1B7D" w:rsidRPr="00A019BB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019BB">
              <w:rPr>
                <w:rFonts w:ascii="Courier New" w:hAnsi="Courier New" w:cs="Courier New"/>
                <w:lang w:eastAsia="ru-RU"/>
              </w:rPr>
              <w:t>Предельная высота здания не устанавливается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0A1B7D" w:rsidRPr="00A019BB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proofErr w:type="gramStart"/>
            <w:r w:rsidRPr="00A019BB">
              <w:rPr>
                <w:rFonts w:ascii="Courier New" w:hAnsi="Courier New" w:cs="Courier New"/>
                <w:lang w:eastAsia="ru-RU"/>
              </w:rPr>
              <w:t>Новое строительство, реконструкцию и нормы расчета количества машино-мест осуществлять</w:t>
            </w:r>
            <w:r w:rsidR="00A03C4D" w:rsidRPr="00A019BB"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A019BB">
              <w:rPr>
                <w:rFonts w:ascii="Courier New" w:hAnsi="Courier New" w:cs="Courier New"/>
                <w:lang w:eastAsia="ru-RU"/>
              </w:rPr>
              <w:t>по утвержденному проекту планировки и межевания территории, в соответствии с требованиями к размещению таких объектов, со СП 42.13330.2016 (Актуализированная редакция СНиП 2.07.0189* «Градостроительство.</w:t>
            </w:r>
            <w:proofErr w:type="gramEnd"/>
            <w:r w:rsidRPr="00A019BB">
              <w:rPr>
                <w:rFonts w:ascii="Courier New" w:hAnsi="Courier New" w:cs="Courier New"/>
                <w:lang w:eastAsia="ru-RU"/>
              </w:rPr>
              <w:t xml:space="preserve"> </w:t>
            </w:r>
            <w:proofErr w:type="gramStart"/>
            <w:r w:rsidRPr="00A019BB">
              <w:rPr>
                <w:rFonts w:ascii="Courier New" w:hAnsi="Courier New" w:cs="Courier New"/>
                <w:lang w:eastAsia="ru-RU"/>
              </w:rPr>
              <w:t xml:space="preserve">Планировка и застройка городских и сельских </w:t>
            </w:r>
            <w:r w:rsidRPr="00A019BB">
              <w:rPr>
                <w:rFonts w:ascii="Courier New" w:hAnsi="Courier New" w:cs="Courier New"/>
                <w:lang w:eastAsia="ru-RU"/>
              </w:rPr>
              <w:lastRenderedPageBreak/>
              <w:t>поселений»), СП, строительными нормами и правилами, техническими регламентами и по утвержденному проекту планировки, проекту межевания территории</w:t>
            </w:r>
            <w:proofErr w:type="gramEnd"/>
          </w:p>
        </w:tc>
      </w:tr>
      <w:tr w:rsidR="000A1B7D" w:rsidRPr="00A019BB" w:rsidTr="00CA7500">
        <w:trPr>
          <w:trHeight w:val="207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0A1B7D" w:rsidRPr="00A019BB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019BB">
              <w:rPr>
                <w:rFonts w:ascii="Courier New" w:hAnsi="Courier New" w:cs="Courier New"/>
                <w:lang w:eastAsia="ru-RU"/>
              </w:rPr>
              <w:lastRenderedPageBreak/>
              <w:t>Благоустройство территории</w:t>
            </w:r>
          </w:p>
          <w:p w:rsidR="000A1B7D" w:rsidRPr="00A019BB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019BB">
              <w:rPr>
                <w:rFonts w:ascii="Courier New" w:hAnsi="Courier New" w:cs="Courier New"/>
                <w:lang w:eastAsia="ru-RU"/>
              </w:rPr>
              <w:t>код: 12.0.2</w:t>
            </w:r>
          </w:p>
        </w:tc>
        <w:tc>
          <w:tcPr>
            <w:tcW w:w="1843" w:type="dxa"/>
            <w:vAlign w:val="center"/>
          </w:tcPr>
          <w:p w:rsidR="000A1B7D" w:rsidRPr="00A019BB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019BB">
              <w:rPr>
                <w:rFonts w:ascii="Courier New" w:hAnsi="Courier New" w:cs="Courier New"/>
                <w:lang w:eastAsia="ru-RU"/>
              </w:rPr>
              <w:t xml:space="preserve"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</w:t>
            </w:r>
            <w:r w:rsidRPr="00A019BB">
              <w:rPr>
                <w:rFonts w:ascii="Courier New" w:hAnsi="Courier New" w:cs="Courier New"/>
                <w:lang w:eastAsia="ru-RU"/>
              </w:rPr>
              <w:lastRenderedPageBreak/>
              <w:t>как составные части благоустройства территории, общественных туалетов</w:t>
            </w:r>
          </w:p>
        </w:tc>
        <w:tc>
          <w:tcPr>
            <w:tcW w:w="1843" w:type="dxa"/>
            <w:vAlign w:val="center"/>
          </w:tcPr>
          <w:p w:rsidR="000A1B7D" w:rsidRPr="00A019BB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019BB">
              <w:rPr>
                <w:rFonts w:ascii="Courier New" w:hAnsi="Courier New" w:cs="Courier New"/>
                <w:lang w:eastAsia="ru-RU"/>
              </w:rPr>
              <w:lastRenderedPageBreak/>
              <w:t>Некапитальные строения для благоустройства территории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A1B7D" w:rsidRPr="00A019BB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proofErr w:type="gramStart"/>
            <w:r w:rsidRPr="00A019BB">
              <w:rPr>
                <w:rFonts w:ascii="Courier New" w:hAnsi="Courier New" w:cs="Courier New"/>
                <w:lang w:eastAsia="ru-RU"/>
              </w:rPr>
              <w:t xml:space="preserve">Новые посадки деревьев и кустарников на территории улиц, площадей, парков, скверов, цветочное оформление скверов и парков, а также капитальный ремонт и реконструкцию объектов ландшафтной архитектуры производить только по проектам, согласованным с ОКС и ЖКХ осуществлять обрезку и вырубку сухостоя и аварийных деревьев, вырезку сухих и </w:t>
            </w:r>
            <w:r w:rsidRPr="00A019BB">
              <w:rPr>
                <w:rFonts w:ascii="Courier New" w:hAnsi="Courier New" w:cs="Courier New"/>
                <w:lang w:eastAsia="ru-RU"/>
              </w:rPr>
              <w:lastRenderedPageBreak/>
              <w:t>поломанных сучьев и вырезку веток, ограничивающих видимость технических средств регулирования дорожного движения</w:t>
            </w:r>
            <w:proofErr w:type="gramEnd"/>
          </w:p>
        </w:tc>
        <w:tc>
          <w:tcPr>
            <w:tcW w:w="2517" w:type="dxa"/>
            <w:shd w:val="clear" w:color="auto" w:fill="auto"/>
            <w:vAlign w:val="center"/>
          </w:tcPr>
          <w:p w:rsidR="000A1B7D" w:rsidRPr="00A019BB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0A1B7D" w:rsidRPr="00A019BB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019BB">
              <w:rPr>
                <w:rFonts w:ascii="Courier New" w:hAnsi="Courier New" w:cs="Courier New"/>
                <w:lang w:eastAsia="ru-RU"/>
              </w:rPr>
              <w:t>Нормы и правила по благоустройству территории</w:t>
            </w:r>
          </w:p>
        </w:tc>
      </w:tr>
      <w:tr w:rsidR="000A1B7D" w:rsidRPr="00A019BB" w:rsidTr="00CA7500">
        <w:trPr>
          <w:trHeight w:val="207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0A1B7D" w:rsidRPr="00A019BB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019BB">
              <w:rPr>
                <w:rFonts w:ascii="Courier New" w:hAnsi="Courier New" w:cs="Courier New"/>
                <w:lang w:eastAsia="ru-RU"/>
              </w:rPr>
              <w:lastRenderedPageBreak/>
              <w:t>Предоставление коммунальных услуг</w:t>
            </w:r>
          </w:p>
          <w:p w:rsidR="000A1B7D" w:rsidRPr="00A019BB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019BB">
              <w:rPr>
                <w:rFonts w:ascii="Courier New" w:hAnsi="Courier New" w:cs="Courier New"/>
                <w:lang w:eastAsia="ru-RU"/>
              </w:rPr>
              <w:t>код: 3.1.1</w:t>
            </w:r>
          </w:p>
        </w:tc>
        <w:tc>
          <w:tcPr>
            <w:tcW w:w="1843" w:type="dxa"/>
            <w:vAlign w:val="center"/>
          </w:tcPr>
          <w:p w:rsidR="000A1B7D" w:rsidRPr="00A019BB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proofErr w:type="gramStart"/>
            <w:r w:rsidRPr="00A019BB">
              <w:rPr>
                <w:rFonts w:ascii="Courier New" w:hAnsi="Courier New" w:cs="Courier New"/>
                <w:lang w:eastAsia="ru-RU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</w:t>
            </w:r>
            <w:r w:rsidRPr="00A019BB">
              <w:rPr>
                <w:rFonts w:ascii="Courier New" w:hAnsi="Courier New" w:cs="Courier New"/>
                <w:lang w:eastAsia="ru-RU"/>
              </w:rPr>
              <w:lastRenderedPageBreak/>
              <w:t>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843" w:type="dxa"/>
            <w:vAlign w:val="center"/>
          </w:tcPr>
          <w:p w:rsidR="000A1B7D" w:rsidRPr="00A019BB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019BB">
              <w:rPr>
                <w:rFonts w:ascii="Courier New" w:hAnsi="Courier New" w:cs="Courier New"/>
                <w:lang w:eastAsia="ru-RU"/>
              </w:rPr>
              <w:lastRenderedPageBreak/>
              <w:t>Объекты инженерно-технического обеспечения, сооружения и коммуникации</w:t>
            </w:r>
          </w:p>
          <w:p w:rsidR="000A1B7D" w:rsidRPr="00A019BB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0A1B7D" w:rsidRPr="00A019BB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019BB">
              <w:rPr>
                <w:rFonts w:ascii="Courier New" w:hAnsi="Courier New" w:cs="Courier New"/>
                <w:lang w:eastAsia="ru-RU"/>
              </w:rPr>
              <w:t>Минимальный размер земельного участка – не устанавливается. Максимальный размер земельного участка – 0,5 га.</w:t>
            </w:r>
          </w:p>
          <w:p w:rsidR="000A1B7D" w:rsidRPr="00A019BB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019BB">
              <w:rPr>
                <w:rFonts w:ascii="Courier New" w:hAnsi="Courier New" w:cs="Courier New"/>
                <w:lang w:eastAsia="ru-RU"/>
              </w:rPr>
              <w:t>Предельные параметры разрешенного строительства, реконструкции объектов капитального строительства.</w:t>
            </w:r>
          </w:p>
          <w:p w:rsidR="000A1B7D" w:rsidRPr="00A019BB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019BB">
              <w:rPr>
                <w:rFonts w:ascii="Courier New" w:hAnsi="Courier New" w:cs="Courier New"/>
                <w:lang w:eastAsia="ru-RU"/>
              </w:rPr>
              <w:t>Параметры объектов капитального строительства определяются в соответствии с требованиями технических регламентов, строительных норм и правил</w:t>
            </w:r>
          </w:p>
        </w:tc>
        <w:tc>
          <w:tcPr>
            <w:tcW w:w="2517" w:type="dxa"/>
            <w:vMerge w:val="restart"/>
            <w:shd w:val="clear" w:color="auto" w:fill="auto"/>
            <w:vAlign w:val="center"/>
          </w:tcPr>
          <w:p w:rsidR="000A1B7D" w:rsidRPr="00A019BB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proofErr w:type="gramStart"/>
            <w:r w:rsidRPr="00A019BB">
              <w:rPr>
                <w:rFonts w:ascii="Courier New" w:hAnsi="Courier New" w:cs="Courier New"/>
                <w:lang w:eastAsia="ru-RU"/>
              </w:rPr>
              <w:t>Отдельно стоящие.</w:t>
            </w:r>
            <w:proofErr w:type="gramEnd"/>
            <w:r w:rsidRPr="00A019BB">
              <w:rPr>
                <w:rFonts w:ascii="Courier New" w:hAnsi="Courier New" w:cs="Courier New"/>
                <w:lang w:eastAsia="ru-RU"/>
              </w:rPr>
              <w:t xml:space="preserve"> Дополнительные требования к параметрам сооружений и границам земельных участков в соответствии со следующими документами: </w:t>
            </w:r>
            <w:proofErr w:type="gramStart"/>
            <w:r w:rsidRPr="00A019BB">
              <w:rPr>
                <w:rFonts w:ascii="Courier New" w:hAnsi="Courier New" w:cs="Courier New"/>
                <w:lang w:eastAsia="ru-RU"/>
              </w:rPr>
              <w:t>СП 42.13330.2016 (Актуализированная редакция СНиП 2.07.0189* «Градостроительство.</w:t>
            </w:r>
            <w:proofErr w:type="gramEnd"/>
            <w:r w:rsidRPr="00A019BB">
              <w:rPr>
                <w:rFonts w:ascii="Courier New" w:hAnsi="Courier New" w:cs="Courier New"/>
                <w:lang w:eastAsia="ru-RU"/>
              </w:rPr>
              <w:t xml:space="preserve"> </w:t>
            </w:r>
            <w:proofErr w:type="gramStart"/>
            <w:r w:rsidRPr="00A019BB">
              <w:rPr>
                <w:rFonts w:ascii="Courier New" w:hAnsi="Courier New" w:cs="Courier New"/>
                <w:lang w:eastAsia="ru-RU"/>
              </w:rPr>
              <w:t xml:space="preserve">Планировка и застройка городских и сельских поселений»); СП 118.13330.2012 (Актуализированная редакция </w:t>
            </w:r>
            <w:hyperlink r:id="rId62" w:history="1">
              <w:r w:rsidRPr="00A019BB">
                <w:rPr>
                  <w:rFonts w:ascii="Courier New" w:hAnsi="Courier New" w:cs="Courier New"/>
                  <w:lang w:eastAsia="ru-RU"/>
                </w:rPr>
                <w:t>СНиП 31-06-2009</w:t>
              </w:r>
            </w:hyperlink>
            <w:r w:rsidRPr="00A019BB">
              <w:rPr>
                <w:rFonts w:ascii="Courier New" w:hAnsi="Courier New" w:cs="Courier New"/>
                <w:lang w:eastAsia="ru-RU"/>
              </w:rPr>
              <w:t xml:space="preserve"> «Общественные здания и сооружения»),</w:t>
            </w:r>
            <w:r w:rsidR="00A03C4D" w:rsidRPr="00A019BB"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A019BB">
              <w:rPr>
                <w:rFonts w:ascii="Courier New" w:hAnsi="Courier New" w:cs="Courier New"/>
                <w:lang w:eastAsia="ru-RU"/>
              </w:rPr>
              <w:t xml:space="preserve">и другие действующие нормативные документы и технические регламенты, СП, по утвержденному проекту планировки, </w:t>
            </w:r>
            <w:r w:rsidRPr="00A019BB">
              <w:rPr>
                <w:rFonts w:ascii="Courier New" w:hAnsi="Courier New" w:cs="Courier New"/>
                <w:lang w:eastAsia="ru-RU"/>
              </w:rPr>
              <w:lastRenderedPageBreak/>
              <w:t>проекту межевания территории</w:t>
            </w:r>
            <w:proofErr w:type="gramEnd"/>
          </w:p>
        </w:tc>
      </w:tr>
      <w:tr w:rsidR="000A1B7D" w:rsidRPr="00A019BB" w:rsidTr="00CA7500">
        <w:trPr>
          <w:trHeight w:val="207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0A1B7D" w:rsidRPr="00A019BB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019BB">
              <w:rPr>
                <w:rFonts w:ascii="Courier New" w:hAnsi="Courier New" w:cs="Courier New"/>
                <w:lang w:eastAsia="ru-RU"/>
              </w:rPr>
              <w:lastRenderedPageBreak/>
              <w:t>Административные здания организаций,</w:t>
            </w:r>
            <w:r w:rsidRPr="00A019BB">
              <w:rPr>
                <w:rFonts w:ascii="Courier New" w:hAnsi="Courier New" w:cs="Courier New"/>
                <w:lang w:eastAsia="ru-RU"/>
              </w:rPr>
              <w:br/>
              <w:t>обеспечивающих предоставление коммунальных услуг</w:t>
            </w:r>
          </w:p>
          <w:p w:rsidR="000A1B7D" w:rsidRPr="00A019BB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019BB">
              <w:rPr>
                <w:rFonts w:ascii="Courier New" w:hAnsi="Courier New" w:cs="Courier New"/>
                <w:lang w:eastAsia="ru-RU"/>
              </w:rPr>
              <w:t>код: 3.1.2</w:t>
            </w:r>
          </w:p>
        </w:tc>
        <w:tc>
          <w:tcPr>
            <w:tcW w:w="1843" w:type="dxa"/>
            <w:vAlign w:val="center"/>
          </w:tcPr>
          <w:p w:rsidR="000A1B7D" w:rsidRPr="00A019BB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019BB">
              <w:rPr>
                <w:rFonts w:ascii="Courier New" w:hAnsi="Courier New" w:cs="Courier New"/>
                <w:lang w:eastAsia="ru-RU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843" w:type="dxa"/>
            <w:vAlign w:val="center"/>
          </w:tcPr>
          <w:p w:rsidR="000A1B7D" w:rsidRPr="00A019BB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019BB">
              <w:rPr>
                <w:rFonts w:ascii="Courier New" w:hAnsi="Courier New" w:cs="Courier New"/>
                <w:lang w:eastAsia="ru-RU"/>
              </w:rPr>
              <w:t>Здания для приема, объекты инженерно-технического обеспечения, сооружения и коммуникации</w:t>
            </w:r>
          </w:p>
          <w:p w:rsidR="000A1B7D" w:rsidRPr="00A019BB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A1B7D" w:rsidRPr="00A019BB" w:rsidRDefault="000A1B7D" w:rsidP="00A03C4D">
            <w:pPr>
              <w:spacing w:after="0" w:line="240" w:lineRule="auto"/>
              <w:rPr>
                <w:rFonts w:ascii="Courier New" w:hAnsi="Courier New" w:cs="Courier New"/>
                <w:highlight w:val="yellow"/>
                <w:lang w:eastAsia="ru-RU"/>
              </w:rPr>
            </w:pPr>
          </w:p>
        </w:tc>
        <w:tc>
          <w:tcPr>
            <w:tcW w:w="2517" w:type="dxa"/>
            <w:vMerge/>
            <w:shd w:val="clear" w:color="auto" w:fill="auto"/>
            <w:vAlign w:val="center"/>
          </w:tcPr>
          <w:p w:rsidR="000A1B7D" w:rsidRPr="00A019BB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</w:tbl>
    <w:p w:rsidR="00CA7500" w:rsidRPr="00A019BB" w:rsidRDefault="00CA7500" w:rsidP="00EF4409">
      <w:pPr>
        <w:pStyle w:val="1"/>
        <w:rPr>
          <w:rFonts w:ascii="Arial" w:hAnsi="Arial" w:cs="Arial"/>
        </w:rPr>
      </w:pPr>
      <w:bookmarkStart w:id="89" w:name="_Toc125046100"/>
      <w:bookmarkStart w:id="90" w:name="_Toc125459391"/>
      <w:r w:rsidRPr="00A019BB">
        <w:rPr>
          <w:rFonts w:ascii="Arial" w:hAnsi="Arial" w:cs="Arial"/>
        </w:rPr>
        <w:t>Зона размещения объектов инженерной инфраструктуры (ИТ-1)</w:t>
      </w:r>
      <w:bookmarkEnd w:id="89"/>
      <w:bookmarkEnd w:id="90"/>
    </w:p>
    <w:p w:rsidR="00CA7500" w:rsidRPr="00A019BB" w:rsidRDefault="00CA7500" w:rsidP="00CA7500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CA7500" w:rsidRPr="00A019BB" w:rsidRDefault="00CA7500" w:rsidP="00CA7500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A019BB">
        <w:rPr>
          <w:rFonts w:ascii="Arial" w:hAnsi="Arial" w:cs="Arial"/>
          <w:sz w:val="24"/>
          <w:szCs w:val="24"/>
          <w:lang w:eastAsia="ru-RU"/>
        </w:rPr>
        <w:t>1. ОСНОВНЫЕ ВИДЫ И ПАРАМЕТРЫ РАЗРЕШЁННОГО ИСПОЛЬЗОВАНИЯ ЗЕМЕЛЬНЫХ УЧАСТКОВ И ОБЪЕКТОВ КАПИТАЛЬНОГО СТРОИТЕЛЬСТВА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843"/>
        <w:gridCol w:w="1843"/>
        <w:gridCol w:w="2126"/>
        <w:gridCol w:w="2659"/>
      </w:tblGrid>
      <w:tr w:rsidR="00CA7500" w:rsidRPr="00A019BB" w:rsidTr="00B74748">
        <w:trPr>
          <w:trHeight w:val="552"/>
          <w:tblHeader/>
          <w:jc w:val="center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CA7500" w:rsidRPr="00A019BB" w:rsidRDefault="00CA7500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019BB">
              <w:rPr>
                <w:rFonts w:ascii="Courier New" w:hAnsi="Courier New" w:cs="Courier New"/>
                <w:lang w:eastAsia="ru-RU"/>
              </w:rPr>
              <w:t xml:space="preserve">ВИДЫ РАЗРЕШЕННОГО ИСПОЛЬЗОВАНИЯ </w:t>
            </w:r>
          </w:p>
          <w:p w:rsidR="00CA7500" w:rsidRPr="00A019BB" w:rsidRDefault="00CA7500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019BB">
              <w:rPr>
                <w:rFonts w:ascii="Courier New" w:hAnsi="Courier New" w:cs="Courier New"/>
                <w:lang w:eastAsia="ru-RU"/>
              </w:rPr>
              <w:t>ЗЕМЕЛЬНЫХ УЧАСТКОВ И ОБЪЕКТОВ</w:t>
            </w:r>
          </w:p>
          <w:p w:rsidR="00CA7500" w:rsidRPr="00A019BB" w:rsidRDefault="00CA7500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019BB">
              <w:rPr>
                <w:rFonts w:ascii="Courier New" w:hAnsi="Courier New" w:cs="Courier New"/>
                <w:lang w:eastAsia="ru-RU"/>
              </w:rPr>
              <w:t xml:space="preserve"> КАПИТАЛЬНОГО СТРОИТЕЛЬСТВА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CA7500" w:rsidRPr="00A019BB" w:rsidRDefault="00CA7500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019BB">
              <w:rPr>
                <w:rFonts w:ascii="Courier New" w:hAnsi="Courier New" w:cs="Courier New"/>
                <w:lang w:eastAsia="ru-RU"/>
              </w:rPr>
              <w:t xml:space="preserve">ПАРАМЕТРЫ </w:t>
            </w:r>
          </w:p>
          <w:p w:rsidR="00CA7500" w:rsidRPr="00A019BB" w:rsidRDefault="00CA7500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019BB">
              <w:rPr>
                <w:rFonts w:ascii="Courier New" w:hAnsi="Courier New" w:cs="Courier New"/>
                <w:lang w:eastAsia="ru-RU"/>
              </w:rPr>
              <w:t>РАЗРЕШЕННОГО ИСПОЛЬЗОВАНИЯ</w:t>
            </w:r>
          </w:p>
        </w:tc>
        <w:tc>
          <w:tcPr>
            <w:tcW w:w="2659" w:type="dxa"/>
            <w:vMerge w:val="restart"/>
            <w:shd w:val="clear" w:color="auto" w:fill="auto"/>
            <w:vAlign w:val="center"/>
          </w:tcPr>
          <w:p w:rsidR="00CA7500" w:rsidRPr="00A019BB" w:rsidRDefault="00CA7500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019BB">
              <w:rPr>
                <w:rFonts w:ascii="Courier New" w:hAnsi="Courier New" w:cs="Courier New"/>
                <w:lang w:eastAsia="ru-RU"/>
              </w:rPr>
              <w:t xml:space="preserve">ОСОБЫЕ УСЛОВИЯ РЕАЛИЗАЦИИ </w:t>
            </w:r>
          </w:p>
          <w:p w:rsidR="00CA7500" w:rsidRPr="00A019BB" w:rsidRDefault="00CA7500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019BB">
              <w:rPr>
                <w:rFonts w:ascii="Courier New" w:hAnsi="Courier New" w:cs="Courier New"/>
                <w:lang w:eastAsia="ru-RU"/>
              </w:rPr>
              <w:t>РЕГЛАМЕНТА</w:t>
            </w:r>
          </w:p>
        </w:tc>
      </w:tr>
      <w:tr w:rsidR="00CA7500" w:rsidRPr="00A019BB" w:rsidTr="00B74748">
        <w:trPr>
          <w:trHeight w:val="552"/>
          <w:tblHeader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CA7500" w:rsidRPr="00A019BB" w:rsidRDefault="00CA7500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019BB">
              <w:rPr>
                <w:rFonts w:ascii="Courier New" w:hAnsi="Courier New" w:cs="Courier New"/>
                <w:lang w:eastAsia="ru-RU"/>
              </w:rPr>
              <w:t>ВИДЫ ИСПОЛЬЗОВАНИЯ ЗЕМЕЛЬНОГО УЧАСТКА</w:t>
            </w:r>
          </w:p>
        </w:tc>
        <w:tc>
          <w:tcPr>
            <w:tcW w:w="1843" w:type="dxa"/>
            <w:vAlign w:val="center"/>
          </w:tcPr>
          <w:p w:rsidR="00CA7500" w:rsidRPr="00A019BB" w:rsidRDefault="00CA7500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019BB">
              <w:rPr>
                <w:rFonts w:ascii="Courier New" w:hAnsi="Courier New" w:cs="Courier New"/>
                <w:lang w:eastAsia="ru-RU"/>
              </w:rPr>
              <w:t>ОПИСАНИЕ ВИДА РАЗРЕШЕННОГО ИСПОЛЬЗОВАНИЯ ЗЕМЕЛЬНОГО УЧАСТКА</w:t>
            </w:r>
          </w:p>
        </w:tc>
        <w:tc>
          <w:tcPr>
            <w:tcW w:w="1843" w:type="dxa"/>
            <w:vAlign w:val="center"/>
          </w:tcPr>
          <w:p w:rsidR="00CA7500" w:rsidRPr="00A019BB" w:rsidRDefault="00CA7500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019BB">
              <w:rPr>
                <w:rFonts w:ascii="Courier New" w:hAnsi="Courier New" w:cs="Courier New"/>
                <w:lang w:eastAsia="ru-RU"/>
              </w:rPr>
              <w:t>ОБЪЕКТЫ КАПИТАЛЬНОГО СТРОИТЕЛЬСТВА И ИНЫЕ ВИДЫ ОБЪЕКТОВ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A7500" w:rsidRPr="00A019BB" w:rsidRDefault="00CA7500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659" w:type="dxa"/>
            <w:vMerge/>
            <w:shd w:val="clear" w:color="auto" w:fill="auto"/>
            <w:vAlign w:val="center"/>
          </w:tcPr>
          <w:p w:rsidR="00CA7500" w:rsidRPr="00A019BB" w:rsidRDefault="00CA7500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  <w:tr w:rsidR="00CA7500" w:rsidRPr="00A019BB" w:rsidTr="00B7474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CA7500" w:rsidRPr="00A019BB" w:rsidRDefault="00CA7500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019BB">
              <w:rPr>
                <w:rFonts w:ascii="Courier New" w:hAnsi="Courier New" w:cs="Courier New"/>
                <w:lang w:eastAsia="ru-RU"/>
              </w:rPr>
              <w:t>Коммунальное обслуживание код: 3.1</w:t>
            </w:r>
          </w:p>
        </w:tc>
        <w:tc>
          <w:tcPr>
            <w:tcW w:w="1843" w:type="dxa"/>
            <w:vAlign w:val="center"/>
          </w:tcPr>
          <w:p w:rsidR="00CA7500" w:rsidRPr="00A019BB" w:rsidRDefault="00CA7500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019BB">
              <w:rPr>
                <w:rFonts w:ascii="Courier New" w:hAnsi="Courier New" w:cs="Courier New"/>
                <w:lang w:eastAsia="ru-RU"/>
              </w:rPr>
              <w:t xml:space="preserve">Размещение зданий и сооружений в целях обеспечения физических и юридических </w:t>
            </w:r>
            <w:r w:rsidRPr="00A019BB">
              <w:rPr>
                <w:rFonts w:ascii="Courier New" w:hAnsi="Courier New" w:cs="Courier New"/>
                <w:lang w:eastAsia="ru-RU"/>
              </w:rPr>
              <w:lastRenderedPageBreak/>
              <w:t>лиц коммунальными услугами</w:t>
            </w:r>
          </w:p>
        </w:tc>
        <w:tc>
          <w:tcPr>
            <w:tcW w:w="1843" w:type="dxa"/>
            <w:vMerge w:val="restart"/>
            <w:vAlign w:val="center"/>
          </w:tcPr>
          <w:p w:rsidR="00CA7500" w:rsidRPr="00A019BB" w:rsidRDefault="00CA7500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019BB">
              <w:rPr>
                <w:rFonts w:ascii="Courier New" w:hAnsi="Courier New" w:cs="Courier New"/>
                <w:lang w:eastAsia="ru-RU"/>
              </w:rPr>
              <w:lastRenderedPageBreak/>
              <w:t>Объекты электро-теплоснабжения, водоснабжения, водоотведени</w:t>
            </w:r>
            <w:r w:rsidRPr="00A019BB">
              <w:rPr>
                <w:rFonts w:ascii="Courier New" w:hAnsi="Courier New" w:cs="Courier New"/>
                <w:lang w:eastAsia="ru-RU"/>
              </w:rPr>
              <w:lastRenderedPageBreak/>
              <w:t>я, объекты телефонизации и связи</w:t>
            </w:r>
          </w:p>
          <w:p w:rsidR="00CA7500" w:rsidRPr="00A019BB" w:rsidRDefault="00CA7500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proofErr w:type="gramStart"/>
            <w:r w:rsidRPr="00A019BB">
              <w:rPr>
                <w:rFonts w:ascii="Courier New" w:hAnsi="Courier New" w:cs="Courier New"/>
                <w:lang w:eastAsia="ru-RU"/>
              </w:rPr>
              <w:t>(Котельные, водозаборы, очистные сооружения, насосные станции, водопроводы, линии электропередач, трансформаторные подстанции, газопроводы, линии связи, телефонные станции, канализация)</w:t>
            </w:r>
            <w:proofErr w:type="gramEnd"/>
          </w:p>
          <w:p w:rsidR="00CA7500" w:rsidRPr="00A019BB" w:rsidRDefault="00CA7500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CA7500" w:rsidRPr="00A019BB" w:rsidRDefault="00CA7500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019BB">
              <w:rPr>
                <w:rFonts w:ascii="Courier New" w:hAnsi="Courier New" w:cs="Courier New"/>
                <w:lang w:eastAsia="ru-RU"/>
              </w:rPr>
              <w:lastRenderedPageBreak/>
              <w:t xml:space="preserve">Минимальный размер земельного участка – 0,0001 га. Максимальный размер </w:t>
            </w:r>
            <w:r w:rsidRPr="00A019BB">
              <w:rPr>
                <w:rFonts w:ascii="Courier New" w:hAnsi="Courier New" w:cs="Courier New"/>
                <w:lang w:eastAsia="ru-RU"/>
              </w:rPr>
              <w:lastRenderedPageBreak/>
              <w:t>земельного участка – 0,5 га.</w:t>
            </w:r>
          </w:p>
          <w:p w:rsidR="00CA7500" w:rsidRPr="00A019BB" w:rsidRDefault="00CA7500" w:rsidP="00B7474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019BB">
              <w:rPr>
                <w:rFonts w:ascii="Courier New" w:hAnsi="Courier New" w:cs="Courier New"/>
              </w:rPr>
              <w:t>Предельные параметры разрешенного строительства, реконструкции объектов капитального строительства.</w:t>
            </w:r>
          </w:p>
          <w:p w:rsidR="00CA7500" w:rsidRPr="00A019BB" w:rsidRDefault="00CA7500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019BB">
              <w:rPr>
                <w:rFonts w:ascii="Courier New" w:hAnsi="Courier New" w:cs="Courier New"/>
              </w:rPr>
              <w:t>Параметры объектов капитального строительства определяются в соответствии с требованиями технических регламентов, строительных норм и правил</w:t>
            </w:r>
          </w:p>
        </w:tc>
        <w:tc>
          <w:tcPr>
            <w:tcW w:w="2659" w:type="dxa"/>
            <w:vMerge w:val="restart"/>
            <w:shd w:val="clear" w:color="auto" w:fill="auto"/>
            <w:vAlign w:val="center"/>
          </w:tcPr>
          <w:p w:rsidR="00CA7500" w:rsidRPr="00A019BB" w:rsidRDefault="00CA7500" w:rsidP="00B7474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019BB">
              <w:rPr>
                <w:rFonts w:ascii="Courier New" w:hAnsi="Courier New" w:cs="Courier New"/>
              </w:rPr>
              <w:lastRenderedPageBreak/>
              <w:t xml:space="preserve">Дополнительные требования к параметрам сооружений и границам земельных участков в соответствии со </w:t>
            </w:r>
            <w:r w:rsidRPr="00A019BB">
              <w:rPr>
                <w:rFonts w:ascii="Courier New" w:hAnsi="Courier New" w:cs="Courier New"/>
              </w:rPr>
              <w:lastRenderedPageBreak/>
              <w:t xml:space="preserve">следующими документами: </w:t>
            </w:r>
            <w:proofErr w:type="gramStart"/>
            <w:r w:rsidRPr="00A019BB">
              <w:rPr>
                <w:rFonts w:ascii="Courier New" w:hAnsi="Courier New" w:cs="Courier New"/>
              </w:rPr>
              <w:t>СП 42.13330.2016 (Актуализированная редакция СНиП 2.07.0189* «Градостроительство.</w:t>
            </w:r>
            <w:proofErr w:type="gramEnd"/>
            <w:r w:rsidRPr="00A019BB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A019BB">
              <w:rPr>
                <w:rFonts w:ascii="Courier New" w:hAnsi="Courier New" w:cs="Courier New"/>
              </w:rPr>
              <w:t xml:space="preserve">Планировка и застройка городских и сельских поселений»); СП 118.13330.2012 (Актуализированная редакция </w:t>
            </w:r>
            <w:hyperlink r:id="rId63" w:history="1">
              <w:r w:rsidRPr="00A019BB">
                <w:rPr>
                  <w:rFonts w:ascii="Courier New" w:hAnsi="Courier New" w:cs="Courier New"/>
                </w:rPr>
                <w:t>СНиП 31-06-2009</w:t>
              </w:r>
            </w:hyperlink>
            <w:r w:rsidRPr="00A019BB">
              <w:rPr>
                <w:rFonts w:ascii="Courier New" w:hAnsi="Courier New" w:cs="Courier New"/>
              </w:rPr>
              <w:t xml:space="preserve"> «Общественные здания и сооружения»), и другие действующие нормативные документы и технические регламенты, СП, по утвержденному проекту планировки, проекту межевания территории</w:t>
            </w:r>
            <w:proofErr w:type="gramEnd"/>
          </w:p>
        </w:tc>
      </w:tr>
      <w:tr w:rsidR="00CA7500" w:rsidRPr="00A019BB" w:rsidTr="00B7474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CA7500" w:rsidRPr="00A019BB" w:rsidRDefault="00CA7500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019BB">
              <w:rPr>
                <w:rFonts w:ascii="Courier New" w:hAnsi="Courier New" w:cs="Courier New"/>
                <w:lang w:eastAsia="ru-RU"/>
              </w:rPr>
              <w:lastRenderedPageBreak/>
              <w:t>Предоставление коммунальных услуг</w:t>
            </w:r>
          </w:p>
          <w:p w:rsidR="00CA7500" w:rsidRPr="00A019BB" w:rsidRDefault="00CA7500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019BB">
              <w:rPr>
                <w:rFonts w:ascii="Courier New" w:hAnsi="Courier New" w:cs="Courier New"/>
                <w:lang w:eastAsia="ru-RU"/>
              </w:rPr>
              <w:t>код: 3.1.1</w:t>
            </w:r>
          </w:p>
        </w:tc>
        <w:tc>
          <w:tcPr>
            <w:tcW w:w="1843" w:type="dxa"/>
            <w:vAlign w:val="center"/>
          </w:tcPr>
          <w:p w:rsidR="00CA7500" w:rsidRPr="00A019BB" w:rsidRDefault="00CA7500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proofErr w:type="gramStart"/>
            <w:r w:rsidRPr="00A019BB">
              <w:rPr>
                <w:rFonts w:ascii="Courier New" w:hAnsi="Courier New" w:cs="Courier New"/>
                <w:lang w:eastAsia="ru-RU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</w:t>
            </w:r>
            <w:r w:rsidRPr="00A019BB">
              <w:rPr>
                <w:rFonts w:ascii="Courier New" w:hAnsi="Courier New" w:cs="Courier New"/>
                <w:lang w:eastAsia="ru-RU"/>
              </w:rPr>
              <w:lastRenderedPageBreak/>
              <w:t>для сбора и плавки снега)</w:t>
            </w:r>
            <w:proofErr w:type="gramEnd"/>
          </w:p>
        </w:tc>
        <w:tc>
          <w:tcPr>
            <w:tcW w:w="1843" w:type="dxa"/>
            <w:vMerge/>
            <w:vAlign w:val="center"/>
          </w:tcPr>
          <w:p w:rsidR="00CA7500" w:rsidRPr="00A019BB" w:rsidRDefault="00CA7500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A7500" w:rsidRPr="00A019BB" w:rsidRDefault="00CA7500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659" w:type="dxa"/>
            <w:vMerge/>
            <w:shd w:val="clear" w:color="auto" w:fill="auto"/>
            <w:vAlign w:val="center"/>
          </w:tcPr>
          <w:p w:rsidR="00CA7500" w:rsidRPr="00A019BB" w:rsidRDefault="00CA7500" w:rsidP="00B74748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CA7500" w:rsidRPr="00A019BB" w:rsidTr="00B7474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CA7500" w:rsidRPr="00A019BB" w:rsidRDefault="00CA7500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019BB">
              <w:rPr>
                <w:rFonts w:ascii="Courier New" w:hAnsi="Courier New" w:cs="Courier New"/>
                <w:lang w:eastAsia="ru-RU"/>
              </w:rPr>
              <w:lastRenderedPageBreak/>
              <w:t>Земельные участки (территории) общего пользования</w:t>
            </w:r>
          </w:p>
          <w:p w:rsidR="00CA7500" w:rsidRPr="00A019BB" w:rsidRDefault="00CA7500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019BB">
              <w:rPr>
                <w:rFonts w:ascii="Courier New" w:hAnsi="Courier New" w:cs="Courier New"/>
                <w:lang w:eastAsia="ru-RU"/>
              </w:rPr>
              <w:t>код: 12.0</w:t>
            </w:r>
          </w:p>
        </w:tc>
        <w:tc>
          <w:tcPr>
            <w:tcW w:w="1843" w:type="dxa"/>
            <w:vAlign w:val="center"/>
          </w:tcPr>
          <w:p w:rsidR="00CA7500" w:rsidRPr="00A019BB" w:rsidRDefault="00CA7500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019BB">
              <w:rPr>
                <w:rFonts w:ascii="Courier New" w:hAnsi="Courier New" w:cs="Courier New"/>
                <w:lang w:eastAsia="ru-RU"/>
              </w:rPr>
              <w:t>Земельные участки общего пользования.</w:t>
            </w:r>
          </w:p>
        </w:tc>
        <w:tc>
          <w:tcPr>
            <w:tcW w:w="1843" w:type="dxa"/>
            <w:vAlign w:val="center"/>
          </w:tcPr>
          <w:p w:rsidR="00CA7500" w:rsidRPr="00A019BB" w:rsidRDefault="00CA7500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proofErr w:type="gramStart"/>
            <w:r w:rsidRPr="00A019BB">
              <w:rPr>
                <w:rFonts w:ascii="Courier New" w:hAnsi="Courier New" w:cs="Courier New"/>
                <w:lang w:eastAsia="ru-RU"/>
              </w:rPr>
              <w:t>Пешеходные</w:t>
            </w:r>
            <w:proofErr w:type="gramEnd"/>
          </w:p>
          <w:p w:rsidR="00CA7500" w:rsidRPr="00A019BB" w:rsidRDefault="00CA7500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019BB">
              <w:rPr>
                <w:rFonts w:ascii="Courier New" w:hAnsi="Courier New" w:cs="Courier New"/>
                <w:lang w:eastAsia="ru-RU"/>
              </w:rPr>
              <w:t>тротуары;</w:t>
            </w:r>
          </w:p>
          <w:p w:rsidR="00CA7500" w:rsidRPr="00A019BB" w:rsidRDefault="00CA7500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proofErr w:type="gramStart"/>
            <w:r w:rsidRPr="00A019BB">
              <w:rPr>
                <w:rFonts w:ascii="Courier New" w:hAnsi="Courier New" w:cs="Courier New"/>
                <w:lang w:eastAsia="ru-RU"/>
              </w:rPr>
              <w:t>пешеходные</w:t>
            </w:r>
            <w:proofErr w:type="gramEnd"/>
          </w:p>
          <w:p w:rsidR="00CA7500" w:rsidRPr="00A019BB" w:rsidRDefault="00CA7500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019BB">
              <w:rPr>
                <w:rFonts w:ascii="Courier New" w:hAnsi="Courier New" w:cs="Courier New"/>
                <w:lang w:eastAsia="ru-RU"/>
              </w:rPr>
              <w:t>переходы;</w:t>
            </w:r>
          </w:p>
          <w:p w:rsidR="00CA7500" w:rsidRPr="00A019BB" w:rsidRDefault="00CA7500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019BB">
              <w:rPr>
                <w:rFonts w:ascii="Courier New" w:hAnsi="Courier New" w:cs="Courier New"/>
                <w:lang w:eastAsia="ru-RU"/>
              </w:rPr>
              <w:t>бульвары; велосипедные дорожки;</w:t>
            </w:r>
          </w:p>
          <w:p w:rsidR="00CA7500" w:rsidRPr="00A019BB" w:rsidRDefault="00CA7500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019BB">
              <w:rPr>
                <w:rFonts w:ascii="Courier New" w:hAnsi="Courier New" w:cs="Courier New"/>
                <w:lang w:eastAsia="ru-RU"/>
              </w:rPr>
              <w:t>набережные и др.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A7500" w:rsidRPr="00A019BB" w:rsidRDefault="00CA7500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019BB">
              <w:rPr>
                <w:rFonts w:ascii="Courier New" w:hAnsi="Courier New" w:cs="Courier New"/>
                <w:lang w:eastAsia="ru-RU"/>
              </w:rPr>
              <w:t>Минимальный размер земельного участка – 0,0001 га. Максимальный размер земельного участка – 0,5 га.</w:t>
            </w:r>
            <w:r w:rsidRPr="00A019BB">
              <w:rPr>
                <w:rFonts w:ascii="Courier New" w:hAnsi="Courier New" w:cs="Courier New"/>
              </w:rPr>
              <w:t xml:space="preserve"> Параметры объектов капитального строительства определяются с требованиями технических регламентов, строительных норм и правил</w:t>
            </w:r>
          </w:p>
        </w:tc>
        <w:tc>
          <w:tcPr>
            <w:tcW w:w="2659" w:type="dxa"/>
            <w:vMerge w:val="restart"/>
            <w:shd w:val="clear" w:color="auto" w:fill="auto"/>
            <w:vAlign w:val="center"/>
          </w:tcPr>
          <w:p w:rsidR="00CA7500" w:rsidRPr="00A019BB" w:rsidRDefault="00CA7500" w:rsidP="00B7474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019BB">
              <w:rPr>
                <w:rFonts w:ascii="Courier New" w:hAnsi="Courier New" w:cs="Courier New"/>
                <w:lang w:eastAsia="ru-RU"/>
              </w:rPr>
              <w:t>СанПиН 2.1.7.1322-03</w:t>
            </w:r>
            <w:r w:rsidRPr="00A019BB">
              <w:rPr>
                <w:rFonts w:ascii="Courier New" w:hAnsi="Courier New" w:cs="Courier New"/>
              </w:rPr>
              <w:t xml:space="preserve"> Параметры земельных участков и объектов капитального строительства определяются в соответствии с требованиями технических регламентов, строительных норм и правил</w:t>
            </w:r>
          </w:p>
          <w:p w:rsidR="00CA7500" w:rsidRPr="00A019BB" w:rsidRDefault="00CA7500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  <w:tr w:rsidR="00CA7500" w:rsidRPr="00A019BB" w:rsidTr="00B74748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CA7500" w:rsidRPr="00A019BB" w:rsidRDefault="00CA7500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019BB">
              <w:rPr>
                <w:rFonts w:ascii="Courier New" w:hAnsi="Courier New" w:cs="Courier New"/>
                <w:lang w:eastAsia="ru-RU"/>
              </w:rPr>
              <w:t>Гидротехнические сооружения</w:t>
            </w:r>
          </w:p>
          <w:p w:rsidR="00CA7500" w:rsidRPr="00A019BB" w:rsidRDefault="00CA7500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019BB">
              <w:rPr>
                <w:rFonts w:ascii="Courier New" w:hAnsi="Courier New" w:cs="Courier New"/>
                <w:lang w:eastAsia="ru-RU"/>
              </w:rPr>
              <w:t>код: 11.3</w:t>
            </w:r>
          </w:p>
        </w:tc>
        <w:tc>
          <w:tcPr>
            <w:tcW w:w="1843" w:type="dxa"/>
            <w:vAlign w:val="center"/>
          </w:tcPr>
          <w:p w:rsidR="00CA7500" w:rsidRPr="00A019BB" w:rsidRDefault="00CA7500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proofErr w:type="gramStart"/>
            <w:r w:rsidRPr="00A019BB">
              <w:rPr>
                <w:rFonts w:ascii="Courier New" w:hAnsi="Courier New" w:cs="Courier New"/>
                <w:lang w:eastAsia="ru-RU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рыбозащитных и рыбопропускных сооружений, </w:t>
            </w:r>
            <w:r w:rsidRPr="00A019BB">
              <w:rPr>
                <w:rFonts w:ascii="Courier New" w:hAnsi="Courier New" w:cs="Courier New"/>
                <w:lang w:eastAsia="ru-RU"/>
              </w:rPr>
              <w:lastRenderedPageBreak/>
              <w:t>берегозащитных сооружений</w:t>
            </w:r>
            <w:proofErr w:type="gramEnd"/>
          </w:p>
        </w:tc>
        <w:tc>
          <w:tcPr>
            <w:tcW w:w="1843" w:type="dxa"/>
            <w:vAlign w:val="center"/>
          </w:tcPr>
          <w:p w:rsidR="00CA7500" w:rsidRPr="00A019BB" w:rsidRDefault="00CA7500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019BB">
              <w:rPr>
                <w:rFonts w:ascii="Courier New" w:hAnsi="Courier New" w:cs="Courier New"/>
                <w:lang w:eastAsia="ru-RU"/>
              </w:rPr>
              <w:lastRenderedPageBreak/>
              <w:t>Гидротехнические сооружения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A7500" w:rsidRPr="00A019BB" w:rsidRDefault="00CA7500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019BB">
              <w:rPr>
                <w:rFonts w:ascii="Courier New" w:hAnsi="Courier New" w:cs="Courier New"/>
                <w:lang w:eastAsia="ru-RU"/>
              </w:rPr>
              <w:t>Минимальный размер земельного участка – 0,01 га. Максимальный размер земельного участка – 55,0 га. Предельная высота зданий, строений, сооружений - 55 м.</w:t>
            </w:r>
          </w:p>
          <w:p w:rsidR="00CA7500" w:rsidRPr="00A019BB" w:rsidRDefault="00CA7500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019BB">
              <w:rPr>
                <w:rFonts w:ascii="Courier New" w:hAnsi="Courier New" w:cs="Courier New"/>
                <w:lang w:eastAsia="ru-RU"/>
              </w:rPr>
              <w:t>Максимальный процент застройки не устанавливается</w:t>
            </w:r>
          </w:p>
          <w:p w:rsidR="00CA7500" w:rsidRPr="00A019BB" w:rsidRDefault="00CA7500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659" w:type="dxa"/>
            <w:vMerge/>
            <w:shd w:val="clear" w:color="auto" w:fill="auto"/>
            <w:vAlign w:val="center"/>
          </w:tcPr>
          <w:p w:rsidR="00CA7500" w:rsidRPr="00A019BB" w:rsidRDefault="00CA7500" w:rsidP="00B74748">
            <w:pPr>
              <w:spacing w:after="0" w:line="240" w:lineRule="auto"/>
              <w:rPr>
                <w:rFonts w:ascii="Courier New" w:hAnsi="Courier New" w:cs="Courier New"/>
                <w:highlight w:val="red"/>
                <w:lang w:eastAsia="ru-RU"/>
              </w:rPr>
            </w:pPr>
          </w:p>
        </w:tc>
      </w:tr>
    </w:tbl>
    <w:p w:rsidR="00CA7500" w:rsidRPr="00A019BB" w:rsidRDefault="00CA7500" w:rsidP="00CA7500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CA7500" w:rsidRPr="00A019BB" w:rsidRDefault="00CA7500" w:rsidP="00CA7500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A019BB">
        <w:rPr>
          <w:rFonts w:ascii="Arial" w:hAnsi="Arial" w:cs="Arial"/>
          <w:sz w:val="24"/>
          <w:szCs w:val="24"/>
          <w:lang w:eastAsia="ru-RU"/>
        </w:rPr>
        <w:t>2. ВСПОМОГАТЕЛЬНЫЕ ВИДЫ И ПАРАМЕТРЫ РАЗРЕШЁННОГО ИСПОЛЬЗОВАНИЯ ЗЕМЕЛЬНЫХ УЧАСТКОВ И ОБЪЕКТОВ КАПИТАЛЬНОГО СТРОИТЕЛЬСТВА: нет</w:t>
      </w:r>
    </w:p>
    <w:p w:rsidR="00CA7500" w:rsidRPr="00A019BB" w:rsidRDefault="00CA7500" w:rsidP="00CA7500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CA7500" w:rsidRPr="00A019BB" w:rsidRDefault="00CA7500" w:rsidP="00CA7500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A019BB">
        <w:rPr>
          <w:rFonts w:ascii="Arial" w:hAnsi="Arial" w:cs="Arial"/>
          <w:sz w:val="24"/>
          <w:szCs w:val="24"/>
          <w:lang w:eastAsia="ru-RU"/>
        </w:rPr>
        <w:t>3. УСЛОВНО РАЗРЕШЁННЫЕ ВИДЫ И ПАРАМЕТРЫ ИСПОЛЬЗОВАНИЯ ЗЕМЕЛЬНЫХ УЧАСТКОВ И ОБЪЕКТОВ КАПИТАЛЬНОГО СТРОИТЕЛЬСТВА: нет</w:t>
      </w:r>
    </w:p>
    <w:p w:rsidR="00227256" w:rsidRPr="00A019BB" w:rsidRDefault="00227256" w:rsidP="00EF4409">
      <w:pPr>
        <w:pStyle w:val="1"/>
        <w:rPr>
          <w:rFonts w:ascii="Arial" w:hAnsi="Arial" w:cs="Arial"/>
        </w:rPr>
      </w:pPr>
      <w:bookmarkStart w:id="91" w:name="_Toc125046101"/>
      <w:bookmarkStart w:id="92" w:name="_Toc125459392"/>
      <w:r w:rsidRPr="00A019BB">
        <w:rPr>
          <w:rFonts w:ascii="Arial" w:hAnsi="Arial" w:cs="Arial"/>
        </w:rPr>
        <w:t>Зона размещения объектов транспорта (ИТ-2)</w:t>
      </w:r>
      <w:bookmarkEnd w:id="91"/>
      <w:bookmarkEnd w:id="92"/>
    </w:p>
    <w:p w:rsidR="000A1B7D" w:rsidRPr="00A019BB" w:rsidRDefault="000A1B7D" w:rsidP="00A03C4D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0A1B7D" w:rsidRPr="00A019BB" w:rsidRDefault="000A1B7D" w:rsidP="00A03C4D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A019BB">
        <w:rPr>
          <w:rFonts w:ascii="Arial" w:hAnsi="Arial" w:cs="Arial"/>
          <w:sz w:val="24"/>
          <w:szCs w:val="24"/>
          <w:lang w:eastAsia="ru-RU"/>
        </w:rPr>
        <w:t>1. ОСНОВНЫЕ ВИДЫ И ПАРАМЕТРЫ РАЗРЕШЁННОГО ИСПОЛЬЗОВАНИЯ ЗЕМЕЛЬНЫХ УЧАСТКОВ И ОБЪЕКТОВ КАПИТАЛЬНОГО СТРОИТЕЛЬСТВА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843"/>
        <w:gridCol w:w="1843"/>
        <w:gridCol w:w="2126"/>
        <w:gridCol w:w="2659"/>
      </w:tblGrid>
      <w:tr w:rsidR="000A1B7D" w:rsidRPr="00A019BB" w:rsidTr="009F2B24">
        <w:trPr>
          <w:trHeight w:val="552"/>
          <w:tblHeader/>
          <w:jc w:val="center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0A1B7D" w:rsidRPr="00A019BB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019BB">
              <w:rPr>
                <w:rFonts w:ascii="Courier New" w:hAnsi="Courier New" w:cs="Courier New"/>
                <w:lang w:eastAsia="ru-RU"/>
              </w:rPr>
              <w:t>ВИДЫ РАЗРЕШЕННОГО ИСПОЛЬЗОВАНИЯ</w:t>
            </w:r>
          </w:p>
          <w:p w:rsidR="000A1B7D" w:rsidRPr="00A019BB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019BB">
              <w:rPr>
                <w:rFonts w:ascii="Courier New" w:hAnsi="Courier New" w:cs="Courier New"/>
                <w:lang w:eastAsia="ru-RU"/>
              </w:rPr>
              <w:t xml:space="preserve"> ЗЕМЕЛЬНЫХ УЧАСТКОВ И ОБЪЕКТОВ </w:t>
            </w:r>
          </w:p>
          <w:p w:rsidR="000A1B7D" w:rsidRPr="00A019BB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019BB">
              <w:rPr>
                <w:rFonts w:ascii="Courier New" w:hAnsi="Courier New" w:cs="Courier New"/>
                <w:lang w:eastAsia="ru-RU"/>
              </w:rPr>
              <w:t>КАПИТАЛЬНОГО СТРОИТЕЛЬСТВА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0A1B7D" w:rsidRPr="00A019BB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019BB">
              <w:rPr>
                <w:rFonts w:ascii="Courier New" w:hAnsi="Courier New" w:cs="Courier New"/>
                <w:lang w:eastAsia="ru-RU"/>
              </w:rPr>
              <w:t xml:space="preserve">ПАРАМЕТРЫ </w:t>
            </w:r>
          </w:p>
          <w:p w:rsidR="000A1B7D" w:rsidRPr="00A019BB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019BB">
              <w:rPr>
                <w:rFonts w:ascii="Courier New" w:hAnsi="Courier New" w:cs="Courier New"/>
                <w:lang w:eastAsia="ru-RU"/>
              </w:rPr>
              <w:t>РАЗРЕШЕННОГО ИСПОЛЬЗОВАНИЯ</w:t>
            </w:r>
          </w:p>
        </w:tc>
        <w:tc>
          <w:tcPr>
            <w:tcW w:w="2659" w:type="dxa"/>
            <w:vMerge w:val="restart"/>
            <w:shd w:val="clear" w:color="auto" w:fill="auto"/>
            <w:vAlign w:val="center"/>
          </w:tcPr>
          <w:p w:rsidR="000A1B7D" w:rsidRPr="00A019BB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019BB">
              <w:rPr>
                <w:rFonts w:ascii="Courier New" w:hAnsi="Courier New" w:cs="Courier New"/>
                <w:lang w:eastAsia="ru-RU"/>
              </w:rPr>
              <w:t>ОСОБЫЕ УСЛОВИЯ РЕАЛИЗАЦИИ</w:t>
            </w:r>
          </w:p>
          <w:p w:rsidR="000A1B7D" w:rsidRPr="00A019BB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019BB">
              <w:rPr>
                <w:rFonts w:ascii="Courier New" w:hAnsi="Courier New" w:cs="Courier New"/>
                <w:lang w:eastAsia="ru-RU"/>
              </w:rPr>
              <w:t xml:space="preserve"> РЕГЛАМЕНТА</w:t>
            </w:r>
          </w:p>
        </w:tc>
      </w:tr>
      <w:tr w:rsidR="000A1B7D" w:rsidRPr="00A019BB" w:rsidTr="009F2B24">
        <w:trPr>
          <w:trHeight w:val="552"/>
          <w:tblHeader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0A1B7D" w:rsidRPr="00A019BB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019BB">
              <w:rPr>
                <w:rFonts w:ascii="Courier New" w:hAnsi="Courier New" w:cs="Courier New"/>
                <w:lang w:eastAsia="ru-RU"/>
              </w:rPr>
              <w:t>ВИДЫ ИСПОЛЬЗОВАНИЯ</w:t>
            </w:r>
          </w:p>
        </w:tc>
        <w:tc>
          <w:tcPr>
            <w:tcW w:w="1843" w:type="dxa"/>
            <w:vAlign w:val="center"/>
          </w:tcPr>
          <w:p w:rsidR="000A1B7D" w:rsidRPr="00A019BB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019BB">
              <w:rPr>
                <w:rFonts w:ascii="Courier New" w:hAnsi="Courier New" w:cs="Courier New"/>
                <w:lang w:eastAsia="ru-RU"/>
              </w:rPr>
              <w:t>ОПИСАНИЕ ВИДА РАЗРЕШЕННОГО ИСПОЛЬЗОВАНИЯ ЗЕМЕЛЬНОГО УЧАСТКА</w:t>
            </w:r>
          </w:p>
        </w:tc>
        <w:tc>
          <w:tcPr>
            <w:tcW w:w="1843" w:type="dxa"/>
            <w:vAlign w:val="center"/>
          </w:tcPr>
          <w:p w:rsidR="000A1B7D" w:rsidRPr="00A019BB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019BB">
              <w:rPr>
                <w:rFonts w:ascii="Courier New" w:hAnsi="Courier New" w:cs="Courier New"/>
                <w:lang w:eastAsia="ru-RU"/>
              </w:rPr>
              <w:t>ОБЪЕКТЫ КАПИТАЛЬНОГО СТРОИТЕЛЬСТВА И ИНЫЕ ВИДЫ ОБЪЕКТОВ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0A1B7D" w:rsidRPr="00A019BB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659" w:type="dxa"/>
            <w:vMerge/>
            <w:shd w:val="clear" w:color="auto" w:fill="auto"/>
            <w:vAlign w:val="center"/>
          </w:tcPr>
          <w:p w:rsidR="000A1B7D" w:rsidRPr="00A019BB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  <w:tr w:rsidR="000A1B7D" w:rsidRPr="00A019BB" w:rsidTr="009F2B24">
        <w:trPr>
          <w:trHeight w:val="4639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0A1B7D" w:rsidRPr="00A019BB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019BB">
              <w:rPr>
                <w:rFonts w:ascii="Courier New" w:hAnsi="Courier New" w:cs="Courier New"/>
                <w:lang w:eastAsia="ru-RU"/>
              </w:rPr>
              <w:t>Хранение автотранспорта</w:t>
            </w:r>
          </w:p>
          <w:p w:rsidR="000A1B7D" w:rsidRPr="00A019BB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019BB">
              <w:rPr>
                <w:rFonts w:ascii="Courier New" w:hAnsi="Courier New" w:cs="Courier New"/>
                <w:lang w:eastAsia="ru-RU"/>
              </w:rPr>
              <w:t>код: 2.7.1</w:t>
            </w:r>
          </w:p>
        </w:tc>
        <w:tc>
          <w:tcPr>
            <w:tcW w:w="1843" w:type="dxa"/>
            <w:vAlign w:val="center"/>
          </w:tcPr>
          <w:p w:rsidR="000A1B7D" w:rsidRPr="00A019BB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019BB">
              <w:rPr>
                <w:rFonts w:ascii="Courier New" w:hAnsi="Courier New" w:cs="Courier New"/>
                <w:lang w:eastAsia="ru-RU"/>
              </w:rPr>
              <w:t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</w:t>
            </w:r>
          </w:p>
        </w:tc>
        <w:tc>
          <w:tcPr>
            <w:tcW w:w="1843" w:type="dxa"/>
            <w:vAlign w:val="center"/>
          </w:tcPr>
          <w:p w:rsidR="000A1B7D" w:rsidRPr="00A019BB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019BB">
              <w:rPr>
                <w:rFonts w:ascii="Courier New" w:hAnsi="Courier New" w:cs="Courier New"/>
                <w:lang w:eastAsia="ru-RU"/>
              </w:rPr>
              <w:t>Гаражи</w:t>
            </w:r>
          </w:p>
          <w:p w:rsidR="000A1B7D" w:rsidRPr="00A019BB" w:rsidRDefault="000A1B7D" w:rsidP="00A03C4D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A1B7D" w:rsidRPr="00A019BB" w:rsidRDefault="000A1B7D" w:rsidP="00A03C4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019BB">
              <w:rPr>
                <w:rFonts w:ascii="Courier New" w:hAnsi="Courier New" w:cs="Courier New"/>
              </w:rPr>
              <w:t xml:space="preserve">Минимальный размер земельного участка – не устанавливается. Максимальный размер земельного участка – 0,1 га. </w:t>
            </w:r>
            <w:r w:rsidRPr="00A019BB">
              <w:rPr>
                <w:rFonts w:ascii="Courier New" w:hAnsi="Courier New" w:cs="Courier New"/>
                <w:lang w:eastAsia="ru-RU"/>
              </w:rPr>
              <w:t>Расстояние от площадок до окон не менее - 10 м.</w:t>
            </w:r>
            <w:r w:rsidRPr="00A019BB">
              <w:rPr>
                <w:rFonts w:ascii="Courier New" w:hAnsi="Courier New" w:cs="Courier New"/>
              </w:rPr>
              <w:t xml:space="preserve"> </w:t>
            </w:r>
            <w:r w:rsidRPr="00A019BB">
              <w:rPr>
                <w:rFonts w:ascii="Courier New" w:hAnsi="Courier New" w:cs="Courier New"/>
                <w:lang w:eastAsia="ru-RU"/>
              </w:rPr>
              <w:t>Отступ от красных линий – не менее 5 м.</w:t>
            </w:r>
            <w:r w:rsidRPr="00A019BB">
              <w:rPr>
                <w:rFonts w:ascii="Courier New" w:hAnsi="Courier New" w:cs="Courier New"/>
              </w:rPr>
              <w:t xml:space="preserve"> </w:t>
            </w:r>
            <w:r w:rsidRPr="00A019BB">
              <w:rPr>
                <w:rFonts w:ascii="Courier New" w:hAnsi="Courier New" w:cs="Courier New"/>
                <w:lang w:eastAsia="ru-RU"/>
              </w:rPr>
              <w:t>Максимальный процент застройки - 10.</w:t>
            </w:r>
            <w:r w:rsidRPr="00A019BB">
              <w:rPr>
                <w:rFonts w:ascii="Courier New" w:hAnsi="Courier New" w:cs="Courier New"/>
              </w:rPr>
              <w:t xml:space="preserve"> Предельная </w:t>
            </w:r>
            <w:r w:rsidRPr="00A019BB">
              <w:rPr>
                <w:rFonts w:ascii="Courier New" w:hAnsi="Courier New" w:cs="Courier New"/>
              </w:rPr>
              <w:lastRenderedPageBreak/>
              <w:t>высота здания не устанавливается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0A1B7D" w:rsidRPr="00A019BB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proofErr w:type="gramStart"/>
            <w:r w:rsidRPr="00A019BB">
              <w:rPr>
                <w:rFonts w:ascii="Courier New" w:hAnsi="Courier New" w:cs="Courier New"/>
                <w:lang w:eastAsia="ru-RU"/>
              </w:rPr>
              <w:lastRenderedPageBreak/>
              <w:t>Новое строительство, реконструкцию и нормы расчета количества машино-мест осуществлять</w:t>
            </w:r>
            <w:r w:rsidR="00A03C4D" w:rsidRPr="00A019BB"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A019BB">
              <w:rPr>
                <w:rFonts w:ascii="Courier New" w:hAnsi="Courier New" w:cs="Courier New"/>
                <w:lang w:eastAsia="ru-RU"/>
              </w:rPr>
              <w:t>по утвержденному проекту планировки и межевания территории, в соответствии с требованиями к размещению таких объектов, со СП 42.13330.2016 (Актуализированная редакция СНиП 2.07.0189* «Градостроительство.</w:t>
            </w:r>
            <w:proofErr w:type="gramEnd"/>
            <w:r w:rsidRPr="00A019BB">
              <w:rPr>
                <w:rFonts w:ascii="Courier New" w:hAnsi="Courier New" w:cs="Courier New"/>
                <w:lang w:eastAsia="ru-RU"/>
              </w:rPr>
              <w:t xml:space="preserve"> </w:t>
            </w:r>
            <w:proofErr w:type="gramStart"/>
            <w:r w:rsidRPr="00A019BB">
              <w:rPr>
                <w:rFonts w:ascii="Courier New" w:hAnsi="Courier New" w:cs="Courier New"/>
                <w:lang w:eastAsia="ru-RU"/>
              </w:rPr>
              <w:t xml:space="preserve">Планировка и застройка </w:t>
            </w:r>
            <w:r w:rsidRPr="00A019BB">
              <w:rPr>
                <w:rFonts w:ascii="Courier New" w:hAnsi="Courier New" w:cs="Courier New"/>
                <w:lang w:eastAsia="ru-RU"/>
              </w:rPr>
              <w:lastRenderedPageBreak/>
              <w:t>городских и сельских поселений»), СП, строительными нормами и правилами</w:t>
            </w:r>
            <w:proofErr w:type="gramEnd"/>
          </w:p>
        </w:tc>
      </w:tr>
      <w:tr w:rsidR="000A1B7D" w:rsidRPr="00A019BB" w:rsidTr="009F2B24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0A1B7D" w:rsidRPr="00A019BB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019BB">
              <w:rPr>
                <w:rFonts w:ascii="Courier New" w:hAnsi="Courier New" w:cs="Courier New"/>
                <w:lang w:eastAsia="ru-RU"/>
              </w:rPr>
              <w:lastRenderedPageBreak/>
              <w:t>Коммунальное обслуживание код: 3.1</w:t>
            </w:r>
          </w:p>
        </w:tc>
        <w:tc>
          <w:tcPr>
            <w:tcW w:w="1843" w:type="dxa"/>
            <w:vAlign w:val="center"/>
          </w:tcPr>
          <w:p w:rsidR="000A1B7D" w:rsidRPr="00A019BB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019BB">
              <w:rPr>
                <w:rFonts w:ascii="Courier New" w:hAnsi="Courier New" w:cs="Courier New"/>
                <w:lang w:eastAsia="ru-RU"/>
              </w:rPr>
              <w:t>Размещение зданий и сооружений в целях обеспечения физических и юридических лиц коммунальными услугами</w:t>
            </w:r>
          </w:p>
        </w:tc>
        <w:tc>
          <w:tcPr>
            <w:tcW w:w="1843" w:type="dxa"/>
            <w:vMerge w:val="restart"/>
            <w:vAlign w:val="center"/>
          </w:tcPr>
          <w:p w:rsidR="000A1B7D" w:rsidRPr="00A019BB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019BB">
              <w:rPr>
                <w:rFonts w:ascii="Courier New" w:hAnsi="Courier New" w:cs="Courier New"/>
                <w:lang w:eastAsia="ru-RU"/>
              </w:rPr>
              <w:t>Объекты электро-теплоснабжения, водоснабжения, водоотведения, объекты телефонизации и связи</w:t>
            </w:r>
          </w:p>
          <w:p w:rsidR="000A1B7D" w:rsidRPr="00A019BB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proofErr w:type="gramStart"/>
            <w:r w:rsidRPr="00A019BB">
              <w:rPr>
                <w:rFonts w:ascii="Courier New" w:hAnsi="Courier New" w:cs="Courier New"/>
                <w:lang w:eastAsia="ru-RU"/>
              </w:rPr>
              <w:t>(Котельные, водозаборы, очистные сооружения, насосные станции, водопроводы, линии электропередач, трансформаторные подстанции, газопроводы, линии связи, телефонные станции, канализация)</w:t>
            </w:r>
            <w:proofErr w:type="gramEnd"/>
          </w:p>
          <w:p w:rsidR="000A1B7D" w:rsidRPr="00A019BB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0A1B7D" w:rsidRPr="00A019BB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019BB">
              <w:rPr>
                <w:rFonts w:ascii="Courier New" w:hAnsi="Courier New" w:cs="Courier New"/>
                <w:lang w:eastAsia="ru-RU"/>
              </w:rPr>
              <w:t>Минимальный размер земельного участка – 0,0001 га. Максимальный размер земельного участка – 0,5 га.</w:t>
            </w:r>
          </w:p>
          <w:p w:rsidR="000A1B7D" w:rsidRPr="00A019BB" w:rsidRDefault="000A1B7D" w:rsidP="00A03C4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019BB">
              <w:rPr>
                <w:rFonts w:ascii="Courier New" w:hAnsi="Courier New" w:cs="Courier New"/>
              </w:rPr>
              <w:t>Параметры объектов капитального строительства определяются в соответствии с требованиями технических регламентов, строительных норм и правил</w:t>
            </w:r>
          </w:p>
        </w:tc>
        <w:tc>
          <w:tcPr>
            <w:tcW w:w="2659" w:type="dxa"/>
            <w:vMerge w:val="restart"/>
            <w:shd w:val="clear" w:color="auto" w:fill="auto"/>
            <w:vAlign w:val="center"/>
          </w:tcPr>
          <w:p w:rsidR="000A1B7D" w:rsidRPr="00A019BB" w:rsidRDefault="000A1B7D" w:rsidP="00A03C4D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gramStart"/>
            <w:r w:rsidRPr="00A019BB">
              <w:rPr>
                <w:rFonts w:ascii="Courier New" w:hAnsi="Courier New" w:cs="Courier New"/>
              </w:rPr>
              <w:t>СП 42.13330.2016 (Актуализированная редакция СНиП 2.07.0189* «Градостроительство.</w:t>
            </w:r>
            <w:proofErr w:type="gramEnd"/>
            <w:r w:rsidRPr="00A019BB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A019BB">
              <w:rPr>
                <w:rFonts w:ascii="Courier New" w:hAnsi="Courier New" w:cs="Courier New"/>
              </w:rPr>
              <w:t xml:space="preserve">Планировка и застройка городских и сельских поселений»); СП 118.13330.2012 (Актуализированная редакция </w:t>
            </w:r>
            <w:hyperlink r:id="rId64" w:history="1">
              <w:r w:rsidRPr="00A019BB">
                <w:rPr>
                  <w:rFonts w:ascii="Courier New" w:hAnsi="Courier New" w:cs="Courier New"/>
                </w:rPr>
                <w:t>СНиП 31-06-2009</w:t>
              </w:r>
            </w:hyperlink>
            <w:r w:rsidRPr="00A019BB">
              <w:rPr>
                <w:rFonts w:ascii="Courier New" w:hAnsi="Courier New" w:cs="Courier New"/>
              </w:rPr>
              <w:t xml:space="preserve"> «Общественные здания и сооружения»),</w:t>
            </w:r>
            <w:r w:rsidR="00A03C4D" w:rsidRPr="00A019BB">
              <w:rPr>
                <w:rFonts w:ascii="Courier New" w:hAnsi="Courier New" w:cs="Courier New"/>
              </w:rPr>
              <w:t xml:space="preserve"> </w:t>
            </w:r>
            <w:r w:rsidRPr="00A019BB">
              <w:rPr>
                <w:rFonts w:ascii="Courier New" w:hAnsi="Courier New" w:cs="Courier New"/>
              </w:rPr>
              <w:t>и другие действующие нормативные документы и технические регламенты, СП, по утвержденному проекту планировки, проекту межевания территории</w:t>
            </w:r>
            <w:proofErr w:type="gramEnd"/>
          </w:p>
        </w:tc>
      </w:tr>
      <w:tr w:rsidR="000A1B7D" w:rsidRPr="00A019BB" w:rsidTr="009F2B24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0A1B7D" w:rsidRPr="00A019BB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019BB">
              <w:rPr>
                <w:rFonts w:ascii="Courier New" w:hAnsi="Courier New" w:cs="Courier New"/>
                <w:lang w:eastAsia="ru-RU"/>
              </w:rPr>
              <w:t>Предоставление коммунальных услуг</w:t>
            </w:r>
          </w:p>
          <w:p w:rsidR="000A1B7D" w:rsidRPr="00A019BB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019BB">
              <w:rPr>
                <w:rFonts w:ascii="Courier New" w:hAnsi="Courier New" w:cs="Courier New"/>
                <w:lang w:eastAsia="ru-RU"/>
              </w:rPr>
              <w:t>код: 3.1.1</w:t>
            </w:r>
          </w:p>
        </w:tc>
        <w:tc>
          <w:tcPr>
            <w:tcW w:w="1843" w:type="dxa"/>
            <w:vAlign w:val="center"/>
          </w:tcPr>
          <w:p w:rsidR="000A1B7D" w:rsidRPr="00A019BB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proofErr w:type="gramStart"/>
            <w:r w:rsidRPr="00A019BB">
              <w:rPr>
                <w:rFonts w:ascii="Courier New" w:hAnsi="Courier New" w:cs="Courier New"/>
                <w:lang w:eastAsia="ru-RU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</w:t>
            </w:r>
            <w:r w:rsidRPr="00A019BB">
              <w:rPr>
                <w:rFonts w:ascii="Courier New" w:hAnsi="Courier New" w:cs="Courier New"/>
                <w:lang w:eastAsia="ru-RU"/>
              </w:rPr>
              <w:lastRenderedPageBreak/>
              <w:t xml:space="preserve">насосных станций, водопроводов, </w:t>
            </w:r>
            <w:r w:rsidRPr="00A019BB">
              <w:rPr>
                <w:rFonts w:ascii="Courier New" w:hAnsi="Courier New" w:cs="Courier New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D26BE0D" wp14:editId="6255E72A">
                      <wp:simplePos x="0" y="0"/>
                      <wp:positionH relativeFrom="column">
                        <wp:posOffset>2204085</wp:posOffset>
                      </wp:positionH>
                      <wp:positionV relativeFrom="paragraph">
                        <wp:posOffset>-13335</wp:posOffset>
                      </wp:positionV>
                      <wp:extent cx="3096260" cy="0"/>
                      <wp:effectExtent l="13335" t="15240" r="14605" b="13335"/>
                      <wp:wrapNone/>
                      <wp:docPr id="143" name="Прямая со стрелкой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962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43" o:spid="_x0000_s1026" type="#_x0000_t32" style="position:absolute;margin-left:173.55pt;margin-top:-1.05pt;width:243.8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" strokecolor="black [3213]" strokeweight="1.5pt"/>
                  </w:pict>
                </mc:Fallback>
              </mc:AlternateContent>
            </w:r>
            <w:r w:rsidRPr="00A019BB">
              <w:rPr>
                <w:rFonts w:ascii="Courier New" w:hAnsi="Courier New" w:cs="Courier New"/>
                <w:lang w:eastAsia="ru-RU"/>
              </w:rPr>
              <w:t>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843" w:type="dxa"/>
            <w:vMerge/>
            <w:vAlign w:val="center"/>
          </w:tcPr>
          <w:p w:rsidR="000A1B7D" w:rsidRPr="00A019BB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0A1B7D" w:rsidRPr="00A019BB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659" w:type="dxa"/>
            <w:vMerge/>
            <w:shd w:val="clear" w:color="auto" w:fill="auto"/>
            <w:vAlign w:val="center"/>
          </w:tcPr>
          <w:p w:rsidR="000A1B7D" w:rsidRPr="00A019BB" w:rsidRDefault="000A1B7D" w:rsidP="00A03C4D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0A1B7D" w:rsidRPr="00A019BB" w:rsidTr="009F2B24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0A1B7D" w:rsidRPr="00A019BB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019BB">
              <w:rPr>
                <w:rFonts w:ascii="Courier New" w:hAnsi="Courier New" w:cs="Courier New"/>
                <w:lang w:eastAsia="ru-RU"/>
              </w:rPr>
              <w:lastRenderedPageBreak/>
              <w:t xml:space="preserve">Земельные участки (территории) общего пользования </w:t>
            </w:r>
          </w:p>
          <w:p w:rsidR="000A1B7D" w:rsidRPr="00A019BB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019BB">
              <w:rPr>
                <w:rFonts w:ascii="Courier New" w:hAnsi="Courier New" w:cs="Courier New"/>
                <w:lang w:eastAsia="ru-RU"/>
              </w:rPr>
              <w:t>код: 12.0</w:t>
            </w:r>
          </w:p>
        </w:tc>
        <w:tc>
          <w:tcPr>
            <w:tcW w:w="1843" w:type="dxa"/>
            <w:vAlign w:val="center"/>
          </w:tcPr>
          <w:p w:rsidR="000A1B7D" w:rsidRPr="00A019BB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019BB">
              <w:rPr>
                <w:rFonts w:ascii="Courier New" w:hAnsi="Courier New" w:cs="Courier New"/>
                <w:lang w:eastAsia="ru-RU"/>
              </w:rPr>
              <w:t>Земельные участки общего пользования</w:t>
            </w:r>
          </w:p>
        </w:tc>
        <w:tc>
          <w:tcPr>
            <w:tcW w:w="1843" w:type="dxa"/>
            <w:vAlign w:val="center"/>
          </w:tcPr>
          <w:p w:rsidR="000A1B7D" w:rsidRPr="00A019BB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proofErr w:type="gramStart"/>
            <w:r w:rsidRPr="00A019BB">
              <w:rPr>
                <w:rFonts w:ascii="Courier New" w:hAnsi="Courier New" w:cs="Courier New"/>
                <w:lang w:eastAsia="ru-RU"/>
              </w:rPr>
              <w:t>Пешеходные</w:t>
            </w:r>
            <w:proofErr w:type="gramEnd"/>
          </w:p>
          <w:p w:rsidR="000A1B7D" w:rsidRPr="00A019BB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019BB">
              <w:rPr>
                <w:rFonts w:ascii="Courier New" w:hAnsi="Courier New" w:cs="Courier New"/>
                <w:lang w:eastAsia="ru-RU"/>
              </w:rPr>
              <w:t>тротуары;</w:t>
            </w:r>
          </w:p>
          <w:p w:rsidR="000A1B7D" w:rsidRPr="00A019BB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proofErr w:type="gramStart"/>
            <w:r w:rsidRPr="00A019BB">
              <w:rPr>
                <w:rFonts w:ascii="Courier New" w:hAnsi="Courier New" w:cs="Courier New"/>
                <w:lang w:eastAsia="ru-RU"/>
              </w:rPr>
              <w:t>пешеходные</w:t>
            </w:r>
            <w:proofErr w:type="gramEnd"/>
          </w:p>
          <w:p w:rsidR="000A1B7D" w:rsidRPr="00A019BB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019BB">
              <w:rPr>
                <w:rFonts w:ascii="Courier New" w:hAnsi="Courier New" w:cs="Courier New"/>
                <w:lang w:eastAsia="ru-RU"/>
              </w:rPr>
              <w:t>переходы;</w:t>
            </w:r>
          </w:p>
          <w:p w:rsidR="000A1B7D" w:rsidRPr="00A019BB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019BB">
              <w:rPr>
                <w:rFonts w:ascii="Courier New" w:hAnsi="Courier New" w:cs="Courier New"/>
                <w:lang w:eastAsia="ru-RU"/>
              </w:rPr>
              <w:t>бульвары; велосипедные дорожки;</w:t>
            </w:r>
          </w:p>
          <w:p w:rsidR="000A1B7D" w:rsidRPr="00A019BB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019BB">
              <w:rPr>
                <w:rFonts w:ascii="Courier New" w:hAnsi="Courier New" w:cs="Courier New"/>
                <w:lang w:eastAsia="ru-RU"/>
              </w:rPr>
              <w:t xml:space="preserve">набережные и </w:t>
            </w:r>
            <w:r w:rsidR="00B615FF" w:rsidRPr="00A019BB">
              <w:rPr>
                <w:rFonts w:ascii="Courier New" w:hAnsi="Courier New" w:cs="Courier New"/>
                <w:lang w:eastAsia="ru-RU"/>
              </w:rPr>
              <w:t>др.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A1B7D" w:rsidRPr="00A019BB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019BB">
              <w:rPr>
                <w:rFonts w:ascii="Courier New" w:hAnsi="Courier New" w:cs="Courier New"/>
                <w:lang w:eastAsia="ru-RU"/>
              </w:rPr>
              <w:t>Минимальный размер земельного участка – 0,0001 га. Максимальный размер земельного участка – 0,5 га.</w:t>
            </w:r>
          </w:p>
          <w:p w:rsidR="000A1B7D" w:rsidRPr="00A019BB" w:rsidRDefault="000A1B7D" w:rsidP="00A03C4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019BB">
              <w:rPr>
                <w:rFonts w:ascii="Courier New" w:hAnsi="Courier New" w:cs="Courier New"/>
              </w:rPr>
              <w:t xml:space="preserve">Предельные параметры разрешенного строительства, реконструкции объектов капитального строительства. Параметры </w:t>
            </w:r>
            <w:r w:rsidRPr="00A019BB">
              <w:rPr>
                <w:rFonts w:ascii="Courier New" w:hAnsi="Courier New" w:cs="Courier New"/>
              </w:rPr>
              <w:lastRenderedPageBreak/>
              <w:t>объектов капитального строительства определяются в соответствии с требованиями технических регламентов, строительных норм и правил</w:t>
            </w:r>
          </w:p>
        </w:tc>
        <w:tc>
          <w:tcPr>
            <w:tcW w:w="2659" w:type="dxa"/>
            <w:vMerge w:val="restart"/>
            <w:shd w:val="clear" w:color="auto" w:fill="auto"/>
            <w:vAlign w:val="center"/>
          </w:tcPr>
          <w:p w:rsidR="000A1B7D" w:rsidRPr="00A019BB" w:rsidRDefault="000A1B7D" w:rsidP="00A03C4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019BB">
              <w:rPr>
                <w:rFonts w:ascii="Courier New" w:hAnsi="Courier New" w:cs="Courier New"/>
                <w:lang w:eastAsia="ru-RU"/>
              </w:rPr>
              <w:lastRenderedPageBreak/>
              <w:t>СанПиН 2.1.7.1322-03</w:t>
            </w:r>
            <w:r w:rsidRPr="00A019BB">
              <w:rPr>
                <w:rFonts w:ascii="Courier New" w:hAnsi="Courier New" w:cs="Courier New"/>
              </w:rPr>
              <w:t xml:space="preserve"> Параметры земельных участков и объектов капитального строительства определяются в соответствии с требованиями технических регламентов, строительных норм и правил</w:t>
            </w:r>
          </w:p>
          <w:p w:rsidR="000A1B7D" w:rsidRPr="00A019BB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  <w:tr w:rsidR="000A1B7D" w:rsidRPr="00A019BB" w:rsidTr="009F2B24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0A1B7D" w:rsidRPr="00A019BB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019BB">
              <w:rPr>
                <w:rFonts w:ascii="Courier New" w:hAnsi="Courier New" w:cs="Courier New"/>
                <w:lang w:eastAsia="ru-RU"/>
              </w:rPr>
              <w:lastRenderedPageBreak/>
              <w:t>Размещение автомобильных дорог</w:t>
            </w:r>
          </w:p>
          <w:p w:rsidR="000A1B7D" w:rsidRPr="00A019BB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019BB">
              <w:rPr>
                <w:rFonts w:ascii="Courier New" w:hAnsi="Courier New" w:cs="Courier New"/>
                <w:lang w:eastAsia="ru-RU"/>
              </w:rPr>
              <w:t>код: 7.2.1</w:t>
            </w:r>
          </w:p>
        </w:tc>
        <w:tc>
          <w:tcPr>
            <w:tcW w:w="1843" w:type="dxa"/>
            <w:vAlign w:val="center"/>
          </w:tcPr>
          <w:p w:rsidR="000A1B7D" w:rsidRPr="00A019BB" w:rsidRDefault="000A1B7D" w:rsidP="00CC454B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proofErr w:type="gramStart"/>
            <w:r w:rsidRPr="00A019BB">
              <w:rPr>
                <w:rFonts w:ascii="Courier New" w:hAnsi="Courier New" w:cs="Courier New"/>
                <w:lang w:eastAsia="ru-RU"/>
              </w:rPr>
              <w:t xml:space="preserve"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средств; размещение объектов, </w:t>
            </w:r>
            <w:r w:rsidRPr="00A019BB">
              <w:rPr>
                <w:rFonts w:ascii="Courier New" w:hAnsi="Courier New" w:cs="Courier New"/>
                <w:lang w:eastAsia="ru-RU"/>
              </w:rPr>
              <w:lastRenderedPageBreak/>
              <w:t>предназначенных для размещения постов органов внутренних дел, ответственных за безопасность дорожного движения</w:t>
            </w:r>
            <w:proofErr w:type="gramEnd"/>
          </w:p>
        </w:tc>
        <w:tc>
          <w:tcPr>
            <w:tcW w:w="1843" w:type="dxa"/>
            <w:vAlign w:val="center"/>
          </w:tcPr>
          <w:p w:rsidR="000A1B7D" w:rsidRPr="00A019BB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019BB">
              <w:rPr>
                <w:rFonts w:ascii="Courier New" w:hAnsi="Courier New" w:cs="Courier New"/>
                <w:lang w:eastAsia="ru-RU"/>
              </w:rPr>
              <w:lastRenderedPageBreak/>
              <w:t>Автомобильные дороги и связанные с ними</w:t>
            </w:r>
            <w:r w:rsidR="00A03C4D" w:rsidRPr="00A019BB"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A019BB">
              <w:rPr>
                <w:rFonts w:ascii="Courier New" w:hAnsi="Courier New" w:cs="Courier New"/>
                <w:lang w:eastAsia="ru-RU"/>
              </w:rPr>
              <w:t>сооружений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A1B7D" w:rsidRPr="00A019BB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proofErr w:type="gramStart"/>
            <w:r w:rsidRPr="00A019BB">
              <w:rPr>
                <w:rFonts w:ascii="Courier New" w:hAnsi="Courier New" w:cs="Courier New"/>
                <w:lang w:eastAsia="ru-RU"/>
              </w:rPr>
              <w:t xml:space="preserve">Размеры земельных участков определяются проектом, минимальный отступ строений от красной линии участка или границ участка - 5 метров: или на основании утвержденной документации по планировке территории для размещения промышленного предприятия, </w:t>
            </w:r>
            <w:proofErr w:type="gramEnd"/>
          </w:p>
          <w:p w:rsidR="000A1B7D" w:rsidRPr="00A019BB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019BB">
              <w:rPr>
                <w:rFonts w:ascii="Courier New" w:hAnsi="Courier New" w:cs="Courier New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4922C6C" wp14:editId="46BEEFDE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-981075</wp:posOffset>
                      </wp:positionV>
                      <wp:extent cx="2926715" cy="0"/>
                      <wp:effectExtent l="12065" t="9525" r="13970" b="9525"/>
                      <wp:wrapNone/>
                      <wp:docPr id="142" name="Прямая со стрелкой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267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42" o:spid="_x0000_s1026" type="#_x0000_t32" style="position:absolute;margin-left:3.95pt;margin-top:-77.25pt;width:230.45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" strokecolor="black [3213]" strokeweight="1.5pt"/>
                  </w:pict>
                </mc:Fallback>
              </mc:AlternateContent>
            </w:r>
            <w:r w:rsidRPr="00A019BB">
              <w:rPr>
                <w:rFonts w:ascii="Courier New" w:hAnsi="Courier New" w:cs="Courier New"/>
                <w:lang w:eastAsia="ru-RU"/>
              </w:rPr>
              <w:t>высота технологических сооружений устанавливается в соответствии с проектной документацией, застройки в границах земельного участка – 80%</w:t>
            </w:r>
          </w:p>
          <w:p w:rsidR="000A1B7D" w:rsidRPr="00A019BB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659" w:type="dxa"/>
            <w:vMerge/>
            <w:shd w:val="clear" w:color="auto" w:fill="auto"/>
            <w:vAlign w:val="center"/>
          </w:tcPr>
          <w:p w:rsidR="000A1B7D" w:rsidRPr="00A019BB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  <w:tr w:rsidR="000A1B7D" w:rsidRPr="00A019BB" w:rsidTr="009F2B24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0A1B7D" w:rsidRPr="00A019BB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019BB">
              <w:rPr>
                <w:rFonts w:ascii="Courier New" w:hAnsi="Courier New" w:cs="Courier New"/>
                <w:lang w:eastAsia="ru-RU"/>
              </w:rPr>
              <w:lastRenderedPageBreak/>
              <w:t>Обслуживание перевозок пассажиров</w:t>
            </w:r>
          </w:p>
          <w:p w:rsidR="000A1B7D" w:rsidRPr="00A019BB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019BB">
              <w:rPr>
                <w:rFonts w:ascii="Courier New" w:hAnsi="Courier New" w:cs="Courier New"/>
                <w:lang w:eastAsia="ru-RU"/>
              </w:rPr>
              <w:t>код: 7.2.2</w:t>
            </w:r>
          </w:p>
        </w:tc>
        <w:tc>
          <w:tcPr>
            <w:tcW w:w="1843" w:type="dxa"/>
            <w:vAlign w:val="center"/>
          </w:tcPr>
          <w:p w:rsidR="000A1B7D" w:rsidRPr="00A019BB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proofErr w:type="gramStart"/>
            <w:r w:rsidRPr="00A019BB">
              <w:rPr>
                <w:rFonts w:ascii="Courier New" w:hAnsi="Courier New" w:cs="Courier New"/>
                <w:lang w:eastAsia="ru-RU"/>
              </w:rPr>
              <w:t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кодом 7.6</w:t>
            </w:r>
            <w:proofErr w:type="gramEnd"/>
          </w:p>
        </w:tc>
        <w:tc>
          <w:tcPr>
            <w:tcW w:w="1843" w:type="dxa"/>
            <w:vAlign w:val="center"/>
          </w:tcPr>
          <w:p w:rsidR="000A1B7D" w:rsidRPr="00A019BB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019BB">
              <w:rPr>
                <w:rFonts w:ascii="Courier New" w:hAnsi="Courier New" w:cs="Courier New"/>
                <w:lang w:eastAsia="ru-RU"/>
              </w:rPr>
              <w:t>Размещение зданий и сооружений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A1B7D" w:rsidRPr="00A019BB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019BB">
              <w:rPr>
                <w:rFonts w:ascii="Courier New" w:hAnsi="Courier New" w:cs="Courier New"/>
              </w:rPr>
              <w:t>Минимальный размер земельного участка – 0,005 га. Максимальный размер земельного участка – 1,0 га. Предельная высота зданий, строений, сооружений – 15 м. Максимальный процент застройки – 80</w:t>
            </w:r>
          </w:p>
        </w:tc>
        <w:tc>
          <w:tcPr>
            <w:tcW w:w="2659" w:type="dxa"/>
            <w:vMerge w:val="restart"/>
            <w:shd w:val="clear" w:color="auto" w:fill="auto"/>
            <w:vAlign w:val="center"/>
          </w:tcPr>
          <w:p w:rsidR="000A1B7D" w:rsidRPr="00A019BB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proofErr w:type="gramStart"/>
            <w:r w:rsidRPr="00A019BB">
              <w:rPr>
                <w:rFonts w:ascii="Courier New" w:hAnsi="Courier New" w:cs="Courier New"/>
                <w:lang w:eastAsia="ru-RU"/>
              </w:rPr>
              <w:t>СП 42.13330.2016 (Актуализированная редакция СНиП 2.07.0189* «Градостроительство.</w:t>
            </w:r>
            <w:proofErr w:type="gramEnd"/>
            <w:r w:rsidRPr="00A019BB">
              <w:rPr>
                <w:rFonts w:ascii="Courier New" w:hAnsi="Courier New" w:cs="Courier New"/>
                <w:lang w:eastAsia="ru-RU"/>
              </w:rPr>
              <w:t xml:space="preserve"> </w:t>
            </w:r>
            <w:proofErr w:type="gramStart"/>
            <w:r w:rsidRPr="00A019BB">
              <w:rPr>
                <w:rFonts w:ascii="Courier New" w:hAnsi="Courier New" w:cs="Courier New"/>
                <w:lang w:eastAsia="ru-RU"/>
              </w:rPr>
              <w:t xml:space="preserve">Планировка и застройка городских и сельских поселений»); СП 118.13330.2012 (Актуализированная редакция </w:t>
            </w:r>
            <w:hyperlink r:id="rId65" w:history="1">
              <w:r w:rsidRPr="00A019BB">
                <w:rPr>
                  <w:rFonts w:ascii="Courier New" w:hAnsi="Courier New" w:cs="Courier New"/>
                  <w:lang w:eastAsia="ru-RU"/>
                </w:rPr>
                <w:t>СНиП 31-06-2009</w:t>
              </w:r>
            </w:hyperlink>
            <w:r w:rsidRPr="00A019BB">
              <w:rPr>
                <w:rFonts w:ascii="Courier New" w:hAnsi="Courier New" w:cs="Courier New"/>
                <w:lang w:eastAsia="ru-RU"/>
              </w:rPr>
              <w:t xml:space="preserve"> «Общественные здания и сооружения»),</w:t>
            </w:r>
            <w:r w:rsidR="00A03C4D" w:rsidRPr="00A019BB"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A019BB">
              <w:rPr>
                <w:rFonts w:ascii="Courier New" w:hAnsi="Courier New" w:cs="Courier New"/>
                <w:lang w:eastAsia="ru-RU"/>
              </w:rPr>
              <w:t>и другие действующие нормативные документы и технические регламенты, СП, по утвержденному проекту планировки, проекту межевания территории</w:t>
            </w:r>
            <w:proofErr w:type="gramEnd"/>
          </w:p>
        </w:tc>
      </w:tr>
      <w:tr w:rsidR="000A1B7D" w:rsidRPr="00A019BB" w:rsidTr="009F2B24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0A1B7D" w:rsidRPr="00A019BB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019BB">
              <w:rPr>
                <w:rFonts w:ascii="Courier New" w:hAnsi="Courier New" w:cs="Courier New"/>
                <w:lang w:eastAsia="ru-RU"/>
              </w:rPr>
              <w:t>Стоянки транспорта общего пользования</w:t>
            </w:r>
          </w:p>
          <w:p w:rsidR="000A1B7D" w:rsidRPr="00A019BB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019BB">
              <w:rPr>
                <w:rFonts w:ascii="Courier New" w:hAnsi="Courier New" w:cs="Courier New"/>
                <w:lang w:eastAsia="ru-RU"/>
              </w:rPr>
              <w:t>код: 7.2.3</w:t>
            </w:r>
          </w:p>
        </w:tc>
        <w:tc>
          <w:tcPr>
            <w:tcW w:w="1843" w:type="dxa"/>
            <w:vAlign w:val="center"/>
          </w:tcPr>
          <w:p w:rsidR="000A1B7D" w:rsidRPr="00A019BB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019BB">
              <w:rPr>
                <w:rFonts w:ascii="Courier New" w:hAnsi="Courier New" w:cs="Courier New"/>
                <w:lang w:eastAsia="ru-RU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1843" w:type="dxa"/>
            <w:vAlign w:val="center"/>
          </w:tcPr>
          <w:p w:rsidR="000A1B7D" w:rsidRPr="00A019BB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019BB">
              <w:rPr>
                <w:rFonts w:ascii="Courier New" w:hAnsi="Courier New" w:cs="Courier New"/>
                <w:lang w:eastAsia="ru-RU"/>
              </w:rPr>
              <w:t>Не предусматривается размещение объектов капитального строительства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A1B7D" w:rsidRPr="00A019BB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019BB">
              <w:rPr>
                <w:rFonts w:ascii="Courier New" w:hAnsi="Courier New" w:cs="Courier New"/>
                <w:lang w:eastAsia="ru-RU"/>
              </w:rPr>
              <w:t>Размеры земельных участков определяются проектом</w:t>
            </w:r>
          </w:p>
        </w:tc>
        <w:tc>
          <w:tcPr>
            <w:tcW w:w="2659" w:type="dxa"/>
            <w:vMerge/>
            <w:shd w:val="clear" w:color="auto" w:fill="auto"/>
            <w:vAlign w:val="center"/>
          </w:tcPr>
          <w:p w:rsidR="000A1B7D" w:rsidRPr="00A019BB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  <w:tr w:rsidR="000A1B7D" w:rsidRPr="00A019BB" w:rsidTr="009F2B24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0A1B7D" w:rsidRPr="00A019BB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019BB">
              <w:rPr>
                <w:rFonts w:ascii="Courier New" w:hAnsi="Courier New" w:cs="Courier New"/>
                <w:lang w:eastAsia="ru-RU"/>
              </w:rPr>
              <w:t xml:space="preserve">Объекты дорожного </w:t>
            </w:r>
            <w:r w:rsidRPr="00A019BB">
              <w:rPr>
                <w:rFonts w:ascii="Courier New" w:hAnsi="Courier New" w:cs="Courier New"/>
                <w:lang w:eastAsia="ru-RU"/>
              </w:rPr>
              <w:lastRenderedPageBreak/>
              <w:t>сервиса</w:t>
            </w:r>
          </w:p>
          <w:p w:rsidR="000A1B7D" w:rsidRPr="00A019BB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019BB">
              <w:rPr>
                <w:rFonts w:ascii="Courier New" w:hAnsi="Courier New" w:cs="Courier New"/>
                <w:lang w:eastAsia="ru-RU"/>
              </w:rPr>
              <w:t>код: 4.9.1</w:t>
            </w:r>
          </w:p>
        </w:tc>
        <w:tc>
          <w:tcPr>
            <w:tcW w:w="1843" w:type="dxa"/>
            <w:vAlign w:val="center"/>
          </w:tcPr>
          <w:p w:rsidR="000A1B7D" w:rsidRPr="00A019BB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019BB">
              <w:rPr>
                <w:rFonts w:ascii="Courier New" w:hAnsi="Courier New" w:cs="Courier New"/>
                <w:lang w:eastAsia="ru-RU"/>
              </w:rPr>
              <w:lastRenderedPageBreak/>
              <w:t xml:space="preserve">Размещение зданий и сооружений </w:t>
            </w:r>
            <w:r w:rsidRPr="00A019BB">
              <w:rPr>
                <w:rFonts w:ascii="Courier New" w:hAnsi="Courier New" w:cs="Courier New"/>
                <w:lang w:eastAsia="ru-RU"/>
              </w:rPr>
              <w:lastRenderedPageBreak/>
              <w:t>дорожного сервиса</w:t>
            </w:r>
          </w:p>
        </w:tc>
        <w:tc>
          <w:tcPr>
            <w:tcW w:w="1843" w:type="dxa"/>
            <w:vAlign w:val="center"/>
          </w:tcPr>
          <w:p w:rsidR="000A1B7D" w:rsidRPr="00A019BB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0A1B7D" w:rsidRPr="00A019BB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019BB">
              <w:rPr>
                <w:rFonts w:ascii="Courier New" w:hAnsi="Courier New" w:cs="Courier New"/>
                <w:lang w:eastAsia="ru-RU"/>
              </w:rPr>
              <w:t>Автозаправочные станции.</w:t>
            </w:r>
          </w:p>
          <w:p w:rsidR="000A1B7D" w:rsidRPr="00A019BB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019BB">
              <w:rPr>
                <w:rFonts w:ascii="Courier New" w:hAnsi="Courier New" w:cs="Courier New"/>
                <w:lang w:eastAsia="ru-RU"/>
              </w:rPr>
              <w:lastRenderedPageBreak/>
              <w:t>Магазины сопутствующей торговли.</w:t>
            </w:r>
          </w:p>
          <w:p w:rsidR="000A1B7D" w:rsidRPr="00A019BB" w:rsidRDefault="000A1B7D" w:rsidP="00A03C4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019BB">
              <w:rPr>
                <w:rFonts w:ascii="Courier New" w:hAnsi="Courier New" w:cs="Courier New"/>
                <w:lang w:eastAsia="ru-RU"/>
              </w:rPr>
              <w:t>Объекты общественного питания. Автомобильные мойки и прачечные. Мастерские</w:t>
            </w:r>
          </w:p>
          <w:p w:rsidR="000A1B7D" w:rsidRPr="00A019BB" w:rsidRDefault="000A1B7D" w:rsidP="00A03C4D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A1B7D" w:rsidRPr="00A019BB" w:rsidRDefault="000A1B7D" w:rsidP="00A03C4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019BB">
              <w:rPr>
                <w:rFonts w:ascii="Courier New" w:hAnsi="Courier New" w:cs="Courier New"/>
              </w:rPr>
              <w:lastRenderedPageBreak/>
              <w:t xml:space="preserve">Минимальный размер земельного </w:t>
            </w:r>
            <w:r w:rsidRPr="00A019BB">
              <w:rPr>
                <w:rFonts w:ascii="Courier New" w:hAnsi="Courier New" w:cs="Courier New"/>
              </w:rPr>
              <w:lastRenderedPageBreak/>
              <w:t>участка – 0,08 га. Максимальный размер земельного участка – 0,5 га. Предельная высота зданий, строений, сооружений – 15 м. Максимальный процент застройки – 100</w:t>
            </w:r>
          </w:p>
        </w:tc>
        <w:tc>
          <w:tcPr>
            <w:tcW w:w="2659" w:type="dxa"/>
            <w:vMerge w:val="restart"/>
            <w:shd w:val="clear" w:color="auto" w:fill="auto"/>
            <w:vAlign w:val="center"/>
          </w:tcPr>
          <w:p w:rsidR="000A1B7D" w:rsidRPr="00A019BB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019BB">
              <w:rPr>
                <w:rFonts w:ascii="Courier New" w:hAnsi="Courier New" w:cs="Courier New"/>
                <w:lang w:eastAsia="ru-RU"/>
              </w:rPr>
              <w:lastRenderedPageBreak/>
              <w:t>СанПиН 2.1.7.1322-03</w:t>
            </w:r>
            <w:r w:rsidRPr="00A019BB">
              <w:rPr>
                <w:rFonts w:ascii="Courier New" w:hAnsi="Courier New" w:cs="Courier New"/>
              </w:rPr>
              <w:t xml:space="preserve"> Параметры земельных участков </w:t>
            </w:r>
            <w:r w:rsidRPr="00A019BB">
              <w:rPr>
                <w:rFonts w:ascii="Courier New" w:hAnsi="Courier New" w:cs="Courier New"/>
              </w:rPr>
              <w:lastRenderedPageBreak/>
              <w:t>и объектов капитального строительства определяются в соответствии с требованиями технических регламентов, строительных норм и правил</w:t>
            </w:r>
          </w:p>
        </w:tc>
      </w:tr>
      <w:tr w:rsidR="000A1B7D" w:rsidRPr="00A019BB" w:rsidTr="009F2B24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0A1B7D" w:rsidRPr="00A019BB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019BB">
              <w:rPr>
                <w:rFonts w:ascii="Courier New" w:hAnsi="Courier New" w:cs="Courier New"/>
                <w:lang w:eastAsia="ru-RU"/>
              </w:rPr>
              <w:lastRenderedPageBreak/>
              <w:t>Автомобильный транспорт</w:t>
            </w:r>
          </w:p>
          <w:p w:rsidR="000A1B7D" w:rsidRPr="00A019BB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019BB">
              <w:rPr>
                <w:rFonts w:ascii="Courier New" w:hAnsi="Courier New" w:cs="Courier New"/>
                <w:lang w:eastAsia="ru-RU"/>
              </w:rPr>
              <w:t>код: 7.2</w:t>
            </w:r>
          </w:p>
        </w:tc>
        <w:tc>
          <w:tcPr>
            <w:tcW w:w="1843" w:type="dxa"/>
            <w:vAlign w:val="center"/>
          </w:tcPr>
          <w:p w:rsidR="000A1B7D" w:rsidRPr="00A019BB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019BB">
              <w:rPr>
                <w:rFonts w:ascii="Courier New" w:hAnsi="Courier New" w:cs="Courier New"/>
                <w:lang w:eastAsia="ru-RU"/>
              </w:rPr>
              <w:t>Размещение зданий и сооружений автомобильного транспорта</w:t>
            </w:r>
          </w:p>
        </w:tc>
        <w:tc>
          <w:tcPr>
            <w:tcW w:w="1843" w:type="dxa"/>
            <w:vAlign w:val="center"/>
          </w:tcPr>
          <w:p w:rsidR="000A1B7D" w:rsidRPr="00A019BB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019BB">
              <w:rPr>
                <w:rFonts w:ascii="Courier New" w:hAnsi="Courier New" w:cs="Courier New"/>
                <w:lang w:eastAsia="ru-RU"/>
              </w:rPr>
              <w:t>Сооружения на автодорогах,</w:t>
            </w:r>
          </w:p>
          <w:p w:rsidR="000A1B7D" w:rsidRPr="00A019BB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019BB">
              <w:rPr>
                <w:rFonts w:ascii="Courier New" w:hAnsi="Courier New" w:cs="Courier New"/>
                <w:lang w:eastAsia="ru-RU"/>
              </w:rPr>
              <w:t>Здания и сооружения для обслуживания пассажиров;</w:t>
            </w:r>
            <w:r w:rsidR="00A03C4D" w:rsidRPr="00A019BB"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A019BB">
              <w:rPr>
                <w:rFonts w:ascii="Courier New" w:hAnsi="Courier New" w:cs="Courier New"/>
                <w:lang w:eastAsia="ru-RU"/>
              </w:rPr>
              <w:t>Депо автомобильного транспорта;</w:t>
            </w:r>
            <w:r w:rsidR="00A03C4D" w:rsidRPr="00A019BB"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A019BB">
              <w:rPr>
                <w:rFonts w:ascii="Courier New" w:hAnsi="Courier New" w:cs="Courier New"/>
                <w:lang w:eastAsia="ru-RU"/>
              </w:rPr>
              <w:t>иные объекты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A1B7D" w:rsidRPr="00A019BB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019BB">
              <w:rPr>
                <w:rFonts w:ascii="Courier New" w:hAnsi="Courier New" w:cs="Courier New"/>
                <w:lang w:eastAsia="ru-RU"/>
              </w:rPr>
              <w:t>Минимальный размер земельного участка – 0,01 га. Максимальный размер земельного участка – 5,0 га</w:t>
            </w:r>
          </w:p>
          <w:p w:rsidR="000A1B7D" w:rsidRPr="00A019BB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019BB">
              <w:rPr>
                <w:rFonts w:ascii="Courier New" w:hAnsi="Courier New" w:cs="Courier New"/>
                <w:lang w:eastAsia="ru-RU"/>
              </w:rPr>
              <w:t>Предельная высота зданий, строений, сооружений - 30 м. Параметры земельных участков и объектов капитального строительства определяются в соответствии с требованиями технических регламентов, строительных норм и правил</w:t>
            </w:r>
          </w:p>
        </w:tc>
        <w:tc>
          <w:tcPr>
            <w:tcW w:w="2659" w:type="dxa"/>
            <w:vMerge/>
            <w:shd w:val="clear" w:color="auto" w:fill="auto"/>
            <w:vAlign w:val="center"/>
          </w:tcPr>
          <w:p w:rsidR="000A1B7D" w:rsidRPr="00A019BB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  <w:tr w:rsidR="000A1B7D" w:rsidRPr="00A019BB" w:rsidTr="009F2B24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0A1B7D" w:rsidRPr="00A019BB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019BB">
              <w:rPr>
                <w:rFonts w:ascii="Courier New" w:hAnsi="Courier New" w:cs="Courier New"/>
                <w:lang w:eastAsia="ru-RU"/>
              </w:rPr>
              <w:t>Водный транспорт</w:t>
            </w:r>
          </w:p>
          <w:p w:rsidR="000A1B7D" w:rsidRPr="00A019BB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019BB">
              <w:rPr>
                <w:rFonts w:ascii="Courier New" w:hAnsi="Courier New" w:cs="Courier New"/>
                <w:lang w:eastAsia="ru-RU"/>
              </w:rPr>
              <w:t>код: 7.3</w:t>
            </w:r>
          </w:p>
        </w:tc>
        <w:tc>
          <w:tcPr>
            <w:tcW w:w="1843" w:type="dxa"/>
            <w:vAlign w:val="center"/>
          </w:tcPr>
          <w:p w:rsidR="000A1B7D" w:rsidRPr="00A019BB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019BB">
              <w:rPr>
                <w:rFonts w:ascii="Courier New" w:hAnsi="Courier New" w:cs="Courier New"/>
                <w:lang w:eastAsia="ru-RU"/>
              </w:rPr>
              <w:t xml:space="preserve">Размещение искусственно созданных для </w:t>
            </w:r>
            <w:r w:rsidRPr="00A019BB">
              <w:rPr>
                <w:rFonts w:ascii="Courier New" w:hAnsi="Courier New" w:cs="Courier New"/>
                <w:lang w:eastAsia="ru-RU"/>
              </w:rPr>
              <w:lastRenderedPageBreak/>
              <w:t xml:space="preserve">судоходства внутренних водных путей, размещение объектов капитального строительства внутренних водных путей, размещение объектов капитального строительства морских портов, размещение объектов </w:t>
            </w:r>
            <w:proofErr w:type="gramStart"/>
            <w:r w:rsidRPr="00A019BB">
              <w:rPr>
                <w:rFonts w:ascii="Courier New" w:hAnsi="Courier New" w:cs="Courier New"/>
                <w:lang w:eastAsia="ru-RU"/>
              </w:rPr>
              <w:t>капиталь</w:t>
            </w:r>
            <w:r w:rsidRPr="00A019BB">
              <w:rPr>
                <w:rFonts w:ascii="Courier New" w:hAnsi="Courier New" w:cs="Courier New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605002D" wp14:editId="28E480BC">
                      <wp:simplePos x="0" y="0"/>
                      <wp:positionH relativeFrom="column">
                        <wp:posOffset>3569335</wp:posOffset>
                      </wp:positionH>
                      <wp:positionV relativeFrom="paragraph">
                        <wp:posOffset>-17145</wp:posOffset>
                      </wp:positionV>
                      <wp:extent cx="1754505" cy="635"/>
                      <wp:effectExtent l="16510" t="11430" r="10160" b="16510"/>
                      <wp:wrapNone/>
                      <wp:docPr id="141" name="Прямая со стрелкой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5450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41" o:spid="_x0000_s1026" type="#_x0000_t32" style="position:absolute;margin-left:281.05pt;margin-top:-1.35pt;width:138.15pt;height: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" strokecolor="black [3213]" strokeweight="1.5pt"/>
                  </w:pict>
                </mc:Fallback>
              </mc:AlternateContent>
            </w:r>
            <w:r w:rsidRPr="00A019BB">
              <w:rPr>
                <w:rFonts w:ascii="Courier New" w:hAnsi="Courier New" w:cs="Courier New"/>
                <w:lang w:eastAsia="ru-RU"/>
              </w:rPr>
              <w:t>ного</w:t>
            </w:r>
            <w:proofErr w:type="gramEnd"/>
            <w:r w:rsidRPr="00A019BB">
              <w:rPr>
                <w:rFonts w:ascii="Courier New" w:hAnsi="Courier New" w:cs="Courier New"/>
                <w:lang w:eastAsia="ru-RU"/>
              </w:rPr>
              <w:t xml:space="preserve"> строительства,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 судоходства и водных перевозок, заправки водного транспорта</w:t>
            </w:r>
          </w:p>
        </w:tc>
        <w:tc>
          <w:tcPr>
            <w:tcW w:w="1843" w:type="dxa"/>
            <w:vAlign w:val="center"/>
          </w:tcPr>
          <w:p w:rsidR="000A1B7D" w:rsidRPr="00A019BB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019BB">
              <w:rPr>
                <w:rFonts w:ascii="Courier New" w:hAnsi="Courier New" w:cs="Courier New"/>
                <w:lang w:eastAsia="ru-RU"/>
              </w:rPr>
              <w:lastRenderedPageBreak/>
              <w:t>Причалы, пристани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A1B7D" w:rsidRPr="00A019BB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019BB">
              <w:rPr>
                <w:rFonts w:ascii="Courier New" w:hAnsi="Courier New" w:cs="Courier New"/>
                <w:lang w:eastAsia="ru-RU"/>
              </w:rPr>
              <w:t xml:space="preserve">Параметры земельных участков и объектов </w:t>
            </w:r>
            <w:r w:rsidRPr="00A019BB">
              <w:rPr>
                <w:rFonts w:ascii="Courier New" w:hAnsi="Courier New" w:cs="Courier New"/>
                <w:lang w:eastAsia="ru-RU"/>
              </w:rPr>
              <w:lastRenderedPageBreak/>
              <w:t>капитального строительства определяются в соответствии с требованиями технических регламентов, строительных норм и правил</w:t>
            </w:r>
          </w:p>
          <w:p w:rsidR="000A1B7D" w:rsidRPr="00A019BB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659" w:type="dxa"/>
            <w:vMerge/>
            <w:shd w:val="clear" w:color="auto" w:fill="auto"/>
            <w:vAlign w:val="center"/>
          </w:tcPr>
          <w:p w:rsidR="000A1B7D" w:rsidRPr="00A019BB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  <w:tr w:rsidR="000A1B7D" w:rsidRPr="00A019BB" w:rsidTr="009F2B24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0A1B7D" w:rsidRPr="00A019BB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019BB">
              <w:rPr>
                <w:rFonts w:ascii="Courier New" w:hAnsi="Courier New" w:cs="Courier New"/>
                <w:lang w:eastAsia="ru-RU"/>
              </w:rPr>
              <w:lastRenderedPageBreak/>
              <w:t xml:space="preserve">Воздушный </w:t>
            </w:r>
            <w:r w:rsidRPr="00A019BB">
              <w:rPr>
                <w:rFonts w:ascii="Courier New" w:hAnsi="Courier New" w:cs="Courier New"/>
                <w:lang w:eastAsia="ru-RU"/>
              </w:rPr>
              <w:lastRenderedPageBreak/>
              <w:t>транспорт</w:t>
            </w:r>
          </w:p>
          <w:p w:rsidR="000A1B7D" w:rsidRPr="00A019BB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019BB">
              <w:rPr>
                <w:rFonts w:ascii="Courier New" w:hAnsi="Courier New" w:cs="Courier New"/>
                <w:lang w:eastAsia="ru-RU"/>
              </w:rPr>
              <w:t>код: 7.4</w:t>
            </w:r>
          </w:p>
        </w:tc>
        <w:tc>
          <w:tcPr>
            <w:tcW w:w="1843" w:type="dxa"/>
            <w:vAlign w:val="center"/>
          </w:tcPr>
          <w:p w:rsidR="000A1B7D" w:rsidRPr="00A019BB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proofErr w:type="gramStart"/>
            <w:r w:rsidRPr="00A019BB">
              <w:rPr>
                <w:rFonts w:ascii="Courier New" w:hAnsi="Courier New" w:cs="Courier New"/>
                <w:lang w:eastAsia="ru-RU"/>
              </w:rPr>
              <w:lastRenderedPageBreak/>
              <w:t xml:space="preserve">Размещение аэродромов, </w:t>
            </w:r>
            <w:r w:rsidRPr="00A019BB">
              <w:rPr>
                <w:rFonts w:ascii="Courier New" w:hAnsi="Courier New" w:cs="Courier New"/>
                <w:lang w:eastAsia="ru-RU"/>
              </w:rPr>
              <w:lastRenderedPageBreak/>
              <w:t xml:space="preserve">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размещение объектов, необходимых для погрузки, разгрузки и </w:t>
            </w:r>
            <w:r w:rsidRPr="00A019BB">
              <w:rPr>
                <w:rFonts w:ascii="Courier New" w:hAnsi="Courier New" w:cs="Courier New"/>
                <w:lang w:eastAsia="ru-RU"/>
              </w:rPr>
              <w:lastRenderedPageBreak/>
              <w:t>хранения грузов, перемещаемых воздушным</w:t>
            </w:r>
            <w:proofErr w:type="gramEnd"/>
            <w:r w:rsidRPr="00A019BB">
              <w:rPr>
                <w:rFonts w:ascii="Courier New" w:hAnsi="Courier New" w:cs="Courier New"/>
                <w:lang w:eastAsia="ru-RU"/>
              </w:rPr>
              <w:t xml:space="preserve"> путем; размещение объектов, предназначенных для технического обслуживания и ремонта воздушных судов</w:t>
            </w:r>
          </w:p>
        </w:tc>
        <w:tc>
          <w:tcPr>
            <w:tcW w:w="1843" w:type="dxa"/>
            <w:vAlign w:val="center"/>
          </w:tcPr>
          <w:p w:rsidR="000A1B7D" w:rsidRPr="00A019BB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019BB">
              <w:rPr>
                <w:rFonts w:ascii="Courier New" w:hAnsi="Courier New" w:cs="Courier New"/>
                <w:lang w:eastAsia="ru-RU"/>
              </w:rPr>
              <w:lastRenderedPageBreak/>
              <w:t>Вертодромный комплекс.</w:t>
            </w:r>
          </w:p>
          <w:p w:rsidR="000A1B7D" w:rsidRPr="00A019BB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019BB">
              <w:rPr>
                <w:rFonts w:ascii="Courier New" w:hAnsi="Courier New" w:cs="Courier New"/>
                <w:lang w:eastAsia="ru-RU"/>
              </w:rPr>
              <w:lastRenderedPageBreak/>
              <w:t>Комплекс оперативного техобслуживания вертолетов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A1B7D" w:rsidRPr="00A019BB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019BB">
              <w:rPr>
                <w:rFonts w:ascii="Courier New" w:hAnsi="Courier New" w:cs="Courier New"/>
                <w:lang w:eastAsia="ru-RU"/>
              </w:rPr>
              <w:lastRenderedPageBreak/>
              <w:t xml:space="preserve">Параметры земельных </w:t>
            </w:r>
            <w:r w:rsidRPr="00A019BB">
              <w:rPr>
                <w:rFonts w:ascii="Courier New" w:hAnsi="Courier New" w:cs="Courier New"/>
                <w:lang w:eastAsia="ru-RU"/>
              </w:rPr>
              <w:lastRenderedPageBreak/>
              <w:t>участков и объектов капитального строительства определяются в соответствии с требованиями технических регламентов, строительных норм и правил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0A1B7D" w:rsidRPr="00A019BB" w:rsidRDefault="000A1B7D" w:rsidP="00A03C4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019BB">
              <w:rPr>
                <w:rFonts w:ascii="Courier New" w:hAnsi="Courier New" w:cs="Courier New"/>
                <w:lang w:eastAsia="ru-RU"/>
              </w:rPr>
              <w:lastRenderedPageBreak/>
              <w:t>СанПиН 2.1.7.1322-03</w:t>
            </w:r>
            <w:r w:rsidRPr="00A019BB">
              <w:rPr>
                <w:rFonts w:ascii="Courier New" w:hAnsi="Courier New" w:cs="Courier New"/>
              </w:rPr>
              <w:t xml:space="preserve"> Параметры </w:t>
            </w:r>
            <w:r w:rsidRPr="00A019BB">
              <w:rPr>
                <w:rFonts w:ascii="Courier New" w:hAnsi="Courier New" w:cs="Courier New"/>
              </w:rPr>
              <w:lastRenderedPageBreak/>
              <w:t>земельных участков и объектов капитального строительства определяются в соответствии с требованиями технических регламентов, строительных норм и правил</w:t>
            </w:r>
          </w:p>
          <w:p w:rsidR="000A1B7D" w:rsidRPr="00A019BB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</w:tbl>
    <w:p w:rsidR="000A1B7D" w:rsidRPr="00A019BB" w:rsidRDefault="000A1B7D" w:rsidP="00A019BB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0A1B7D" w:rsidRPr="00A019BB" w:rsidRDefault="000A1B7D" w:rsidP="00A019BB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A019BB">
        <w:rPr>
          <w:rFonts w:ascii="Arial" w:hAnsi="Arial" w:cs="Arial"/>
          <w:sz w:val="24"/>
          <w:szCs w:val="24"/>
          <w:lang w:eastAsia="ru-RU"/>
        </w:rPr>
        <w:t>2. ВСПОМОГАТЕЛЬНЫЕ ВИДЫ И ПАРАМЕТРЫ РАЗРЕШЁННОГО ИСПОЛЬЗОВАНИЯ ЗЕМЕЛЬНЫХ УЧАСТКОВ И ОБЪЕКТОВ КАПИТАЛЬНОГО СТРОИТЕЛЬСТВА: нет</w:t>
      </w:r>
    </w:p>
    <w:p w:rsidR="000A1B7D" w:rsidRPr="00A019BB" w:rsidRDefault="000A1B7D" w:rsidP="00A019BB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0A1B7D" w:rsidRPr="00A019BB" w:rsidRDefault="000A1B7D" w:rsidP="00A019BB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A019BB">
        <w:rPr>
          <w:rFonts w:ascii="Arial" w:hAnsi="Arial" w:cs="Arial"/>
          <w:sz w:val="24"/>
          <w:szCs w:val="24"/>
          <w:lang w:eastAsia="ru-RU"/>
        </w:rPr>
        <w:t>3. УСЛОВНО РАЗРЕШЁННЫЕ ВИДЫ И ПАРАМЕТРЫ ИСПОЛЬЗОВАНИЯ ЗЕМЕЛЬНЫХ УЧАСТКОВ И ОБЪЕКТОВ КАПИТАЛЬНОГО СТРОИТЕЛЬСТВА: нет</w:t>
      </w:r>
    </w:p>
    <w:p w:rsidR="000A1B7D" w:rsidRPr="00A019BB" w:rsidRDefault="000A1B7D" w:rsidP="00A019BB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0A1B7D" w:rsidRPr="00A019BB" w:rsidRDefault="000A1B7D" w:rsidP="00A019BB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A019BB">
        <w:rPr>
          <w:rFonts w:ascii="Arial" w:hAnsi="Arial" w:cs="Arial"/>
          <w:sz w:val="24"/>
          <w:szCs w:val="24"/>
          <w:lang w:eastAsia="ru-RU"/>
        </w:rPr>
        <w:t>ЗОНЫ РЕКРЕАЦИОННОГО НАЗНАЧЕНИЯ</w:t>
      </w:r>
    </w:p>
    <w:p w:rsidR="000A1B7D" w:rsidRPr="00A019BB" w:rsidRDefault="00074320" w:rsidP="00A019BB">
      <w:pPr>
        <w:pStyle w:val="1"/>
        <w:spacing w:before="0" w:line="240" w:lineRule="auto"/>
        <w:rPr>
          <w:rFonts w:ascii="Arial" w:hAnsi="Arial" w:cs="Arial"/>
        </w:rPr>
      </w:pPr>
      <w:bookmarkStart w:id="93" w:name="_Toc125046102"/>
      <w:bookmarkStart w:id="94" w:name="_Toc125459393"/>
      <w:r w:rsidRPr="00A019BB">
        <w:rPr>
          <w:rFonts w:ascii="Arial" w:hAnsi="Arial" w:cs="Arial"/>
        </w:rPr>
        <w:t>Зона парков, скверов и бульваров (Р-2)</w:t>
      </w:r>
      <w:bookmarkEnd w:id="93"/>
      <w:bookmarkEnd w:id="94"/>
    </w:p>
    <w:p w:rsidR="00074320" w:rsidRPr="00A019BB" w:rsidRDefault="00074320" w:rsidP="00A019BB">
      <w:pPr>
        <w:spacing w:after="0" w:line="240" w:lineRule="auto"/>
        <w:rPr>
          <w:rFonts w:ascii="Arial" w:hAnsi="Arial" w:cs="Arial"/>
          <w:lang w:eastAsia="ru-RU"/>
        </w:rPr>
      </w:pPr>
    </w:p>
    <w:p w:rsidR="000A1B7D" w:rsidRPr="00A019BB" w:rsidRDefault="000A1B7D" w:rsidP="00A019BB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A019BB">
        <w:rPr>
          <w:rFonts w:ascii="Arial" w:hAnsi="Arial" w:cs="Arial"/>
          <w:sz w:val="24"/>
          <w:szCs w:val="24"/>
          <w:lang w:eastAsia="ru-RU"/>
        </w:rPr>
        <w:t>1. ОСНОВНЫЕ ВИДЫ И ПАРАМЕТРЫ РАЗРЕШЁННОГО ИСПОЛЬЗОВАНИЯ ЗЕМЕЛЬНЫХ УЧАСТКОВ И ОБЪЕКТОВ КАПИТАЛЬНОГО СТРОИТЕЛЬСТВА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843"/>
        <w:gridCol w:w="1843"/>
        <w:gridCol w:w="2268"/>
        <w:gridCol w:w="2517"/>
      </w:tblGrid>
      <w:tr w:rsidR="000A1B7D" w:rsidRPr="00A019BB" w:rsidTr="009F2B24">
        <w:trPr>
          <w:trHeight w:val="552"/>
          <w:tblHeader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0A1B7D" w:rsidRPr="00A019BB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019BB">
              <w:rPr>
                <w:rFonts w:ascii="Courier New" w:hAnsi="Courier New" w:cs="Courier New"/>
                <w:lang w:eastAsia="ru-RU"/>
              </w:rPr>
              <w:t xml:space="preserve">ВИДЫ РАЗРЕШЕННОГО ИСПОЛЬЗОВАНИЯ </w:t>
            </w:r>
          </w:p>
          <w:p w:rsidR="000A1B7D" w:rsidRPr="00A019BB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019BB">
              <w:rPr>
                <w:rFonts w:ascii="Courier New" w:hAnsi="Courier New" w:cs="Courier New"/>
                <w:lang w:eastAsia="ru-RU"/>
              </w:rPr>
              <w:t xml:space="preserve">ЗЕМЕЛЬНЫХ УЧАСТКОВ И ОБЪЕКТОВ </w:t>
            </w:r>
          </w:p>
          <w:p w:rsidR="000A1B7D" w:rsidRPr="00A019BB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019BB">
              <w:rPr>
                <w:rFonts w:ascii="Courier New" w:hAnsi="Courier New" w:cs="Courier New"/>
                <w:lang w:eastAsia="ru-RU"/>
              </w:rPr>
              <w:t>КАПИТАЛЬНОГО СТРОИТЕЛЬСТВА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0A1B7D" w:rsidRPr="00A019BB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019BB">
              <w:rPr>
                <w:rFonts w:ascii="Courier New" w:hAnsi="Courier New" w:cs="Courier New"/>
                <w:lang w:eastAsia="ru-RU"/>
              </w:rPr>
              <w:t xml:space="preserve">ПАРАМЕТРЫ </w:t>
            </w:r>
          </w:p>
          <w:p w:rsidR="000A1B7D" w:rsidRPr="00A019BB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019BB">
              <w:rPr>
                <w:rFonts w:ascii="Courier New" w:hAnsi="Courier New" w:cs="Courier New"/>
                <w:lang w:eastAsia="ru-RU"/>
              </w:rPr>
              <w:t>РАЗРЕШЕННОГО ИСПОЛЬЗОВАНИЯ</w:t>
            </w:r>
          </w:p>
        </w:tc>
        <w:tc>
          <w:tcPr>
            <w:tcW w:w="2517" w:type="dxa"/>
            <w:vMerge w:val="restart"/>
            <w:shd w:val="clear" w:color="auto" w:fill="auto"/>
            <w:vAlign w:val="center"/>
          </w:tcPr>
          <w:p w:rsidR="000A1B7D" w:rsidRPr="00A019BB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019BB">
              <w:rPr>
                <w:rFonts w:ascii="Courier New" w:hAnsi="Courier New" w:cs="Courier New"/>
                <w:lang w:eastAsia="ru-RU"/>
              </w:rPr>
              <w:t xml:space="preserve">ОСОБЫЕ УСЛОВИЯ РЕАЛИЗАЦИИ </w:t>
            </w:r>
          </w:p>
          <w:p w:rsidR="000A1B7D" w:rsidRPr="00A019BB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019BB">
              <w:rPr>
                <w:rFonts w:ascii="Courier New" w:hAnsi="Courier New" w:cs="Courier New"/>
                <w:lang w:eastAsia="ru-RU"/>
              </w:rPr>
              <w:t>РЕГЛАМЕНТА</w:t>
            </w:r>
          </w:p>
        </w:tc>
      </w:tr>
      <w:tr w:rsidR="000A1B7D" w:rsidRPr="00A019BB" w:rsidTr="009F2B24">
        <w:trPr>
          <w:trHeight w:val="552"/>
          <w:tblHeader/>
        </w:trPr>
        <w:tc>
          <w:tcPr>
            <w:tcW w:w="1384" w:type="dxa"/>
            <w:shd w:val="clear" w:color="auto" w:fill="auto"/>
            <w:vAlign w:val="center"/>
          </w:tcPr>
          <w:p w:rsidR="000A1B7D" w:rsidRPr="00A019BB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019BB">
              <w:rPr>
                <w:rFonts w:ascii="Courier New" w:hAnsi="Courier New" w:cs="Courier New"/>
                <w:lang w:eastAsia="ru-RU"/>
              </w:rPr>
              <w:t>ВИДЫ ИСПОЛЬЗОВАНИЯ ЗЕМЕЛЬНОГО УЧАСТКА</w:t>
            </w:r>
          </w:p>
        </w:tc>
        <w:tc>
          <w:tcPr>
            <w:tcW w:w="1843" w:type="dxa"/>
            <w:vAlign w:val="center"/>
          </w:tcPr>
          <w:p w:rsidR="000A1B7D" w:rsidRPr="00A019BB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019BB">
              <w:rPr>
                <w:rFonts w:ascii="Courier New" w:hAnsi="Courier New" w:cs="Courier New"/>
                <w:lang w:eastAsia="ru-RU"/>
              </w:rPr>
              <w:t>ОПИСАНИЕ ВИДА РАЗРЕШЕННОГО ИСПОЛЬЗОВАНИЯ ЗЕМЕЛЬНОГО УЧАСТКА</w:t>
            </w:r>
          </w:p>
        </w:tc>
        <w:tc>
          <w:tcPr>
            <w:tcW w:w="1843" w:type="dxa"/>
          </w:tcPr>
          <w:p w:rsidR="000A1B7D" w:rsidRPr="00A019BB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019BB">
              <w:rPr>
                <w:rFonts w:ascii="Courier New" w:hAnsi="Courier New" w:cs="Courier New"/>
                <w:lang w:eastAsia="ru-RU"/>
              </w:rPr>
              <w:t>ОБЪЕКТЫ КАПИТАЛЬНОГО СТРОИТЕЛЬСТВА И ИНЫЕ ВИДЫ ОБЪЕКТОВ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A1B7D" w:rsidRPr="00A019BB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517" w:type="dxa"/>
            <w:vMerge/>
            <w:shd w:val="clear" w:color="auto" w:fill="auto"/>
            <w:vAlign w:val="center"/>
          </w:tcPr>
          <w:p w:rsidR="000A1B7D" w:rsidRPr="00A019BB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  <w:tr w:rsidR="000A1B7D" w:rsidRPr="00A019BB" w:rsidTr="009F2B24">
        <w:tc>
          <w:tcPr>
            <w:tcW w:w="1384" w:type="dxa"/>
            <w:shd w:val="clear" w:color="auto" w:fill="auto"/>
            <w:vAlign w:val="center"/>
          </w:tcPr>
          <w:p w:rsidR="000A1B7D" w:rsidRPr="00A019BB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019BB">
              <w:rPr>
                <w:rFonts w:ascii="Courier New" w:hAnsi="Courier New" w:cs="Courier New"/>
                <w:lang w:eastAsia="ru-RU"/>
              </w:rPr>
              <w:t>Отдых (рекреация)</w:t>
            </w:r>
          </w:p>
          <w:p w:rsidR="000A1B7D" w:rsidRPr="00A019BB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019BB">
              <w:rPr>
                <w:rFonts w:ascii="Courier New" w:hAnsi="Courier New" w:cs="Courier New"/>
                <w:lang w:eastAsia="ru-RU"/>
              </w:rPr>
              <w:t>код: 5.0</w:t>
            </w:r>
          </w:p>
        </w:tc>
        <w:tc>
          <w:tcPr>
            <w:tcW w:w="1843" w:type="dxa"/>
            <w:vAlign w:val="center"/>
          </w:tcPr>
          <w:p w:rsidR="000A1B7D" w:rsidRPr="00A019BB" w:rsidRDefault="000A1B7D" w:rsidP="00CC454B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proofErr w:type="gramStart"/>
            <w:r w:rsidRPr="00A019BB">
              <w:rPr>
                <w:rFonts w:ascii="Courier New" w:hAnsi="Courier New" w:cs="Courier New"/>
                <w:lang w:eastAsia="ru-RU"/>
              </w:rPr>
              <w:t xml:space="preserve">Обустройство мест для занятия спортом, физической культурой, пешими или верховыми прогулками, отдыха и </w:t>
            </w:r>
            <w:r w:rsidRPr="00A019BB">
              <w:rPr>
                <w:rFonts w:ascii="Courier New" w:hAnsi="Courier New" w:cs="Courier New"/>
                <w:lang w:eastAsia="ru-RU"/>
              </w:rPr>
              <w:lastRenderedPageBreak/>
              <w:t>туризма, наблюдения за природой, пикников, охоты, рыбалки и иной деятельности;</w:t>
            </w:r>
            <w:r w:rsidRPr="00A019BB">
              <w:rPr>
                <w:rFonts w:ascii="Courier New" w:hAnsi="Courier New" w:cs="Courier New"/>
                <w:lang w:eastAsia="ru-RU"/>
              </w:rPr>
              <w:br/>
              <w:t>создание и уход за лесами, скверами, прудами, озерами, водохранилищами, пляжами, а также обустройство мест отдыха в них</w:t>
            </w:r>
            <w:proofErr w:type="gramEnd"/>
          </w:p>
        </w:tc>
        <w:tc>
          <w:tcPr>
            <w:tcW w:w="1843" w:type="dxa"/>
            <w:vAlign w:val="center"/>
          </w:tcPr>
          <w:p w:rsidR="000A1B7D" w:rsidRPr="00A019BB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019BB">
              <w:rPr>
                <w:rFonts w:ascii="Courier New" w:hAnsi="Courier New" w:cs="Courier New"/>
                <w:lang w:eastAsia="ru-RU"/>
              </w:rPr>
              <w:lastRenderedPageBreak/>
              <w:t>Спортивные сооружения (открытые).</w:t>
            </w:r>
          </w:p>
          <w:p w:rsidR="000A1B7D" w:rsidRPr="00A019BB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019BB">
              <w:rPr>
                <w:rFonts w:ascii="Courier New" w:hAnsi="Courier New" w:cs="Courier New"/>
                <w:lang w:eastAsia="ru-RU"/>
              </w:rPr>
              <w:t xml:space="preserve">Оборудование мест для туризма, пикников, охоты и рыбалки. Оборудование </w:t>
            </w:r>
            <w:r w:rsidRPr="00A019BB">
              <w:rPr>
                <w:rFonts w:ascii="Courier New" w:hAnsi="Courier New" w:cs="Courier New"/>
                <w:lang w:eastAsia="ru-RU"/>
              </w:rPr>
              <w:lastRenderedPageBreak/>
              <w:t>пляжей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A1B7D" w:rsidRPr="00A019BB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019BB">
              <w:rPr>
                <w:rFonts w:ascii="Courier New" w:hAnsi="Courier New" w:cs="Courier New"/>
                <w:lang w:eastAsia="ru-RU"/>
              </w:rPr>
              <w:lastRenderedPageBreak/>
              <w:t>Параметры не устанавливаются</w:t>
            </w:r>
          </w:p>
          <w:p w:rsidR="000A1B7D" w:rsidRPr="00A019BB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517" w:type="dxa"/>
            <w:shd w:val="clear" w:color="auto" w:fill="auto"/>
            <w:vAlign w:val="center"/>
          </w:tcPr>
          <w:p w:rsidR="000A1B7D" w:rsidRPr="00A019BB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019BB">
              <w:rPr>
                <w:rFonts w:ascii="Courier New" w:hAnsi="Courier New" w:cs="Courier New"/>
                <w:lang w:eastAsia="ru-RU"/>
              </w:rPr>
              <w:t>В соответствии с техническими</w:t>
            </w:r>
            <w:r w:rsidR="00A03C4D" w:rsidRPr="00A019BB"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A019BB">
              <w:rPr>
                <w:rFonts w:ascii="Courier New" w:hAnsi="Courier New" w:cs="Courier New"/>
                <w:lang w:eastAsia="ru-RU"/>
              </w:rPr>
              <w:t>регламентами, СанПиН, СП, и др. документами</w:t>
            </w:r>
          </w:p>
        </w:tc>
      </w:tr>
      <w:tr w:rsidR="000A1B7D" w:rsidRPr="00A019BB" w:rsidTr="009F2B24">
        <w:tc>
          <w:tcPr>
            <w:tcW w:w="1384" w:type="dxa"/>
            <w:shd w:val="clear" w:color="auto" w:fill="auto"/>
            <w:vAlign w:val="center"/>
          </w:tcPr>
          <w:p w:rsidR="000A1B7D" w:rsidRPr="00A019BB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019BB">
              <w:rPr>
                <w:rFonts w:ascii="Courier New" w:hAnsi="Courier New" w:cs="Courier New"/>
                <w:lang w:eastAsia="ru-RU"/>
              </w:rPr>
              <w:lastRenderedPageBreak/>
              <w:t>Коммунальное обслуживание код: 3.1</w:t>
            </w:r>
          </w:p>
        </w:tc>
        <w:tc>
          <w:tcPr>
            <w:tcW w:w="1843" w:type="dxa"/>
            <w:vAlign w:val="center"/>
          </w:tcPr>
          <w:p w:rsidR="000A1B7D" w:rsidRPr="00A019BB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019BB">
              <w:rPr>
                <w:rFonts w:ascii="Courier New" w:hAnsi="Courier New" w:cs="Courier New"/>
                <w:lang w:eastAsia="ru-RU"/>
              </w:rPr>
              <w:t>Размещение зданий и сооружений в целях обеспечения физических и юридических лиц коммунальными услугами</w:t>
            </w:r>
          </w:p>
        </w:tc>
        <w:tc>
          <w:tcPr>
            <w:tcW w:w="1843" w:type="dxa"/>
            <w:vMerge w:val="restart"/>
            <w:vAlign w:val="center"/>
          </w:tcPr>
          <w:p w:rsidR="000A1B7D" w:rsidRPr="00A019BB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019BB">
              <w:rPr>
                <w:rFonts w:ascii="Courier New" w:hAnsi="Courier New" w:cs="Courier New"/>
                <w:lang w:eastAsia="ru-RU"/>
              </w:rPr>
              <w:t>Объекты электро-теплоснабжения, водоснабжения, водоотведения, объекты телефонизации и связи</w:t>
            </w:r>
          </w:p>
          <w:p w:rsidR="000A1B7D" w:rsidRPr="00A019BB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proofErr w:type="gramStart"/>
            <w:r w:rsidRPr="00A019BB">
              <w:rPr>
                <w:rFonts w:ascii="Courier New" w:hAnsi="Courier New" w:cs="Courier New"/>
                <w:lang w:eastAsia="ru-RU"/>
              </w:rPr>
              <w:t xml:space="preserve">(Котельные, водозаборы, очистные сооружения, насосные станции, водопроводы, линии электропередач, трансформаторные подстанции, газопроводы, линии связи, </w:t>
            </w:r>
            <w:r w:rsidRPr="00A019BB">
              <w:rPr>
                <w:rFonts w:ascii="Courier New" w:hAnsi="Courier New" w:cs="Courier New"/>
                <w:lang w:eastAsia="ru-RU"/>
              </w:rPr>
              <w:lastRenderedPageBreak/>
              <w:t>телефонные станции, канализация)</w:t>
            </w:r>
            <w:proofErr w:type="gramEnd"/>
          </w:p>
          <w:p w:rsidR="000A1B7D" w:rsidRPr="00A019BB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0A1B7D" w:rsidRPr="00A019BB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019BB">
              <w:rPr>
                <w:rFonts w:ascii="Courier New" w:hAnsi="Courier New" w:cs="Courier New"/>
                <w:lang w:eastAsia="ru-RU"/>
              </w:rPr>
              <w:lastRenderedPageBreak/>
              <w:t>Минимальный размер земельного участка – 0,0001 га. Максимальный размер земельного участка – 0,5 га.</w:t>
            </w:r>
          </w:p>
          <w:p w:rsidR="000A1B7D" w:rsidRPr="00A019BB" w:rsidRDefault="000A1B7D" w:rsidP="00A03C4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019BB">
              <w:rPr>
                <w:rFonts w:ascii="Courier New" w:hAnsi="Courier New" w:cs="Courier New"/>
              </w:rPr>
              <w:t>Предельные параметры разрешенного строительства, реконструкции объектов капитального строительства.</w:t>
            </w:r>
          </w:p>
          <w:p w:rsidR="000A1B7D" w:rsidRPr="00A019BB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019BB">
              <w:rPr>
                <w:rFonts w:ascii="Courier New" w:hAnsi="Courier New" w:cs="Courier New"/>
              </w:rPr>
              <w:t xml:space="preserve">Параметры объектов капитального строительства определяются в соответствии с требованиями </w:t>
            </w:r>
            <w:r w:rsidRPr="00A019BB">
              <w:rPr>
                <w:rFonts w:ascii="Courier New" w:hAnsi="Courier New" w:cs="Courier New"/>
              </w:rPr>
              <w:lastRenderedPageBreak/>
              <w:t>технических регламентов, строительных норм и правил</w:t>
            </w:r>
          </w:p>
        </w:tc>
        <w:tc>
          <w:tcPr>
            <w:tcW w:w="2517" w:type="dxa"/>
            <w:vMerge w:val="restart"/>
            <w:shd w:val="clear" w:color="auto" w:fill="auto"/>
            <w:vAlign w:val="center"/>
          </w:tcPr>
          <w:p w:rsidR="000A1B7D" w:rsidRPr="00A019BB" w:rsidRDefault="000A1B7D" w:rsidP="00A03C4D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gramStart"/>
            <w:r w:rsidRPr="00A019BB">
              <w:rPr>
                <w:rFonts w:ascii="Courier New" w:hAnsi="Courier New" w:cs="Courier New"/>
              </w:rPr>
              <w:lastRenderedPageBreak/>
              <w:t>СП 42.13330.2016 (Актуализированная редакция СНиП 2.07.0189* «Градостроительство.</w:t>
            </w:r>
            <w:proofErr w:type="gramEnd"/>
            <w:r w:rsidRPr="00A019BB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A019BB">
              <w:rPr>
                <w:rFonts w:ascii="Courier New" w:hAnsi="Courier New" w:cs="Courier New"/>
              </w:rPr>
              <w:t xml:space="preserve">Планировка и застройка городских и сельских поселений»); СП 118.13330.2012 (Актуализированная редакция </w:t>
            </w:r>
            <w:hyperlink r:id="rId66" w:history="1">
              <w:r w:rsidRPr="00A019BB">
                <w:rPr>
                  <w:rFonts w:ascii="Courier New" w:hAnsi="Courier New" w:cs="Courier New"/>
                </w:rPr>
                <w:t>СНиП 31-06-2009</w:t>
              </w:r>
            </w:hyperlink>
            <w:r w:rsidRPr="00A019BB">
              <w:rPr>
                <w:rFonts w:ascii="Courier New" w:hAnsi="Courier New" w:cs="Courier New"/>
              </w:rPr>
              <w:t xml:space="preserve"> «Общественные здания и сооружения»),</w:t>
            </w:r>
            <w:r w:rsidR="00A03C4D" w:rsidRPr="00A019BB">
              <w:rPr>
                <w:rFonts w:ascii="Courier New" w:hAnsi="Courier New" w:cs="Courier New"/>
              </w:rPr>
              <w:t xml:space="preserve"> </w:t>
            </w:r>
            <w:r w:rsidRPr="00A019BB">
              <w:rPr>
                <w:rFonts w:ascii="Courier New" w:hAnsi="Courier New" w:cs="Courier New"/>
              </w:rPr>
              <w:t xml:space="preserve">и другие действующие нормативные документы и технические регламенты, СП, по утвержденному проекту </w:t>
            </w:r>
            <w:r w:rsidRPr="00A019BB">
              <w:rPr>
                <w:rFonts w:ascii="Courier New" w:hAnsi="Courier New" w:cs="Courier New"/>
              </w:rPr>
              <w:lastRenderedPageBreak/>
              <w:t>планировки, проекту межевания территории</w:t>
            </w:r>
            <w:proofErr w:type="gramEnd"/>
          </w:p>
        </w:tc>
      </w:tr>
      <w:tr w:rsidR="000A1B7D" w:rsidRPr="00A019BB" w:rsidTr="009F2B24">
        <w:tc>
          <w:tcPr>
            <w:tcW w:w="1384" w:type="dxa"/>
            <w:shd w:val="clear" w:color="auto" w:fill="auto"/>
            <w:vAlign w:val="center"/>
          </w:tcPr>
          <w:p w:rsidR="000A1B7D" w:rsidRPr="00A019BB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019BB">
              <w:rPr>
                <w:rFonts w:ascii="Courier New" w:hAnsi="Courier New" w:cs="Courier New"/>
                <w:lang w:eastAsia="ru-RU"/>
              </w:rPr>
              <w:t>Предоставление коммунальных услуг</w:t>
            </w:r>
          </w:p>
          <w:p w:rsidR="000A1B7D" w:rsidRPr="00A019BB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019BB">
              <w:rPr>
                <w:rFonts w:ascii="Courier New" w:hAnsi="Courier New" w:cs="Courier New"/>
                <w:lang w:eastAsia="ru-RU"/>
              </w:rPr>
              <w:t>код: 3.1.1</w:t>
            </w:r>
          </w:p>
        </w:tc>
        <w:tc>
          <w:tcPr>
            <w:tcW w:w="1843" w:type="dxa"/>
            <w:vAlign w:val="center"/>
          </w:tcPr>
          <w:p w:rsidR="000A1B7D" w:rsidRPr="00A019BB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proofErr w:type="gramStart"/>
            <w:r w:rsidRPr="00A019BB">
              <w:rPr>
                <w:rFonts w:ascii="Courier New" w:hAnsi="Courier New" w:cs="Courier New"/>
                <w:lang w:eastAsia="ru-RU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</w:t>
            </w:r>
            <w:r w:rsidRPr="00A019BB">
              <w:rPr>
                <w:rFonts w:ascii="Courier New" w:hAnsi="Courier New" w:cs="Courier New"/>
                <w:lang w:eastAsia="ru-RU"/>
              </w:rPr>
              <w:lastRenderedPageBreak/>
              <w:t>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843" w:type="dxa"/>
            <w:vMerge/>
            <w:vAlign w:val="center"/>
          </w:tcPr>
          <w:p w:rsidR="000A1B7D" w:rsidRPr="00A019BB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A1B7D" w:rsidRPr="00A019BB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517" w:type="dxa"/>
            <w:vMerge/>
            <w:shd w:val="clear" w:color="auto" w:fill="auto"/>
            <w:vAlign w:val="center"/>
          </w:tcPr>
          <w:p w:rsidR="000A1B7D" w:rsidRPr="00A019BB" w:rsidRDefault="000A1B7D" w:rsidP="00A03C4D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0A1B7D" w:rsidRPr="00A019BB" w:rsidTr="009F2B24">
        <w:trPr>
          <w:trHeight w:val="193"/>
        </w:trPr>
        <w:tc>
          <w:tcPr>
            <w:tcW w:w="1384" w:type="dxa"/>
            <w:shd w:val="clear" w:color="auto" w:fill="auto"/>
            <w:vAlign w:val="center"/>
          </w:tcPr>
          <w:p w:rsidR="000A1B7D" w:rsidRPr="00A019BB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019BB">
              <w:rPr>
                <w:rFonts w:ascii="Courier New" w:hAnsi="Courier New" w:cs="Courier New"/>
                <w:lang w:eastAsia="ru-RU"/>
              </w:rPr>
              <w:lastRenderedPageBreak/>
              <w:t>Земельные участки (территории) общего пользования</w:t>
            </w:r>
          </w:p>
          <w:p w:rsidR="000A1B7D" w:rsidRPr="00A019BB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019BB">
              <w:rPr>
                <w:rFonts w:ascii="Courier New" w:hAnsi="Courier New" w:cs="Courier New"/>
                <w:lang w:eastAsia="ru-RU"/>
              </w:rPr>
              <w:t>код: 12.0</w:t>
            </w:r>
          </w:p>
        </w:tc>
        <w:tc>
          <w:tcPr>
            <w:tcW w:w="1843" w:type="dxa"/>
            <w:vAlign w:val="center"/>
          </w:tcPr>
          <w:p w:rsidR="000A1B7D" w:rsidRPr="00A019BB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019BB">
              <w:rPr>
                <w:rFonts w:ascii="Courier New" w:hAnsi="Courier New" w:cs="Courier New"/>
                <w:lang w:eastAsia="ru-RU"/>
              </w:rPr>
              <w:t>Земельные участки общего пользования</w:t>
            </w:r>
          </w:p>
        </w:tc>
        <w:tc>
          <w:tcPr>
            <w:tcW w:w="1843" w:type="dxa"/>
            <w:vAlign w:val="center"/>
          </w:tcPr>
          <w:p w:rsidR="000A1B7D" w:rsidRPr="00A019BB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proofErr w:type="gramStart"/>
            <w:r w:rsidRPr="00A019BB">
              <w:rPr>
                <w:rFonts w:ascii="Courier New" w:hAnsi="Courier New" w:cs="Courier New"/>
                <w:lang w:eastAsia="ru-RU"/>
              </w:rPr>
              <w:t>Пешеходные</w:t>
            </w:r>
            <w:proofErr w:type="gramEnd"/>
          </w:p>
          <w:p w:rsidR="000A1B7D" w:rsidRPr="00A019BB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019BB">
              <w:rPr>
                <w:rFonts w:ascii="Courier New" w:hAnsi="Courier New" w:cs="Courier New"/>
                <w:lang w:eastAsia="ru-RU"/>
              </w:rPr>
              <w:t>тротуары;</w:t>
            </w:r>
          </w:p>
          <w:p w:rsidR="000A1B7D" w:rsidRPr="00A019BB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proofErr w:type="gramStart"/>
            <w:r w:rsidRPr="00A019BB">
              <w:rPr>
                <w:rFonts w:ascii="Courier New" w:hAnsi="Courier New" w:cs="Courier New"/>
                <w:lang w:eastAsia="ru-RU"/>
              </w:rPr>
              <w:t>пешеходные</w:t>
            </w:r>
            <w:proofErr w:type="gramEnd"/>
          </w:p>
          <w:p w:rsidR="000A1B7D" w:rsidRPr="00A019BB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019BB">
              <w:rPr>
                <w:rFonts w:ascii="Courier New" w:hAnsi="Courier New" w:cs="Courier New"/>
                <w:lang w:eastAsia="ru-RU"/>
              </w:rPr>
              <w:t>переходы;</w:t>
            </w:r>
          </w:p>
          <w:p w:rsidR="000A1B7D" w:rsidRPr="00A019BB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019BB">
              <w:rPr>
                <w:rFonts w:ascii="Courier New" w:hAnsi="Courier New" w:cs="Courier New"/>
                <w:lang w:eastAsia="ru-RU"/>
              </w:rPr>
              <w:t>бульвары; велосипедные дорожки;</w:t>
            </w:r>
          </w:p>
          <w:p w:rsidR="000A1B7D" w:rsidRPr="00A019BB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019BB">
              <w:rPr>
                <w:rFonts w:ascii="Courier New" w:hAnsi="Courier New" w:cs="Courier New"/>
                <w:lang w:eastAsia="ru-RU"/>
              </w:rPr>
              <w:t xml:space="preserve">набережные и </w:t>
            </w:r>
            <w:proofErr w:type="gramStart"/>
            <w:r w:rsidRPr="00A019BB">
              <w:rPr>
                <w:rFonts w:ascii="Courier New" w:hAnsi="Courier New" w:cs="Courier New"/>
                <w:lang w:eastAsia="ru-RU"/>
              </w:rPr>
              <w:t>др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0A1B7D" w:rsidRPr="00A019BB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019BB">
              <w:rPr>
                <w:rFonts w:ascii="Courier New" w:hAnsi="Courier New" w:cs="Courier New"/>
                <w:lang w:eastAsia="ru-RU"/>
              </w:rPr>
              <w:t>Минимальный размер земельного участка – 0,0001 га. Максимальный размер земельного участка – 0,5 га.</w:t>
            </w:r>
          </w:p>
          <w:p w:rsidR="000A1B7D" w:rsidRPr="00A019BB" w:rsidRDefault="000A1B7D" w:rsidP="00A03C4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019BB">
              <w:rPr>
                <w:rFonts w:ascii="Courier New" w:hAnsi="Courier New" w:cs="Courier New"/>
              </w:rPr>
              <w:t xml:space="preserve">Предельные параметры разрешенного строительства, реконструкции </w:t>
            </w:r>
            <w:r w:rsidRPr="00A019BB">
              <w:rPr>
                <w:rFonts w:ascii="Courier New" w:hAnsi="Courier New" w:cs="Courier New"/>
              </w:rPr>
              <w:lastRenderedPageBreak/>
              <w:t>объектов капитального строительства.</w:t>
            </w:r>
          </w:p>
          <w:p w:rsidR="000A1B7D" w:rsidRPr="00A019BB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019BB">
              <w:rPr>
                <w:rFonts w:ascii="Courier New" w:hAnsi="Courier New" w:cs="Courier New"/>
              </w:rPr>
              <w:t>Параметры объектов капитального строительства определяются в соответствии с требованиями технических регламентов, строительных норм и правил</w:t>
            </w:r>
          </w:p>
        </w:tc>
        <w:tc>
          <w:tcPr>
            <w:tcW w:w="2517" w:type="dxa"/>
            <w:shd w:val="clear" w:color="auto" w:fill="auto"/>
            <w:vAlign w:val="center"/>
          </w:tcPr>
          <w:p w:rsidR="000A1B7D" w:rsidRPr="00A019BB" w:rsidRDefault="000A1B7D" w:rsidP="00A03C4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A019BB">
              <w:rPr>
                <w:rFonts w:ascii="Courier New" w:hAnsi="Courier New" w:cs="Courier New"/>
                <w:lang w:eastAsia="ru-RU"/>
              </w:rPr>
              <w:lastRenderedPageBreak/>
              <w:t>СанПиН 2.1.7.1322-03</w:t>
            </w:r>
            <w:r w:rsidRPr="00A019BB">
              <w:rPr>
                <w:rFonts w:ascii="Courier New" w:hAnsi="Courier New" w:cs="Courier New"/>
              </w:rPr>
              <w:t xml:space="preserve"> Параметры земельных участков и объектов капитального строительства определяются в соответствии с требованиями технических регламентов, строительных норм и правил</w:t>
            </w:r>
          </w:p>
          <w:p w:rsidR="000A1B7D" w:rsidRPr="00A019BB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  <w:tr w:rsidR="000A1B7D" w:rsidRPr="00A019BB" w:rsidTr="009F2B24">
        <w:tc>
          <w:tcPr>
            <w:tcW w:w="1384" w:type="dxa"/>
            <w:shd w:val="clear" w:color="auto" w:fill="auto"/>
            <w:vAlign w:val="center"/>
          </w:tcPr>
          <w:p w:rsidR="000A1B7D" w:rsidRPr="00A019BB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019BB">
              <w:rPr>
                <w:rFonts w:ascii="Courier New" w:hAnsi="Courier New" w:cs="Courier New"/>
                <w:lang w:eastAsia="ru-RU"/>
              </w:rPr>
              <w:lastRenderedPageBreak/>
              <w:t>Благоустройство территории</w:t>
            </w:r>
          </w:p>
          <w:p w:rsidR="000A1B7D" w:rsidRPr="00A019BB" w:rsidRDefault="000A1B7D" w:rsidP="00A03C4D">
            <w:pPr>
              <w:spacing w:after="0" w:line="240" w:lineRule="auto"/>
              <w:rPr>
                <w:rFonts w:ascii="Courier New" w:hAnsi="Courier New" w:cs="Courier New"/>
                <w:lang w:val="en-US" w:eastAsia="ru-RU"/>
              </w:rPr>
            </w:pPr>
            <w:r w:rsidRPr="00A019BB">
              <w:rPr>
                <w:rFonts w:ascii="Courier New" w:hAnsi="Courier New" w:cs="Courier New"/>
                <w:lang w:eastAsia="ru-RU"/>
              </w:rPr>
              <w:t>код: 12.0.2</w:t>
            </w:r>
          </w:p>
        </w:tc>
        <w:tc>
          <w:tcPr>
            <w:tcW w:w="1843" w:type="dxa"/>
            <w:vAlign w:val="center"/>
          </w:tcPr>
          <w:p w:rsidR="000A1B7D" w:rsidRPr="00A019BB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019BB">
              <w:rPr>
                <w:rFonts w:ascii="Courier New" w:hAnsi="Courier New" w:cs="Courier New"/>
                <w:lang w:eastAsia="ru-RU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</w:t>
            </w:r>
            <w:r w:rsidRPr="00A019BB">
              <w:rPr>
                <w:rFonts w:ascii="Courier New" w:hAnsi="Courier New" w:cs="Courier New"/>
                <w:lang w:eastAsia="ru-RU"/>
              </w:rPr>
              <w:lastRenderedPageBreak/>
              <w:t>тва территории, общественных туалетов</w:t>
            </w:r>
          </w:p>
        </w:tc>
        <w:tc>
          <w:tcPr>
            <w:tcW w:w="1843" w:type="dxa"/>
            <w:vAlign w:val="center"/>
          </w:tcPr>
          <w:p w:rsidR="000A1B7D" w:rsidRPr="00A019BB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ar-SA"/>
              </w:rPr>
            </w:pPr>
            <w:r w:rsidRPr="00A019BB">
              <w:rPr>
                <w:rFonts w:ascii="Courier New" w:hAnsi="Courier New" w:cs="Courier New"/>
                <w:lang w:eastAsia="ar-SA"/>
              </w:rPr>
              <w:lastRenderedPageBreak/>
              <w:t>Строительство объектов капитального строительства запрещено</w:t>
            </w:r>
          </w:p>
          <w:p w:rsidR="000A1B7D" w:rsidRPr="00A019BB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A1B7D" w:rsidRPr="00A019BB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proofErr w:type="gramStart"/>
            <w:r w:rsidRPr="00A019BB">
              <w:rPr>
                <w:rFonts w:ascii="Courier New" w:hAnsi="Courier New" w:cs="Courier New"/>
                <w:lang w:eastAsia="ru-RU"/>
              </w:rPr>
              <w:t xml:space="preserve">Новые посадки деревьев и кустарников на территории улиц, площадей, парков, скверов, цветочное оформление скверов и парков, а также капитальный ремонт и реконструкцию объектов ландшафтной архитектуры производить только по проектам, согласованным с ОКС и ЖКХ осуществлять обрезку и вырубку сухостоя и аварийных деревьев, вырезку сухих и поломанных сучьев и вырезку веток, ограничивающих </w:t>
            </w:r>
            <w:r w:rsidRPr="00A019BB">
              <w:rPr>
                <w:rFonts w:ascii="Courier New" w:hAnsi="Courier New" w:cs="Courier New"/>
                <w:lang w:eastAsia="ru-RU"/>
              </w:rPr>
              <w:lastRenderedPageBreak/>
              <w:t>видимость технических средств регулирования дорожного движения</w:t>
            </w:r>
            <w:proofErr w:type="gramEnd"/>
          </w:p>
        </w:tc>
        <w:tc>
          <w:tcPr>
            <w:tcW w:w="2517" w:type="dxa"/>
            <w:shd w:val="clear" w:color="auto" w:fill="auto"/>
            <w:vAlign w:val="center"/>
          </w:tcPr>
          <w:p w:rsidR="000A1B7D" w:rsidRPr="00A019BB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A019BB">
              <w:rPr>
                <w:rFonts w:ascii="Courier New" w:hAnsi="Courier New" w:cs="Courier New"/>
                <w:lang w:eastAsia="ru-RU"/>
              </w:rPr>
              <w:lastRenderedPageBreak/>
              <w:t>В соответствии с техническими</w:t>
            </w:r>
            <w:r w:rsidR="00A03C4D" w:rsidRPr="00A019BB"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A019BB">
              <w:rPr>
                <w:rFonts w:ascii="Courier New" w:hAnsi="Courier New" w:cs="Courier New"/>
                <w:lang w:eastAsia="ru-RU"/>
              </w:rPr>
              <w:t>регламентами, СанПиН, СП, и др. документами</w:t>
            </w:r>
          </w:p>
        </w:tc>
      </w:tr>
    </w:tbl>
    <w:p w:rsidR="000A1B7D" w:rsidRPr="00942984" w:rsidRDefault="000A1B7D" w:rsidP="00942984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0A1B7D" w:rsidRPr="00942984" w:rsidRDefault="000A1B7D" w:rsidP="00942984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942984">
        <w:rPr>
          <w:rFonts w:ascii="Arial" w:hAnsi="Arial" w:cs="Arial"/>
          <w:sz w:val="24"/>
          <w:szCs w:val="24"/>
          <w:lang w:eastAsia="ru-RU"/>
        </w:rPr>
        <w:t>2.</w:t>
      </w:r>
      <w:r w:rsidR="00A03C4D" w:rsidRPr="00942984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42984">
        <w:rPr>
          <w:rFonts w:ascii="Arial" w:hAnsi="Arial" w:cs="Arial"/>
          <w:sz w:val="24"/>
          <w:szCs w:val="24"/>
          <w:lang w:eastAsia="ru-RU"/>
        </w:rPr>
        <w:t>ВСПОМОГАТЕЛЬНЫЕ ВИДЫ И ПАРАМЕТРЫ РАЗРЕШЁННОГО ИСПОЛЬЗОВАНИЯ ЗЕМЕЛЬНЫХ УЧАСТКОВ И ОБЪЕКТОВ КАПИТАЛЬНОГО СТРОИТЕЛЬСТВА: нет</w:t>
      </w:r>
    </w:p>
    <w:p w:rsidR="000A1B7D" w:rsidRPr="00942984" w:rsidRDefault="000A1B7D" w:rsidP="00942984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0A1B7D" w:rsidRPr="00942984" w:rsidRDefault="000A1B7D" w:rsidP="00942984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942984">
        <w:rPr>
          <w:rFonts w:ascii="Arial" w:hAnsi="Arial" w:cs="Arial"/>
          <w:sz w:val="24"/>
          <w:szCs w:val="24"/>
          <w:lang w:eastAsia="ru-RU"/>
        </w:rPr>
        <w:t>3. УСЛОВНО РАЗРЕШЁННЫЕ ВИДЫ И ПАРАМЕТРЫ ИСПОЛЬЗОВАНИЯ ЗЕМЕЛЬНЫХ УЧАСТКОВ И ОБЪЕКТОВ КАПИТАЛЬНОГО СТРОИТЕЛЬСТВА: нет</w:t>
      </w:r>
    </w:p>
    <w:p w:rsidR="000A1B7D" w:rsidRPr="00942984" w:rsidRDefault="00F459F9" w:rsidP="00942984">
      <w:pPr>
        <w:pStyle w:val="1"/>
        <w:spacing w:before="0" w:line="240" w:lineRule="auto"/>
        <w:rPr>
          <w:rFonts w:ascii="Arial" w:hAnsi="Arial" w:cs="Arial"/>
        </w:rPr>
      </w:pPr>
      <w:bookmarkStart w:id="95" w:name="_Toc125046103"/>
      <w:bookmarkStart w:id="96" w:name="_Toc125459394"/>
      <w:r w:rsidRPr="00942984">
        <w:rPr>
          <w:rFonts w:ascii="Arial" w:hAnsi="Arial" w:cs="Arial"/>
        </w:rPr>
        <w:t>Зона размещения объектов физической культуры и массового спорта (Р-3)</w:t>
      </w:r>
      <w:bookmarkEnd w:id="95"/>
      <w:bookmarkEnd w:id="96"/>
    </w:p>
    <w:p w:rsidR="00F459F9" w:rsidRPr="00942984" w:rsidRDefault="00F459F9" w:rsidP="00942984">
      <w:pPr>
        <w:spacing w:after="0" w:line="240" w:lineRule="auto"/>
        <w:rPr>
          <w:rFonts w:ascii="Arial" w:hAnsi="Arial" w:cs="Arial"/>
          <w:lang w:eastAsia="ru-RU"/>
        </w:rPr>
      </w:pPr>
    </w:p>
    <w:p w:rsidR="000A1B7D" w:rsidRPr="00942984" w:rsidRDefault="000A1B7D" w:rsidP="00942984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942984">
        <w:rPr>
          <w:rFonts w:ascii="Arial" w:hAnsi="Arial" w:cs="Arial"/>
          <w:sz w:val="24"/>
          <w:szCs w:val="24"/>
          <w:lang w:eastAsia="ru-RU"/>
        </w:rPr>
        <w:t>1. ОСНОВНЫЕ ВИДЫ И ПАРАМЕТРЫ РАЗРЕШЁННОГО ИСПОЛЬЗОВАНИЯ ЗЕМЕЛЬНЫХ УЧАСТКОВ И ОБЪЕКТОВ КАПИТАЛЬНОГО СТРОИТЕЛЬСТВА</w:t>
      </w:r>
    </w:p>
    <w:tbl>
      <w:tblPr>
        <w:tblW w:w="985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985"/>
        <w:gridCol w:w="1843"/>
        <w:gridCol w:w="2256"/>
        <w:gridCol w:w="2529"/>
      </w:tblGrid>
      <w:tr w:rsidR="000A1B7D" w:rsidRPr="00942984" w:rsidTr="00C0442F">
        <w:trPr>
          <w:trHeight w:val="1125"/>
          <w:tblHeader/>
          <w:jc w:val="center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42984">
              <w:rPr>
                <w:rFonts w:ascii="Courier New" w:hAnsi="Courier New" w:cs="Courier New"/>
                <w:lang w:eastAsia="ru-RU"/>
              </w:rPr>
              <w:t xml:space="preserve">ВИДЫ РАЗРЕШЕННОГО ИСПОЛЬЗОВАНИЯ </w:t>
            </w:r>
          </w:p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42984">
              <w:rPr>
                <w:rFonts w:ascii="Courier New" w:hAnsi="Courier New" w:cs="Courier New"/>
                <w:lang w:eastAsia="ru-RU"/>
              </w:rPr>
              <w:t xml:space="preserve">ЗЕМЕЛЬНЫХ УЧАСТКОВ И ОБЪЕКТОВ </w:t>
            </w:r>
          </w:p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42984">
              <w:rPr>
                <w:rFonts w:ascii="Courier New" w:hAnsi="Courier New" w:cs="Courier New"/>
                <w:lang w:eastAsia="ru-RU"/>
              </w:rPr>
              <w:t>КАПИТАЛЬНОГО СТРОИТЕЛЬСТВА</w:t>
            </w:r>
          </w:p>
        </w:tc>
        <w:tc>
          <w:tcPr>
            <w:tcW w:w="2256" w:type="dxa"/>
            <w:vMerge w:val="restart"/>
            <w:shd w:val="clear" w:color="auto" w:fill="auto"/>
            <w:vAlign w:val="center"/>
          </w:tcPr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42984">
              <w:rPr>
                <w:rFonts w:ascii="Courier New" w:hAnsi="Courier New" w:cs="Courier New"/>
                <w:lang w:eastAsia="ru-RU"/>
              </w:rPr>
              <w:t xml:space="preserve">ПАРАМЕТРЫ </w:t>
            </w:r>
          </w:p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42984">
              <w:rPr>
                <w:rFonts w:ascii="Courier New" w:hAnsi="Courier New" w:cs="Courier New"/>
                <w:lang w:eastAsia="ru-RU"/>
              </w:rPr>
              <w:t>РАЗРЕШЕННОГО ИСПОЛЬЗОВАНИЯ</w:t>
            </w:r>
          </w:p>
        </w:tc>
        <w:tc>
          <w:tcPr>
            <w:tcW w:w="2529" w:type="dxa"/>
            <w:vMerge w:val="restart"/>
            <w:shd w:val="clear" w:color="auto" w:fill="auto"/>
            <w:vAlign w:val="center"/>
          </w:tcPr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42984">
              <w:rPr>
                <w:rFonts w:ascii="Courier New" w:hAnsi="Courier New" w:cs="Courier New"/>
                <w:lang w:eastAsia="ru-RU"/>
              </w:rPr>
              <w:t xml:space="preserve">ОСОБЫЕ УСЛОВИЯ РЕАЛИЗАЦИИ </w:t>
            </w:r>
          </w:p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42984">
              <w:rPr>
                <w:rFonts w:ascii="Courier New" w:hAnsi="Courier New" w:cs="Courier New"/>
                <w:lang w:eastAsia="ru-RU"/>
              </w:rPr>
              <w:t>РЕГЛАМЕНТА</w:t>
            </w:r>
          </w:p>
        </w:tc>
      </w:tr>
      <w:tr w:rsidR="000A1B7D" w:rsidRPr="00942984" w:rsidTr="00C0442F">
        <w:trPr>
          <w:trHeight w:val="1641"/>
          <w:tblHeader/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42984">
              <w:rPr>
                <w:rFonts w:ascii="Courier New" w:hAnsi="Courier New" w:cs="Courier New"/>
                <w:lang w:eastAsia="ru-RU"/>
              </w:rPr>
              <w:t>ВИДЫ ИСПОЛЬЗОВАНИЯ ЗЕМЕЛЬНОГО УЧАСТКА</w:t>
            </w:r>
          </w:p>
        </w:tc>
        <w:tc>
          <w:tcPr>
            <w:tcW w:w="1985" w:type="dxa"/>
            <w:vAlign w:val="center"/>
          </w:tcPr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42984">
              <w:rPr>
                <w:rFonts w:ascii="Courier New" w:hAnsi="Courier New" w:cs="Courier New"/>
                <w:lang w:eastAsia="ru-RU"/>
              </w:rPr>
              <w:t>ОПИСАНИЕ ВИДА РАЗРЕШЕННОГО ИСПОЛЬЗОВАНИЯ ЗЕМЕЛЬНОГО УЧАСТКА</w:t>
            </w:r>
          </w:p>
        </w:tc>
        <w:tc>
          <w:tcPr>
            <w:tcW w:w="1843" w:type="dxa"/>
            <w:vAlign w:val="center"/>
          </w:tcPr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42984">
              <w:rPr>
                <w:rFonts w:ascii="Courier New" w:hAnsi="Courier New" w:cs="Courier New"/>
                <w:lang w:eastAsia="ru-RU"/>
              </w:rPr>
              <w:t>ОБЪЕКТЫ КАПИТАЛЬНОГО СТРОИТЕЛЬСТВА И ИНЫЕ ВИДЫ ОБЪЕКТОВ</w:t>
            </w:r>
          </w:p>
        </w:tc>
        <w:tc>
          <w:tcPr>
            <w:tcW w:w="2256" w:type="dxa"/>
            <w:vMerge/>
            <w:shd w:val="clear" w:color="auto" w:fill="auto"/>
            <w:vAlign w:val="center"/>
          </w:tcPr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529" w:type="dxa"/>
            <w:vMerge/>
            <w:shd w:val="clear" w:color="auto" w:fill="auto"/>
            <w:vAlign w:val="center"/>
          </w:tcPr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  <w:tr w:rsidR="000A1B7D" w:rsidRPr="00942984" w:rsidTr="00C0442F">
        <w:trPr>
          <w:trHeight w:val="4801"/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42984">
              <w:rPr>
                <w:rFonts w:ascii="Courier New" w:hAnsi="Courier New" w:cs="Courier New"/>
                <w:lang w:eastAsia="ru-RU"/>
              </w:rPr>
              <w:lastRenderedPageBreak/>
              <w:t xml:space="preserve">Отдых (рекреация) </w:t>
            </w:r>
          </w:p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42984">
              <w:rPr>
                <w:rFonts w:ascii="Courier New" w:hAnsi="Courier New" w:cs="Courier New"/>
                <w:lang w:eastAsia="ru-RU"/>
              </w:rPr>
              <w:t>код: 5.0</w:t>
            </w:r>
          </w:p>
        </w:tc>
        <w:tc>
          <w:tcPr>
            <w:tcW w:w="1985" w:type="dxa"/>
            <w:vAlign w:val="center"/>
          </w:tcPr>
          <w:p w:rsidR="000A1B7D" w:rsidRPr="00942984" w:rsidRDefault="000A1B7D" w:rsidP="00CC454B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proofErr w:type="gramStart"/>
            <w:r w:rsidRPr="00942984">
              <w:rPr>
                <w:rFonts w:ascii="Courier New" w:hAnsi="Courier New" w:cs="Courier New"/>
                <w:lang w:eastAsia="ru-RU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 создание и уход за лесами, скверами, прудами, озерами, водохранилищами, пляжами, а также обустройство мест отдыха в них.</w:t>
            </w:r>
            <w:proofErr w:type="gramEnd"/>
          </w:p>
        </w:tc>
        <w:tc>
          <w:tcPr>
            <w:tcW w:w="1843" w:type="dxa"/>
            <w:vAlign w:val="center"/>
          </w:tcPr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42984">
              <w:rPr>
                <w:rFonts w:ascii="Courier New" w:hAnsi="Courier New" w:cs="Courier New"/>
                <w:lang w:eastAsia="ru-RU"/>
              </w:rPr>
              <w:t>Спортивные сооружения (открытые). Оборудование мест для туризма, пикников, охоты и рыбалки. Оборудование пляжей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42984">
              <w:rPr>
                <w:rFonts w:ascii="Courier New" w:hAnsi="Courier New" w:cs="Courier New"/>
                <w:lang w:eastAsia="ru-RU"/>
              </w:rPr>
              <w:t>Минимальный размер земельного участка – 0,05 га.</w:t>
            </w:r>
          </w:p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42984">
              <w:rPr>
                <w:rFonts w:ascii="Courier New" w:hAnsi="Courier New" w:cs="Courier New"/>
                <w:lang w:eastAsia="ru-RU"/>
              </w:rPr>
              <w:t>Максимальный размер земельного участка – 5 га.</w:t>
            </w:r>
            <w:r w:rsidR="00A03C4D" w:rsidRPr="00942984"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942984">
              <w:rPr>
                <w:rFonts w:ascii="Courier New" w:hAnsi="Courier New" w:cs="Courier New"/>
                <w:lang w:eastAsia="ru-RU"/>
              </w:rPr>
              <w:t>Минимальный отступ от границ земельного участка - 3 м. Предельная высота зданий - 3 эт. Максимальный процент застройки – 50</w:t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42984">
              <w:rPr>
                <w:rFonts w:ascii="Courier New" w:hAnsi="Courier New" w:cs="Courier New"/>
                <w:lang w:eastAsia="ru-RU"/>
              </w:rPr>
              <w:t>В соответствии с техническими</w:t>
            </w:r>
            <w:r w:rsidR="00A03C4D" w:rsidRPr="00942984"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942984">
              <w:rPr>
                <w:rFonts w:ascii="Courier New" w:hAnsi="Courier New" w:cs="Courier New"/>
                <w:lang w:eastAsia="ru-RU"/>
              </w:rPr>
              <w:t>регламентами, СанПиН, СП, и др. документами</w:t>
            </w:r>
          </w:p>
        </w:tc>
      </w:tr>
      <w:tr w:rsidR="000A1B7D" w:rsidRPr="00942984" w:rsidTr="00C0442F">
        <w:trPr>
          <w:trHeight w:val="4801"/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42984">
              <w:rPr>
                <w:rFonts w:ascii="Courier New" w:hAnsi="Courier New" w:cs="Courier New"/>
                <w:lang w:eastAsia="ru-RU"/>
              </w:rPr>
              <w:lastRenderedPageBreak/>
              <w:t>Туристическое обслуживание</w:t>
            </w:r>
          </w:p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42984">
              <w:rPr>
                <w:rFonts w:ascii="Courier New" w:hAnsi="Courier New" w:cs="Courier New"/>
                <w:lang w:eastAsia="ru-RU"/>
              </w:rPr>
              <w:t>код: 5.2.1</w:t>
            </w:r>
          </w:p>
        </w:tc>
        <w:tc>
          <w:tcPr>
            <w:tcW w:w="1985" w:type="dxa"/>
            <w:vAlign w:val="center"/>
          </w:tcPr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42984">
              <w:rPr>
                <w:rFonts w:ascii="Courier New" w:hAnsi="Courier New" w:cs="Courier New"/>
                <w:lang w:eastAsia="ru-RU"/>
              </w:rPr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 размещение детских лагерей</w:t>
            </w:r>
          </w:p>
        </w:tc>
        <w:tc>
          <w:tcPr>
            <w:tcW w:w="1843" w:type="dxa"/>
            <w:vAlign w:val="center"/>
          </w:tcPr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42984">
              <w:rPr>
                <w:rFonts w:ascii="Courier New" w:hAnsi="Courier New" w:cs="Courier New"/>
                <w:lang w:eastAsia="ru-RU"/>
              </w:rPr>
              <w:t>Дома отдыха, пансионаты; детские и спортивные лагеря; туристические базы, открытые места отдыха</w:t>
            </w:r>
          </w:p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256" w:type="dxa"/>
            <w:shd w:val="clear" w:color="auto" w:fill="auto"/>
            <w:vAlign w:val="center"/>
          </w:tcPr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42984">
              <w:rPr>
                <w:rFonts w:ascii="Courier New" w:hAnsi="Courier New" w:cs="Courier New"/>
                <w:lang w:eastAsia="ru-RU"/>
              </w:rPr>
              <w:t>Минимальный размер земельного участка – 0,05 га.</w:t>
            </w:r>
          </w:p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42984">
              <w:rPr>
                <w:rFonts w:ascii="Courier New" w:hAnsi="Courier New" w:cs="Courier New"/>
                <w:lang w:eastAsia="ru-RU"/>
              </w:rPr>
              <w:t>Максимальный размер земельного участка – 10 га.</w:t>
            </w:r>
            <w:r w:rsidR="00A03C4D" w:rsidRPr="00942984"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942984">
              <w:rPr>
                <w:rFonts w:ascii="Courier New" w:hAnsi="Courier New" w:cs="Courier New"/>
                <w:lang w:eastAsia="ru-RU"/>
              </w:rPr>
              <w:t>Минимальный отступ от границ земельного участка - 3 м. Предельная высота зданий - 20 м. Максимальный процент застройки – 60</w:t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42984">
              <w:rPr>
                <w:rFonts w:ascii="Courier New" w:hAnsi="Courier New" w:cs="Courier New"/>
                <w:lang w:eastAsia="ru-RU"/>
              </w:rPr>
              <w:t>В соответствии с техническими</w:t>
            </w:r>
            <w:r w:rsidR="00A03C4D" w:rsidRPr="00942984"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942984">
              <w:rPr>
                <w:rFonts w:ascii="Courier New" w:hAnsi="Courier New" w:cs="Courier New"/>
                <w:lang w:eastAsia="ru-RU"/>
              </w:rPr>
              <w:t>регламентами, СанПиН, СП, и др. документами</w:t>
            </w:r>
          </w:p>
        </w:tc>
      </w:tr>
      <w:tr w:rsidR="000A1B7D" w:rsidRPr="00942984" w:rsidTr="00C0442F">
        <w:trPr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42984">
              <w:rPr>
                <w:rFonts w:ascii="Courier New" w:hAnsi="Courier New" w:cs="Courier New"/>
                <w:lang w:eastAsia="ru-RU"/>
              </w:rPr>
              <w:t>Развлечения</w:t>
            </w:r>
          </w:p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42984">
              <w:rPr>
                <w:rFonts w:ascii="Courier New" w:hAnsi="Courier New" w:cs="Courier New"/>
                <w:lang w:eastAsia="ru-RU"/>
              </w:rPr>
              <w:t>код: 4.8</w:t>
            </w:r>
          </w:p>
        </w:tc>
        <w:tc>
          <w:tcPr>
            <w:tcW w:w="1985" w:type="dxa"/>
            <w:vAlign w:val="center"/>
          </w:tcPr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42984">
              <w:rPr>
                <w:rFonts w:ascii="Courier New" w:hAnsi="Courier New" w:cs="Courier New"/>
                <w:lang w:eastAsia="ru-RU"/>
              </w:rPr>
              <w:t>Размещение зданий и сооружений, предназначенных для развлечения</w:t>
            </w:r>
          </w:p>
        </w:tc>
        <w:tc>
          <w:tcPr>
            <w:tcW w:w="1843" w:type="dxa"/>
            <w:vAlign w:val="center"/>
          </w:tcPr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42984">
              <w:rPr>
                <w:rFonts w:ascii="Courier New" w:hAnsi="Courier New" w:cs="Courier New"/>
                <w:lang w:eastAsia="ru-RU"/>
              </w:rPr>
              <w:t>Аттракционы</w:t>
            </w:r>
          </w:p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256" w:type="dxa"/>
            <w:shd w:val="clear" w:color="auto" w:fill="auto"/>
            <w:vAlign w:val="center"/>
          </w:tcPr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42984">
              <w:rPr>
                <w:rFonts w:ascii="Courier New" w:hAnsi="Courier New" w:cs="Courier New"/>
                <w:lang w:eastAsia="ru-RU"/>
              </w:rPr>
              <w:t>Минимальный размер земельного участка 0,15 га.</w:t>
            </w:r>
          </w:p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42984">
              <w:rPr>
                <w:rFonts w:ascii="Courier New" w:hAnsi="Courier New" w:cs="Courier New"/>
                <w:lang w:eastAsia="ru-RU"/>
              </w:rPr>
              <w:t>Минимальный отступ от границ земельного участка при новом строительстве – 3 м.</w:t>
            </w:r>
          </w:p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42984">
              <w:rPr>
                <w:rFonts w:ascii="Courier New" w:hAnsi="Courier New" w:cs="Courier New"/>
                <w:lang w:eastAsia="ru-RU"/>
              </w:rPr>
              <w:t xml:space="preserve">Предельное количество этажей, предельная высота зданий, </w:t>
            </w:r>
            <w:r w:rsidRPr="00942984">
              <w:rPr>
                <w:rFonts w:ascii="Courier New" w:hAnsi="Courier New" w:cs="Courier New"/>
                <w:lang w:eastAsia="ru-RU"/>
              </w:rPr>
              <w:lastRenderedPageBreak/>
              <w:t>строений, сооружений не устанавливается.</w:t>
            </w:r>
          </w:p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42984">
              <w:rPr>
                <w:rFonts w:ascii="Courier New" w:hAnsi="Courier New" w:cs="Courier New"/>
                <w:lang w:eastAsia="ru-RU"/>
              </w:rPr>
              <w:t>Максимальный процент застройки - 30</w:t>
            </w:r>
          </w:p>
        </w:tc>
        <w:tc>
          <w:tcPr>
            <w:tcW w:w="2529" w:type="dxa"/>
            <w:vMerge w:val="restart"/>
            <w:shd w:val="clear" w:color="auto" w:fill="auto"/>
            <w:vAlign w:val="center"/>
          </w:tcPr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  <w:lang w:eastAsia="ru-RU"/>
              </w:rPr>
              <w:lastRenderedPageBreak/>
              <w:t>СанПиН 2.1.7.1322-03</w:t>
            </w:r>
            <w:r w:rsidRPr="00942984">
              <w:rPr>
                <w:rFonts w:ascii="Courier New" w:hAnsi="Courier New" w:cs="Courier New"/>
              </w:rPr>
              <w:t xml:space="preserve"> Параметры земельных участков и объектов капитального строительства определяются в соответствии с требованиями технических регламентов, строительных норм и правил</w:t>
            </w:r>
          </w:p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  <w:tr w:rsidR="000A1B7D" w:rsidRPr="00942984" w:rsidTr="00C0442F">
        <w:trPr>
          <w:trHeight w:val="4816"/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42984">
              <w:rPr>
                <w:rFonts w:ascii="Courier New" w:hAnsi="Courier New" w:cs="Courier New"/>
                <w:lang w:eastAsia="ru-RU"/>
              </w:rPr>
              <w:lastRenderedPageBreak/>
              <w:t xml:space="preserve">Земельные участки (территории) общего пользования </w:t>
            </w:r>
          </w:p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42984">
              <w:rPr>
                <w:rFonts w:ascii="Courier New" w:hAnsi="Courier New" w:cs="Courier New"/>
                <w:lang w:eastAsia="ru-RU"/>
              </w:rPr>
              <w:t>код: 12.0</w:t>
            </w:r>
          </w:p>
        </w:tc>
        <w:tc>
          <w:tcPr>
            <w:tcW w:w="1985" w:type="dxa"/>
            <w:vAlign w:val="center"/>
          </w:tcPr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42984">
              <w:rPr>
                <w:rFonts w:ascii="Courier New" w:hAnsi="Courier New" w:cs="Courier New"/>
                <w:lang w:eastAsia="ru-RU"/>
              </w:rPr>
              <w:t>Земельные участки общего пользования</w:t>
            </w:r>
          </w:p>
        </w:tc>
        <w:tc>
          <w:tcPr>
            <w:tcW w:w="1843" w:type="dxa"/>
            <w:vAlign w:val="center"/>
          </w:tcPr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proofErr w:type="gramStart"/>
            <w:r w:rsidRPr="00942984">
              <w:rPr>
                <w:rFonts w:ascii="Courier New" w:hAnsi="Courier New" w:cs="Courier New"/>
                <w:lang w:eastAsia="ru-RU"/>
              </w:rPr>
              <w:t>Пешеходные</w:t>
            </w:r>
            <w:proofErr w:type="gramEnd"/>
          </w:p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42984">
              <w:rPr>
                <w:rFonts w:ascii="Courier New" w:hAnsi="Courier New" w:cs="Courier New"/>
                <w:lang w:eastAsia="ru-RU"/>
              </w:rPr>
              <w:t>тротуары;</w:t>
            </w:r>
          </w:p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proofErr w:type="gramStart"/>
            <w:r w:rsidRPr="00942984">
              <w:rPr>
                <w:rFonts w:ascii="Courier New" w:hAnsi="Courier New" w:cs="Courier New"/>
                <w:lang w:eastAsia="ru-RU"/>
              </w:rPr>
              <w:t>пешеходные</w:t>
            </w:r>
            <w:proofErr w:type="gramEnd"/>
          </w:p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42984">
              <w:rPr>
                <w:rFonts w:ascii="Courier New" w:hAnsi="Courier New" w:cs="Courier New"/>
                <w:lang w:eastAsia="ru-RU"/>
              </w:rPr>
              <w:t>переходы;</w:t>
            </w:r>
          </w:p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42984">
              <w:rPr>
                <w:rFonts w:ascii="Courier New" w:hAnsi="Courier New" w:cs="Courier New"/>
                <w:lang w:eastAsia="ru-RU"/>
              </w:rPr>
              <w:t>бульвары; велосипедные дорожки;</w:t>
            </w:r>
          </w:p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42984">
              <w:rPr>
                <w:rFonts w:ascii="Courier New" w:hAnsi="Courier New" w:cs="Courier New"/>
                <w:lang w:eastAsia="ru-RU"/>
              </w:rPr>
              <w:t xml:space="preserve">набережные и </w:t>
            </w:r>
            <w:proofErr w:type="gramStart"/>
            <w:r w:rsidRPr="00942984">
              <w:rPr>
                <w:rFonts w:ascii="Courier New" w:hAnsi="Courier New" w:cs="Courier New"/>
                <w:lang w:eastAsia="ru-RU"/>
              </w:rPr>
              <w:t>др</w:t>
            </w:r>
            <w:proofErr w:type="gramEnd"/>
          </w:p>
        </w:tc>
        <w:tc>
          <w:tcPr>
            <w:tcW w:w="2256" w:type="dxa"/>
            <w:shd w:val="clear" w:color="auto" w:fill="auto"/>
            <w:vAlign w:val="center"/>
          </w:tcPr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42984">
              <w:rPr>
                <w:rFonts w:ascii="Courier New" w:hAnsi="Courier New" w:cs="Courier New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72A958A" wp14:editId="27B7A920">
                      <wp:simplePos x="0" y="0"/>
                      <wp:positionH relativeFrom="column">
                        <wp:posOffset>1179195</wp:posOffset>
                      </wp:positionH>
                      <wp:positionV relativeFrom="paragraph">
                        <wp:posOffset>-22860</wp:posOffset>
                      </wp:positionV>
                      <wp:extent cx="1803400" cy="635"/>
                      <wp:effectExtent l="17145" t="15240" r="17780" b="12700"/>
                      <wp:wrapNone/>
                      <wp:docPr id="139" name="Прямая со стрелкой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34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39" o:spid="_x0000_s1026" type="#_x0000_t32" style="position:absolute;margin-left:92.85pt;margin-top:-1.8pt;width:142pt;height:.0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" strokecolor="black [3213]" strokeweight="1.5pt"/>
                  </w:pict>
                </mc:Fallback>
              </mc:AlternateContent>
            </w:r>
            <w:r w:rsidRPr="00942984">
              <w:rPr>
                <w:rFonts w:ascii="Courier New" w:hAnsi="Courier New" w:cs="Courier New"/>
                <w:lang w:eastAsia="ru-RU"/>
              </w:rPr>
              <w:t xml:space="preserve">Минимальный размер земельного участка – 0,0001 га. Максимальный размер земельного участка – 0,5 га. </w:t>
            </w:r>
            <w:r w:rsidRPr="00942984">
              <w:rPr>
                <w:rFonts w:ascii="Courier New" w:hAnsi="Courier New" w:cs="Courier New"/>
              </w:rPr>
              <w:t>Предельные параметры разрешенного строительства, реконструкции объектов капитального строительства.</w:t>
            </w:r>
            <w:r w:rsidRPr="00942984"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942984">
              <w:rPr>
                <w:rFonts w:ascii="Courier New" w:hAnsi="Courier New" w:cs="Courier New"/>
              </w:rPr>
              <w:t>Параметры объектов капитального строительства определяются в соответствии с требованиями технических регламентов, строительных норм и правил</w:t>
            </w:r>
          </w:p>
        </w:tc>
        <w:tc>
          <w:tcPr>
            <w:tcW w:w="2529" w:type="dxa"/>
            <w:vMerge/>
            <w:shd w:val="clear" w:color="auto" w:fill="auto"/>
            <w:vAlign w:val="center"/>
          </w:tcPr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  <w:tr w:rsidR="000A1B7D" w:rsidRPr="00942984" w:rsidTr="00C0442F">
        <w:trPr>
          <w:trHeight w:val="4998"/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42984">
              <w:rPr>
                <w:rFonts w:ascii="Courier New" w:hAnsi="Courier New" w:cs="Courier New"/>
                <w:lang w:eastAsia="ru-RU"/>
              </w:rPr>
              <w:lastRenderedPageBreak/>
              <w:t>Благоустройство территории</w:t>
            </w:r>
          </w:p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val="en-US" w:eastAsia="ru-RU"/>
              </w:rPr>
            </w:pPr>
            <w:r w:rsidRPr="00942984">
              <w:rPr>
                <w:rFonts w:ascii="Courier New" w:hAnsi="Courier New" w:cs="Courier New"/>
                <w:lang w:eastAsia="ru-RU"/>
              </w:rPr>
              <w:t>код: 12.0.2</w:t>
            </w:r>
          </w:p>
        </w:tc>
        <w:tc>
          <w:tcPr>
            <w:tcW w:w="1985" w:type="dxa"/>
            <w:vAlign w:val="center"/>
          </w:tcPr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42984">
              <w:rPr>
                <w:rFonts w:ascii="Courier New" w:hAnsi="Courier New" w:cs="Courier New"/>
                <w:lang w:eastAsia="ru-RU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843" w:type="dxa"/>
            <w:vAlign w:val="center"/>
          </w:tcPr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ar-SA"/>
              </w:rPr>
            </w:pPr>
            <w:r w:rsidRPr="00942984">
              <w:rPr>
                <w:rFonts w:ascii="Courier New" w:hAnsi="Courier New" w:cs="Courier New"/>
                <w:lang w:eastAsia="ar-SA"/>
              </w:rPr>
              <w:t>Строительство объектов капитального строительства запрещено</w:t>
            </w:r>
          </w:p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256" w:type="dxa"/>
            <w:shd w:val="clear" w:color="auto" w:fill="auto"/>
            <w:vAlign w:val="center"/>
          </w:tcPr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proofErr w:type="gramStart"/>
            <w:r w:rsidRPr="00942984">
              <w:rPr>
                <w:rFonts w:ascii="Courier New" w:hAnsi="Courier New" w:cs="Courier New"/>
                <w:lang w:eastAsia="ru-RU"/>
              </w:rPr>
              <w:t>Новые посадки деревьев и кустарников на территории улиц, площадей, парков, скверов, цветочное оформление скверов и парков, а также капитальный ремонт и реконструкцию объектов ландшафтной архитектуры производить только по проектам, согласованным с ОКС и ЖКХ осуществлять обрезку и вырубку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</w:t>
            </w:r>
            <w:proofErr w:type="gramEnd"/>
          </w:p>
        </w:tc>
        <w:tc>
          <w:tcPr>
            <w:tcW w:w="2529" w:type="dxa"/>
            <w:shd w:val="clear" w:color="auto" w:fill="auto"/>
            <w:vAlign w:val="center"/>
          </w:tcPr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42984">
              <w:rPr>
                <w:rFonts w:ascii="Courier New" w:hAnsi="Courier New" w:cs="Courier New"/>
                <w:lang w:eastAsia="ru-RU"/>
              </w:rPr>
              <w:t>В соответствии с техническими</w:t>
            </w:r>
            <w:r w:rsidR="00A03C4D" w:rsidRPr="00942984"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942984">
              <w:rPr>
                <w:rFonts w:ascii="Courier New" w:hAnsi="Courier New" w:cs="Courier New"/>
                <w:lang w:eastAsia="ru-RU"/>
              </w:rPr>
              <w:t>регламентами, СанПиН, СП, и др. документами</w:t>
            </w:r>
          </w:p>
        </w:tc>
      </w:tr>
      <w:tr w:rsidR="000A1B7D" w:rsidRPr="00942984" w:rsidTr="00C0442F">
        <w:trPr>
          <w:trHeight w:val="265"/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42984">
              <w:rPr>
                <w:rFonts w:ascii="Courier New" w:hAnsi="Courier New" w:cs="Courier New"/>
                <w:lang w:eastAsia="ru-RU"/>
              </w:rPr>
              <w:t>Общественное питание</w:t>
            </w:r>
          </w:p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42984">
              <w:rPr>
                <w:rFonts w:ascii="Courier New" w:hAnsi="Courier New" w:cs="Courier New"/>
                <w:lang w:eastAsia="ru-RU"/>
              </w:rPr>
              <w:t>код: 4.6</w:t>
            </w:r>
          </w:p>
        </w:tc>
        <w:tc>
          <w:tcPr>
            <w:tcW w:w="1985" w:type="dxa"/>
            <w:vAlign w:val="center"/>
          </w:tcPr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42984">
              <w:rPr>
                <w:rFonts w:ascii="Courier New" w:hAnsi="Courier New" w:cs="Courier New"/>
                <w:lang w:eastAsia="ru-RU"/>
              </w:rPr>
              <w:t xml:space="preserve">Размещение объектов капитального строительства в целях устройства </w:t>
            </w:r>
            <w:r w:rsidRPr="00942984">
              <w:rPr>
                <w:rFonts w:ascii="Courier New" w:hAnsi="Courier New" w:cs="Courier New"/>
                <w:lang w:eastAsia="ru-RU"/>
              </w:rPr>
              <w:lastRenderedPageBreak/>
              <w:t>мест общественного питания (рестораны, кафе, столовые, закусочные, бары)</w:t>
            </w:r>
          </w:p>
        </w:tc>
        <w:tc>
          <w:tcPr>
            <w:tcW w:w="1843" w:type="dxa"/>
            <w:vAlign w:val="center"/>
          </w:tcPr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42984">
              <w:rPr>
                <w:rFonts w:ascii="Courier New" w:hAnsi="Courier New" w:cs="Courier New"/>
                <w:lang w:eastAsia="ru-RU"/>
              </w:rPr>
              <w:lastRenderedPageBreak/>
              <w:t xml:space="preserve">Объекты общественного питания (рестораны, кафе, столовые, </w:t>
            </w:r>
            <w:r w:rsidRPr="00942984">
              <w:rPr>
                <w:rFonts w:ascii="Courier New" w:hAnsi="Courier New" w:cs="Courier New"/>
                <w:lang w:eastAsia="ru-RU"/>
              </w:rPr>
              <w:lastRenderedPageBreak/>
              <w:t>закусочные, бары)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lastRenderedPageBreak/>
              <w:t xml:space="preserve">Минимальный размер земельного участка – 0,01 га. Максимальный </w:t>
            </w:r>
            <w:r w:rsidRPr="00942984">
              <w:rPr>
                <w:rFonts w:ascii="Courier New" w:hAnsi="Courier New" w:cs="Courier New"/>
              </w:rPr>
              <w:lastRenderedPageBreak/>
              <w:t>размер земельного участка – 0,2 га. Предельные параметры разрешенного строительства, реконструкции объектов капитального строительства. Предельная высота зданий, строений, сооружений - 12 м. Максимальный процент застройки – 80</w:t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42984">
              <w:rPr>
                <w:rFonts w:ascii="Courier New" w:hAnsi="Courier New" w:cs="Courier New"/>
                <w:lang w:eastAsia="ru-RU"/>
              </w:rPr>
              <w:lastRenderedPageBreak/>
              <w:t xml:space="preserve">Дополнительные требования к параметрам сооружений и границам земельных </w:t>
            </w:r>
            <w:r w:rsidRPr="00942984">
              <w:rPr>
                <w:rFonts w:ascii="Courier New" w:hAnsi="Courier New" w:cs="Courier New"/>
                <w:lang w:eastAsia="ru-RU"/>
              </w:rPr>
              <w:lastRenderedPageBreak/>
              <w:t xml:space="preserve">участков в соответствии со следующими документами: </w:t>
            </w:r>
            <w:proofErr w:type="gramStart"/>
            <w:r w:rsidRPr="00942984">
              <w:rPr>
                <w:rFonts w:ascii="Courier New" w:hAnsi="Courier New" w:cs="Courier New"/>
                <w:lang w:eastAsia="ru-RU"/>
              </w:rPr>
              <w:t>СП 42.13330.2016 (Актуализированная редакция СНиП 2.07.0189* «Градостроительство.</w:t>
            </w:r>
            <w:proofErr w:type="gramEnd"/>
            <w:r w:rsidRPr="00942984">
              <w:rPr>
                <w:rFonts w:ascii="Courier New" w:hAnsi="Courier New" w:cs="Courier New"/>
                <w:lang w:eastAsia="ru-RU"/>
              </w:rPr>
              <w:t xml:space="preserve"> </w:t>
            </w:r>
            <w:proofErr w:type="gramStart"/>
            <w:r w:rsidRPr="00942984">
              <w:rPr>
                <w:rFonts w:ascii="Courier New" w:hAnsi="Courier New" w:cs="Courier New"/>
                <w:lang w:eastAsia="ru-RU"/>
              </w:rPr>
              <w:t xml:space="preserve">Планировка и застройка городских и сельских поселений»); СП 118.13330.2012 (Актуализированная редакция </w:t>
            </w:r>
            <w:hyperlink r:id="rId67" w:history="1">
              <w:r w:rsidRPr="00942984">
                <w:rPr>
                  <w:rFonts w:ascii="Courier New" w:hAnsi="Courier New" w:cs="Courier New"/>
                  <w:lang w:eastAsia="ru-RU"/>
                </w:rPr>
                <w:t>СНиП 31-06-2009</w:t>
              </w:r>
            </w:hyperlink>
            <w:r w:rsidRPr="00942984">
              <w:rPr>
                <w:rFonts w:ascii="Courier New" w:hAnsi="Courier New" w:cs="Courier New"/>
                <w:lang w:eastAsia="ru-RU"/>
              </w:rPr>
              <w:t xml:space="preserve"> «Общественные здания и сооружения»),</w:t>
            </w:r>
            <w:r w:rsidR="00A03C4D" w:rsidRPr="00942984"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942984">
              <w:rPr>
                <w:rFonts w:ascii="Courier New" w:hAnsi="Courier New" w:cs="Courier New"/>
                <w:lang w:eastAsia="ru-RU"/>
              </w:rPr>
              <w:t>и другие действующие нормативные документы и технические регламенты, СП, по утвержденному проекту планировки, проекту межевания территории</w:t>
            </w:r>
            <w:proofErr w:type="gramEnd"/>
          </w:p>
        </w:tc>
      </w:tr>
      <w:tr w:rsidR="000A1B7D" w:rsidRPr="00942984" w:rsidTr="00C0442F">
        <w:trPr>
          <w:trHeight w:val="2381"/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42984">
              <w:rPr>
                <w:rFonts w:ascii="Courier New" w:hAnsi="Courier New" w:cs="Courier New"/>
                <w:lang w:eastAsia="ru-RU"/>
              </w:rPr>
              <w:lastRenderedPageBreak/>
              <w:t>Причалы для маломерных судов</w:t>
            </w:r>
          </w:p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42984">
              <w:rPr>
                <w:rFonts w:ascii="Courier New" w:hAnsi="Courier New" w:cs="Courier New"/>
                <w:lang w:eastAsia="ru-RU"/>
              </w:rPr>
              <w:t>код: 5.4</w:t>
            </w:r>
          </w:p>
        </w:tc>
        <w:tc>
          <w:tcPr>
            <w:tcW w:w="1985" w:type="dxa"/>
            <w:vAlign w:val="center"/>
          </w:tcPr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42984">
              <w:rPr>
                <w:rFonts w:ascii="Courier New" w:hAnsi="Courier New" w:cs="Courier New"/>
                <w:lang w:eastAsia="ru-RU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1843" w:type="dxa"/>
            <w:vAlign w:val="center"/>
          </w:tcPr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42984">
              <w:rPr>
                <w:rFonts w:ascii="Courier New" w:hAnsi="Courier New" w:cs="Courier New"/>
              </w:rPr>
              <w:t>Причалы</w:t>
            </w:r>
          </w:p>
        </w:tc>
        <w:tc>
          <w:tcPr>
            <w:tcW w:w="2256" w:type="dxa"/>
            <w:vMerge w:val="restart"/>
            <w:shd w:val="clear" w:color="auto" w:fill="auto"/>
            <w:vAlign w:val="center"/>
          </w:tcPr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42984">
              <w:rPr>
                <w:rFonts w:ascii="Courier New" w:hAnsi="Courier New" w:cs="Courier New"/>
                <w:lang w:eastAsia="ru-RU"/>
              </w:rPr>
              <w:t>Параметры не устанавливаются</w:t>
            </w:r>
          </w:p>
        </w:tc>
        <w:tc>
          <w:tcPr>
            <w:tcW w:w="2529" w:type="dxa"/>
            <w:vMerge w:val="restart"/>
            <w:shd w:val="clear" w:color="auto" w:fill="auto"/>
            <w:vAlign w:val="center"/>
          </w:tcPr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42984">
              <w:rPr>
                <w:rFonts w:ascii="Courier New" w:hAnsi="Courier New" w:cs="Courier New"/>
                <w:lang w:eastAsia="ru-RU"/>
              </w:rPr>
              <w:t xml:space="preserve">Не разрешается размещение объектов капитального строительства </w:t>
            </w:r>
          </w:p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42984">
              <w:rPr>
                <w:rFonts w:ascii="Courier New" w:hAnsi="Courier New" w:cs="Courier New"/>
                <w:lang w:eastAsia="ru-RU"/>
              </w:rPr>
              <w:t xml:space="preserve">Использование земельных участков и объектов капитального строительства осуществлять с </w:t>
            </w:r>
            <w:r w:rsidRPr="00942984">
              <w:rPr>
                <w:rFonts w:ascii="Courier New" w:hAnsi="Courier New" w:cs="Courier New"/>
                <w:lang w:eastAsia="ru-RU"/>
              </w:rPr>
              <w:lastRenderedPageBreak/>
              <w:t>учетом режимов зон с особыми условиями использования территорий</w:t>
            </w:r>
          </w:p>
        </w:tc>
      </w:tr>
      <w:tr w:rsidR="000A1B7D" w:rsidRPr="00942984" w:rsidTr="00C0442F">
        <w:trPr>
          <w:trHeight w:val="2381"/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42984">
              <w:rPr>
                <w:rFonts w:ascii="Courier New" w:hAnsi="Courier New" w:cs="Courier New"/>
                <w:lang w:eastAsia="ru-RU"/>
              </w:rPr>
              <w:lastRenderedPageBreak/>
              <w:t>Общее пользование водными объектами</w:t>
            </w:r>
          </w:p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42984">
              <w:rPr>
                <w:rFonts w:ascii="Courier New" w:hAnsi="Courier New" w:cs="Courier New"/>
                <w:lang w:eastAsia="ru-RU"/>
              </w:rPr>
              <w:t>код: 11.1</w:t>
            </w:r>
          </w:p>
        </w:tc>
        <w:tc>
          <w:tcPr>
            <w:tcW w:w="1985" w:type="dxa"/>
          </w:tcPr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42984">
              <w:rPr>
                <w:rFonts w:ascii="Courier New" w:hAnsi="Courier New" w:cs="Courier New"/>
                <w:lang w:eastAsia="ru-RU"/>
              </w:rPr>
              <w:t xml:space="preserve"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</w:t>
            </w:r>
            <w:proofErr w:type="gramStart"/>
            <w:r w:rsidRPr="00942984">
              <w:rPr>
                <w:rFonts w:ascii="Courier New" w:hAnsi="Courier New" w:cs="Courier New"/>
                <w:lang w:eastAsia="ru-RU"/>
              </w:rPr>
              <w:t>ре</w:t>
            </w:r>
            <w:r w:rsidRPr="00942984">
              <w:rPr>
                <w:rFonts w:ascii="Courier New" w:hAnsi="Courier New" w:cs="Courier New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BDFE9DF" wp14:editId="681BE128">
                      <wp:simplePos x="0" y="0"/>
                      <wp:positionH relativeFrom="column">
                        <wp:posOffset>2311400</wp:posOffset>
                      </wp:positionH>
                      <wp:positionV relativeFrom="paragraph">
                        <wp:posOffset>-18415</wp:posOffset>
                      </wp:positionV>
                      <wp:extent cx="3068320" cy="0"/>
                      <wp:effectExtent l="15875" t="10160" r="11430" b="18415"/>
                      <wp:wrapNone/>
                      <wp:docPr id="138" name="Прямая со стрелкой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683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38" o:spid="_x0000_s1026" type="#_x0000_t32" style="position:absolute;margin-left:182pt;margin-top:-1.45pt;width:241.6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" strokecolor="black [3213]" strokeweight="1.5pt"/>
                  </w:pict>
                </mc:Fallback>
              </mc:AlternateContent>
            </w:r>
            <w:r w:rsidRPr="00942984">
              <w:rPr>
                <w:rFonts w:ascii="Courier New" w:hAnsi="Courier New" w:cs="Courier New"/>
                <w:lang w:eastAsia="ru-RU"/>
              </w:rPr>
              <w:t>сурсов</w:t>
            </w:r>
            <w:proofErr w:type="gramEnd"/>
            <w:r w:rsidRPr="00942984">
              <w:rPr>
                <w:rFonts w:ascii="Courier New" w:hAnsi="Courier New" w:cs="Courier New"/>
                <w:lang w:eastAsia="ru-RU"/>
              </w:rPr>
              <w:t xml:space="preserve">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1843" w:type="dxa"/>
            <w:vAlign w:val="center"/>
          </w:tcPr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42984">
              <w:rPr>
                <w:rFonts w:ascii="Courier New" w:hAnsi="Courier New" w:cs="Courier New"/>
                <w:lang w:eastAsia="ru-RU"/>
              </w:rPr>
              <w:t>-</w:t>
            </w:r>
          </w:p>
        </w:tc>
        <w:tc>
          <w:tcPr>
            <w:tcW w:w="2256" w:type="dxa"/>
            <w:vMerge/>
            <w:shd w:val="clear" w:color="auto" w:fill="auto"/>
            <w:vAlign w:val="center"/>
          </w:tcPr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529" w:type="dxa"/>
            <w:vMerge/>
            <w:shd w:val="clear" w:color="auto" w:fill="auto"/>
            <w:vAlign w:val="center"/>
          </w:tcPr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  <w:tr w:rsidR="000A1B7D" w:rsidRPr="00942984" w:rsidTr="00C0442F">
        <w:trPr>
          <w:trHeight w:val="2381"/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42984">
              <w:rPr>
                <w:rFonts w:ascii="Courier New" w:hAnsi="Courier New" w:cs="Courier New"/>
                <w:lang w:eastAsia="ru-RU"/>
              </w:rPr>
              <w:lastRenderedPageBreak/>
              <w:t>Специальное пользование водными объектами</w:t>
            </w:r>
          </w:p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42984">
              <w:rPr>
                <w:rFonts w:ascii="Courier New" w:hAnsi="Courier New" w:cs="Courier New"/>
                <w:lang w:eastAsia="ru-RU"/>
              </w:rPr>
              <w:t>код: 11.2</w:t>
            </w:r>
          </w:p>
        </w:tc>
        <w:tc>
          <w:tcPr>
            <w:tcW w:w="1985" w:type="dxa"/>
            <w:vAlign w:val="center"/>
          </w:tcPr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42984">
              <w:rPr>
                <w:rFonts w:ascii="Courier New" w:hAnsi="Courier New" w:cs="Courier New"/>
                <w:lang w:eastAsia="ru-RU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1843" w:type="dxa"/>
            <w:vAlign w:val="center"/>
          </w:tcPr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42984">
              <w:rPr>
                <w:rFonts w:ascii="Courier New" w:hAnsi="Courier New" w:cs="Courier New"/>
                <w:lang w:eastAsia="ru-RU"/>
              </w:rPr>
              <w:t>-</w:t>
            </w:r>
          </w:p>
        </w:tc>
        <w:tc>
          <w:tcPr>
            <w:tcW w:w="2256" w:type="dxa"/>
            <w:vMerge w:val="restart"/>
            <w:shd w:val="clear" w:color="auto" w:fill="auto"/>
            <w:vAlign w:val="center"/>
          </w:tcPr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  <w:lang w:eastAsia="ru-RU"/>
              </w:rPr>
              <w:t>Параметры не устанавливаются</w:t>
            </w:r>
          </w:p>
        </w:tc>
        <w:tc>
          <w:tcPr>
            <w:tcW w:w="2529" w:type="dxa"/>
            <w:vMerge/>
            <w:shd w:val="clear" w:color="auto" w:fill="auto"/>
            <w:vAlign w:val="center"/>
          </w:tcPr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  <w:tr w:rsidR="000A1B7D" w:rsidRPr="00942984" w:rsidTr="00C0442F">
        <w:trPr>
          <w:trHeight w:val="2669"/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42984">
              <w:rPr>
                <w:rFonts w:ascii="Courier New" w:hAnsi="Courier New" w:cs="Courier New"/>
                <w:lang w:eastAsia="ru-RU"/>
              </w:rPr>
              <w:t>Водный спорт</w:t>
            </w:r>
          </w:p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42984">
              <w:rPr>
                <w:rFonts w:ascii="Courier New" w:hAnsi="Courier New" w:cs="Courier New"/>
                <w:lang w:eastAsia="ru-RU"/>
              </w:rPr>
              <w:t>код: 5.1.5</w:t>
            </w:r>
          </w:p>
        </w:tc>
        <w:tc>
          <w:tcPr>
            <w:tcW w:w="1985" w:type="dxa"/>
            <w:vAlign w:val="center"/>
          </w:tcPr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42984">
              <w:rPr>
                <w:rFonts w:ascii="Courier New" w:hAnsi="Courier New" w:cs="Courier New"/>
                <w:lang w:eastAsia="ru-RU"/>
              </w:rPr>
              <w:t xml:space="preserve">Размещение спортивных сооружений для занятия водными видами спорта (причалы и сооружения, необходимые для организации водных видов спорта и </w:t>
            </w:r>
            <w:r w:rsidRPr="00942984">
              <w:rPr>
                <w:rFonts w:ascii="Courier New" w:hAnsi="Courier New" w:cs="Courier New"/>
                <w:lang w:eastAsia="ru-RU"/>
              </w:rPr>
              <w:lastRenderedPageBreak/>
              <w:t>хранения соответствующего инвентаря)</w:t>
            </w:r>
          </w:p>
        </w:tc>
        <w:tc>
          <w:tcPr>
            <w:tcW w:w="1843" w:type="dxa"/>
            <w:vMerge w:val="restart"/>
            <w:vAlign w:val="center"/>
          </w:tcPr>
          <w:p w:rsidR="000A1B7D" w:rsidRPr="00942984" w:rsidRDefault="000A1B7D" w:rsidP="0037795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099B0DF" wp14:editId="73231FB8">
                      <wp:simplePos x="0" y="0"/>
                      <wp:positionH relativeFrom="column">
                        <wp:posOffset>1116965</wp:posOffset>
                      </wp:positionH>
                      <wp:positionV relativeFrom="paragraph">
                        <wp:posOffset>-2040890</wp:posOffset>
                      </wp:positionV>
                      <wp:extent cx="1443355" cy="635"/>
                      <wp:effectExtent l="12065" t="16510" r="11430" b="11430"/>
                      <wp:wrapNone/>
                      <wp:docPr id="137" name="Прямая со стрелкой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4335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37" o:spid="_x0000_s1026" type="#_x0000_t32" style="position:absolute;margin-left:87.95pt;margin-top:-160.7pt;width:113.65pt;height: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" strokecolor="black [3213]" strokeweight="1.5pt"/>
                  </w:pict>
                </mc:Fallback>
              </mc:AlternateContent>
            </w:r>
            <w:r w:rsidRPr="00942984">
              <w:rPr>
                <w:rFonts w:ascii="Courier New" w:hAnsi="Courier New" w:cs="Courier New"/>
                <w:lang w:eastAsia="ru-RU"/>
              </w:rPr>
              <w:t>Объекты капитального строительства в качестве спортивных</w:t>
            </w:r>
            <w:r w:rsidR="00377952" w:rsidRPr="00942984"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942984">
              <w:rPr>
                <w:rFonts w:ascii="Courier New" w:hAnsi="Courier New" w:cs="Courier New"/>
                <w:lang w:eastAsia="ru-RU"/>
              </w:rPr>
              <w:t>сооружений для занятия спортом и физкультурой</w:t>
            </w:r>
          </w:p>
        </w:tc>
        <w:tc>
          <w:tcPr>
            <w:tcW w:w="2256" w:type="dxa"/>
            <w:vMerge/>
            <w:shd w:val="clear" w:color="auto" w:fill="auto"/>
            <w:vAlign w:val="center"/>
          </w:tcPr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529" w:type="dxa"/>
            <w:vMerge w:val="restart"/>
            <w:shd w:val="clear" w:color="auto" w:fill="auto"/>
            <w:vAlign w:val="center"/>
          </w:tcPr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 xml:space="preserve">Предельные параметры разрешенного строительства принимаются в соответствии с утвержденной документацией по планировке территории. </w:t>
            </w:r>
            <w:r w:rsidRPr="00942984">
              <w:rPr>
                <w:rFonts w:ascii="Courier New" w:hAnsi="Courier New" w:cs="Courier New"/>
                <w:lang w:eastAsia="ru-RU"/>
              </w:rPr>
              <w:t xml:space="preserve">Дополнительные требования к параметрам </w:t>
            </w:r>
            <w:r w:rsidRPr="00942984">
              <w:rPr>
                <w:rFonts w:ascii="Courier New" w:hAnsi="Courier New" w:cs="Courier New"/>
                <w:lang w:eastAsia="ru-RU"/>
              </w:rPr>
              <w:lastRenderedPageBreak/>
              <w:t xml:space="preserve">сооружений и границам земельных участков в соответствии со следующими документами: </w:t>
            </w:r>
            <w:proofErr w:type="gramStart"/>
            <w:r w:rsidRPr="00942984">
              <w:rPr>
                <w:rFonts w:ascii="Courier New" w:hAnsi="Courier New" w:cs="Courier New"/>
                <w:lang w:eastAsia="ru-RU"/>
              </w:rPr>
              <w:t>СП 42.13330.2016 (Актуализированная редакция СНиП 2.07.0189* «Градостроительство.</w:t>
            </w:r>
            <w:proofErr w:type="gramEnd"/>
            <w:r w:rsidRPr="00942984">
              <w:rPr>
                <w:rFonts w:ascii="Courier New" w:hAnsi="Courier New" w:cs="Courier New"/>
                <w:lang w:eastAsia="ru-RU"/>
              </w:rPr>
              <w:t xml:space="preserve"> </w:t>
            </w:r>
            <w:proofErr w:type="gramStart"/>
            <w:r w:rsidRPr="00942984">
              <w:rPr>
                <w:rFonts w:ascii="Courier New" w:hAnsi="Courier New" w:cs="Courier New"/>
                <w:lang w:eastAsia="ru-RU"/>
              </w:rPr>
              <w:t xml:space="preserve">Планировка и застройка городских и сельских поселений»); СП 118.13330.2012 (Актуализированная редакция </w:t>
            </w:r>
            <w:hyperlink r:id="rId68" w:history="1">
              <w:r w:rsidRPr="00942984">
                <w:rPr>
                  <w:rFonts w:ascii="Courier New" w:hAnsi="Courier New" w:cs="Courier New"/>
                  <w:lang w:eastAsia="ru-RU"/>
                </w:rPr>
                <w:t>СНиП 31-06-2009</w:t>
              </w:r>
            </w:hyperlink>
            <w:r w:rsidRPr="00942984">
              <w:rPr>
                <w:rFonts w:ascii="Courier New" w:hAnsi="Courier New" w:cs="Courier New"/>
                <w:lang w:eastAsia="ru-RU"/>
              </w:rPr>
              <w:t xml:space="preserve"> «Общественные здания и сооружения»),</w:t>
            </w:r>
            <w:r w:rsidR="00A03C4D" w:rsidRPr="00942984"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942984">
              <w:rPr>
                <w:rFonts w:ascii="Courier New" w:hAnsi="Courier New" w:cs="Courier New"/>
                <w:lang w:eastAsia="ru-RU"/>
              </w:rPr>
              <w:t>и другие действующие нормативные документы и технические регламенты, СП, по утвержденному проекту планировки, проекту межевания территории</w:t>
            </w:r>
            <w:proofErr w:type="gramEnd"/>
          </w:p>
        </w:tc>
      </w:tr>
      <w:tr w:rsidR="000A1B7D" w:rsidRPr="00942984" w:rsidTr="00C0442F">
        <w:trPr>
          <w:trHeight w:val="2381"/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42984">
              <w:rPr>
                <w:rFonts w:ascii="Courier New" w:hAnsi="Courier New" w:cs="Courier New"/>
                <w:lang w:eastAsia="ru-RU"/>
              </w:rPr>
              <w:lastRenderedPageBreak/>
              <w:t>Спортивные базы</w:t>
            </w:r>
          </w:p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42984">
              <w:rPr>
                <w:rFonts w:ascii="Courier New" w:hAnsi="Courier New" w:cs="Courier New"/>
                <w:lang w:eastAsia="ru-RU"/>
              </w:rPr>
              <w:t>код: 5.1.7</w:t>
            </w:r>
          </w:p>
        </w:tc>
        <w:tc>
          <w:tcPr>
            <w:tcW w:w="1985" w:type="dxa"/>
            <w:vAlign w:val="center"/>
          </w:tcPr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42984">
              <w:rPr>
                <w:rFonts w:ascii="Courier New" w:hAnsi="Courier New" w:cs="Courier New"/>
                <w:lang w:eastAsia="ru-RU"/>
              </w:rPr>
              <w:t>Размещение спортивных баз и лагерей, в которых осуществляется спортивная подготовка длительно проживающих в них лиц</w:t>
            </w:r>
          </w:p>
        </w:tc>
        <w:tc>
          <w:tcPr>
            <w:tcW w:w="1843" w:type="dxa"/>
            <w:vMerge/>
            <w:vAlign w:val="center"/>
          </w:tcPr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56" w:type="dxa"/>
            <w:shd w:val="clear" w:color="auto" w:fill="auto"/>
            <w:vAlign w:val="center"/>
          </w:tcPr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>Минимальный размер земельного участка – 0,04 га. Максимальный размер земельного участка – 0,2 га. Предельные параметры разрешенного строительства, реконструкции объектов капитального строительства. Этажность -</w:t>
            </w:r>
            <w:r w:rsidR="00A03C4D" w:rsidRPr="00942984">
              <w:rPr>
                <w:rFonts w:ascii="Courier New" w:hAnsi="Courier New" w:cs="Courier New"/>
              </w:rPr>
              <w:t xml:space="preserve"> </w:t>
            </w:r>
            <w:r w:rsidRPr="00942984">
              <w:rPr>
                <w:rFonts w:ascii="Courier New" w:hAnsi="Courier New" w:cs="Courier New"/>
              </w:rPr>
              <w:t>не более 3 этажей. Предельная высота зданий, строений, сооружений - 12 м.</w:t>
            </w:r>
          </w:p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42984">
              <w:rPr>
                <w:rFonts w:ascii="Courier New" w:hAnsi="Courier New" w:cs="Courier New"/>
              </w:rPr>
              <w:t>Максимальный процент застройки – не устанавливается</w:t>
            </w:r>
          </w:p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529" w:type="dxa"/>
            <w:vMerge/>
            <w:shd w:val="clear" w:color="auto" w:fill="auto"/>
            <w:vAlign w:val="center"/>
          </w:tcPr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highlight w:val="yellow"/>
                <w:lang w:eastAsia="ru-RU"/>
              </w:rPr>
            </w:pPr>
          </w:p>
        </w:tc>
      </w:tr>
    </w:tbl>
    <w:p w:rsidR="000A1B7D" w:rsidRPr="00942984" w:rsidRDefault="000A1B7D" w:rsidP="00A03C4D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0A1B7D" w:rsidRPr="00942984" w:rsidRDefault="000A1B7D" w:rsidP="00A03C4D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942984">
        <w:rPr>
          <w:rFonts w:ascii="Arial" w:hAnsi="Arial" w:cs="Arial"/>
          <w:sz w:val="24"/>
          <w:szCs w:val="24"/>
          <w:lang w:eastAsia="ru-RU"/>
        </w:rPr>
        <w:t>2. ВСПОМОГАТЕЛЬНЫЕ ВИДЫ И ПАРАМЕТРЫ РАЗРЕШЁННОГО ИСПОЛЬЗОВАНИЯ ЗЕМЕЛЬНЫХ УЧАСТКОВ И ОБЪЕКТОВ КАПИТАЛЬНОГО СТРОИТЕЛЬСТВА</w:t>
      </w:r>
    </w:p>
    <w:tbl>
      <w:tblPr>
        <w:tblW w:w="985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985"/>
        <w:gridCol w:w="1843"/>
        <w:gridCol w:w="2256"/>
        <w:gridCol w:w="2529"/>
      </w:tblGrid>
      <w:tr w:rsidR="000A1B7D" w:rsidRPr="00942984" w:rsidTr="00C0442F">
        <w:trPr>
          <w:trHeight w:val="552"/>
          <w:tblHeader/>
          <w:jc w:val="center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42984">
              <w:rPr>
                <w:rFonts w:ascii="Courier New" w:hAnsi="Courier New" w:cs="Courier New"/>
                <w:lang w:eastAsia="ru-RU"/>
              </w:rPr>
              <w:lastRenderedPageBreak/>
              <w:t xml:space="preserve">ВИДЫ РАЗРЕШЕННОГО ИСПОЛЬЗОВАНИЯ </w:t>
            </w:r>
          </w:p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42984">
              <w:rPr>
                <w:rFonts w:ascii="Courier New" w:hAnsi="Courier New" w:cs="Courier New"/>
                <w:lang w:eastAsia="ru-RU"/>
              </w:rPr>
              <w:t xml:space="preserve">ЗЕМЕЛЬНЫХ УЧАСТКОВ И ОБЪЕКТОВ </w:t>
            </w:r>
          </w:p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42984">
              <w:rPr>
                <w:rFonts w:ascii="Courier New" w:hAnsi="Courier New" w:cs="Courier New"/>
                <w:lang w:eastAsia="ru-RU"/>
              </w:rPr>
              <w:t>КАПИТАЛЬНОГО СТРОИТЕЛЬСТВА</w:t>
            </w:r>
          </w:p>
        </w:tc>
        <w:tc>
          <w:tcPr>
            <w:tcW w:w="2256" w:type="dxa"/>
            <w:vMerge w:val="restart"/>
            <w:shd w:val="clear" w:color="auto" w:fill="auto"/>
            <w:vAlign w:val="center"/>
          </w:tcPr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42984">
              <w:rPr>
                <w:rFonts w:ascii="Courier New" w:hAnsi="Courier New" w:cs="Courier New"/>
                <w:lang w:eastAsia="ru-RU"/>
              </w:rPr>
              <w:t xml:space="preserve">ПАРАМЕТРЫ </w:t>
            </w:r>
          </w:p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42984">
              <w:rPr>
                <w:rFonts w:ascii="Courier New" w:hAnsi="Courier New" w:cs="Courier New"/>
                <w:lang w:eastAsia="ru-RU"/>
              </w:rPr>
              <w:t>РАЗРЕШЕННОГО ИСПОЛЬЗОВАНИЯ</w:t>
            </w:r>
          </w:p>
        </w:tc>
        <w:tc>
          <w:tcPr>
            <w:tcW w:w="2529" w:type="dxa"/>
            <w:vMerge w:val="restart"/>
            <w:shd w:val="clear" w:color="auto" w:fill="auto"/>
            <w:vAlign w:val="center"/>
          </w:tcPr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42984">
              <w:rPr>
                <w:rFonts w:ascii="Courier New" w:hAnsi="Courier New" w:cs="Courier New"/>
                <w:lang w:eastAsia="ru-RU"/>
              </w:rPr>
              <w:t xml:space="preserve">ОСОБЫЕ УСЛОВИЯ РЕАЛИЗАЦИИ </w:t>
            </w:r>
          </w:p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42984">
              <w:rPr>
                <w:rFonts w:ascii="Courier New" w:hAnsi="Courier New" w:cs="Courier New"/>
                <w:lang w:eastAsia="ru-RU"/>
              </w:rPr>
              <w:t>РЕГЛАМЕНТА</w:t>
            </w:r>
          </w:p>
        </w:tc>
      </w:tr>
      <w:tr w:rsidR="000A1B7D" w:rsidRPr="00942984" w:rsidTr="00C0442F">
        <w:trPr>
          <w:trHeight w:val="552"/>
          <w:tblHeader/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42984">
              <w:rPr>
                <w:rFonts w:ascii="Courier New" w:hAnsi="Courier New" w:cs="Courier New"/>
                <w:lang w:eastAsia="ru-RU"/>
              </w:rPr>
              <w:t>ВИДЫ ИСПОЛЬЗОВАНИЯ ЗЕМЕЛЬНОГО УЧАСТКА</w:t>
            </w:r>
          </w:p>
        </w:tc>
        <w:tc>
          <w:tcPr>
            <w:tcW w:w="1985" w:type="dxa"/>
            <w:vAlign w:val="center"/>
          </w:tcPr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42984">
              <w:rPr>
                <w:rFonts w:ascii="Courier New" w:hAnsi="Courier New" w:cs="Courier New"/>
                <w:lang w:eastAsia="ru-RU"/>
              </w:rPr>
              <w:t>ОПИСАНИЕ ВИДА РАЗРЕШЕННОГО ИСПОЛЬЗОВАНИЯ ЗЕМЕЛЬНОГО УЧАСТКА</w:t>
            </w:r>
          </w:p>
        </w:tc>
        <w:tc>
          <w:tcPr>
            <w:tcW w:w="1843" w:type="dxa"/>
            <w:vAlign w:val="center"/>
          </w:tcPr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42984">
              <w:rPr>
                <w:rFonts w:ascii="Courier New" w:hAnsi="Courier New" w:cs="Courier New"/>
                <w:lang w:eastAsia="ru-RU"/>
              </w:rPr>
              <w:t>ОБЪЕКТЫ КАПИТАЛЬНОГО СТРОИТЕЛЬСТВА И ИНЫЕ ВИДЫ ОБЪЕКТОВ</w:t>
            </w:r>
          </w:p>
        </w:tc>
        <w:tc>
          <w:tcPr>
            <w:tcW w:w="2256" w:type="dxa"/>
            <w:vMerge/>
            <w:shd w:val="clear" w:color="auto" w:fill="auto"/>
            <w:vAlign w:val="center"/>
          </w:tcPr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529" w:type="dxa"/>
            <w:vMerge/>
            <w:shd w:val="clear" w:color="auto" w:fill="auto"/>
            <w:vAlign w:val="center"/>
          </w:tcPr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  <w:tr w:rsidR="000A1B7D" w:rsidRPr="00942984" w:rsidTr="00C0442F">
        <w:trPr>
          <w:trHeight w:val="1914"/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42984">
              <w:rPr>
                <w:rFonts w:ascii="Courier New" w:hAnsi="Courier New" w:cs="Courier New"/>
                <w:lang w:eastAsia="ru-RU"/>
              </w:rPr>
              <w:t xml:space="preserve">Коммунальное обслуживание </w:t>
            </w:r>
          </w:p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42984">
              <w:rPr>
                <w:rFonts w:ascii="Courier New" w:hAnsi="Courier New" w:cs="Courier New"/>
                <w:lang w:eastAsia="ru-RU"/>
              </w:rPr>
              <w:t>код: 3.1</w:t>
            </w:r>
          </w:p>
        </w:tc>
        <w:tc>
          <w:tcPr>
            <w:tcW w:w="1985" w:type="dxa"/>
            <w:vAlign w:val="center"/>
          </w:tcPr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42984">
              <w:rPr>
                <w:rFonts w:ascii="Courier New" w:hAnsi="Courier New" w:cs="Courier New"/>
                <w:lang w:eastAsia="ru-RU"/>
              </w:rPr>
              <w:t>Размещение зданий и сооружений в целях обеспечения физических и юридических лиц коммунальными услугами</w:t>
            </w:r>
          </w:p>
        </w:tc>
        <w:tc>
          <w:tcPr>
            <w:tcW w:w="1843" w:type="dxa"/>
            <w:vMerge w:val="restart"/>
            <w:vAlign w:val="center"/>
          </w:tcPr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42984">
              <w:rPr>
                <w:rFonts w:ascii="Courier New" w:hAnsi="Courier New" w:cs="Courier New"/>
                <w:lang w:eastAsia="ru-RU"/>
              </w:rPr>
              <w:t>Объекты электро</w:t>
            </w:r>
            <w:r w:rsidR="00377952" w:rsidRPr="00942984">
              <w:rPr>
                <w:rFonts w:ascii="Courier New" w:hAnsi="Courier New" w:cs="Courier New"/>
                <w:lang w:eastAsia="ru-RU"/>
              </w:rPr>
              <w:t>-,</w:t>
            </w:r>
            <w:r w:rsidRPr="00942984">
              <w:rPr>
                <w:rFonts w:ascii="Courier New" w:hAnsi="Courier New" w:cs="Courier New"/>
                <w:lang w:eastAsia="ru-RU"/>
              </w:rPr>
              <w:t xml:space="preserve"> теплоснабжения, водоснабжения, водоотведения, объекты телефонизации и связи</w:t>
            </w:r>
          </w:p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proofErr w:type="gramStart"/>
            <w:r w:rsidRPr="00942984">
              <w:rPr>
                <w:rFonts w:ascii="Courier New" w:hAnsi="Courier New" w:cs="Courier New"/>
                <w:lang w:eastAsia="ru-RU"/>
              </w:rPr>
              <w:t>(Котельные, водозаборы, очистные сооружения, насосные станции, водопроводы, линии электропередач, трансформаторные подстанции, газопроводы, линии связи, телефонные станции, канализация)</w:t>
            </w:r>
            <w:proofErr w:type="gramEnd"/>
          </w:p>
        </w:tc>
        <w:tc>
          <w:tcPr>
            <w:tcW w:w="2256" w:type="dxa"/>
            <w:vMerge w:val="restart"/>
            <w:shd w:val="clear" w:color="auto" w:fill="auto"/>
            <w:vAlign w:val="center"/>
          </w:tcPr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42984">
              <w:rPr>
                <w:rFonts w:ascii="Courier New" w:hAnsi="Courier New" w:cs="Courier New"/>
                <w:lang w:eastAsia="ru-RU"/>
              </w:rPr>
              <w:t xml:space="preserve">Минимальный размер земельного участка – не устанавливается. Максимальный размер земельного участка – 0,01 га. </w:t>
            </w:r>
            <w:r w:rsidRPr="00942984">
              <w:rPr>
                <w:rFonts w:ascii="Courier New" w:hAnsi="Courier New" w:cs="Courier New"/>
              </w:rPr>
              <w:t>Предельные параметры разрешенного строительства, реконструкции объектов капитального строительства.</w:t>
            </w:r>
            <w:r w:rsidRPr="00942984"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942984">
              <w:rPr>
                <w:rFonts w:ascii="Courier New" w:hAnsi="Courier New" w:cs="Courier New"/>
              </w:rPr>
              <w:t>Параметры объектов капитального строительства определяются в соответствии с требованиями технических регламентов, строительных норм и правил</w:t>
            </w:r>
          </w:p>
        </w:tc>
        <w:tc>
          <w:tcPr>
            <w:tcW w:w="2529" w:type="dxa"/>
            <w:vMerge w:val="restart"/>
            <w:shd w:val="clear" w:color="auto" w:fill="auto"/>
            <w:vAlign w:val="center"/>
          </w:tcPr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gramStart"/>
            <w:r w:rsidRPr="00942984">
              <w:rPr>
                <w:rFonts w:ascii="Courier New" w:hAnsi="Courier New" w:cs="Courier New"/>
              </w:rPr>
              <w:t>СП 42.13330.2016 (Актуализированная редакция СНиП 2.07.0189* «Градостроительство.</w:t>
            </w:r>
            <w:proofErr w:type="gramEnd"/>
            <w:r w:rsidRPr="00942984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942984">
              <w:rPr>
                <w:rFonts w:ascii="Courier New" w:hAnsi="Courier New" w:cs="Courier New"/>
              </w:rPr>
              <w:t xml:space="preserve">Планировка и застройка городских и сельских поселений»); СП 118.13330.2012 (Актуализированная редакция </w:t>
            </w:r>
            <w:hyperlink r:id="rId69" w:history="1">
              <w:r w:rsidRPr="00942984">
                <w:rPr>
                  <w:rFonts w:ascii="Courier New" w:hAnsi="Courier New" w:cs="Courier New"/>
                </w:rPr>
                <w:t>СНиП 31-06-2009</w:t>
              </w:r>
            </w:hyperlink>
            <w:r w:rsidRPr="00942984">
              <w:rPr>
                <w:rFonts w:ascii="Courier New" w:hAnsi="Courier New" w:cs="Courier New"/>
              </w:rPr>
              <w:t xml:space="preserve"> «Общественные здания и сооружения»),</w:t>
            </w:r>
            <w:r w:rsidR="00A03C4D" w:rsidRPr="00942984">
              <w:rPr>
                <w:rFonts w:ascii="Courier New" w:hAnsi="Courier New" w:cs="Courier New"/>
              </w:rPr>
              <w:t xml:space="preserve"> </w:t>
            </w:r>
            <w:r w:rsidRPr="00942984">
              <w:rPr>
                <w:rFonts w:ascii="Courier New" w:hAnsi="Courier New" w:cs="Courier New"/>
              </w:rPr>
              <w:t>и другие действующие нормативные документы и технические регламенты</w:t>
            </w:r>
            <w:proofErr w:type="gramEnd"/>
          </w:p>
        </w:tc>
      </w:tr>
      <w:tr w:rsidR="000A1B7D" w:rsidRPr="00942984" w:rsidTr="00C0442F">
        <w:trPr>
          <w:trHeight w:val="265"/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42984">
              <w:rPr>
                <w:rFonts w:ascii="Courier New" w:hAnsi="Courier New" w:cs="Courier New"/>
                <w:lang w:eastAsia="ru-RU"/>
              </w:rPr>
              <w:t>Предоставление коммунальных услуг</w:t>
            </w:r>
          </w:p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42984">
              <w:rPr>
                <w:rFonts w:ascii="Courier New" w:hAnsi="Courier New" w:cs="Courier New"/>
                <w:lang w:eastAsia="ru-RU"/>
              </w:rPr>
              <w:t>код: 3.1.1</w:t>
            </w:r>
          </w:p>
        </w:tc>
        <w:tc>
          <w:tcPr>
            <w:tcW w:w="1985" w:type="dxa"/>
            <w:vAlign w:val="center"/>
          </w:tcPr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proofErr w:type="gramStart"/>
            <w:r w:rsidRPr="00942984">
              <w:rPr>
                <w:rFonts w:ascii="Courier New" w:hAnsi="Courier New" w:cs="Courier New"/>
                <w:lang w:eastAsia="ru-RU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</w:t>
            </w:r>
            <w:r w:rsidRPr="00942984">
              <w:rPr>
                <w:rFonts w:ascii="Courier New" w:hAnsi="Courier New" w:cs="Courier New"/>
                <w:lang w:eastAsia="ru-RU"/>
              </w:rPr>
              <w:lastRenderedPageBreak/>
              <w:t>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843" w:type="dxa"/>
            <w:vMerge/>
            <w:vAlign w:val="center"/>
          </w:tcPr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256" w:type="dxa"/>
            <w:vMerge/>
            <w:shd w:val="clear" w:color="auto" w:fill="auto"/>
            <w:vAlign w:val="center"/>
          </w:tcPr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529" w:type="dxa"/>
            <w:vMerge/>
            <w:shd w:val="clear" w:color="auto" w:fill="auto"/>
            <w:vAlign w:val="center"/>
          </w:tcPr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0A1B7D" w:rsidRPr="00942984" w:rsidTr="00C0442F">
        <w:trPr>
          <w:trHeight w:val="988"/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42984">
              <w:rPr>
                <w:rFonts w:ascii="Courier New" w:hAnsi="Courier New" w:cs="Courier New"/>
                <w:lang w:eastAsia="ru-RU"/>
              </w:rPr>
              <w:lastRenderedPageBreak/>
              <w:t xml:space="preserve">Улично-дорожная сеть </w:t>
            </w:r>
          </w:p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42984">
              <w:rPr>
                <w:rFonts w:ascii="Courier New" w:hAnsi="Courier New" w:cs="Courier New"/>
                <w:lang w:eastAsia="ru-RU"/>
              </w:rPr>
              <w:t>код: 12.0.1</w:t>
            </w:r>
          </w:p>
        </w:tc>
        <w:tc>
          <w:tcPr>
            <w:tcW w:w="1985" w:type="dxa"/>
            <w:vAlign w:val="center"/>
          </w:tcPr>
          <w:p w:rsidR="000A1B7D" w:rsidRPr="00942984" w:rsidRDefault="000A1B7D" w:rsidP="00CC454B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proofErr w:type="gramStart"/>
            <w:r w:rsidRPr="00942984">
              <w:rPr>
                <w:rFonts w:ascii="Courier New" w:hAnsi="Courier New" w:cs="Courier New"/>
                <w:lang w:eastAsia="ru-RU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 размещение придорожных стоянок (парковок) транспортных средств в границах улиц и дорог, за исключением некапитальных сооружений, предназначенных для охраны транспортных средств</w:t>
            </w:r>
            <w:proofErr w:type="gramEnd"/>
          </w:p>
        </w:tc>
        <w:tc>
          <w:tcPr>
            <w:tcW w:w="1843" w:type="dxa"/>
            <w:vAlign w:val="center"/>
          </w:tcPr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42984">
              <w:rPr>
                <w:rFonts w:ascii="Courier New" w:hAnsi="Courier New" w:cs="Courier New"/>
                <w:lang w:eastAsia="ru-RU"/>
              </w:rPr>
              <w:t>Парковки</w:t>
            </w:r>
          </w:p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56" w:type="dxa"/>
            <w:shd w:val="clear" w:color="auto" w:fill="auto"/>
            <w:vAlign w:val="center"/>
          </w:tcPr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>Минимальный размер земельного участка – не устанавливается. Максимальный размер земельного участка – 0,1 га.</w:t>
            </w:r>
          </w:p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42984">
              <w:rPr>
                <w:rFonts w:ascii="Courier New" w:hAnsi="Courier New" w:cs="Courier New"/>
                <w:lang w:eastAsia="ru-RU"/>
              </w:rPr>
              <w:t>Расстояние от площадок до окон не менее - 10 м. Отступ от красных линий – не менее 5 м.</w:t>
            </w:r>
          </w:p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42984">
              <w:rPr>
                <w:rFonts w:ascii="Courier New" w:hAnsi="Courier New" w:cs="Courier New"/>
                <w:lang w:eastAsia="ru-RU"/>
              </w:rPr>
              <w:t>Максимальный процент застройки - 10.</w:t>
            </w:r>
          </w:p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42984">
              <w:rPr>
                <w:rFonts w:ascii="Courier New" w:hAnsi="Courier New" w:cs="Courier New"/>
              </w:rPr>
              <w:t>Предельная высота здания не устанавливается</w:t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proofErr w:type="gramStart"/>
            <w:r w:rsidRPr="00942984">
              <w:rPr>
                <w:rFonts w:ascii="Courier New" w:hAnsi="Courier New" w:cs="Courier New"/>
                <w:lang w:eastAsia="ru-RU"/>
              </w:rPr>
              <w:t>Новое строительство, реконструкцию и нормы расчета количества машино-мест осуществлять</w:t>
            </w:r>
            <w:r w:rsidR="00A03C4D" w:rsidRPr="00942984"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942984">
              <w:rPr>
                <w:rFonts w:ascii="Courier New" w:hAnsi="Courier New" w:cs="Courier New"/>
                <w:lang w:eastAsia="ru-RU"/>
              </w:rPr>
              <w:t>по утвержденному проекту планировки и межевания территории, в соответствии с требованиями к размещению таких объектов, со СП 42.13330.2016 (Актуализированная редакция СНиП 2.07.0189* «Градостроительство.</w:t>
            </w:r>
            <w:proofErr w:type="gramEnd"/>
            <w:r w:rsidRPr="00942984">
              <w:rPr>
                <w:rFonts w:ascii="Courier New" w:hAnsi="Courier New" w:cs="Courier New"/>
                <w:lang w:eastAsia="ru-RU"/>
              </w:rPr>
              <w:t xml:space="preserve"> </w:t>
            </w:r>
            <w:proofErr w:type="gramStart"/>
            <w:r w:rsidRPr="00942984">
              <w:rPr>
                <w:rFonts w:ascii="Courier New" w:hAnsi="Courier New" w:cs="Courier New"/>
                <w:lang w:eastAsia="ru-RU"/>
              </w:rPr>
              <w:t>Планировка и застройка городских и сельских поселений»), СП, строительными нормами и правилами, техническими регламентами и по утвержденному проекту планировки, проекту межевания территории</w:t>
            </w:r>
            <w:proofErr w:type="gramEnd"/>
          </w:p>
        </w:tc>
      </w:tr>
      <w:tr w:rsidR="000A1B7D" w:rsidRPr="00942984" w:rsidTr="00C0442F">
        <w:trPr>
          <w:trHeight w:val="705"/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42984">
              <w:rPr>
                <w:rFonts w:ascii="Courier New" w:hAnsi="Courier New" w:cs="Courier New"/>
                <w:lang w:eastAsia="ru-RU"/>
              </w:rPr>
              <w:t>Религиозное использование</w:t>
            </w:r>
          </w:p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  <w:lang w:eastAsia="ru-RU"/>
              </w:rPr>
              <w:t>код: 3.7</w:t>
            </w:r>
          </w:p>
        </w:tc>
        <w:tc>
          <w:tcPr>
            <w:tcW w:w="1985" w:type="dxa"/>
            <w:vAlign w:val="center"/>
          </w:tcPr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  <w:lang w:eastAsia="ru-RU"/>
              </w:rPr>
              <w:t>Размещение зданий и сооружений религиозного использования</w:t>
            </w:r>
          </w:p>
        </w:tc>
        <w:tc>
          <w:tcPr>
            <w:tcW w:w="1843" w:type="dxa"/>
            <w:vAlign w:val="center"/>
          </w:tcPr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proofErr w:type="gramStart"/>
            <w:r w:rsidRPr="00942984">
              <w:rPr>
                <w:rFonts w:ascii="Courier New" w:hAnsi="Courier New" w:cs="Courier New"/>
                <w:lang w:eastAsia="ru-RU"/>
              </w:rPr>
              <w:t>Церкви, соборы, храмы, часовни, монастыри, мечети, молельные дома, скиты, воскресные школы, семинарии, духовные училища</w:t>
            </w:r>
            <w:proofErr w:type="gramEnd"/>
          </w:p>
        </w:tc>
        <w:tc>
          <w:tcPr>
            <w:tcW w:w="2256" w:type="dxa"/>
            <w:shd w:val="clear" w:color="auto" w:fill="auto"/>
            <w:vAlign w:val="center"/>
          </w:tcPr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>Минимальный размер земельного участка – 0,01 га.</w:t>
            </w:r>
          </w:p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>Максимальный размер земельного участка – 0,5 га.</w:t>
            </w:r>
          </w:p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>Предельные параметры разрешенного строительства, реконструкции объектов капитального строительства. Предельная высота зданий, строений, сооружений – 55 м. Максимальный процент застройки – 50.</w:t>
            </w:r>
            <w:r w:rsidR="00A03C4D" w:rsidRPr="00942984">
              <w:rPr>
                <w:rFonts w:ascii="Courier New" w:hAnsi="Courier New" w:cs="Courier New"/>
              </w:rPr>
              <w:t xml:space="preserve"> </w:t>
            </w:r>
            <w:r w:rsidRPr="00942984">
              <w:rPr>
                <w:rFonts w:ascii="Courier New" w:hAnsi="Courier New" w:cs="Courier New"/>
              </w:rPr>
              <w:t xml:space="preserve">Минимальный процент озеленения – 20. </w:t>
            </w:r>
            <w:r w:rsidRPr="00942984">
              <w:rPr>
                <w:rFonts w:ascii="Courier New" w:hAnsi="Courier New" w:cs="Courier New"/>
                <w:lang w:eastAsia="ru-RU"/>
              </w:rPr>
              <w:t>Количество машино-мест определяется согласно п. 3 статьи 22. Габариты машино-места - 5,3х</w:t>
            </w:r>
            <w:proofErr w:type="gramStart"/>
            <w:r w:rsidRPr="00942984">
              <w:rPr>
                <w:rFonts w:ascii="Courier New" w:hAnsi="Courier New" w:cs="Courier New"/>
                <w:lang w:eastAsia="ru-RU"/>
              </w:rPr>
              <w:t>2</w:t>
            </w:r>
            <w:proofErr w:type="gramEnd"/>
            <w:r w:rsidRPr="00942984">
              <w:rPr>
                <w:rFonts w:ascii="Courier New" w:hAnsi="Courier New" w:cs="Courier New"/>
                <w:lang w:eastAsia="ru-RU"/>
              </w:rPr>
              <w:t xml:space="preserve">,5 м, а для инвалидов, пользующихся креслами-колясками, - 6,0х3,6 м. </w:t>
            </w:r>
            <w:r w:rsidRPr="00942984">
              <w:rPr>
                <w:rFonts w:ascii="Courier New" w:hAnsi="Courier New" w:cs="Courier New"/>
              </w:rPr>
              <w:t xml:space="preserve">Минимальный отступ от границ земельного участка в целях определения места </w:t>
            </w:r>
            <w:r w:rsidRPr="00942984">
              <w:rPr>
                <w:rFonts w:ascii="Courier New" w:hAnsi="Courier New" w:cs="Courier New"/>
              </w:rPr>
              <w:lastRenderedPageBreak/>
              <w:t>допустимого размещения зданий, строений, сооружений, за пределами которых запрещено строительство зданий, строений, сооружений принимается на основании расчетов по</w:t>
            </w:r>
            <w:r w:rsidR="00A03C4D" w:rsidRPr="00942984">
              <w:rPr>
                <w:rFonts w:ascii="Courier New" w:hAnsi="Courier New" w:cs="Courier New"/>
              </w:rPr>
              <w:t xml:space="preserve"> </w:t>
            </w:r>
            <w:r w:rsidRPr="00942984">
              <w:rPr>
                <w:rFonts w:ascii="Courier New" w:hAnsi="Courier New" w:cs="Courier New"/>
              </w:rPr>
              <w:t>требованиям норм инсоляции, освещенности</w:t>
            </w:r>
            <w:r w:rsidR="00A03C4D" w:rsidRPr="00942984">
              <w:rPr>
                <w:rFonts w:ascii="Courier New" w:hAnsi="Courier New" w:cs="Courier New"/>
              </w:rPr>
              <w:t xml:space="preserve"> </w:t>
            </w:r>
            <w:r w:rsidRPr="00942984">
              <w:rPr>
                <w:rFonts w:ascii="Courier New" w:hAnsi="Courier New" w:cs="Courier New"/>
              </w:rPr>
              <w:t>и противопожарным требованиями</w:t>
            </w:r>
          </w:p>
        </w:tc>
        <w:tc>
          <w:tcPr>
            <w:tcW w:w="2529" w:type="dxa"/>
            <w:shd w:val="clear" w:color="auto" w:fill="auto"/>
            <w:vAlign w:val="center"/>
          </w:tcPr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42984">
              <w:rPr>
                <w:rFonts w:ascii="Courier New" w:hAnsi="Courier New" w:cs="Courier New"/>
                <w:lang w:eastAsia="ru-RU"/>
              </w:rPr>
              <w:lastRenderedPageBreak/>
              <w:t xml:space="preserve"> Дополнительные требования к параметрам сооружений и границам земельных участков в соответствии со следующими документами: </w:t>
            </w:r>
            <w:proofErr w:type="gramStart"/>
            <w:r w:rsidRPr="00942984">
              <w:rPr>
                <w:rFonts w:ascii="Courier New" w:hAnsi="Courier New" w:cs="Courier New"/>
                <w:lang w:eastAsia="ru-RU"/>
              </w:rPr>
              <w:t>СП 42.13330.2016 (Актуализированная редакция СНиП 2.07.0189* «Градостроительство.</w:t>
            </w:r>
            <w:proofErr w:type="gramEnd"/>
            <w:r w:rsidRPr="00942984">
              <w:rPr>
                <w:rFonts w:ascii="Courier New" w:hAnsi="Courier New" w:cs="Courier New"/>
                <w:lang w:eastAsia="ru-RU"/>
              </w:rPr>
              <w:t xml:space="preserve"> </w:t>
            </w:r>
            <w:proofErr w:type="gramStart"/>
            <w:r w:rsidRPr="00942984">
              <w:rPr>
                <w:rFonts w:ascii="Courier New" w:hAnsi="Courier New" w:cs="Courier New"/>
                <w:lang w:eastAsia="ru-RU"/>
              </w:rPr>
              <w:t xml:space="preserve">Планировка и застройка городских и сельских поселений»); СП 118.13330.2012 (Актуализированная редакция </w:t>
            </w:r>
            <w:hyperlink r:id="rId70" w:history="1">
              <w:r w:rsidRPr="00942984">
                <w:rPr>
                  <w:rFonts w:ascii="Courier New" w:hAnsi="Courier New" w:cs="Courier New"/>
                  <w:lang w:eastAsia="ru-RU"/>
                </w:rPr>
                <w:t>СНиП 31-06-2009</w:t>
              </w:r>
            </w:hyperlink>
            <w:r w:rsidRPr="00942984">
              <w:rPr>
                <w:rFonts w:ascii="Courier New" w:hAnsi="Courier New" w:cs="Courier New"/>
                <w:lang w:eastAsia="ru-RU"/>
              </w:rPr>
              <w:t xml:space="preserve"> «Общественные здания и сооружения»),</w:t>
            </w:r>
            <w:r w:rsidR="00A03C4D" w:rsidRPr="00942984"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942984">
              <w:rPr>
                <w:rFonts w:ascii="Courier New" w:hAnsi="Courier New" w:cs="Courier New"/>
                <w:lang w:eastAsia="ru-RU"/>
              </w:rPr>
              <w:t>и другие действующие нормативные документы и технические регламенты, СП, по утвержденному проекту планировки, проекту межевания территории</w:t>
            </w:r>
            <w:proofErr w:type="gramEnd"/>
          </w:p>
        </w:tc>
      </w:tr>
      <w:tr w:rsidR="000A1B7D" w:rsidRPr="00942984" w:rsidTr="00C0442F">
        <w:trPr>
          <w:trHeight w:val="705"/>
          <w:jc w:val="center"/>
        </w:trPr>
        <w:tc>
          <w:tcPr>
            <w:tcW w:w="1242" w:type="dxa"/>
            <w:shd w:val="clear" w:color="auto" w:fill="auto"/>
            <w:vAlign w:val="center"/>
          </w:tcPr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42984">
              <w:rPr>
                <w:rFonts w:ascii="Courier New" w:hAnsi="Courier New" w:cs="Courier New"/>
                <w:lang w:eastAsia="ru-RU"/>
              </w:rPr>
              <w:lastRenderedPageBreak/>
              <w:t>Служебные гаражи</w:t>
            </w:r>
          </w:p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42984">
              <w:rPr>
                <w:rFonts w:ascii="Courier New" w:hAnsi="Courier New" w:cs="Courier New"/>
                <w:lang w:eastAsia="ru-RU"/>
              </w:rPr>
              <w:t>код: 4.9</w:t>
            </w:r>
          </w:p>
        </w:tc>
        <w:tc>
          <w:tcPr>
            <w:tcW w:w="1985" w:type="dxa"/>
            <w:vAlign w:val="center"/>
          </w:tcPr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42984">
              <w:rPr>
                <w:rFonts w:ascii="Courier New" w:hAnsi="Courier New" w:cs="Courier New"/>
                <w:lang w:eastAsia="ru-RU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</w:t>
            </w:r>
            <w:r w:rsidRPr="00942984">
              <w:rPr>
                <w:rFonts w:ascii="Courier New" w:hAnsi="Courier New" w:cs="Courier New"/>
                <w:lang w:eastAsia="ru-RU"/>
              </w:rPr>
              <w:lastRenderedPageBreak/>
              <w:t>депо</w:t>
            </w:r>
          </w:p>
        </w:tc>
        <w:tc>
          <w:tcPr>
            <w:tcW w:w="1843" w:type="dxa"/>
            <w:vAlign w:val="center"/>
          </w:tcPr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lastRenderedPageBreak/>
              <w:t>Гаражи, размещение стоянок (парковок), открытые плоскостные стоянки краткосрочного хранения автомобилей</w:t>
            </w:r>
          </w:p>
        </w:tc>
        <w:tc>
          <w:tcPr>
            <w:tcW w:w="2256" w:type="dxa"/>
            <w:shd w:val="clear" w:color="auto" w:fill="auto"/>
            <w:vAlign w:val="center"/>
          </w:tcPr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42984">
              <w:rPr>
                <w:rFonts w:ascii="Courier New" w:hAnsi="Courier New" w:cs="Courier New"/>
                <w:lang w:eastAsia="ru-RU"/>
              </w:rPr>
              <w:t>Параметры не устанавливаются</w:t>
            </w:r>
          </w:p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529" w:type="dxa"/>
            <w:shd w:val="clear" w:color="auto" w:fill="auto"/>
            <w:vAlign w:val="center"/>
          </w:tcPr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42984">
              <w:rPr>
                <w:rFonts w:ascii="Courier New" w:hAnsi="Courier New" w:cs="Courier New"/>
                <w:lang w:eastAsia="ru-RU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</w:t>
            </w:r>
          </w:p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</w:tbl>
    <w:p w:rsidR="000A1B7D" w:rsidRPr="00942984" w:rsidRDefault="000A1B7D" w:rsidP="00942984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0A1B7D" w:rsidRPr="00942984" w:rsidRDefault="000A1B7D" w:rsidP="00942984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942984">
        <w:rPr>
          <w:rFonts w:ascii="Arial" w:hAnsi="Arial" w:cs="Arial"/>
          <w:sz w:val="24"/>
          <w:szCs w:val="24"/>
          <w:lang w:eastAsia="ru-RU"/>
        </w:rPr>
        <w:t>3. УСЛОВНО РАЗРЕШЁННЫЕ ВИДЫ И ПАРАМЕТРЫ ИСПОЛЬЗОВАНИЯ ЗЕМЕЛЬНЫХ УЧАСТКОВ И ОБЪЕКТОВ КАПИТАЛЬНОГО СТРОИТЕЛЬСТВА: нет</w:t>
      </w:r>
    </w:p>
    <w:p w:rsidR="000A1B7D" w:rsidRPr="00942984" w:rsidRDefault="000A1B7D" w:rsidP="00942984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0A1B7D" w:rsidRPr="00942984" w:rsidRDefault="000A1B7D" w:rsidP="00942984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942984">
        <w:rPr>
          <w:rFonts w:ascii="Arial" w:hAnsi="Arial" w:cs="Arial"/>
          <w:sz w:val="24"/>
          <w:szCs w:val="24"/>
          <w:lang w:eastAsia="ru-RU"/>
        </w:rPr>
        <w:t>ЗОНЫ СПЕЦИАЛЬНОГО НАЗНАЧЕНИЯ</w:t>
      </w:r>
    </w:p>
    <w:p w:rsidR="000A1B7D" w:rsidRPr="00942984" w:rsidRDefault="00FC7E77" w:rsidP="00942984">
      <w:pPr>
        <w:pStyle w:val="1"/>
        <w:spacing w:before="0" w:line="240" w:lineRule="auto"/>
        <w:rPr>
          <w:rFonts w:ascii="Arial" w:hAnsi="Arial" w:cs="Arial"/>
        </w:rPr>
      </w:pPr>
      <w:bookmarkStart w:id="97" w:name="_Toc125046104"/>
      <w:bookmarkStart w:id="98" w:name="_Toc125459395"/>
      <w:r w:rsidRPr="00942984">
        <w:rPr>
          <w:rFonts w:ascii="Arial" w:hAnsi="Arial" w:cs="Arial"/>
        </w:rPr>
        <w:t>Зоны озеленения специального назначения (СН-1)</w:t>
      </w:r>
      <w:bookmarkEnd w:id="97"/>
      <w:bookmarkEnd w:id="98"/>
    </w:p>
    <w:p w:rsidR="00FC7E77" w:rsidRPr="00942984" w:rsidRDefault="00FC7E77" w:rsidP="00942984">
      <w:pPr>
        <w:spacing w:after="0" w:line="240" w:lineRule="auto"/>
        <w:rPr>
          <w:rFonts w:ascii="Arial" w:hAnsi="Arial" w:cs="Arial"/>
          <w:lang w:eastAsia="ru-RU"/>
        </w:rPr>
      </w:pPr>
    </w:p>
    <w:p w:rsidR="000A1B7D" w:rsidRPr="00942984" w:rsidRDefault="000A1B7D" w:rsidP="00942984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942984">
        <w:rPr>
          <w:rFonts w:ascii="Arial" w:hAnsi="Arial" w:cs="Arial"/>
          <w:sz w:val="24"/>
          <w:szCs w:val="24"/>
          <w:lang w:eastAsia="ru-RU"/>
        </w:rPr>
        <w:t>1. ОСНОВНЫЕ ВИДЫ И ПАРАМЕТРЫ РАЗРЕШЁННОГО ИСПОЛЬЗОВАНИЯ ЗЕМЕЛЬНЫХ УЧАСТКОВ И ОБЪЕКТОВ КАПИТАЛЬНОГО СТРОИТЕЛЬСТВА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2"/>
        <w:gridCol w:w="1792"/>
        <w:gridCol w:w="1654"/>
        <w:gridCol w:w="2065"/>
        <w:gridCol w:w="2578"/>
      </w:tblGrid>
      <w:tr w:rsidR="000A1B7D" w:rsidRPr="00942984" w:rsidTr="000A1B7D">
        <w:trPr>
          <w:trHeight w:val="552"/>
          <w:tblHeader/>
          <w:jc w:val="center"/>
        </w:trPr>
        <w:tc>
          <w:tcPr>
            <w:tcW w:w="2574" w:type="pct"/>
            <w:gridSpan w:val="3"/>
            <w:shd w:val="clear" w:color="auto" w:fill="auto"/>
            <w:vAlign w:val="center"/>
          </w:tcPr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42984">
              <w:rPr>
                <w:rFonts w:ascii="Courier New" w:hAnsi="Courier New" w:cs="Courier New"/>
                <w:lang w:eastAsia="ru-RU"/>
              </w:rPr>
              <w:t xml:space="preserve">ВИДЫ РАЗРЕШЕННОГО ИСПОЛЬЗОВАНИЯ </w:t>
            </w:r>
          </w:p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42984">
              <w:rPr>
                <w:rFonts w:ascii="Courier New" w:hAnsi="Courier New" w:cs="Courier New"/>
                <w:lang w:eastAsia="ru-RU"/>
              </w:rPr>
              <w:t xml:space="preserve">ЗЕМЕЛЬНЫХ УЧАСТКОВ И ОБЪЕКТОВ </w:t>
            </w:r>
          </w:p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42984">
              <w:rPr>
                <w:rFonts w:ascii="Courier New" w:hAnsi="Courier New" w:cs="Courier New"/>
                <w:lang w:eastAsia="ru-RU"/>
              </w:rPr>
              <w:t>КАПИТАЛЬНОГО СТРОИТЕЛЬСТВА</w:t>
            </w:r>
          </w:p>
        </w:tc>
        <w:tc>
          <w:tcPr>
            <w:tcW w:w="1079" w:type="pct"/>
            <w:vMerge w:val="restart"/>
            <w:shd w:val="clear" w:color="auto" w:fill="auto"/>
            <w:vAlign w:val="center"/>
          </w:tcPr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42984">
              <w:rPr>
                <w:rFonts w:ascii="Courier New" w:hAnsi="Courier New" w:cs="Courier New"/>
                <w:lang w:eastAsia="ru-RU"/>
              </w:rPr>
              <w:t xml:space="preserve">ПАРАМЕТРЫ </w:t>
            </w:r>
          </w:p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42984">
              <w:rPr>
                <w:rFonts w:ascii="Courier New" w:hAnsi="Courier New" w:cs="Courier New"/>
                <w:lang w:eastAsia="ru-RU"/>
              </w:rPr>
              <w:t>РАЗРЕШЕННОГО ИСПОЛЬЗОВАНИЯ</w:t>
            </w:r>
          </w:p>
        </w:tc>
        <w:tc>
          <w:tcPr>
            <w:tcW w:w="1347" w:type="pct"/>
            <w:vMerge w:val="restart"/>
            <w:shd w:val="clear" w:color="auto" w:fill="auto"/>
            <w:vAlign w:val="center"/>
          </w:tcPr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42984">
              <w:rPr>
                <w:rFonts w:ascii="Courier New" w:hAnsi="Courier New" w:cs="Courier New"/>
                <w:lang w:eastAsia="ru-RU"/>
              </w:rPr>
              <w:t xml:space="preserve">ОСОБЫЕ УСЛОВИЯ РЕАЛИЗАЦИИ </w:t>
            </w:r>
          </w:p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42984">
              <w:rPr>
                <w:rFonts w:ascii="Courier New" w:hAnsi="Courier New" w:cs="Courier New"/>
                <w:lang w:eastAsia="ru-RU"/>
              </w:rPr>
              <w:t>РЕГЛАМЕНТА</w:t>
            </w:r>
          </w:p>
        </w:tc>
      </w:tr>
      <w:tr w:rsidR="000A1B7D" w:rsidRPr="00942984" w:rsidTr="000A1B7D">
        <w:trPr>
          <w:trHeight w:val="552"/>
          <w:tblHeader/>
          <w:jc w:val="center"/>
        </w:trPr>
        <w:tc>
          <w:tcPr>
            <w:tcW w:w="774" w:type="pct"/>
            <w:shd w:val="clear" w:color="auto" w:fill="auto"/>
            <w:vAlign w:val="center"/>
          </w:tcPr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42984">
              <w:rPr>
                <w:rFonts w:ascii="Courier New" w:hAnsi="Courier New" w:cs="Courier New"/>
                <w:lang w:eastAsia="ru-RU"/>
              </w:rPr>
              <w:t>ВИДЫ ИСПОЛЬЗОВАНИЯ ЗЕМЕЛЬНОГО УЧАСТКА</w:t>
            </w:r>
          </w:p>
        </w:tc>
        <w:tc>
          <w:tcPr>
            <w:tcW w:w="936" w:type="pct"/>
            <w:vAlign w:val="center"/>
          </w:tcPr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42984">
              <w:rPr>
                <w:rFonts w:ascii="Courier New" w:hAnsi="Courier New" w:cs="Courier New"/>
                <w:lang w:eastAsia="ru-RU"/>
              </w:rPr>
              <w:t>ОПИСАНИЕ ВИДА РАЗРЕШЕННОГО ИСПОЛЬЗОВАНИЯ ЗЕМЕЛЬНОГО УЧАСТКА</w:t>
            </w:r>
          </w:p>
        </w:tc>
        <w:tc>
          <w:tcPr>
            <w:tcW w:w="864" w:type="pct"/>
            <w:vAlign w:val="center"/>
          </w:tcPr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42984">
              <w:rPr>
                <w:rFonts w:ascii="Courier New" w:hAnsi="Courier New" w:cs="Courier New"/>
                <w:lang w:eastAsia="ru-RU"/>
              </w:rPr>
              <w:t>ОБЪЕКТЫ КАПИТАЛЬНОГО СТРОИТЕЛЬСТВА И ИНЫЕ ВИДЫ ОБЪЕКТОВ</w:t>
            </w:r>
          </w:p>
        </w:tc>
        <w:tc>
          <w:tcPr>
            <w:tcW w:w="1079" w:type="pct"/>
            <w:vMerge/>
            <w:shd w:val="clear" w:color="auto" w:fill="auto"/>
            <w:vAlign w:val="center"/>
          </w:tcPr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47" w:type="pct"/>
            <w:vMerge/>
            <w:shd w:val="clear" w:color="auto" w:fill="auto"/>
            <w:vAlign w:val="center"/>
          </w:tcPr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  <w:tr w:rsidR="000A1B7D" w:rsidRPr="00942984" w:rsidTr="000A1B7D">
        <w:trPr>
          <w:jc w:val="center"/>
        </w:trPr>
        <w:tc>
          <w:tcPr>
            <w:tcW w:w="774" w:type="pct"/>
            <w:shd w:val="clear" w:color="auto" w:fill="auto"/>
            <w:vAlign w:val="center"/>
          </w:tcPr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42984">
              <w:rPr>
                <w:rFonts w:ascii="Courier New" w:hAnsi="Courier New" w:cs="Courier New"/>
                <w:lang w:eastAsia="ru-RU"/>
              </w:rPr>
              <w:t xml:space="preserve">Обеспечение внутреннего правопорядка </w:t>
            </w:r>
          </w:p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ar-SA"/>
              </w:rPr>
            </w:pPr>
            <w:r w:rsidRPr="00942984">
              <w:rPr>
                <w:rFonts w:ascii="Courier New" w:hAnsi="Courier New" w:cs="Courier New"/>
                <w:lang w:eastAsia="ru-RU"/>
              </w:rPr>
              <w:t>код: 8.3</w:t>
            </w:r>
          </w:p>
        </w:tc>
        <w:tc>
          <w:tcPr>
            <w:tcW w:w="936" w:type="pct"/>
            <w:vAlign w:val="center"/>
          </w:tcPr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ar-SA"/>
              </w:rPr>
            </w:pPr>
            <w:proofErr w:type="gramStart"/>
            <w:r w:rsidRPr="00942984">
              <w:rPr>
                <w:rFonts w:ascii="Courier New" w:hAnsi="Courier New" w:cs="Courier New"/>
                <w:lang w:eastAsia="ru-RU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дел, Росгвардии и спасательных служб, в которых существует военизирова</w:t>
            </w:r>
            <w:r w:rsidRPr="00942984">
              <w:rPr>
                <w:rFonts w:ascii="Courier New" w:hAnsi="Courier New" w:cs="Courier New"/>
                <w:lang w:eastAsia="ru-RU"/>
              </w:rPr>
              <w:lastRenderedPageBreak/>
              <w:t>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  <w:proofErr w:type="gramEnd"/>
          </w:p>
        </w:tc>
        <w:tc>
          <w:tcPr>
            <w:tcW w:w="864" w:type="pct"/>
            <w:vAlign w:val="center"/>
          </w:tcPr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ar-SA"/>
              </w:rPr>
            </w:pPr>
            <w:r w:rsidRPr="00942984">
              <w:rPr>
                <w:rFonts w:ascii="Courier New" w:hAnsi="Courier New" w:cs="Courier New"/>
                <w:lang w:eastAsia="ru-RU"/>
              </w:rPr>
              <w:lastRenderedPageBreak/>
              <w:t>Объекты капитального строительства для создания необходимых условий для обеспечения общественной безопасности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42984">
              <w:rPr>
                <w:rFonts w:ascii="Courier New" w:hAnsi="Courier New" w:cs="Courier New"/>
                <w:lang w:eastAsia="ru-RU"/>
              </w:rPr>
              <w:t>Параметры не устанавливаются</w:t>
            </w:r>
          </w:p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47" w:type="pct"/>
            <w:shd w:val="clear" w:color="auto" w:fill="auto"/>
            <w:vAlign w:val="center"/>
          </w:tcPr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42984">
              <w:rPr>
                <w:rFonts w:ascii="Courier New" w:hAnsi="Courier New" w:cs="Courier New"/>
                <w:lang w:eastAsia="ru-RU"/>
              </w:rPr>
              <w:t>В соответствии с техническими регламентами, СНиПами, СП, СанПиН и др. документами</w:t>
            </w:r>
          </w:p>
        </w:tc>
      </w:tr>
      <w:tr w:rsidR="000A1B7D" w:rsidRPr="00942984" w:rsidTr="000A1B7D">
        <w:trPr>
          <w:jc w:val="center"/>
        </w:trPr>
        <w:tc>
          <w:tcPr>
            <w:tcW w:w="774" w:type="pct"/>
            <w:shd w:val="clear" w:color="auto" w:fill="auto"/>
            <w:vAlign w:val="center"/>
          </w:tcPr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42984">
              <w:rPr>
                <w:rFonts w:ascii="Courier New" w:hAnsi="Courier New" w:cs="Courier New"/>
                <w:lang w:eastAsia="ru-RU"/>
              </w:rPr>
              <w:lastRenderedPageBreak/>
              <w:t xml:space="preserve">Земельные участки (территории) общего пользования </w:t>
            </w:r>
          </w:p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42984">
              <w:rPr>
                <w:rFonts w:ascii="Courier New" w:hAnsi="Courier New" w:cs="Courier New"/>
                <w:lang w:eastAsia="ru-RU"/>
              </w:rPr>
              <w:t>код: 12.0</w:t>
            </w:r>
          </w:p>
        </w:tc>
        <w:tc>
          <w:tcPr>
            <w:tcW w:w="936" w:type="pct"/>
            <w:vAlign w:val="center"/>
          </w:tcPr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42984">
              <w:rPr>
                <w:rFonts w:ascii="Courier New" w:hAnsi="Courier New" w:cs="Courier New"/>
                <w:lang w:eastAsia="ru-RU"/>
              </w:rPr>
              <w:t>Земельные участки общего пользования.</w:t>
            </w:r>
          </w:p>
        </w:tc>
        <w:tc>
          <w:tcPr>
            <w:tcW w:w="864" w:type="pct"/>
            <w:vAlign w:val="center"/>
          </w:tcPr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proofErr w:type="gramStart"/>
            <w:r w:rsidRPr="00942984">
              <w:rPr>
                <w:rFonts w:ascii="Courier New" w:hAnsi="Courier New" w:cs="Courier New"/>
                <w:lang w:eastAsia="ru-RU"/>
              </w:rPr>
              <w:t>Пешеходные</w:t>
            </w:r>
            <w:proofErr w:type="gramEnd"/>
          </w:p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42984">
              <w:rPr>
                <w:rFonts w:ascii="Courier New" w:hAnsi="Courier New" w:cs="Courier New"/>
                <w:lang w:eastAsia="ru-RU"/>
              </w:rPr>
              <w:t>тротуары;</w:t>
            </w:r>
          </w:p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proofErr w:type="gramStart"/>
            <w:r w:rsidRPr="00942984">
              <w:rPr>
                <w:rFonts w:ascii="Courier New" w:hAnsi="Courier New" w:cs="Courier New"/>
                <w:lang w:eastAsia="ru-RU"/>
              </w:rPr>
              <w:t>пешеходные</w:t>
            </w:r>
            <w:proofErr w:type="gramEnd"/>
          </w:p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42984">
              <w:rPr>
                <w:rFonts w:ascii="Courier New" w:hAnsi="Courier New" w:cs="Courier New"/>
                <w:lang w:eastAsia="ru-RU"/>
              </w:rPr>
              <w:t>переходы;</w:t>
            </w:r>
          </w:p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42984">
              <w:rPr>
                <w:rFonts w:ascii="Courier New" w:hAnsi="Courier New" w:cs="Courier New"/>
                <w:lang w:eastAsia="ru-RU"/>
              </w:rPr>
              <w:t>бульвары; велосипедные дорожки;</w:t>
            </w:r>
          </w:p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42984">
              <w:rPr>
                <w:rFonts w:ascii="Courier New" w:hAnsi="Courier New" w:cs="Courier New"/>
                <w:lang w:eastAsia="ru-RU"/>
              </w:rPr>
              <w:t xml:space="preserve">набережные и </w:t>
            </w:r>
            <w:proofErr w:type="gramStart"/>
            <w:r w:rsidRPr="00942984">
              <w:rPr>
                <w:rFonts w:ascii="Courier New" w:hAnsi="Courier New" w:cs="Courier New"/>
                <w:lang w:eastAsia="ru-RU"/>
              </w:rPr>
              <w:t>др</w:t>
            </w:r>
            <w:proofErr w:type="gramEnd"/>
          </w:p>
        </w:tc>
        <w:tc>
          <w:tcPr>
            <w:tcW w:w="1079" w:type="pct"/>
            <w:shd w:val="clear" w:color="auto" w:fill="auto"/>
            <w:vAlign w:val="center"/>
          </w:tcPr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42984">
              <w:rPr>
                <w:rFonts w:ascii="Courier New" w:hAnsi="Courier New" w:cs="Courier New"/>
                <w:lang w:eastAsia="ru-RU"/>
              </w:rPr>
              <w:t>Минимальный размер земельного участка – 0,0001 га. Максимальный размер земельного участка – 0,5 га.</w:t>
            </w:r>
          </w:p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42984">
              <w:rPr>
                <w:rFonts w:ascii="Courier New" w:hAnsi="Courier New" w:cs="Courier New"/>
              </w:rPr>
              <w:t>Параметры объектов капитального строительства определяются в соответствии с требованиями технических регламентов, строительных норм и правил</w:t>
            </w:r>
          </w:p>
        </w:tc>
        <w:tc>
          <w:tcPr>
            <w:tcW w:w="1347" w:type="pct"/>
            <w:shd w:val="clear" w:color="auto" w:fill="auto"/>
            <w:vAlign w:val="center"/>
          </w:tcPr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  <w:lang w:eastAsia="ru-RU"/>
              </w:rPr>
              <w:t>СанПиН 2.1.7.1322-03</w:t>
            </w:r>
            <w:r w:rsidRPr="00942984">
              <w:rPr>
                <w:rFonts w:ascii="Courier New" w:hAnsi="Courier New" w:cs="Courier New"/>
              </w:rPr>
              <w:t xml:space="preserve"> Параметры земельных участков и объектов капитального строительства определяются в соответствии с требованиями технических регламентов, строительных норм и правил</w:t>
            </w:r>
          </w:p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  <w:tr w:rsidR="000A1B7D" w:rsidRPr="00942984" w:rsidTr="000A1B7D">
        <w:trPr>
          <w:jc w:val="center"/>
        </w:trPr>
        <w:tc>
          <w:tcPr>
            <w:tcW w:w="774" w:type="pct"/>
            <w:shd w:val="clear" w:color="auto" w:fill="auto"/>
            <w:vAlign w:val="center"/>
          </w:tcPr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42984">
              <w:rPr>
                <w:rFonts w:ascii="Courier New" w:hAnsi="Courier New" w:cs="Courier New"/>
                <w:lang w:eastAsia="ru-RU"/>
              </w:rPr>
              <w:t xml:space="preserve">Улично-дорожная сеть </w:t>
            </w:r>
          </w:p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42984">
              <w:rPr>
                <w:rFonts w:ascii="Courier New" w:hAnsi="Courier New" w:cs="Courier New"/>
                <w:lang w:eastAsia="ru-RU"/>
              </w:rPr>
              <w:t>код: 12.0.1</w:t>
            </w:r>
          </w:p>
        </w:tc>
        <w:tc>
          <w:tcPr>
            <w:tcW w:w="936" w:type="pct"/>
            <w:vAlign w:val="center"/>
          </w:tcPr>
          <w:p w:rsidR="000A1B7D" w:rsidRPr="00942984" w:rsidRDefault="000A1B7D" w:rsidP="00CD298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proofErr w:type="gramStart"/>
            <w:r w:rsidRPr="00942984">
              <w:rPr>
                <w:rFonts w:ascii="Courier New" w:hAnsi="Courier New" w:cs="Courier New"/>
                <w:lang w:eastAsia="ru-RU"/>
              </w:rPr>
              <w:t xml:space="preserve">Размещение объектов улично-дорожной сети: автомобильных дорог, трамвайных путей и пешеходных </w:t>
            </w:r>
            <w:r w:rsidRPr="00942984">
              <w:rPr>
                <w:rFonts w:ascii="Courier New" w:hAnsi="Courier New" w:cs="Courier New"/>
                <w:lang w:eastAsia="ru-RU"/>
              </w:rPr>
              <w:lastRenderedPageBreak/>
              <w:t>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 размещение придорожных стоянок (парковок) транспортных средств в границах улиц и дорог, за исключением некапитальных сооружений, предназначенных для охраны транспортных средств</w:t>
            </w:r>
            <w:proofErr w:type="gramEnd"/>
          </w:p>
        </w:tc>
        <w:tc>
          <w:tcPr>
            <w:tcW w:w="864" w:type="pct"/>
            <w:vAlign w:val="center"/>
          </w:tcPr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42984">
              <w:rPr>
                <w:rFonts w:ascii="Courier New" w:hAnsi="Courier New" w:cs="Courier New"/>
                <w:lang w:eastAsia="ru-RU"/>
              </w:rPr>
              <w:lastRenderedPageBreak/>
              <w:t>Парковки, объекты дорожной сети</w:t>
            </w:r>
          </w:p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79" w:type="pct"/>
            <w:shd w:val="clear" w:color="auto" w:fill="auto"/>
            <w:vAlign w:val="center"/>
          </w:tcPr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 xml:space="preserve">Минимальный размер земельного участка – не устанавливается. Максимальный размер земельного участка – 0,1 </w:t>
            </w:r>
            <w:r w:rsidRPr="00942984">
              <w:rPr>
                <w:rFonts w:ascii="Courier New" w:hAnsi="Courier New" w:cs="Courier New"/>
              </w:rPr>
              <w:lastRenderedPageBreak/>
              <w:t xml:space="preserve">га. </w:t>
            </w:r>
            <w:r w:rsidRPr="00942984">
              <w:rPr>
                <w:rFonts w:ascii="Courier New" w:hAnsi="Courier New" w:cs="Courier New"/>
                <w:lang w:eastAsia="ru-RU"/>
              </w:rPr>
              <w:t xml:space="preserve">Расстояние от площадок до окон не менее - 10 м. Отступ от красных линий – не менее 5 м. Максимальный процент застройки - 10. </w:t>
            </w:r>
            <w:r w:rsidRPr="00942984">
              <w:rPr>
                <w:rFonts w:ascii="Courier New" w:hAnsi="Courier New" w:cs="Courier New"/>
              </w:rPr>
              <w:t>Предельная высота здания не устанавливается</w:t>
            </w:r>
          </w:p>
        </w:tc>
        <w:tc>
          <w:tcPr>
            <w:tcW w:w="1347" w:type="pct"/>
            <w:shd w:val="clear" w:color="auto" w:fill="auto"/>
            <w:vAlign w:val="center"/>
          </w:tcPr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proofErr w:type="gramStart"/>
            <w:r w:rsidRPr="00942984">
              <w:rPr>
                <w:rFonts w:ascii="Courier New" w:hAnsi="Courier New" w:cs="Courier New"/>
                <w:lang w:eastAsia="ru-RU"/>
              </w:rPr>
              <w:lastRenderedPageBreak/>
              <w:t>Новое строительство, реконструкцию и нормы расчета количества машино-мест осуществлять</w:t>
            </w:r>
            <w:r w:rsidR="00A03C4D" w:rsidRPr="00942984"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942984">
              <w:rPr>
                <w:rFonts w:ascii="Courier New" w:hAnsi="Courier New" w:cs="Courier New"/>
                <w:lang w:eastAsia="ru-RU"/>
              </w:rPr>
              <w:t xml:space="preserve">по утвержденному проекту планировки и </w:t>
            </w:r>
            <w:r w:rsidRPr="00942984">
              <w:rPr>
                <w:rFonts w:ascii="Courier New" w:hAnsi="Courier New" w:cs="Courier New"/>
                <w:lang w:eastAsia="ru-RU"/>
              </w:rPr>
              <w:lastRenderedPageBreak/>
              <w:t>межевания территории, в соответствии с требованиями к размещению таких объектов, со СП 42.13330.2016 (Актуализированная редакция СНиП 2.07.0189* «Градостроительство.</w:t>
            </w:r>
            <w:proofErr w:type="gramEnd"/>
            <w:r w:rsidRPr="00942984">
              <w:rPr>
                <w:rFonts w:ascii="Courier New" w:hAnsi="Courier New" w:cs="Courier New"/>
                <w:lang w:eastAsia="ru-RU"/>
              </w:rPr>
              <w:t xml:space="preserve"> </w:t>
            </w:r>
            <w:proofErr w:type="gramStart"/>
            <w:r w:rsidRPr="00942984">
              <w:rPr>
                <w:rFonts w:ascii="Courier New" w:hAnsi="Courier New" w:cs="Courier New"/>
                <w:lang w:eastAsia="ru-RU"/>
              </w:rPr>
              <w:t>Планировка и застройка городских и сельских поселений»), СП, строительными нормами и правилами, техническими регламентами и по утвержденному проекту планировки, проекту межевания территории</w:t>
            </w:r>
            <w:proofErr w:type="gramEnd"/>
          </w:p>
        </w:tc>
      </w:tr>
      <w:tr w:rsidR="000A1B7D" w:rsidRPr="00942984" w:rsidTr="000A1B7D">
        <w:trPr>
          <w:trHeight w:val="1099"/>
          <w:jc w:val="center"/>
        </w:trPr>
        <w:tc>
          <w:tcPr>
            <w:tcW w:w="774" w:type="pct"/>
            <w:shd w:val="clear" w:color="auto" w:fill="auto"/>
            <w:vAlign w:val="center"/>
          </w:tcPr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42984">
              <w:rPr>
                <w:rFonts w:ascii="Courier New" w:hAnsi="Courier New" w:cs="Courier New"/>
                <w:lang w:eastAsia="ru-RU"/>
              </w:rPr>
              <w:lastRenderedPageBreak/>
              <w:t>Хранение автотранспорта</w:t>
            </w:r>
          </w:p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42984">
              <w:rPr>
                <w:rFonts w:ascii="Courier New" w:hAnsi="Courier New" w:cs="Courier New"/>
                <w:lang w:eastAsia="ru-RU"/>
              </w:rPr>
              <w:t>код: 2.7.1</w:t>
            </w:r>
          </w:p>
        </w:tc>
        <w:tc>
          <w:tcPr>
            <w:tcW w:w="936" w:type="pct"/>
            <w:vAlign w:val="center"/>
          </w:tcPr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42984">
              <w:rPr>
                <w:rFonts w:ascii="Courier New" w:hAnsi="Courier New" w:cs="Courier New"/>
                <w:lang w:eastAsia="ru-RU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</w:t>
            </w:r>
            <w:r w:rsidRPr="00942984">
              <w:rPr>
                <w:rFonts w:ascii="Courier New" w:hAnsi="Courier New" w:cs="Courier New"/>
                <w:lang w:eastAsia="ru-RU"/>
              </w:rPr>
              <w:lastRenderedPageBreak/>
              <w:t>числе с разделением на машино-места, за исключением гаражей</w:t>
            </w:r>
          </w:p>
        </w:tc>
        <w:tc>
          <w:tcPr>
            <w:tcW w:w="864" w:type="pct"/>
            <w:vAlign w:val="center"/>
          </w:tcPr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42984">
              <w:rPr>
                <w:rFonts w:ascii="Courier New" w:hAnsi="Courier New" w:cs="Courier New"/>
                <w:lang w:eastAsia="ru-RU"/>
              </w:rPr>
              <w:lastRenderedPageBreak/>
              <w:t>Гаражи</w:t>
            </w:r>
          </w:p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079" w:type="pct"/>
            <w:shd w:val="clear" w:color="auto" w:fill="auto"/>
            <w:vAlign w:val="center"/>
          </w:tcPr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 xml:space="preserve">Минимальный размер земельного участка – не устанавливается. Максимальный размер земельного участка – 0,1 га. </w:t>
            </w:r>
            <w:r w:rsidRPr="00942984">
              <w:rPr>
                <w:rFonts w:ascii="Courier New" w:hAnsi="Courier New" w:cs="Courier New"/>
                <w:lang w:eastAsia="ru-RU"/>
              </w:rPr>
              <w:t xml:space="preserve">Расстояние от площадок до </w:t>
            </w:r>
            <w:r w:rsidRPr="00942984">
              <w:rPr>
                <w:rFonts w:ascii="Courier New" w:hAnsi="Courier New" w:cs="Courier New"/>
                <w:lang w:eastAsia="ru-RU"/>
              </w:rPr>
              <w:lastRenderedPageBreak/>
              <w:t>окон не менее - 10 м.</w:t>
            </w:r>
            <w:r w:rsidRPr="00942984">
              <w:rPr>
                <w:rFonts w:ascii="Courier New" w:hAnsi="Courier New" w:cs="Courier New"/>
              </w:rPr>
              <w:t xml:space="preserve"> </w:t>
            </w:r>
            <w:r w:rsidRPr="00942984">
              <w:rPr>
                <w:rFonts w:ascii="Courier New" w:hAnsi="Courier New" w:cs="Courier New"/>
                <w:lang w:eastAsia="ru-RU"/>
              </w:rPr>
              <w:t>Отступ от красных линий – не менее 5 м.</w:t>
            </w:r>
            <w:r w:rsidRPr="00942984">
              <w:rPr>
                <w:rFonts w:ascii="Courier New" w:hAnsi="Courier New" w:cs="Courier New"/>
              </w:rPr>
              <w:t xml:space="preserve"> </w:t>
            </w:r>
            <w:r w:rsidRPr="00942984">
              <w:rPr>
                <w:rFonts w:ascii="Courier New" w:hAnsi="Courier New" w:cs="Courier New"/>
                <w:lang w:eastAsia="ru-RU"/>
              </w:rPr>
              <w:t>Максимальный процент застройки - 10.</w:t>
            </w:r>
            <w:r w:rsidRPr="00942984">
              <w:rPr>
                <w:rFonts w:ascii="Courier New" w:hAnsi="Courier New" w:cs="Courier New"/>
              </w:rPr>
              <w:t xml:space="preserve"> Предельная высота здания не устанавливается</w:t>
            </w:r>
          </w:p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47" w:type="pct"/>
            <w:shd w:val="clear" w:color="auto" w:fill="auto"/>
            <w:vAlign w:val="center"/>
          </w:tcPr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proofErr w:type="gramStart"/>
            <w:r w:rsidRPr="00942984">
              <w:rPr>
                <w:rFonts w:ascii="Courier New" w:hAnsi="Courier New" w:cs="Courier New"/>
                <w:lang w:eastAsia="ru-RU"/>
              </w:rPr>
              <w:lastRenderedPageBreak/>
              <w:t>Новое строительство, реконструкцию и нормы расчета количества машино-мест осуществлять</w:t>
            </w:r>
            <w:r w:rsidR="00A03C4D" w:rsidRPr="00942984"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942984">
              <w:rPr>
                <w:rFonts w:ascii="Courier New" w:hAnsi="Courier New" w:cs="Courier New"/>
                <w:lang w:eastAsia="ru-RU"/>
              </w:rPr>
              <w:t xml:space="preserve">по утвержденному проекту планировки и межевания территории, в </w:t>
            </w:r>
            <w:r w:rsidRPr="00942984">
              <w:rPr>
                <w:rFonts w:ascii="Courier New" w:hAnsi="Courier New" w:cs="Courier New"/>
                <w:lang w:eastAsia="ru-RU"/>
              </w:rPr>
              <w:lastRenderedPageBreak/>
              <w:t>соответствии с требованиями к размещению таких объектов, со СП 42.13330.2016 (Актуализированная редакция СНиП 2.07.0189* «Градостроительство.</w:t>
            </w:r>
            <w:proofErr w:type="gramEnd"/>
            <w:r w:rsidRPr="00942984">
              <w:rPr>
                <w:rFonts w:ascii="Courier New" w:hAnsi="Courier New" w:cs="Courier New"/>
                <w:lang w:eastAsia="ru-RU"/>
              </w:rPr>
              <w:t xml:space="preserve"> </w:t>
            </w:r>
            <w:proofErr w:type="gramStart"/>
            <w:r w:rsidRPr="00942984">
              <w:rPr>
                <w:rFonts w:ascii="Courier New" w:hAnsi="Courier New" w:cs="Courier New"/>
                <w:lang w:eastAsia="ru-RU"/>
              </w:rPr>
              <w:t>Планировка и застройка городских и сельских поселений»), СП, строительными нормами и правилами, техническими регламентами и по утвержденному проекту планировки, проекту межевания территории</w:t>
            </w:r>
            <w:proofErr w:type="gramEnd"/>
          </w:p>
        </w:tc>
      </w:tr>
      <w:tr w:rsidR="000A1B7D" w:rsidRPr="00942984" w:rsidTr="000A1B7D">
        <w:trPr>
          <w:trHeight w:val="1099"/>
          <w:jc w:val="center"/>
        </w:trPr>
        <w:tc>
          <w:tcPr>
            <w:tcW w:w="774" w:type="pct"/>
            <w:shd w:val="clear" w:color="auto" w:fill="auto"/>
            <w:vAlign w:val="center"/>
          </w:tcPr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42984">
              <w:rPr>
                <w:rFonts w:ascii="Courier New" w:hAnsi="Courier New" w:cs="Courier New"/>
                <w:lang w:eastAsia="ru-RU"/>
              </w:rPr>
              <w:lastRenderedPageBreak/>
              <w:t>Коммунальное обслуживание код: 3.1</w:t>
            </w:r>
          </w:p>
        </w:tc>
        <w:tc>
          <w:tcPr>
            <w:tcW w:w="936" w:type="pct"/>
            <w:vAlign w:val="center"/>
          </w:tcPr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42984">
              <w:rPr>
                <w:rFonts w:ascii="Courier New" w:hAnsi="Courier New" w:cs="Courier New"/>
                <w:lang w:eastAsia="ru-RU"/>
              </w:rPr>
              <w:t>Размещение зданий и сооружений в целях обеспечения физических и юридических лиц коммунальными услугами</w:t>
            </w:r>
          </w:p>
        </w:tc>
        <w:tc>
          <w:tcPr>
            <w:tcW w:w="864" w:type="pct"/>
            <w:vMerge w:val="restart"/>
            <w:vAlign w:val="center"/>
          </w:tcPr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42984">
              <w:rPr>
                <w:rFonts w:ascii="Courier New" w:hAnsi="Courier New" w:cs="Courier New"/>
                <w:lang w:eastAsia="ru-RU"/>
              </w:rPr>
              <w:t>Объекты электро</w:t>
            </w:r>
            <w:r w:rsidR="00377952" w:rsidRPr="00942984">
              <w:rPr>
                <w:rFonts w:ascii="Courier New" w:hAnsi="Courier New" w:cs="Courier New"/>
                <w:lang w:eastAsia="ru-RU"/>
              </w:rPr>
              <w:t>-,</w:t>
            </w:r>
            <w:r w:rsidRPr="00942984">
              <w:rPr>
                <w:rFonts w:ascii="Courier New" w:hAnsi="Courier New" w:cs="Courier New"/>
                <w:lang w:eastAsia="ru-RU"/>
              </w:rPr>
              <w:t xml:space="preserve"> теплоснабжения, водоснабжения, водоотведения, объекты телефонизации и связи</w:t>
            </w:r>
          </w:p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proofErr w:type="gramStart"/>
            <w:r w:rsidRPr="00942984">
              <w:rPr>
                <w:rFonts w:ascii="Courier New" w:hAnsi="Courier New" w:cs="Courier New"/>
                <w:lang w:eastAsia="ru-RU"/>
              </w:rPr>
              <w:t>(Котельные, водозаборы, очистные сооружения, насосные станции, водопроводы, линии электропер</w:t>
            </w:r>
            <w:r w:rsidRPr="00942984">
              <w:rPr>
                <w:rFonts w:ascii="Courier New" w:hAnsi="Courier New" w:cs="Courier New"/>
                <w:lang w:eastAsia="ru-RU"/>
              </w:rPr>
              <w:lastRenderedPageBreak/>
              <w:t>едач, трансформаторные подстанции, газопроводы, линии связи, телефонные станции, канализация)</w:t>
            </w:r>
            <w:proofErr w:type="gramEnd"/>
          </w:p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79" w:type="pct"/>
            <w:vMerge w:val="restart"/>
            <w:shd w:val="clear" w:color="auto" w:fill="auto"/>
            <w:vAlign w:val="center"/>
          </w:tcPr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42984">
              <w:rPr>
                <w:rFonts w:ascii="Courier New" w:hAnsi="Courier New" w:cs="Courier New"/>
                <w:lang w:eastAsia="ru-RU"/>
              </w:rPr>
              <w:lastRenderedPageBreak/>
              <w:t>Минимальный размер земельного участка – 0,0001 га. Максимальный размер земельного участка – 0,5 га.</w:t>
            </w:r>
          </w:p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 xml:space="preserve">Предельные параметры разрешенного строительства, реконструкции объектов капитального строительства. Параметры объектов капитального строительства </w:t>
            </w:r>
            <w:r w:rsidRPr="00942984">
              <w:rPr>
                <w:rFonts w:ascii="Courier New" w:hAnsi="Courier New" w:cs="Courier New"/>
              </w:rPr>
              <w:lastRenderedPageBreak/>
              <w:t>определяются в соответствии с требованиями технических регламентов, строительных норм и правил</w:t>
            </w:r>
          </w:p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47" w:type="pct"/>
            <w:vMerge w:val="restart"/>
            <w:shd w:val="clear" w:color="auto" w:fill="auto"/>
            <w:vAlign w:val="center"/>
          </w:tcPr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gramStart"/>
            <w:r w:rsidRPr="00942984">
              <w:rPr>
                <w:rFonts w:ascii="Courier New" w:hAnsi="Courier New" w:cs="Courier New"/>
              </w:rPr>
              <w:lastRenderedPageBreak/>
              <w:t>СП 42.13330.2016 (Актуализированная редакция СНиП 2.07.0189* «Градостроительство.</w:t>
            </w:r>
            <w:proofErr w:type="gramEnd"/>
            <w:r w:rsidRPr="00942984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942984">
              <w:rPr>
                <w:rFonts w:ascii="Courier New" w:hAnsi="Courier New" w:cs="Courier New"/>
              </w:rPr>
              <w:t xml:space="preserve">Планировка и застройка городских и сельских поселений»); СП 118.13330.2012 (Актуализированная редакция </w:t>
            </w:r>
            <w:hyperlink r:id="rId71" w:history="1">
              <w:r w:rsidRPr="00942984">
                <w:rPr>
                  <w:rFonts w:ascii="Courier New" w:hAnsi="Courier New" w:cs="Courier New"/>
                </w:rPr>
                <w:t>СНиП 31-06-2009</w:t>
              </w:r>
            </w:hyperlink>
            <w:r w:rsidRPr="00942984">
              <w:rPr>
                <w:rFonts w:ascii="Courier New" w:hAnsi="Courier New" w:cs="Courier New"/>
              </w:rPr>
              <w:t xml:space="preserve"> «Общественные здания и сооружения»),</w:t>
            </w:r>
            <w:r w:rsidR="00A03C4D" w:rsidRPr="00942984">
              <w:rPr>
                <w:rFonts w:ascii="Courier New" w:hAnsi="Courier New" w:cs="Courier New"/>
              </w:rPr>
              <w:t xml:space="preserve"> </w:t>
            </w:r>
            <w:r w:rsidRPr="00942984">
              <w:rPr>
                <w:rFonts w:ascii="Courier New" w:hAnsi="Courier New" w:cs="Courier New"/>
              </w:rPr>
              <w:t xml:space="preserve">и другие действующие нормативные документы и технические </w:t>
            </w:r>
            <w:r w:rsidRPr="00942984">
              <w:rPr>
                <w:rFonts w:ascii="Courier New" w:hAnsi="Courier New" w:cs="Courier New"/>
              </w:rPr>
              <w:lastRenderedPageBreak/>
              <w:t>регламенты, СП, по утвержденному проекту планировки, проекту межевания территории</w:t>
            </w:r>
            <w:proofErr w:type="gramEnd"/>
          </w:p>
        </w:tc>
      </w:tr>
      <w:tr w:rsidR="000A1B7D" w:rsidRPr="00942984" w:rsidTr="000A1B7D">
        <w:trPr>
          <w:trHeight w:val="1099"/>
          <w:jc w:val="center"/>
        </w:trPr>
        <w:tc>
          <w:tcPr>
            <w:tcW w:w="774" w:type="pct"/>
            <w:shd w:val="clear" w:color="auto" w:fill="auto"/>
            <w:vAlign w:val="center"/>
          </w:tcPr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42984">
              <w:rPr>
                <w:rFonts w:ascii="Courier New" w:hAnsi="Courier New" w:cs="Courier New"/>
                <w:lang w:eastAsia="ru-RU"/>
              </w:rPr>
              <w:t>Предоставление коммунальных услуг</w:t>
            </w:r>
          </w:p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42984">
              <w:rPr>
                <w:rFonts w:ascii="Courier New" w:hAnsi="Courier New" w:cs="Courier New"/>
                <w:lang w:eastAsia="ru-RU"/>
              </w:rPr>
              <w:t>код: 3.1.1</w:t>
            </w:r>
          </w:p>
        </w:tc>
        <w:tc>
          <w:tcPr>
            <w:tcW w:w="936" w:type="pct"/>
            <w:vAlign w:val="center"/>
          </w:tcPr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proofErr w:type="gramStart"/>
            <w:r w:rsidRPr="00942984">
              <w:rPr>
                <w:rFonts w:ascii="Courier New" w:hAnsi="Courier New" w:cs="Courier New"/>
                <w:lang w:eastAsia="ru-RU"/>
              </w:rPr>
              <w:t xml:space="preserve">Размещение зданий и сооружений, обеспечивающих поставку воды, тепла, электричества, газа, отвод </w:t>
            </w:r>
            <w:r w:rsidRPr="00942984">
              <w:rPr>
                <w:rFonts w:ascii="Courier New" w:hAnsi="Courier New" w:cs="Courier New"/>
                <w:lang w:eastAsia="ru-RU"/>
              </w:rPr>
              <w:lastRenderedPageBreak/>
              <w:t>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864" w:type="pct"/>
            <w:vMerge/>
            <w:vAlign w:val="center"/>
          </w:tcPr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079" w:type="pct"/>
            <w:vMerge/>
            <w:shd w:val="clear" w:color="auto" w:fill="auto"/>
            <w:vAlign w:val="center"/>
          </w:tcPr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347" w:type="pct"/>
            <w:vMerge/>
            <w:shd w:val="clear" w:color="auto" w:fill="auto"/>
            <w:vAlign w:val="center"/>
          </w:tcPr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0A1B7D" w:rsidRPr="00942984" w:rsidRDefault="000A1B7D" w:rsidP="00942984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0A1B7D" w:rsidRPr="00942984" w:rsidRDefault="000A1B7D" w:rsidP="00942984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942984">
        <w:rPr>
          <w:rFonts w:ascii="Arial" w:hAnsi="Arial" w:cs="Arial"/>
          <w:sz w:val="24"/>
          <w:szCs w:val="24"/>
          <w:lang w:eastAsia="ru-RU"/>
        </w:rPr>
        <w:t>2. ВСПОМОГАТЕЛЬНЫЕ ВИДЫ И ПАРАМЕТРЫ РАЗРЕШЁННОГО ИСПОЛЬЗОВАНИЯ ЗЕМЕЛЬНЫХ УЧАСТКОВ И ОБЪЕКТОВ КАПИТАЛЬНОГО СТРОИТЕЛЬСТВА: нет</w:t>
      </w:r>
    </w:p>
    <w:p w:rsidR="000A1B7D" w:rsidRPr="00942984" w:rsidRDefault="000A1B7D" w:rsidP="00942984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0A1B7D" w:rsidRPr="00942984" w:rsidRDefault="000A1B7D" w:rsidP="00942984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942984">
        <w:rPr>
          <w:rFonts w:ascii="Arial" w:hAnsi="Arial" w:cs="Arial"/>
          <w:sz w:val="24"/>
          <w:szCs w:val="24"/>
          <w:lang w:eastAsia="ru-RU"/>
        </w:rPr>
        <w:lastRenderedPageBreak/>
        <w:t>3. УСЛОВНО РАЗРЕШЁННЫЕ ВИДЫ И ПАРАМЕТРЫ ИСПОЛЬЗОВАНИЯ ЗЕМЕЛЬНЫХ УЧАСТКОВ И ОБЪЕКТОВ КАПИТАЛЬНОГО СТРОИТЕЛЬСТВА: нет</w:t>
      </w:r>
    </w:p>
    <w:p w:rsidR="000A1B7D" w:rsidRPr="00942984" w:rsidRDefault="000A1B7D" w:rsidP="00942984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FC7E77" w:rsidRPr="00942984" w:rsidRDefault="0026731E" w:rsidP="00942984">
      <w:pPr>
        <w:pStyle w:val="1"/>
        <w:spacing w:before="0" w:line="240" w:lineRule="auto"/>
        <w:rPr>
          <w:rFonts w:ascii="Arial" w:hAnsi="Arial" w:cs="Arial"/>
        </w:rPr>
      </w:pPr>
      <w:bookmarkStart w:id="99" w:name="_Toc125046105"/>
      <w:bookmarkStart w:id="100" w:name="_Toc125459396"/>
      <w:r w:rsidRPr="00942984">
        <w:rPr>
          <w:rFonts w:ascii="Arial" w:hAnsi="Arial" w:cs="Arial"/>
        </w:rPr>
        <w:t>Зона кладбищ</w:t>
      </w:r>
      <w:r w:rsidR="00FC7E77" w:rsidRPr="00942984">
        <w:rPr>
          <w:rFonts w:ascii="Arial" w:hAnsi="Arial" w:cs="Arial"/>
        </w:rPr>
        <w:t xml:space="preserve"> (СН-4)</w:t>
      </w:r>
      <w:bookmarkEnd w:id="99"/>
      <w:bookmarkEnd w:id="100"/>
    </w:p>
    <w:p w:rsidR="00FC7E77" w:rsidRPr="00942984" w:rsidRDefault="00FC7E77" w:rsidP="00942984">
      <w:pPr>
        <w:spacing w:after="0" w:line="240" w:lineRule="auto"/>
        <w:rPr>
          <w:rFonts w:ascii="Arial" w:hAnsi="Arial" w:cs="Arial"/>
          <w:lang w:eastAsia="ru-RU"/>
        </w:rPr>
      </w:pPr>
    </w:p>
    <w:p w:rsidR="00FC7E77" w:rsidRPr="00942984" w:rsidRDefault="00FC7E77" w:rsidP="00942984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942984">
        <w:rPr>
          <w:rFonts w:ascii="Arial" w:hAnsi="Arial" w:cs="Arial"/>
          <w:sz w:val="24"/>
          <w:szCs w:val="24"/>
          <w:lang w:eastAsia="ru-RU"/>
        </w:rPr>
        <w:t>1. ОСНОВНЫЕ ВИДЫ И ПАРАМЕТРЫ РАЗРЕШЁННОГО ИСПОЛЬЗОВАНИЯ ЗЕМЕЛЬНЫХ УЧАСТКОВ И ОБЪЕКТОВ КАПИТАЛЬНОГО СТРОИТЕЛЬСТВА</w:t>
      </w:r>
    </w:p>
    <w:tbl>
      <w:tblPr>
        <w:tblW w:w="98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843"/>
        <w:gridCol w:w="1701"/>
        <w:gridCol w:w="2126"/>
        <w:gridCol w:w="2659"/>
      </w:tblGrid>
      <w:tr w:rsidR="00FC7E77" w:rsidRPr="00942984" w:rsidTr="00B74748">
        <w:trPr>
          <w:trHeight w:val="552"/>
          <w:tblHeader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FC7E77" w:rsidRPr="00942984" w:rsidRDefault="00FC7E77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42984">
              <w:rPr>
                <w:rFonts w:ascii="Courier New" w:hAnsi="Courier New" w:cs="Courier New"/>
                <w:lang w:eastAsia="ru-RU"/>
              </w:rPr>
              <w:t xml:space="preserve">ВИДЫ РАЗРЕШЕННОГО ИСПОЛЬЗОВАНИЯ </w:t>
            </w:r>
          </w:p>
          <w:p w:rsidR="00FC7E77" w:rsidRPr="00942984" w:rsidRDefault="00FC7E77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42984">
              <w:rPr>
                <w:rFonts w:ascii="Courier New" w:hAnsi="Courier New" w:cs="Courier New"/>
                <w:lang w:eastAsia="ru-RU"/>
              </w:rPr>
              <w:t xml:space="preserve">ЗЕМЕЛЬНЫХ УЧАСТКОВ И ОБЪЕКТОВ </w:t>
            </w:r>
          </w:p>
          <w:p w:rsidR="00FC7E77" w:rsidRPr="00942984" w:rsidRDefault="00FC7E77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42984">
              <w:rPr>
                <w:rFonts w:ascii="Courier New" w:hAnsi="Courier New" w:cs="Courier New"/>
                <w:lang w:eastAsia="ru-RU"/>
              </w:rPr>
              <w:t>КАПИТАЛЬНОГО СТРОИТЕЛЬСТВА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FC7E77" w:rsidRPr="00942984" w:rsidRDefault="00FC7E77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42984">
              <w:rPr>
                <w:rFonts w:ascii="Courier New" w:hAnsi="Courier New" w:cs="Courier New"/>
                <w:lang w:eastAsia="ru-RU"/>
              </w:rPr>
              <w:t xml:space="preserve">ПАРАМЕТРЫ </w:t>
            </w:r>
          </w:p>
          <w:p w:rsidR="00FC7E77" w:rsidRPr="00942984" w:rsidRDefault="00FC7E77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42984">
              <w:rPr>
                <w:rFonts w:ascii="Courier New" w:hAnsi="Courier New" w:cs="Courier New"/>
                <w:lang w:eastAsia="ru-RU"/>
              </w:rPr>
              <w:t>РАЗРЕШЕННОГО ИСПОЛЬЗОВАНИЯ</w:t>
            </w:r>
          </w:p>
        </w:tc>
        <w:tc>
          <w:tcPr>
            <w:tcW w:w="2659" w:type="dxa"/>
            <w:vMerge w:val="restart"/>
            <w:shd w:val="clear" w:color="auto" w:fill="auto"/>
            <w:vAlign w:val="center"/>
          </w:tcPr>
          <w:p w:rsidR="00FC7E77" w:rsidRPr="00942984" w:rsidRDefault="00FC7E77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42984">
              <w:rPr>
                <w:rFonts w:ascii="Courier New" w:hAnsi="Courier New" w:cs="Courier New"/>
                <w:lang w:eastAsia="ru-RU"/>
              </w:rPr>
              <w:t xml:space="preserve">ОСОБЫЕ УСЛОВИЯ РЕАЛИЗАЦИИ </w:t>
            </w:r>
          </w:p>
          <w:p w:rsidR="00FC7E77" w:rsidRPr="00942984" w:rsidRDefault="00FC7E77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42984">
              <w:rPr>
                <w:rFonts w:ascii="Courier New" w:hAnsi="Courier New" w:cs="Courier New"/>
                <w:lang w:eastAsia="ru-RU"/>
              </w:rPr>
              <w:t>РЕГЛАМЕНТА</w:t>
            </w:r>
          </w:p>
        </w:tc>
      </w:tr>
      <w:tr w:rsidR="00FC7E77" w:rsidRPr="00942984" w:rsidTr="00B74748">
        <w:trPr>
          <w:trHeight w:val="552"/>
          <w:tblHeader/>
        </w:trPr>
        <w:tc>
          <w:tcPr>
            <w:tcW w:w="1526" w:type="dxa"/>
            <w:shd w:val="clear" w:color="auto" w:fill="auto"/>
            <w:vAlign w:val="center"/>
          </w:tcPr>
          <w:p w:rsidR="00FC7E77" w:rsidRPr="00942984" w:rsidRDefault="00FC7E77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42984">
              <w:rPr>
                <w:rFonts w:ascii="Courier New" w:hAnsi="Courier New" w:cs="Courier New"/>
                <w:lang w:eastAsia="ru-RU"/>
              </w:rPr>
              <w:t>ВИДЫ ИСПОЛЬЗОВАНИЯ ЗЕМЕЛЬНОГО УЧАСТКА</w:t>
            </w:r>
          </w:p>
        </w:tc>
        <w:tc>
          <w:tcPr>
            <w:tcW w:w="1843" w:type="dxa"/>
            <w:vAlign w:val="center"/>
          </w:tcPr>
          <w:p w:rsidR="00FC7E77" w:rsidRPr="00942984" w:rsidRDefault="00FC7E77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42984">
              <w:rPr>
                <w:rFonts w:ascii="Courier New" w:hAnsi="Courier New" w:cs="Courier New"/>
                <w:lang w:eastAsia="ru-RU"/>
              </w:rPr>
              <w:t>ОПИСАНИЕ ВИДА РАЗРЕШЕННОГО ИСПОЛЬЗОВАНИЯ ЗЕМЕЛЬНОГО УЧАСТКА</w:t>
            </w:r>
          </w:p>
        </w:tc>
        <w:tc>
          <w:tcPr>
            <w:tcW w:w="1701" w:type="dxa"/>
            <w:vAlign w:val="center"/>
          </w:tcPr>
          <w:p w:rsidR="00FC7E77" w:rsidRPr="00942984" w:rsidRDefault="00FC7E77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42984">
              <w:rPr>
                <w:rFonts w:ascii="Courier New" w:hAnsi="Courier New" w:cs="Courier New"/>
                <w:lang w:eastAsia="ru-RU"/>
              </w:rPr>
              <w:t>ОБЪЕКТЫ КАПИТАЛЬНОГО СТРОИТЕЛЬСТВА И ИНЫЕ ВИДЫ ОБЪЕКТОВ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FC7E77" w:rsidRPr="00942984" w:rsidRDefault="00FC7E77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659" w:type="dxa"/>
            <w:vMerge/>
            <w:shd w:val="clear" w:color="auto" w:fill="auto"/>
            <w:vAlign w:val="center"/>
          </w:tcPr>
          <w:p w:rsidR="00FC7E77" w:rsidRPr="00942984" w:rsidRDefault="00FC7E77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  <w:tr w:rsidR="00FC7E77" w:rsidRPr="00942984" w:rsidTr="00B74748">
        <w:tc>
          <w:tcPr>
            <w:tcW w:w="1526" w:type="dxa"/>
            <w:shd w:val="clear" w:color="auto" w:fill="auto"/>
            <w:vAlign w:val="center"/>
          </w:tcPr>
          <w:p w:rsidR="00FC7E77" w:rsidRPr="00942984" w:rsidRDefault="00FC7E77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bookmarkStart w:id="101" w:name="sub_10121"/>
            <w:r w:rsidRPr="00942984">
              <w:rPr>
                <w:rFonts w:ascii="Courier New" w:hAnsi="Courier New" w:cs="Courier New"/>
                <w:lang w:eastAsia="ru-RU"/>
              </w:rPr>
              <w:t>Ритуальная деятельность</w:t>
            </w:r>
            <w:bookmarkEnd w:id="101"/>
          </w:p>
          <w:p w:rsidR="00FC7E77" w:rsidRPr="00942984" w:rsidRDefault="00FC7E77" w:rsidP="00B74748">
            <w:pPr>
              <w:spacing w:after="0" w:line="240" w:lineRule="auto"/>
              <w:rPr>
                <w:rFonts w:ascii="Courier New" w:hAnsi="Courier New" w:cs="Courier New"/>
                <w:lang w:eastAsia="ar-SA"/>
              </w:rPr>
            </w:pPr>
            <w:r w:rsidRPr="00942984">
              <w:rPr>
                <w:rFonts w:ascii="Courier New" w:hAnsi="Courier New" w:cs="Courier New"/>
                <w:lang w:eastAsia="ru-RU"/>
              </w:rPr>
              <w:t>код: 12.1</w:t>
            </w:r>
          </w:p>
        </w:tc>
        <w:tc>
          <w:tcPr>
            <w:tcW w:w="1843" w:type="dxa"/>
            <w:vAlign w:val="center"/>
          </w:tcPr>
          <w:p w:rsidR="00FC7E77" w:rsidRPr="00942984" w:rsidRDefault="00FC7E77" w:rsidP="00B74748">
            <w:pPr>
              <w:spacing w:after="0" w:line="240" w:lineRule="auto"/>
              <w:rPr>
                <w:rFonts w:ascii="Courier New" w:hAnsi="Courier New" w:cs="Courier New"/>
                <w:lang w:eastAsia="ar-SA"/>
              </w:rPr>
            </w:pPr>
            <w:proofErr w:type="gramStart"/>
            <w:r w:rsidRPr="00942984">
              <w:rPr>
                <w:rFonts w:ascii="Courier New" w:hAnsi="Courier New" w:cs="Courier New"/>
                <w:lang w:eastAsia="ru-RU"/>
              </w:rPr>
              <w:t>Размещение кладбищ, крематориев и мест захоронения;</w:t>
            </w:r>
            <w:r w:rsidRPr="00942984">
              <w:rPr>
                <w:rFonts w:ascii="Courier New" w:hAnsi="Courier New" w:cs="Courier New"/>
                <w:lang w:eastAsia="ru-RU"/>
              </w:rPr>
              <w:br/>
              <w:t>размещение соответствующих культовых сооружений;</w:t>
            </w:r>
            <w:r w:rsidRPr="00942984">
              <w:rPr>
                <w:rFonts w:ascii="Courier New" w:hAnsi="Courier New" w:cs="Courier New"/>
                <w:lang w:eastAsia="ru-RU"/>
              </w:rPr>
              <w:br/>
              <w:t>дополнить абзацем третьим следующего содержания: "осуществление деятельности по производству продукции ритуальнообрядового назначения</w:t>
            </w:r>
            <w:proofErr w:type="gramEnd"/>
          </w:p>
        </w:tc>
        <w:tc>
          <w:tcPr>
            <w:tcW w:w="1701" w:type="dxa"/>
            <w:vAlign w:val="center"/>
          </w:tcPr>
          <w:p w:rsidR="00FC7E77" w:rsidRPr="00942984" w:rsidRDefault="00FC7E77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42984">
              <w:rPr>
                <w:rFonts w:ascii="Courier New" w:hAnsi="Courier New" w:cs="Courier New"/>
                <w:lang w:eastAsia="ru-RU"/>
              </w:rPr>
              <w:t>Открытые кладбища</w:t>
            </w:r>
          </w:p>
          <w:p w:rsidR="00FC7E77" w:rsidRPr="00942984" w:rsidRDefault="00FC7E77" w:rsidP="00B74748">
            <w:pPr>
              <w:spacing w:after="0" w:line="240" w:lineRule="auto"/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C7E77" w:rsidRPr="00942984" w:rsidRDefault="00FC7E77" w:rsidP="00B74748">
            <w:pPr>
              <w:spacing w:after="0" w:line="240" w:lineRule="auto"/>
              <w:rPr>
                <w:rFonts w:ascii="Courier New" w:hAnsi="Courier New" w:cs="Courier New"/>
                <w:lang w:eastAsia="ar-SA"/>
              </w:rPr>
            </w:pPr>
            <w:r w:rsidRPr="00942984">
              <w:rPr>
                <w:rFonts w:ascii="Courier New" w:hAnsi="Courier New" w:cs="Courier New"/>
                <w:lang w:eastAsia="ar-SA"/>
              </w:rPr>
              <w:t>Площадь захоронений – не менее 65-75%. Максимальная высота оград – 2 м. Ограждение прозрачное.</w:t>
            </w:r>
            <w:r w:rsidRPr="00942984">
              <w:rPr>
                <w:rFonts w:ascii="Courier New" w:hAnsi="Courier New" w:cs="Courier New"/>
              </w:rPr>
              <w:t xml:space="preserve"> Параметры объектов капитального строительства определяются в соответствии с требованиями технических регламентов, строительных норм и правил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FC7E77" w:rsidRPr="00942984" w:rsidRDefault="00FC7E77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42984">
              <w:rPr>
                <w:rFonts w:ascii="Courier New" w:hAnsi="Courier New" w:cs="Courier New"/>
                <w:lang w:eastAsia="ru-RU"/>
              </w:rPr>
              <w:t>Новое строительство осуществлять в соответствии с требованиями к размещению таких объектов, Федеральным Законом № 8-ФЗ « О погребении и похоронном деле» от 12 января 1996г., СП, СНиП, технических регламентов, СанПиН, и др. документов.</w:t>
            </w:r>
          </w:p>
          <w:p w:rsidR="00FC7E77" w:rsidRPr="00942984" w:rsidRDefault="00FC7E77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42984">
              <w:rPr>
                <w:rFonts w:ascii="Courier New" w:hAnsi="Courier New" w:cs="Courier New"/>
                <w:lang w:eastAsia="ru-RU"/>
              </w:rPr>
              <w:t>Предусмотреть мероприятия по отводу поверхностных вод, санитарной очистке и ограждению территории</w:t>
            </w:r>
          </w:p>
        </w:tc>
      </w:tr>
      <w:tr w:rsidR="00FC7E77" w:rsidRPr="00942984" w:rsidTr="00B74748">
        <w:tc>
          <w:tcPr>
            <w:tcW w:w="1526" w:type="dxa"/>
            <w:shd w:val="clear" w:color="auto" w:fill="auto"/>
            <w:vAlign w:val="center"/>
          </w:tcPr>
          <w:p w:rsidR="00FC7E77" w:rsidRPr="00942984" w:rsidRDefault="00FC7E77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42984">
              <w:rPr>
                <w:rFonts w:ascii="Courier New" w:hAnsi="Courier New" w:cs="Courier New"/>
                <w:lang w:eastAsia="ru-RU"/>
              </w:rPr>
              <w:t xml:space="preserve">Земельные участки (территории) общего пользования </w:t>
            </w:r>
          </w:p>
          <w:p w:rsidR="00FC7E77" w:rsidRPr="00942984" w:rsidRDefault="00FC7E77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42984">
              <w:rPr>
                <w:rFonts w:ascii="Courier New" w:hAnsi="Courier New" w:cs="Courier New"/>
                <w:lang w:eastAsia="ru-RU"/>
              </w:rPr>
              <w:t>код: 12.0</w:t>
            </w:r>
          </w:p>
        </w:tc>
        <w:tc>
          <w:tcPr>
            <w:tcW w:w="1843" w:type="dxa"/>
            <w:vAlign w:val="center"/>
          </w:tcPr>
          <w:p w:rsidR="00FC7E77" w:rsidRPr="00942984" w:rsidRDefault="00FC7E77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42984">
              <w:rPr>
                <w:rFonts w:ascii="Courier New" w:hAnsi="Courier New" w:cs="Courier New"/>
                <w:lang w:eastAsia="ru-RU"/>
              </w:rPr>
              <w:t>Земельные участки общего пользования.</w:t>
            </w:r>
          </w:p>
        </w:tc>
        <w:tc>
          <w:tcPr>
            <w:tcW w:w="1701" w:type="dxa"/>
            <w:vAlign w:val="center"/>
          </w:tcPr>
          <w:p w:rsidR="00FC7E77" w:rsidRPr="00942984" w:rsidRDefault="00FC7E77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proofErr w:type="gramStart"/>
            <w:r w:rsidRPr="00942984">
              <w:rPr>
                <w:rFonts w:ascii="Courier New" w:hAnsi="Courier New" w:cs="Courier New"/>
                <w:lang w:eastAsia="ru-RU"/>
              </w:rPr>
              <w:t>Пешеходные</w:t>
            </w:r>
            <w:proofErr w:type="gramEnd"/>
          </w:p>
          <w:p w:rsidR="00FC7E77" w:rsidRPr="00942984" w:rsidRDefault="00FC7E77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42984">
              <w:rPr>
                <w:rFonts w:ascii="Courier New" w:hAnsi="Courier New" w:cs="Courier New"/>
                <w:lang w:eastAsia="ru-RU"/>
              </w:rPr>
              <w:t>тротуары;</w:t>
            </w:r>
          </w:p>
          <w:p w:rsidR="00FC7E77" w:rsidRPr="00942984" w:rsidRDefault="00FC7E77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proofErr w:type="gramStart"/>
            <w:r w:rsidRPr="00942984">
              <w:rPr>
                <w:rFonts w:ascii="Courier New" w:hAnsi="Courier New" w:cs="Courier New"/>
                <w:lang w:eastAsia="ru-RU"/>
              </w:rPr>
              <w:t>пешеходные</w:t>
            </w:r>
            <w:proofErr w:type="gramEnd"/>
          </w:p>
          <w:p w:rsidR="00FC7E77" w:rsidRPr="00942984" w:rsidRDefault="00FC7E77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42984">
              <w:rPr>
                <w:rFonts w:ascii="Courier New" w:hAnsi="Courier New" w:cs="Courier New"/>
                <w:lang w:eastAsia="ru-RU"/>
              </w:rPr>
              <w:t>переходы;</w:t>
            </w:r>
          </w:p>
          <w:p w:rsidR="00FC7E77" w:rsidRPr="00942984" w:rsidRDefault="00FC7E77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42984">
              <w:rPr>
                <w:rFonts w:ascii="Courier New" w:hAnsi="Courier New" w:cs="Courier New"/>
                <w:lang w:eastAsia="ru-RU"/>
              </w:rPr>
              <w:t>бульвары; велосипедные дорожки;</w:t>
            </w:r>
          </w:p>
          <w:p w:rsidR="00FC7E77" w:rsidRPr="00942984" w:rsidRDefault="00FC7E77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42984">
              <w:rPr>
                <w:rFonts w:ascii="Courier New" w:hAnsi="Courier New" w:cs="Courier New"/>
                <w:lang w:eastAsia="ru-RU"/>
              </w:rPr>
              <w:t>набережные и др.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7E77" w:rsidRPr="00942984" w:rsidRDefault="00FC7E77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42984">
              <w:rPr>
                <w:rFonts w:ascii="Courier New" w:hAnsi="Courier New" w:cs="Courier New"/>
                <w:lang w:eastAsia="ru-RU"/>
              </w:rPr>
              <w:t>Минимальный размер земельного участка – 0,0001 га. Максимальный размер земельного участка – 0,5 га.</w:t>
            </w:r>
          </w:p>
          <w:p w:rsidR="00FC7E77" w:rsidRPr="00942984" w:rsidRDefault="00FC7E77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42984">
              <w:rPr>
                <w:rFonts w:ascii="Courier New" w:hAnsi="Courier New" w:cs="Courier New"/>
              </w:rPr>
              <w:t xml:space="preserve">Параметры объектов капитального строительства определяются в </w:t>
            </w:r>
            <w:r w:rsidRPr="00942984">
              <w:rPr>
                <w:rFonts w:ascii="Courier New" w:hAnsi="Courier New" w:cs="Courier New"/>
              </w:rPr>
              <w:lastRenderedPageBreak/>
              <w:t>соответствии с требованиями технических регламентов, строительных норм и правил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FC7E77" w:rsidRPr="00942984" w:rsidRDefault="00FC7E77" w:rsidP="00B7474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  <w:lang w:eastAsia="ru-RU"/>
              </w:rPr>
              <w:lastRenderedPageBreak/>
              <w:t>СанПиН 2.1.7.1322-03</w:t>
            </w:r>
            <w:r w:rsidRPr="00942984">
              <w:rPr>
                <w:rFonts w:ascii="Courier New" w:hAnsi="Courier New" w:cs="Courier New"/>
              </w:rPr>
              <w:t xml:space="preserve"> Параметры земельных участков и объектов капитального строительства определяются в соответствии с требованиями технических регламентов, строительных норм и правил</w:t>
            </w:r>
          </w:p>
          <w:p w:rsidR="00FC7E77" w:rsidRPr="00942984" w:rsidRDefault="00FC7E77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</w:tbl>
    <w:p w:rsidR="00FC7E77" w:rsidRPr="000A1B7D" w:rsidRDefault="00FC7E77" w:rsidP="00FC7E7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C7E77" w:rsidRPr="00942984" w:rsidRDefault="00FC7E77" w:rsidP="00FC7E77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942984">
        <w:rPr>
          <w:rFonts w:ascii="Arial" w:hAnsi="Arial" w:cs="Arial"/>
          <w:sz w:val="24"/>
          <w:szCs w:val="24"/>
          <w:lang w:eastAsia="ru-RU"/>
        </w:rPr>
        <w:t>2. ВСПОМОГАТЕЛЬНЫЕ ВИДЫ И ПАРАМЕТРЫ РАЗРЕШЁННОГО ИСПОЛЬЗОВАНИЯ ЗЕМЕЛЬНЫХ УЧАСТКОВ И ОБЪЕКТОВ КАПИТАЛЬНОГО СТРОИТЕЛЬСТВА</w:t>
      </w:r>
    </w:p>
    <w:tbl>
      <w:tblPr>
        <w:tblW w:w="97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843"/>
        <w:gridCol w:w="1701"/>
        <w:gridCol w:w="2268"/>
        <w:gridCol w:w="2409"/>
      </w:tblGrid>
      <w:tr w:rsidR="00FC7E77" w:rsidRPr="00942984" w:rsidTr="00B4630B">
        <w:trPr>
          <w:trHeight w:val="552"/>
          <w:tblHeader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FC7E77" w:rsidRPr="00942984" w:rsidRDefault="00FC7E77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42984">
              <w:rPr>
                <w:rFonts w:ascii="Courier New" w:hAnsi="Courier New" w:cs="Courier New"/>
                <w:lang w:eastAsia="ru-RU"/>
              </w:rPr>
              <w:t xml:space="preserve">ВИДЫ РАЗРЕШЕННОГО ИСПОЛЬЗОВАНИЯ </w:t>
            </w:r>
          </w:p>
          <w:p w:rsidR="00FC7E77" w:rsidRPr="00942984" w:rsidRDefault="00FC7E77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42984">
              <w:rPr>
                <w:rFonts w:ascii="Courier New" w:hAnsi="Courier New" w:cs="Courier New"/>
                <w:lang w:eastAsia="ru-RU"/>
              </w:rPr>
              <w:t xml:space="preserve">ЗЕМЕЛЬНЫХ УЧАСТКОВ И ОБЪЕКТОВ </w:t>
            </w:r>
          </w:p>
          <w:p w:rsidR="00FC7E77" w:rsidRPr="00942984" w:rsidRDefault="00FC7E77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42984">
              <w:rPr>
                <w:rFonts w:ascii="Courier New" w:hAnsi="Courier New" w:cs="Courier New"/>
                <w:lang w:eastAsia="ru-RU"/>
              </w:rPr>
              <w:t>КАПИТАЛЬНОГО СТРОИТЕЛЬСТВА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FC7E77" w:rsidRPr="00942984" w:rsidRDefault="00FC7E77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42984">
              <w:rPr>
                <w:rFonts w:ascii="Courier New" w:hAnsi="Courier New" w:cs="Courier New"/>
                <w:lang w:eastAsia="ru-RU"/>
              </w:rPr>
              <w:t xml:space="preserve">ПАРАМЕТРЫ </w:t>
            </w:r>
          </w:p>
          <w:p w:rsidR="00FC7E77" w:rsidRPr="00942984" w:rsidRDefault="00FC7E77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42984">
              <w:rPr>
                <w:rFonts w:ascii="Courier New" w:hAnsi="Courier New" w:cs="Courier New"/>
                <w:lang w:eastAsia="ru-RU"/>
              </w:rPr>
              <w:t>РАЗРЕШЕННОГО ИСПОЛЬЗОВАНИЯ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FC7E77" w:rsidRPr="00942984" w:rsidRDefault="00FC7E77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42984">
              <w:rPr>
                <w:rFonts w:ascii="Courier New" w:hAnsi="Courier New" w:cs="Courier New"/>
                <w:lang w:eastAsia="ru-RU"/>
              </w:rPr>
              <w:t xml:space="preserve">ОСОБЫЕ УСЛОВИЯ РЕАЛИЗАЦИИ </w:t>
            </w:r>
          </w:p>
          <w:p w:rsidR="00FC7E77" w:rsidRPr="00942984" w:rsidRDefault="00FC7E77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42984">
              <w:rPr>
                <w:rFonts w:ascii="Courier New" w:hAnsi="Courier New" w:cs="Courier New"/>
                <w:lang w:eastAsia="ru-RU"/>
              </w:rPr>
              <w:t>РЕГЛАМЕНТА</w:t>
            </w:r>
          </w:p>
        </w:tc>
      </w:tr>
      <w:tr w:rsidR="00FC7E77" w:rsidRPr="00942984" w:rsidTr="00B4630B">
        <w:trPr>
          <w:trHeight w:val="552"/>
          <w:tblHeader/>
        </w:trPr>
        <w:tc>
          <w:tcPr>
            <w:tcW w:w="1526" w:type="dxa"/>
            <w:shd w:val="clear" w:color="auto" w:fill="auto"/>
            <w:vAlign w:val="center"/>
          </w:tcPr>
          <w:p w:rsidR="00FC7E77" w:rsidRPr="00942984" w:rsidRDefault="00FC7E77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42984">
              <w:rPr>
                <w:rFonts w:ascii="Courier New" w:hAnsi="Courier New" w:cs="Courier New"/>
                <w:lang w:eastAsia="ru-RU"/>
              </w:rPr>
              <w:t>ВИДЫ ИСПОЛЬЗОВАНИЯ ЗЕМЕЛЬНОГО УЧАСТКА</w:t>
            </w:r>
          </w:p>
        </w:tc>
        <w:tc>
          <w:tcPr>
            <w:tcW w:w="1843" w:type="dxa"/>
            <w:vAlign w:val="center"/>
          </w:tcPr>
          <w:p w:rsidR="00FC7E77" w:rsidRPr="00942984" w:rsidRDefault="00FC7E77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42984">
              <w:rPr>
                <w:rFonts w:ascii="Courier New" w:hAnsi="Courier New" w:cs="Courier New"/>
                <w:lang w:eastAsia="ru-RU"/>
              </w:rPr>
              <w:t>ОПИСАНИЕ ВИДА РАЗРЕШЕННОГО ИСПОЛЬЗОВАНИЯ ЗЕМЕЛЬНОГО УЧАСТКА</w:t>
            </w:r>
          </w:p>
        </w:tc>
        <w:tc>
          <w:tcPr>
            <w:tcW w:w="1701" w:type="dxa"/>
          </w:tcPr>
          <w:p w:rsidR="00FC7E77" w:rsidRPr="00942984" w:rsidRDefault="00FC7E77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42984">
              <w:rPr>
                <w:rFonts w:ascii="Courier New" w:hAnsi="Courier New" w:cs="Courier New"/>
                <w:lang w:eastAsia="ru-RU"/>
              </w:rPr>
              <w:t>ОБЪЕКТЫ КАПИТАЛЬНОГО СТРОИТЕЛЬСТВА И ИНЫЕ ВИДЫ ОБЪЕКТОВ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FC7E77" w:rsidRPr="00942984" w:rsidRDefault="00FC7E77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FC7E77" w:rsidRPr="00942984" w:rsidRDefault="00FC7E77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  <w:tr w:rsidR="00FC7E77" w:rsidRPr="00942984" w:rsidTr="00B4630B">
        <w:tc>
          <w:tcPr>
            <w:tcW w:w="1526" w:type="dxa"/>
            <w:shd w:val="clear" w:color="auto" w:fill="auto"/>
            <w:vAlign w:val="center"/>
          </w:tcPr>
          <w:p w:rsidR="00FC7E77" w:rsidRPr="00942984" w:rsidRDefault="00FC7E77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42984">
              <w:rPr>
                <w:rFonts w:ascii="Courier New" w:hAnsi="Courier New" w:cs="Courier New"/>
                <w:lang w:eastAsia="ru-RU"/>
              </w:rPr>
              <w:t xml:space="preserve">Улично-дорожная сеть </w:t>
            </w:r>
          </w:p>
          <w:p w:rsidR="00FC7E77" w:rsidRPr="00942984" w:rsidRDefault="00FC7E77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42984">
              <w:rPr>
                <w:rFonts w:ascii="Courier New" w:hAnsi="Courier New" w:cs="Courier New"/>
                <w:lang w:eastAsia="ru-RU"/>
              </w:rPr>
              <w:t>код: 12.0.1</w:t>
            </w:r>
          </w:p>
        </w:tc>
        <w:tc>
          <w:tcPr>
            <w:tcW w:w="1843" w:type="dxa"/>
            <w:vAlign w:val="center"/>
          </w:tcPr>
          <w:p w:rsidR="00FC7E77" w:rsidRPr="00942984" w:rsidRDefault="00FC7E77" w:rsidP="00CD298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proofErr w:type="gramStart"/>
            <w:r w:rsidRPr="00942984">
              <w:rPr>
                <w:rFonts w:ascii="Courier New" w:hAnsi="Courier New" w:cs="Courier New"/>
                <w:lang w:eastAsia="ru-RU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 </w:t>
            </w:r>
            <w:r w:rsidRPr="00942984">
              <w:rPr>
                <w:rFonts w:ascii="Courier New" w:hAnsi="Courier New" w:cs="Courier New"/>
                <w:lang w:eastAsia="ru-RU"/>
              </w:rPr>
              <w:lastRenderedPageBreak/>
              <w:t>размещение придорожных стоянок (парковок) транспортных средств в границах улиц и дорог, за исключением некапитальных сооружений, предназначенных для охраны транспортных средств</w:t>
            </w:r>
            <w:proofErr w:type="gramEnd"/>
          </w:p>
        </w:tc>
        <w:tc>
          <w:tcPr>
            <w:tcW w:w="1701" w:type="dxa"/>
            <w:vAlign w:val="center"/>
          </w:tcPr>
          <w:p w:rsidR="00FC7E77" w:rsidRPr="00942984" w:rsidRDefault="00FC7E77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42984">
              <w:rPr>
                <w:rFonts w:ascii="Courier New" w:hAnsi="Courier New" w:cs="Courier New"/>
                <w:lang w:eastAsia="ru-RU"/>
              </w:rPr>
              <w:lastRenderedPageBreak/>
              <w:t>Парковки, объекты дорожной сети</w:t>
            </w:r>
          </w:p>
          <w:p w:rsidR="00FC7E77" w:rsidRPr="00942984" w:rsidRDefault="00FC7E77" w:rsidP="00B74748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C7E77" w:rsidRPr="00942984" w:rsidRDefault="00FC7E77" w:rsidP="00B7474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>Минимальный размер земельного участка – не устанавливается. Максимальный размер земельного участка – 0,1 га.</w:t>
            </w:r>
          </w:p>
          <w:p w:rsidR="00FC7E77" w:rsidRPr="00942984" w:rsidRDefault="00FC7E77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42984">
              <w:rPr>
                <w:rFonts w:ascii="Courier New" w:hAnsi="Courier New" w:cs="Courier New"/>
                <w:lang w:eastAsia="ru-RU"/>
              </w:rPr>
              <w:t>Расстояние от площадок до окон не менее - 10 м. Отступ от красных линий – не менее 5 м.</w:t>
            </w:r>
          </w:p>
          <w:p w:rsidR="00FC7E77" w:rsidRPr="00942984" w:rsidRDefault="00FC7E77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42984">
              <w:rPr>
                <w:rFonts w:ascii="Courier New" w:hAnsi="Courier New" w:cs="Courier New"/>
                <w:lang w:eastAsia="ru-RU"/>
              </w:rPr>
              <w:t>Максимальный процент застройки - 10.</w:t>
            </w:r>
          </w:p>
          <w:p w:rsidR="00FC7E77" w:rsidRPr="00942984" w:rsidRDefault="00FC7E77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42984">
              <w:rPr>
                <w:rFonts w:ascii="Courier New" w:hAnsi="Courier New" w:cs="Courier New"/>
              </w:rPr>
              <w:t xml:space="preserve">Предельная </w:t>
            </w:r>
            <w:r w:rsidR="00B4630B">
              <w:rPr>
                <w:rFonts w:ascii="Courier New" w:hAnsi="Courier New" w:cs="Courier New"/>
              </w:rPr>
              <w:t>высота здания не устанавливается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C7E77" w:rsidRPr="00942984" w:rsidRDefault="00FC7E77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proofErr w:type="gramStart"/>
            <w:r w:rsidRPr="00942984">
              <w:rPr>
                <w:rFonts w:ascii="Courier New" w:hAnsi="Courier New" w:cs="Courier New"/>
                <w:lang w:eastAsia="ru-RU"/>
              </w:rPr>
              <w:t>Новое строительство, реконструкцию и нормы расчета количества машино-мест осуществлять по утвержденному проекту планировки и межевания территории, в соответствии с требованиями к размещению таких объектов, со СП 42.13330.2016 (Актуализированная редакция СНиП 2.07.0189* «Градостроительство.</w:t>
            </w:r>
            <w:proofErr w:type="gramEnd"/>
            <w:r w:rsidRPr="00942984">
              <w:rPr>
                <w:rFonts w:ascii="Courier New" w:hAnsi="Courier New" w:cs="Courier New"/>
                <w:lang w:eastAsia="ru-RU"/>
              </w:rPr>
              <w:t xml:space="preserve"> Планировка и застройка городских и сельских поселений»)</w:t>
            </w:r>
            <w:proofErr w:type="gramStart"/>
            <w:r w:rsidRPr="00942984">
              <w:rPr>
                <w:rFonts w:ascii="Courier New" w:hAnsi="Courier New" w:cs="Courier New"/>
                <w:lang w:eastAsia="ru-RU"/>
              </w:rPr>
              <w:t>,С</w:t>
            </w:r>
            <w:proofErr w:type="gramEnd"/>
            <w:r w:rsidRPr="00942984">
              <w:rPr>
                <w:rFonts w:ascii="Courier New" w:hAnsi="Courier New" w:cs="Courier New"/>
                <w:lang w:eastAsia="ru-RU"/>
              </w:rPr>
              <w:t xml:space="preserve">П, </w:t>
            </w:r>
            <w:r w:rsidRPr="00942984">
              <w:rPr>
                <w:rFonts w:ascii="Courier New" w:hAnsi="Courier New" w:cs="Courier New"/>
                <w:lang w:eastAsia="ru-RU"/>
              </w:rPr>
              <w:lastRenderedPageBreak/>
              <w:t>строительными нормами и правилами, техническими регламентами и по утвержденному проекту планировки, проекту межевания территории</w:t>
            </w:r>
          </w:p>
        </w:tc>
      </w:tr>
    </w:tbl>
    <w:p w:rsidR="00FC7E77" w:rsidRPr="000A1B7D" w:rsidRDefault="00FC7E77" w:rsidP="00FC7E7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C7E77" w:rsidRPr="00942984" w:rsidRDefault="00FC7E77" w:rsidP="00FC7E77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942984">
        <w:rPr>
          <w:rFonts w:ascii="Arial" w:hAnsi="Arial" w:cs="Arial"/>
          <w:sz w:val="24"/>
          <w:szCs w:val="24"/>
          <w:lang w:eastAsia="ru-RU"/>
        </w:rPr>
        <w:t xml:space="preserve">3. УСЛОВНО РАЗРЕШЁННЫЕ ВИДЫ И ПАРАМЕТРЫ ИСПОЛЬЗОВАНИЯ ЗЕМЕЛЬНЫХ УЧАСТКОВ И ОБЪЕКТОВ КАПИТАЛЬНОГО СТРОИТЕЛЬСТВА </w:t>
      </w:r>
    </w:p>
    <w:tbl>
      <w:tblPr>
        <w:tblW w:w="97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843"/>
        <w:gridCol w:w="1701"/>
        <w:gridCol w:w="2126"/>
        <w:gridCol w:w="2551"/>
      </w:tblGrid>
      <w:tr w:rsidR="00FC7E77" w:rsidRPr="00942984" w:rsidTr="00B4630B">
        <w:trPr>
          <w:trHeight w:val="552"/>
          <w:tblHeader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FC7E77" w:rsidRPr="00942984" w:rsidRDefault="00FC7E77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42984">
              <w:rPr>
                <w:rFonts w:ascii="Courier New" w:hAnsi="Courier New" w:cs="Courier New"/>
                <w:lang w:eastAsia="ru-RU"/>
              </w:rPr>
              <w:t xml:space="preserve">ВИДЫ РАЗРЕШЕННОГО ИСПОЛЬЗОВАНИЯ </w:t>
            </w:r>
          </w:p>
          <w:p w:rsidR="00FC7E77" w:rsidRPr="00942984" w:rsidRDefault="00FC7E77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42984">
              <w:rPr>
                <w:rFonts w:ascii="Courier New" w:hAnsi="Courier New" w:cs="Courier New"/>
                <w:lang w:eastAsia="ru-RU"/>
              </w:rPr>
              <w:t xml:space="preserve">ЗЕМЕЛЬНЫХ УЧАСТКОВ И ОБЪЕКТОВ </w:t>
            </w:r>
          </w:p>
          <w:p w:rsidR="00FC7E77" w:rsidRPr="00942984" w:rsidRDefault="00FC7E77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42984">
              <w:rPr>
                <w:rFonts w:ascii="Courier New" w:hAnsi="Courier New" w:cs="Courier New"/>
                <w:lang w:eastAsia="ru-RU"/>
              </w:rPr>
              <w:t>КАПИТАЛЬНОГО СТРОИТЕЛЬСТВА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FC7E77" w:rsidRPr="00942984" w:rsidRDefault="00FC7E77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42984">
              <w:rPr>
                <w:rFonts w:ascii="Courier New" w:hAnsi="Courier New" w:cs="Courier New"/>
                <w:lang w:eastAsia="ru-RU"/>
              </w:rPr>
              <w:t xml:space="preserve">ПАРАМЕТРЫ </w:t>
            </w:r>
          </w:p>
          <w:p w:rsidR="00FC7E77" w:rsidRPr="00942984" w:rsidRDefault="00FC7E77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42984">
              <w:rPr>
                <w:rFonts w:ascii="Courier New" w:hAnsi="Courier New" w:cs="Courier New"/>
                <w:lang w:eastAsia="ru-RU"/>
              </w:rPr>
              <w:t>РАЗРЕШЕННОГО ИСПОЛЬЗОВАНИЯ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FC7E77" w:rsidRPr="00942984" w:rsidRDefault="00FC7E77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42984">
              <w:rPr>
                <w:rFonts w:ascii="Courier New" w:hAnsi="Courier New" w:cs="Courier New"/>
                <w:lang w:eastAsia="ru-RU"/>
              </w:rPr>
              <w:t xml:space="preserve">ОСОБЫЕ УСЛОВИЯ РЕАЛИЗАЦИИ </w:t>
            </w:r>
          </w:p>
          <w:p w:rsidR="00FC7E77" w:rsidRPr="00942984" w:rsidRDefault="00FC7E77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42984">
              <w:rPr>
                <w:rFonts w:ascii="Courier New" w:hAnsi="Courier New" w:cs="Courier New"/>
                <w:lang w:eastAsia="ru-RU"/>
              </w:rPr>
              <w:t>РЕГЛАМЕНТА</w:t>
            </w:r>
          </w:p>
        </w:tc>
      </w:tr>
      <w:tr w:rsidR="00FC7E77" w:rsidRPr="00942984" w:rsidTr="00B4630B">
        <w:trPr>
          <w:trHeight w:val="552"/>
          <w:tblHeader/>
        </w:trPr>
        <w:tc>
          <w:tcPr>
            <w:tcW w:w="1526" w:type="dxa"/>
            <w:shd w:val="clear" w:color="auto" w:fill="auto"/>
            <w:vAlign w:val="center"/>
          </w:tcPr>
          <w:p w:rsidR="00FC7E77" w:rsidRPr="00942984" w:rsidRDefault="00FC7E77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42984">
              <w:rPr>
                <w:rFonts w:ascii="Courier New" w:hAnsi="Courier New" w:cs="Courier New"/>
                <w:lang w:eastAsia="ru-RU"/>
              </w:rPr>
              <w:t>ВИДЫ ИСПОЛЬЗОВАНИЯ ЗЕМЕЛЬНОГО УЧАСТКА</w:t>
            </w:r>
          </w:p>
        </w:tc>
        <w:tc>
          <w:tcPr>
            <w:tcW w:w="1843" w:type="dxa"/>
            <w:vAlign w:val="center"/>
          </w:tcPr>
          <w:p w:rsidR="00FC7E77" w:rsidRPr="00942984" w:rsidRDefault="00FC7E77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42984">
              <w:rPr>
                <w:rFonts w:ascii="Courier New" w:hAnsi="Courier New" w:cs="Courier New"/>
                <w:lang w:eastAsia="ru-RU"/>
              </w:rPr>
              <w:t>ОПИСАНИЕ ВИДА РАЗРЕШЕННОГО ИСПОЛЬЗОВАНИЯ ЗЕМЕЛЬНОГО УЧАСТКА</w:t>
            </w:r>
          </w:p>
        </w:tc>
        <w:tc>
          <w:tcPr>
            <w:tcW w:w="1701" w:type="dxa"/>
          </w:tcPr>
          <w:p w:rsidR="00FC7E77" w:rsidRPr="00942984" w:rsidRDefault="00FC7E77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42984">
              <w:rPr>
                <w:rFonts w:ascii="Courier New" w:hAnsi="Courier New" w:cs="Courier New"/>
                <w:lang w:eastAsia="ru-RU"/>
              </w:rPr>
              <w:t>ОБЪЕКТЫ КАПИТАЛЬНОГО СТРОИТЕЛЬСТВА И ИНЫЕ ВИДЫ ОБЪЕКТОВ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FC7E77" w:rsidRPr="00942984" w:rsidRDefault="00FC7E77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FC7E77" w:rsidRPr="00942984" w:rsidRDefault="00FC7E77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  <w:tr w:rsidR="00FC7E77" w:rsidRPr="00942984" w:rsidTr="00B4630B">
        <w:tc>
          <w:tcPr>
            <w:tcW w:w="1526" w:type="dxa"/>
            <w:shd w:val="clear" w:color="auto" w:fill="auto"/>
            <w:vAlign w:val="center"/>
          </w:tcPr>
          <w:p w:rsidR="00FC7E77" w:rsidRPr="00942984" w:rsidRDefault="00FC7E77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42984">
              <w:rPr>
                <w:rFonts w:ascii="Courier New" w:hAnsi="Courier New" w:cs="Courier New"/>
                <w:lang w:eastAsia="ru-RU"/>
              </w:rPr>
              <w:t>Осуществление религиозных обрядов</w:t>
            </w:r>
          </w:p>
          <w:p w:rsidR="00FC7E77" w:rsidRPr="00942984" w:rsidRDefault="00FC7E77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42984">
              <w:rPr>
                <w:rFonts w:ascii="Courier New" w:hAnsi="Courier New" w:cs="Courier New"/>
                <w:lang w:eastAsia="ru-RU"/>
              </w:rPr>
              <w:t>код: 3.7.1.</w:t>
            </w:r>
          </w:p>
        </w:tc>
        <w:tc>
          <w:tcPr>
            <w:tcW w:w="1843" w:type="dxa"/>
            <w:vAlign w:val="center"/>
          </w:tcPr>
          <w:p w:rsidR="00FC7E77" w:rsidRPr="00942984" w:rsidRDefault="00FC7E77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42984">
              <w:rPr>
                <w:rFonts w:ascii="Courier New" w:hAnsi="Courier New" w:cs="Courier New"/>
                <w:lang w:eastAsia="ru-RU"/>
              </w:rPr>
              <w:t xml:space="preserve">Размещение зданий и сооружений, предназначенных для совершения религиозных обрядов и церемоний (в том числе церкви, соборы, храмы, часовни, мечети, </w:t>
            </w:r>
            <w:r w:rsidRPr="00942984">
              <w:rPr>
                <w:rFonts w:ascii="Courier New" w:hAnsi="Courier New" w:cs="Courier New"/>
                <w:lang w:eastAsia="ru-RU"/>
              </w:rPr>
              <w:lastRenderedPageBreak/>
              <w:t>молельные дома, синагоги)</w:t>
            </w:r>
          </w:p>
        </w:tc>
        <w:tc>
          <w:tcPr>
            <w:tcW w:w="1701" w:type="dxa"/>
            <w:vAlign w:val="center"/>
          </w:tcPr>
          <w:p w:rsidR="00FC7E77" w:rsidRPr="00942984" w:rsidRDefault="00FC7E77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proofErr w:type="gramStart"/>
            <w:r w:rsidRPr="00942984">
              <w:rPr>
                <w:rFonts w:ascii="Courier New" w:hAnsi="Courier New" w:cs="Courier New"/>
                <w:lang w:eastAsia="ru-RU"/>
              </w:rPr>
              <w:lastRenderedPageBreak/>
              <w:t>Церкви, соборы, храмы, часовни, монастыри, мечети, молельные дома, монастыри, скиты, воскресные школы, семинарии, духовные училища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:rsidR="00FC7E77" w:rsidRPr="00942984" w:rsidRDefault="00FC7E77" w:rsidP="00B7474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>Минимальный размер земельного участка – 0,01 га. Максимальный размер земельного участка – 0,5 га.</w:t>
            </w:r>
          </w:p>
          <w:p w:rsidR="00FC7E77" w:rsidRPr="00942984" w:rsidRDefault="00FC7E77" w:rsidP="00B74748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 xml:space="preserve">Предельная высота зданий, строений, сооружений – 55 м. </w:t>
            </w:r>
            <w:r w:rsidRPr="00942984">
              <w:rPr>
                <w:rFonts w:ascii="Courier New" w:hAnsi="Courier New" w:cs="Courier New"/>
              </w:rPr>
              <w:lastRenderedPageBreak/>
              <w:t>Максимальный процент застройки – 50. Минимальный процент озеленения – 20. Минимальный отступ от границ земельного участка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 принимается на основании расчетов по требованиям норм инсоляции, освещенности и противопожарным требованиями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C7E77" w:rsidRPr="00942984" w:rsidRDefault="00FC7E77" w:rsidP="00B74748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42984">
              <w:rPr>
                <w:rFonts w:ascii="Courier New" w:hAnsi="Courier New" w:cs="Courier New"/>
                <w:lang w:eastAsia="ru-RU"/>
              </w:rPr>
              <w:lastRenderedPageBreak/>
              <w:t xml:space="preserve">Дополнительные требования к параметрам сооружений и границам земельных участков в соответствии со следующими документами: </w:t>
            </w:r>
            <w:proofErr w:type="gramStart"/>
            <w:r w:rsidRPr="00942984">
              <w:rPr>
                <w:rFonts w:ascii="Courier New" w:hAnsi="Courier New" w:cs="Courier New"/>
                <w:lang w:eastAsia="ru-RU"/>
              </w:rPr>
              <w:t>СП 42.13330.2016 (Актуализированная редакция СНиП 2.07.0189* «Градостроительст</w:t>
            </w:r>
            <w:r w:rsidRPr="00942984">
              <w:rPr>
                <w:rFonts w:ascii="Courier New" w:hAnsi="Courier New" w:cs="Courier New"/>
                <w:lang w:eastAsia="ru-RU"/>
              </w:rPr>
              <w:lastRenderedPageBreak/>
              <w:t>во.</w:t>
            </w:r>
            <w:proofErr w:type="gramEnd"/>
            <w:r w:rsidRPr="00942984">
              <w:rPr>
                <w:rFonts w:ascii="Courier New" w:hAnsi="Courier New" w:cs="Courier New"/>
                <w:lang w:eastAsia="ru-RU"/>
              </w:rPr>
              <w:t xml:space="preserve"> </w:t>
            </w:r>
            <w:proofErr w:type="gramStart"/>
            <w:r w:rsidRPr="00942984">
              <w:rPr>
                <w:rFonts w:ascii="Courier New" w:hAnsi="Courier New" w:cs="Courier New"/>
                <w:lang w:eastAsia="ru-RU"/>
              </w:rPr>
              <w:t xml:space="preserve">Планировка и застройка городских и сельских поселений»); СП 118.13330.2012 (Актуализированная редакция </w:t>
            </w:r>
            <w:hyperlink r:id="rId72" w:history="1">
              <w:r w:rsidRPr="00942984">
                <w:rPr>
                  <w:rFonts w:ascii="Courier New" w:hAnsi="Courier New" w:cs="Courier New"/>
                  <w:lang w:eastAsia="ru-RU"/>
                </w:rPr>
                <w:t>СНиП 31-06-2009</w:t>
              </w:r>
            </w:hyperlink>
            <w:r w:rsidRPr="00942984">
              <w:rPr>
                <w:rFonts w:ascii="Courier New" w:hAnsi="Courier New" w:cs="Courier New"/>
                <w:lang w:eastAsia="ru-RU"/>
              </w:rPr>
              <w:t xml:space="preserve"> «Общественные здания и сооружения»), и другие действующие нормативные документы и технические регламенты, СП, по утвержденному проекту планировки, проекту межевания территории</w:t>
            </w:r>
            <w:proofErr w:type="gramEnd"/>
          </w:p>
        </w:tc>
      </w:tr>
    </w:tbl>
    <w:p w:rsidR="00FC7E77" w:rsidRPr="00942984" w:rsidRDefault="00FC7E77" w:rsidP="00942984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0A1B7D" w:rsidRPr="00942984" w:rsidRDefault="000A1B7D" w:rsidP="00942984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942984">
        <w:rPr>
          <w:rFonts w:ascii="Arial" w:hAnsi="Arial" w:cs="Arial"/>
          <w:sz w:val="24"/>
          <w:szCs w:val="24"/>
          <w:lang w:eastAsia="ru-RU"/>
        </w:rPr>
        <w:t>ЗОНЫ СЕЛЬСКОХОЗЯЙСТВЕННОГО ИСПОЛЬЗОВАНИЯ</w:t>
      </w:r>
    </w:p>
    <w:p w:rsidR="000A1B7D" w:rsidRPr="00942984" w:rsidRDefault="000A1B7D" w:rsidP="00942984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942984">
        <w:rPr>
          <w:rFonts w:ascii="Arial" w:hAnsi="Arial" w:cs="Arial"/>
          <w:sz w:val="24"/>
          <w:szCs w:val="24"/>
          <w:lang w:eastAsia="ru-RU"/>
        </w:rPr>
        <w:t>В состав территориальных зон, устанавливаемых в границах населенных пунктов, могут включаться зоны сельскохозяйственного использования (в том числе зоны сельскохозяйственных угодий), а также зоны, занятые объектами сельскохозяйственного назначения и предназначенные для ведения сельского хозяйства, садоводства и огородничества, развития объектов сельскохозяйственного назначения</w:t>
      </w:r>
      <w:proofErr w:type="gramEnd"/>
    </w:p>
    <w:p w:rsidR="000A1B7D" w:rsidRPr="00942984" w:rsidRDefault="00285124" w:rsidP="00942984">
      <w:pPr>
        <w:pStyle w:val="1"/>
        <w:spacing w:before="0" w:line="240" w:lineRule="auto"/>
        <w:rPr>
          <w:rFonts w:ascii="Arial" w:hAnsi="Arial" w:cs="Arial"/>
        </w:rPr>
      </w:pPr>
      <w:bookmarkStart w:id="102" w:name="_Toc125046106"/>
      <w:bookmarkStart w:id="103" w:name="_Toc125459397"/>
      <w:r w:rsidRPr="00942984">
        <w:rPr>
          <w:rFonts w:ascii="Arial" w:hAnsi="Arial" w:cs="Arial"/>
        </w:rPr>
        <w:lastRenderedPageBreak/>
        <w:t>Зоны сельскохозяйственных угодий (СХ-1)</w:t>
      </w:r>
      <w:bookmarkEnd w:id="102"/>
      <w:bookmarkEnd w:id="103"/>
    </w:p>
    <w:p w:rsidR="00285124" w:rsidRPr="00942984" w:rsidRDefault="00285124" w:rsidP="00942984">
      <w:pPr>
        <w:spacing w:after="0" w:line="240" w:lineRule="auto"/>
        <w:rPr>
          <w:rFonts w:ascii="Arial" w:hAnsi="Arial" w:cs="Arial"/>
          <w:lang w:eastAsia="ru-RU"/>
        </w:rPr>
      </w:pPr>
    </w:p>
    <w:p w:rsidR="000A1B7D" w:rsidRPr="00942984" w:rsidRDefault="000A1B7D" w:rsidP="00942984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942984">
        <w:rPr>
          <w:rFonts w:ascii="Arial" w:hAnsi="Arial" w:cs="Arial"/>
          <w:sz w:val="24"/>
          <w:szCs w:val="24"/>
          <w:lang w:eastAsia="ru-RU"/>
        </w:rPr>
        <w:t>1. ОСНОВНЫЕ ВИДЫ И ПАРАМЕТРЫ РАЗРЕШЁННОГО ИСПОЛЬЗОВАНИЯ ЗЕМЕЛЬНЫХ УЧАСТКОВ И ОБЪЕКТОВ КАПИТАЛЬНОГО СТРОИТЕЛЬСТВА:</w:t>
      </w:r>
    </w:p>
    <w:tbl>
      <w:tblPr>
        <w:tblW w:w="985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843"/>
        <w:gridCol w:w="1701"/>
        <w:gridCol w:w="2126"/>
        <w:gridCol w:w="2659"/>
      </w:tblGrid>
      <w:tr w:rsidR="000A1B7D" w:rsidRPr="00942984" w:rsidTr="00C0442F">
        <w:trPr>
          <w:trHeight w:val="552"/>
          <w:tblHeader/>
          <w:jc w:val="center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42984">
              <w:rPr>
                <w:rFonts w:ascii="Courier New" w:hAnsi="Courier New" w:cs="Courier New"/>
                <w:lang w:eastAsia="ru-RU"/>
              </w:rPr>
              <w:t xml:space="preserve">ВИДЫ РАЗРЕШЕННОГО ИСПОЛЬЗОВАНИЯ </w:t>
            </w:r>
          </w:p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42984">
              <w:rPr>
                <w:rFonts w:ascii="Courier New" w:hAnsi="Courier New" w:cs="Courier New"/>
                <w:lang w:eastAsia="ru-RU"/>
              </w:rPr>
              <w:t xml:space="preserve">ЗЕМЕЛЬНЫХ УЧАСТКОВ И ОБЪЕКТОВ </w:t>
            </w:r>
          </w:p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42984">
              <w:rPr>
                <w:rFonts w:ascii="Courier New" w:hAnsi="Courier New" w:cs="Courier New"/>
                <w:lang w:eastAsia="ru-RU"/>
              </w:rPr>
              <w:t>КАПИТАЛЬНОГО СТРОИТЕЛЬСТВА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42984">
              <w:rPr>
                <w:rFonts w:ascii="Courier New" w:hAnsi="Courier New" w:cs="Courier New"/>
                <w:lang w:eastAsia="ru-RU"/>
              </w:rPr>
              <w:t xml:space="preserve">ПАРАМЕТРЫ </w:t>
            </w:r>
          </w:p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42984">
              <w:rPr>
                <w:rFonts w:ascii="Courier New" w:hAnsi="Courier New" w:cs="Courier New"/>
                <w:lang w:eastAsia="ru-RU"/>
              </w:rPr>
              <w:t>РАЗРЕШЕННОГО ИСПОЛЬЗОВАНИЯ</w:t>
            </w:r>
          </w:p>
        </w:tc>
        <w:tc>
          <w:tcPr>
            <w:tcW w:w="2659" w:type="dxa"/>
            <w:vMerge w:val="restart"/>
            <w:vAlign w:val="center"/>
          </w:tcPr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42984">
              <w:rPr>
                <w:rFonts w:ascii="Courier New" w:hAnsi="Courier New" w:cs="Courier New"/>
                <w:lang w:eastAsia="ru-RU"/>
              </w:rPr>
              <w:t xml:space="preserve">ОСОБЫЕ УСЛОВИЯ РЕАЛИЗАЦИИ </w:t>
            </w:r>
          </w:p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42984">
              <w:rPr>
                <w:rFonts w:ascii="Courier New" w:hAnsi="Courier New" w:cs="Courier New"/>
                <w:lang w:eastAsia="ru-RU"/>
              </w:rPr>
              <w:t>РЕГЛАМЕНТА</w:t>
            </w:r>
          </w:p>
        </w:tc>
      </w:tr>
      <w:tr w:rsidR="000A1B7D" w:rsidRPr="00942984" w:rsidTr="00C0442F">
        <w:trPr>
          <w:trHeight w:val="552"/>
          <w:tblHeader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42984">
              <w:rPr>
                <w:rFonts w:ascii="Courier New" w:hAnsi="Courier New" w:cs="Courier New"/>
                <w:lang w:eastAsia="ru-RU"/>
              </w:rPr>
              <w:t>ВИДЫ ИСПОЛЬЗОВАНИЯ ЗЕМЕЛЬНОГО УЧАСТКА</w:t>
            </w:r>
          </w:p>
        </w:tc>
        <w:tc>
          <w:tcPr>
            <w:tcW w:w="1843" w:type="dxa"/>
            <w:vAlign w:val="center"/>
          </w:tcPr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42984">
              <w:rPr>
                <w:rFonts w:ascii="Courier New" w:hAnsi="Courier New" w:cs="Courier New"/>
                <w:lang w:eastAsia="ru-RU"/>
              </w:rPr>
              <w:t>ОПИСАНИЕ ВИДА РАЗРЕШЕННОГО ИСПОЛЬЗОВАНИЯ ЗЕМЕЛЬНОГО УЧАСТКА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42984">
              <w:rPr>
                <w:rFonts w:ascii="Courier New" w:hAnsi="Courier New" w:cs="Courier New"/>
                <w:lang w:eastAsia="ru-RU"/>
              </w:rPr>
              <w:t>ОБЪЕКТЫ КАПИТАЛЬНОГО СТРОИТЕЛЬСТВА И ИНЫЕ ВИДЫ ОБЪЕКТОВ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659" w:type="dxa"/>
            <w:vMerge/>
            <w:vAlign w:val="center"/>
          </w:tcPr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  <w:tr w:rsidR="000A1B7D" w:rsidRPr="00942984" w:rsidTr="00C0442F">
        <w:trPr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42984">
              <w:rPr>
                <w:rFonts w:ascii="Courier New" w:hAnsi="Courier New" w:cs="Courier New"/>
                <w:lang w:eastAsia="ru-RU"/>
              </w:rPr>
              <w:t>Сельскохозяйственное использование</w:t>
            </w:r>
          </w:p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42984">
              <w:rPr>
                <w:rFonts w:ascii="Courier New" w:hAnsi="Courier New" w:cs="Courier New"/>
                <w:lang w:eastAsia="ru-RU"/>
              </w:rPr>
              <w:t>код: 1.0</w:t>
            </w:r>
          </w:p>
        </w:tc>
        <w:tc>
          <w:tcPr>
            <w:tcW w:w="1843" w:type="dxa"/>
            <w:vAlign w:val="center"/>
          </w:tcPr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42984">
              <w:rPr>
                <w:rFonts w:ascii="Courier New" w:hAnsi="Courier New" w:cs="Courier New"/>
                <w:lang w:eastAsia="ru-RU"/>
              </w:rPr>
              <w:t>Ведение сельского хозяйства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42984">
              <w:rPr>
                <w:rFonts w:ascii="Courier New" w:hAnsi="Courier New" w:cs="Courier New"/>
                <w:lang w:eastAsia="ru-RU"/>
              </w:rPr>
              <w:t>-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42984">
              <w:rPr>
                <w:rFonts w:ascii="Courier New" w:hAnsi="Courier New" w:cs="Courier New"/>
                <w:lang w:eastAsia="ru-RU"/>
              </w:rPr>
              <w:t>Параметры не устанавливаются</w:t>
            </w:r>
          </w:p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659" w:type="dxa"/>
            <w:vMerge w:val="restart"/>
            <w:vAlign w:val="center"/>
          </w:tcPr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42984">
              <w:rPr>
                <w:rFonts w:ascii="Courier New" w:hAnsi="Courier New" w:cs="Courier New"/>
                <w:lang w:eastAsia="ru-RU"/>
              </w:rPr>
              <w:t>В соответствии с техническими регламентами, СНиПами, СП, СанПиН и др. документами</w:t>
            </w:r>
          </w:p>
        </w:tc>
      </w:tr>
      <w:tr w:rsidR="000A1B7D" w:rsidRPr="00942984" w:rsidTr="00C0442F">
        <w:trPr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42984">
              <w:rPr>
                <w:rFonts w:ascii="Courier New" w:hAnsi="Courier New" w:cs="Courier New"/>
                <w:lang w:eastAsia="ru-RU"/>
              </w:rPr>
              <w:t>Выращивание зерновых и иных сельскохозяйственных культур</w:t>
            </w:r>
          </w:p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42984">
              <w:rPr>
                <w:rFonts w:ascii="Courier New" w:hAnsi="Courier New" w:cs="Courier New"/>
                <w:lang w:eastAsia="ru-RU"/>
              </w:rPr>
              <w:t>код: 1.2</w:t>
            </w:r>
          </w:p>
        </w:tc>
        <w:tc>
          <w:tcPr>
            <w:tcW w:w="1843" w:type="dxa"/>
            <w:vAlign w:val="center"/>
          </w:tcPr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42984">
              <w:rPr>
                <w:rFonts w:ascii="Courier New" w:hAnsi="Courier New" w:cs="Courier New"/>
                <w:lang w:eastAsia="ru-RU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эфиромасличных, и иных сельскохозяйственных культур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659" w:type="dxa"/>
            <w:vMerge/>
            <w:vAlign w:val="center"/>
          </w:tcPr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  <w:tr w:rsidR="000A1B7D" w:rsidRPr="00942984" w:rsidTr="00C0442F">
        <w:trPr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42984">
              <w:rPr>
                <w:rFonts w:ascii="Courier New" w:hAnsi="Courier New" w:cs="Courier New"/>
                <w:lang w:eastAsia="ru-RU"/>
              </w:rPr>
              <w:t>Сенокошение</w:t>
            </w:r>
          </w:p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42984">
              <w:rPr>
                <w:rFonts w:ascii="Courier New" w:hAnsi="Courier New" w:cs="Courier New"/>
                <w:lang w:eastAsia="ru-RU"/>
              </w:rPr>
              <w:t>код: 1.19</w:t>
            </w:r>
          </w:p>
        </w:tc>
        <w:tc>
          <w:tcPr>
            <w:tcW w:w="1843" w:type="dxa"/>
            <w:vAlign w:val="center"/>
          </w:tcPr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42984">
              <w:rPr>
                <w:rFonts w:ascii="Courier New" w:hAnsi="Courier New" w:cs="Courier New"/>
                <w:lang w:eastAsia="ru-RU"/>
              </w:rPr>
              <w:t>Кошение трав, сбор и заготовка сена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659" w:type="dxa"/>
            <w:vMerge/>
            <w:vAlign w:val="center"/>
          </w:tcPr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  <w:tr w:rsidR="000A1B7D" w:rsidRPr="00942984" w:rsidTr="00C0442F">
        <w:trPr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42984">
              <w:rPr>
                <w:rFonts w:ascii="Courier New" w:hAnsi="Courier New" w:cs="Courier New"/>
                <w:lang w:eastAsia="ru-RU"/>
              </w:rPr>
              <w:t>Выпас сельскохозяйственных животных</w:t>
            </w:r>
          </w:p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42984">
              <w:rPr>
                <w:rFonts w:ascii="Courier New" w:hAnsi="Courier New" w:cs="Courier New"/>
                <w:lang w:eastAsia="ru-RU"/>
              </w:rPr>
              <w:t>код: 1.20</w:t>
            </w:r>
          </w:p>
        </w:tc>
        <w:tc>
          <w:tcPr>
            <w:tcW w:w="1843" w:type="dxa"/>
            <w:vAlign w:val="center"/>
          </w:tcPr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42984">
              <w:rPr>
                <w:rFonts w:ascii="Courier New" w:hAnsi="Courier New" w:cs="Courier New"/>
                <w:lang w:eastAsia="ru-RU"/>
              </w:rPr>
              <w:t>Выпас сельскохозяйственных животных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659" w:type="dxa"/>
            <w:vMerge/>
            <w:vAlign w:val="center"/>
          </w:tcPr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  <w:tr w:rsidR="000A1B7D" w:rsidRPr="00942984" w:rsidTr="00C0442F">
        <w:trPr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42984">
              <w:rPr>
                <w:rFonts w:ascii="Courier New" w:hAnsi="Courier New" w:cs="Courier New"/>
                <w:lang w:eastAsia="ru-RU"/>
              </w:rPr>
              <w:t xml:space="preserve">Для ведения личного подсобного </w:t>
            </w:r>
            <w:r w:rsidRPr="00942984">
              <w:rPr>
                <w:rFonts w:ascii="Courier New" w:hAnsi="Courier New" w:cs="Courier New"/>
                <w:lang w:eastAsia="ru-RU"/>
              </w:rPr>
              <w:lastRenderedPageBreak/>
              <w:t>хозяйства</w:t>
            </w:r>
          </w:p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42984">
              <w:rPr>
                <w:rFonts w:ascii="Courier New" w:hAnsi="Courier New" w:cs="Courier New"/>
                <w:lang w:eastAsia="ru-RU"/>
              </w:rPr>
              <w:t>код: 2.2</w:t>
            </w:r>
          </w:p>
        </w:tc>
        <w:tc>
          <w:tcPr>
            <w:tcW w:w="1843" w:type="dxa"/>
            <w:vAlign w:val="center"/>
          </w:tcPr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proofErr w:type="gramStart"/>
            <w:r w:rsidRPr="00942984">
              <w:rPr>
                <w:rFonts w:ascii="Courier New" w:hAnsi="Courier New" w:cs="Courier New"/>
                <w:lang w:eastAsia="ru-RU"/>
              </w:rPr>
              <w:lastRenderedPageBreak/>
              <w:t xml:space="preserve">Размещение жилого дома (отдельно стоящего здания </w:t>
            </w:r>
            <w:r w:rsidRPr="00942984">
              <w:rPr>
                <w:rFonts w:ascii="Courier New" w:hAnsi="Courier New" w:cs="Courier New"/>
                <w:lang w:eastAsia="ru-RU"/>
              </w:rPr>
              <w:lastRenderedPageBreak/>
              <w:t>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  <w:proofErr w:type="gramEnd"/>
            <w:r w:rsidRPr="00942984">
              <w:rPr>
                <w:rFonts w:ascii="Courier New" w:hAnsi="Courier New" w:cs="Courier New"/>
                <w:lang w:eastAsia="ru-RU"/>
              </w:rPr>
              <w:t xml:space="preserve"> выращивание иных декоративных или сельскохозяйственных культур;</w:t>
            </w:r>
            <w:r w:rsidRPr="00942984">
              <w:rPr>
                <w:rFonts w:ascii="Courier New" w:hAnsi="Courier New" w:cs="Courier New"/>
                <w:lang w:eastAsia="ru-RU"/>
              </w:rPr>
              <w:br/>
              <w:t xml:space="preserve">размещение индивидуальных гаражей и хозяйственных построек </w:t>
            </w:r>
            <w:r w:rsidRPr="00942984">
              <w:rPr>
                <w:rFonts w:ascii="Courier New" w:hAnsi="Courier New" w:cs="Courier New"/>
                <w:lang w:eastAsia="ru-RU"/>
              </w:rPr>
              <w:lastRenderedPageBreak/>
              <w:t>производства сельскохозяйственной продукции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42984">
              <w:rPr>
                <w:rFonts w:ascii="Courier New" w:hAnsi="Courier New" w:cs="Courier New"/>
                <w:lang w:eastAsia="ru-RU"/>
              </w:rPr>
              <w:t>-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42984">
              <w:rPr>
                <w:rFonts w:ascii="Courier New" w:hAnsi="Courier New" w:cs="Courier New"/>
                <w:lang w:eastAsia="ru-RU"/>
              </w:rPr>
              <w:t>Параметры не устанавливаются</w:t>
            </w:r>
          </w:p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659" w:type="dxa"/>
            <w:vAlign w:val="center"/>
          </w:tcPr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42984">
              <w:rPr>
                <w:rFonts w:ascii="Courier New" w:hAnsi="Courier New" w:cs="Courier New"/>
                <w:lang w:eastAsia="ru-RU"/>
              </w:rPr>
              <w:lastRenderedPageBreak/>
              <w:t xml:space="preserve">При проектировании руководствоваться СП 55.13330.2011 Дома жилые одноквартирные. </w:t>
            </w:r>
            <w:proofErr w:type="gramStart"/>
            <w:r w:rsidRPr="00942984">
              <w:rPr>
                <w:rFonts w:ascii="Courier New" w:hAnsi="Courier New" w:cs="Courier New"/>
                <w:lang w:eastAsia="ru-RU"/>
              </w:rPr>
              <w:lastRenderedPageBreak/>
              <w:t>(Актуализированная редакция СНиП 31-02 2001), СП 42.13330.2011 (Актуализированная редакция СНиП 2.07.0189* «Градостроительство.</w:t>
            </w:r>
            <w:proofErr w:type="gramEnd"/>
            <w:r w:rsidRPr="00942984">
              <w:rPr>
                <w:rFonts w:ascii="Courier New" w:hAnsi="Courier New" w:cs="Courier New"/>
                <w:lang w:eastAsia="ru-RU"/>
              </w:rPr>
              <w:t xml:space="preserve"> </w:t>
            </w:r>
            <w:proofErr w:type="gramStart"/>
            <w:r w:rsidRPr="00942984">
              <w:rPr>
                <w:rFonts w:ascii="Courier New" w:hAnsi="Courier New" w:cs="Courier New"/>
                <w:lang w:eastAsia="ru-RU"/>
              </w:rPr>
              <w:t>Планировка и застройка городских и сельских поселений») со строительными нормами и правилами, СП, техническими регламентами.</w:t>
            </w:r>
            <w:proofErr w:type="gramEnd"/>
            <w:r w:rsidRPr="00942984">
              <w:rPr>
                <w:rFonts w:ascii="Courier New" w:hAnsi="Courier New" w:cs="Courier New"/>
                <w:lang w:eastAsia="ru-RU"/>
              </w:rPr>
              <w:t xml:space="preserve"> Субъекты землепользования в жилых зонах обязаны содержать придомовые территории в порядке и чистоте, сохранять зеленые насаждения, беречь объекты благоустройства. Запрещается складирование дров, строительных материалов, мусора и т.д. на придомовых территориях. Требования к ограждениям земельных участков:</w:t>
            </w:r>
            <w:r w:rsidR="00A03C4D" w:rsidRPr="00942984"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942984">
              <w:rPr>
                <w:rFonts w:ascii="Courier New" w:hAnsi="Courier New" w:cs="Courier New"/>
                <w:lang w:eastAsia="ru-RU"/>
              </w:rPr>
              <w:t>со стороны улиц ограждения должны быть прозрачными;</w:t>
            </w:r>
            <w:r w:rsidR="00A03C4D" w:rsidRPr="00942984"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942984">
              <w:rPr>
                <w:rFonts w:ascii="Courier New" w:hAnsi="Courier New" w:cs="Courier New"/>
                <w:lang w:eastAsia="ru-RU"/>
              </w:rPr>
              <w:t xml:space="preserve">характер ограждения, его высота должны быть единообразными как </w:t>
            </w:r>
            <w:r w:rsidRPr="00942984">
              <w:rPr>
                <w:rFonts w:ascii="Courier New" w:hAnsi="Courier New" w:cs="Courier New"/>
                <w:lang w:eastAsia="ru-RU"/>
              </w:rPr>
              <w:lastRenderedPageBreak/>
              <w:t>минимум на протяжении одного квартала с обеих сторон</w:t>
            </w:r>
          </w:p>
        </w:tc>
      </w:tr>
    </w:tbl>
    <w:p w:rsidR="000A1B7D" w:rsidRPr="00942984" w:rsidRDefault="000A1B7D" w:rsidP="00942984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0A1B7D" w:rsidRPr="00942984" w:rsidRDefault="000A1B7D" w:rsidP="00942984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942984">
        <w:rPr>
          <w:rFonts w:ascii="Arial" w:hAnsi="Arial" w:cs="Arial"/>
          <w:sz w:val="24"/>
          <w:szCs w:val="24"/>
          <w:lang w:eastAsia="ru-RU"/>
        </w:rPr>
        <w:t>2. ВСПОМОГАТЕЛЬНЫЕ ВИДЫ И ПАРАМЕТРЫ РАЗРЕШЁННОГО ИСПОЛЬЗОВАНИЯ ЗЕМЕЛЬНЫХ УЧАСТКОВ И ОБЪЕКТОВ КАПИТАЛЬНОГО СТРОИТЕЛЬСТВА: нет</w:t>
      </w:r>
    </w:p>
    <w:p w:rsidR="000A1B7D" w:rsidRPr="00942984" w:rsidRDefault="000A1B7D" w:rsidP="00942984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0A1B7D" w:rsidRPr="00942984" w:rsidRDefault="000A1B7D" w:rsidP="00942984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942984">
        <w:rPr>
          <w:rFonts w:ascii="Arial" w:hAnsi="Arial" w:cs="Arial"/>
          <w:sz w:val="24"/>
          <w:szCs w:val="24"/>
          <w:lang w:eastAsia="ru-RU"/>
        </w:rPr>
        <w:t>3. УСЛОВНО РАЗРЕШЁННЫЕ ВИДЫ И ПАРАМЕТРЫ ИСПОЛЬЗОВАНИЯ ЗЕМЕЛЬНЫХ УЧАСТКОВ И ОБЪЕКТОВ КАПИТАЛЬНОГО СТРОИТЕЛЬСТВА: нет</w:t>
      </w:r>
    </w:p>
    <w:p w:rsidR="00293363" w:rsidRPr="00942984" w:rsidRDefault="00293363" w:rsidP="00942984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293363" w:rsidRPr="00942984" w:rsidRDefault="00293363" w:rsidP="0094298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942984">
        <w:rPr>
          <w:rFonts w:ascii="Arial" w:eastAsia="Times New Roman" w:hAnsi="Arial" w:cs="Arial"/>
          <w:sz w:val="24"/>
          <w:szCs w:val="24"/>
        </w:rPr>
        <w:t>Статья 45. Зоны сельскохозяйственных угодий (СХ-3)</w:t>
      </w:r>
    </w:p>
    <w:p w:rsidR="00293363" w:rsidRPr="00942984" w:rsidRDefault="00293363" w:rsidP="0094298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93363" w:rsidRPr="00942984" w:rsidRDefault="00293363" w:rsidP="0094298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942984">
        <w:rPr>
          <w:rFonts w:ascii="Arial" w:eastAsia="Times New Roman" w:hAnsi="Arial" w:cs="Arial"/>
          <w:sz w:val="24"/>
          <w:szCs w:val="24"/>
        </w:rPr>
        <w:t>Зоны сельскохозяйственных угодий расположены за пределами населенных пунктов в составе земель сельскохозяйственного назначения. Градостроительные регламенты для зоны сельскохозяйственных угодий не устанавливаются.</w:t>
      </w:r>
    </w:p>
    <w:p w:rsidR="00293363" w:rsidRPr="00942984" w:rsidRDefault="00293363" w:rsidP="00942984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0A1B7D" w:rsidRPr="00942984" w:rsidRDefault="00285124" w:rsidP="00942984">
      <w:pPr>
        <w:pStyle w:val="1"/>
        <w:spacing w:before="0" w:line="240" w:lineRule="auto"/>
        <w:rPr>
          <w:rFonts w:ascii="Arial" w:hAnsi="Arial" w:cs="Arial"/>
        </w:rPr>
      </w:pPr>
      <w:bookmarkStart w:id="104" w:name="_Toc125046107"/>
      <w:bookmarkStart w:id="105" w:name="_Toc125459398"/>
      <w:r w:rsidRPr="00942984">
        <w:rPr>
          <w:rFonts w:ascii="Arial" w:hAnsi="Arial" w:cs="Arial"/>
        </w:rPr>
        <w:t>Зоны, занятые объектами сельскохозяйственного назначения (СХ-2)</w:t>
      </w:r>
      <w:bookmarkEnd w:id="104"/>
      <w:bookmarkEnd w:id="105"/>
    </w:p>
    <w:p w:rsidR="00285124" w:rsidRPr="00942984" w:rsidRDefault="00285124" w:rsidP="00942984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0A1B7D" w:rsidRPr="00942984" w:rsidRDefault="000A1B7D" w:rsidP="00942984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942984">
        <w:rPr>
          <w:rFonts w:ascii="Arial" w:hAnsi="Arial" w:cs="Arial"/>
          <w:sz w:val="24"/>
          <w:szCs w:val="24"/>
          <w:lang w:eastAsia="ru-RU"/>
        </w:rPr>
        <w:t>1. ОСНОВНЫЕ ВИДЫ И ПАРАМЕТРЫ РАЗРЕШЁННОГО ИСПОЛЬЗОВАНИЯ ЗЕМЕЛЬНЫХ УЧАСТКОВ И ОБЪЕКТОВ КАПИТАЛЬНОГО СТРОИТЕЛЬСТВА</w:t>
      </w:r>
    </w:p>
    <w:tbl>
      <w:tblPr>
        <w:tblW w:w="985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985"/>
        <w:gridCol w:w="1701"/>
        <w:gridCol w:w="2126"/>
        <w:gridCol w:w="2659"/>
      </w:tblGrid>
      <w:tr w:rsidR="000A1B7D" w:rsidRPr="00942984" w:rsidTr="00C0442F">
        <w:trPr>
          <w:trHeight w:val="552"/>
          <w:tblHeader/>
          <w:jc w:val="center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42984">
              <w:rPr>
                <w:rFonts w:ascii="Courier New" w:hAnsi="Courier New" w:cs="Courier New"/>
                <w:lang w:eastAsia="ru-RU"/>
              </w:rPr>
              <w:t xml:space="preserve">ВИДЫ РАЗРЕШЕННОГО ИСПОЛЬЗОВАНИЯ </w:t>
            </w:r>
          </w:p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42984">
              <w:rPr>
                <w:rFonts w:ascii="Courier New" w:hAnsi="Courier New" w:cs="Courier New"/>
                <w:lang w:eastAsia="ru-RU"/>
              </w:rPr>
              <w:t>ЗЕМЕЛЬНЫХ УЧАСТКОВ И ОБЪЕКТОВ КАПИТАЛЬНОГО СТРОИТЕЛЬСТВА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42984">
              <w:rPr>
                <w:rFonts w:ascii="Courier New" w:hAnsi="Courier New" w:cs="Courier New"/>
                <w:lang w:eastAsia="ru-RU"/>
              </w:rPr>
              <w:t xml:space="preserve">ПАРАМЕТРЫ </w:t>
            </w:r>
          </w:p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42984">
              <w:rPr>
                <w:rFonts w:ascii="Courier New" w:hAnsi="Courier New" w:cs="Courier New"/>
                <w:lang w:eastAsia="ru-RU"/>
              </w:rPr>
              <w:t>РАЗРЕШЕННОГО ИСПОЛЬЗОВАНИЯ</w:t>
            </w:r>
          </w:p>
        </w:tc>
        <w:tc>
          <w:tcPr>
            <w:tcW w:w="2659" w:type="dxa"/>
            <w:vMerge w:val="restart"/>
            <w:shd w:val="clear" w:color="auto" w:fill="auto"/>
            <w:vAlign w:val="center"/>
          </w:tcPr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42984">
              <w:rPr>
                <w:rFonts w:ascii="Courier New" w:hAnsi="Courier New" w:cs="Courier New"/>
                <w:lang w:eastAsia="ru-RU"/>
              </w:rPr>
              <w:t xml:space="preserve">ОСОБЫЕ УСЛОВИЯ РЕАЛИЗАЦИИ </w:t>
            </w:r>
          </w:p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42984">
              <w:rPr>
                <w:rFonts w:ascii="Courier New" w:hAnsi="Courier New" w:cs="Courier New"/>
                <w:lang w:eastAsia="ru-RU"/>
              </w:rPr>
              <w:t>РЕГЛАМЕНТА</w:t>
            </w:r>
          </w:p>
        </w:tc>
      </w:tr>
      <w:tr w:rsidR="000A1B7D" w:rsidRPr="00942984" w:rsidTr="00C0442F">
        <w:trPr>
          <w:trHeight w:val="552"/>
          <w:tblHeader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42984">
              <w:rPr>
                <w:rFonts w:ascii="Courier New" w:hAnsi="Courier New" w:cs="Courier New"/>
                <w:lang w:eastAsia="ru-RU"/>
              </w:rPr>
              <w:t>ВИДЫ ИСПОЛЬЗОВАНИЯ ЗЕМЕЛЬНОГО УЧАСТКА</w:t>
            </w:r>
          </w:p>
        </w:tc>
        <w:tc>
          <w:tcPr>
            <w:tcW w:w="1985" w:type="dxa"/>
            <w:vAlign w:val="center"/>
          </w:tcPr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42984">
              <w:rPr>
                <w:rFonts w:ascii="Courier New" w:hAnsi="Courier New" w:cs="Courier New"/>
                <w:lang w:eastAsia="ru-RU"/>
              </w:rPr>
              <w:t>ОПИСАНИЕ ВИДА РАЗРЕШЕННОГО ИСПОЛЬЗОВАНИЯ ЗЕМЕЛЬНОГО УЧАСТКА</w:t>
            </w:r>
          </w:p>
        </w:tc>
        <w:tc>
          <w:tcPr>
            <w:tcW w:w="1701" w:type="dxa"/>
            <w:vAlign w:val="center"/>
          </w:tcPr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42984">
              <w:rPr>
                <w:rFonts w:ascii="Courier New" w:hAnsi="Courier New" w:cs="Courier New"/>
                <w:lang w:eastAsia="ru-RU"/>
              </w:rPr>
              <w:t>ОБЪЕКТЫ КАПИТАЛЬНОГО СТРОИТЕЛЬСТВА И ИНЫЕ ВИДЫ ОБЪЕКТОВ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659" w:type="dxa"/>
            <w:vMerge/>
            <w:shd w:val="clear" w:color="auto" w:fill="auto"/>
            <w:vAlign w:val="center"/>
          </w:tcPr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  <w:tr w:rsidR="000A1B7D" w:rsidRPr="00942984" w:rsidTr="00C0442F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42984">
              <w:rPr>
                <w:rFonts w:ascii="Courier New" w:hAnsi="Courier New" w:cs="Courier New"/>
                <w:lang w:eastAsia="ru-RU"/>
              </w:rPr>
              <w:t>Ведение огородничества</w:t>
            </w:r>
          </w:p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42984">
              <w:rPr>
                <w:rFonts w:ascii="Courier New" w:hAnsi="Courier New" w:cs="Courier New"/>
                <w:lang w:eastAsia="ru-RU"/>
              </w:rPr>
              <w:t>код: 13.1</w:t>
            </w:r>
          </w:p>
        </w:tc>
        <w:tc>
          <w:tcPr>
            <w:tcW w:w="1985" w:type="dxa"/>
            <w:vAlign w:val="center"/>
          </w:tcPr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42984">
              <w:rPr>
                <w:rFonts w:ascii="Courier New" w:hAnsi="Courier New" w:cs="Courier New"/>
                <w:lang w:eastAsia="ru-RU"/>
              </w:rPr>
              <w:t xml:space="preserve">Осуществление отдыха и (или) выращивания гражданами для собственных нужд сельскохозяйственных культур; </w:t>
            </w:r>
            <w:r w:rsidRPr="00942984">
              <w:rPr>
                <w:rFonts w:ascii="Courier New" w:hAnsi="Courier New" w:cs="Courier New"/>
                <w:lang w:eastAsia="ru-RU"/>
              </w:rPr>
              <w:lastRenderedPageBreak/>
              <w:t>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1701" w:type="dxa"/>
            <w:vAlign w:val="center"/>
          </w:tcPr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42984">
              <w:rPr>
                <w:rFonts w:ascii="Courier New" w:hAnsi="Courier New" w:cs="Courier New"/>
                <w:lang w:eastAsia="ru-RU"/>
              </w:rPr>
              <w:lastRenderedPageBreak/>
              <w:t xml:space="preserve">На данных земельных участках запрещается размещение объектов капитального строительства и ограждение </w:t>
            </w:r>
            <w:r w:rsidRPr="00942984">
              <w:rPr>
                <w:rFonts w:ascii="Courier New" w:hAnsi="Courier New" w:cs="Courier New"/>
                <w:lang w:eastAsia="ru-RU"/>
              </w:rPr>
              <w:lastRenderedPageBreak/>
              <w:t>земельных участков капитальным забором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lastRenderedPageBreak/>
              <w:t>Минимальная площадь земельных участков - 0,05 га. Максимальный размер земельного участка- 0,5</w:t>
            </w:r>
            <w:r w:rsidR="00A03C4D" w:rsidRPr="00942984">
              <w:rPr>
                <w:rFonts w:ascii="Courier New" w:hAnsi="Courier New" w:cs="Courier New"/>
              </w:rPr>
              <w:t xml:space="preserve"> </w:t>
            </w:r>
            <w:r w:rsidRPr="00942984">
              <w:rPr>
                <w:rFonts w:ascii="Courier New" w:hAnsi="Courier New" w:cs="Courier New"/>
              </w:rPr>
              <w:t>га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 xml:space="preserve">Дополнительные требования к параметрам сооружений и границам земельных участков в соответствии со следующими документами: </w:t>
            </w:r>
            <w:proofErr w:type="gramStart"/>
            <w:r w:rsidRPr="00942984">
              <w:rPr>
                <w:rFonts w:ascii="Courier New" w:hAnsi="Courier New" w:cs="Courier New"/>
              </w:rPr>
              <w:t xml:space="preserve">СП 42.13330.2016 (Актуализированная </w:t>
            </w:r>
            <w:r w:rsidRPr="00942984">
              <w:rPr>
                <w:rFonts w:ascii="Courier New" w:hAnsi="Courier New" w:cs="Courier New"/>
              </w:rPr>
              <w:lastRenderedPageBreak/>
              <w:t>редакция СНиП 2.07.0189* «Градостроительство.</w:t>
            </w:r>
            <w:proofErr w:type="gramEnd"/>
            <w:r w:rsidRPr="00942984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942984">
              <w:rPr>
                <w:rFonts w:ascii="Courier New" w:hAnsi="Courier New" w:cs="Courier New"/>
              </w:rPr>
              <w:t xml:space="preserve">Планировка и застройка городских и сельских поселений»); СП 118.13330.2012 (Актуализированная редакция </w:t>
            </w:r>
            <w:hyperlink r:id="rId73" w:history="1">
              <w:r w:rsidRPr="00942984">
                <w:rPr>
                  <w:rFonts w:ascii="Courier New" w:hAnsi="Courier New" w:cs="Courier New"/>
                </w:rPr>
                <w:t>СНиП 31-06-2009</w:t>
              </w:r>
            </w:hyperlink>
            <w:r w:rsidRPr="00942984">
              <w:rPr>
                <w:rFonts w:ascii="Courier New" w:hAnsi="Courier New" w:cs="Courier New"/>
              </w:rPr>
              <w:t xml:space="preserve"> «Общественные здания и сооружения»),</w:t>
            </w:r>
            <w:r w:rsidR="00A03C4D" w:rsidRPr="00942984">
              <w:rPr>
                <w:rFonts w:ascii="Courier New" w:hAnsi="Courier New" w:cs="Courier New"/>
              </w:rPr>
              <w:t xml:space="preserve"> </w:t>
            </w:r>
            <w:r w:rsidRPr="00942984">
              <w:rPr>
                <w:rFonts w:ascii="Courier New" w:hAnsi="Courier New" w:cs="Courier New"/>
              </w:rPr>
              <w:t>и другие действующие нормативные документы и технические регламенты, СП, по утвержденному проекту планировки, проекту межевания территории</w:t>
            </w:r>
            <w:proofErr w:type="gramEnd"/>
          </w:p>
        </w:tc>
      </w:tr>
      <w:tr w:rsidR="000A1B7D" w:rsidRPr="00942984" w:rsidTr="00C0442F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293363" w:rsidRPr="00942984" w:rsidRDefault="00293363" w:rsidP="0029336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42984">
              <w:rPr>
                <w:rFonts w:ascii="Courier New" w:hAnsi="Courier New" w:cs="Courier New"/>
                <w:lang w:eastAsia="ru-RU"/>
              </w:rPr>
              <w:lastRenderedPageBreak/>
              <w:t>Сельскохозяйственное использование – КОД 1.0.</w:t>
            </w:r>
          </w:p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293363" w:rsidRPr="00942984" w:rsidRDefault="00293363" w:rsidP="00293363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42984">
              <w:rPr>
                <w:rFonts w:ascii="Courier New" w:hAnsi="Courier New" w:cs="Courier New"/>
                <w:lang w:eastAsia="ru-RU"/>
              </w:rPr>
              <w:t>Ведение сельского хозяйства (в том числе размещение зданий и сооружений, используемых для хранения и переработки сельскохозяйственной продукции)</w:t>
            </w:r>
          </w:p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42984">
              <w:rPr>
                <w:rFonts w:ascii="Courier New" w:hAnsi="Courier New" w:cs="Courier New"/>
                <w:lang w:eastAsia="ru-RU"/>
              </w:rPr>
              <w:t xml:space="preserve">Здания, сооружения, </w:t>
            </w:r>
            <w:proofErr w:type="gramStart"/>
            <w:r w:rsidRPr="00942984">
              <w:rPr>
                <w:rFonts w:ascii="Courier New" w:hAnsi="Courier New" w:cs="Courier New"/>
                <w:lang w:eastAsia="ru-RU"/>
              </w:rPr>
              <w:t>используемых</w:t>
            </w:r>
            <w:proofErr w:type="gramEnd"/>
            <w:r w:rsidRPr="00942984">
              <w:rPr>
                <w:rFonts w:ascii="Courier New" w:hAnsi="Courier New" w:cs="Courier New"/>
                <w:lang w:eastAsia="ru-RU"/>
              </w:rPr>
              <w:t xml:space="preserve"> для</w:t>
            </w:r>
          </w:p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42984">
              <w:rPr>
                <w:rFonts w:ascii="Courier New" w:hAnsi="Courier New" w:cs="Courier New"/>
                <w:lang w:eastAsia="ru-RU"/>
              </w:rPr>
              <w:t>производства, хранения, первичной и глубокой переработки сельскохозяйственной продукции IV, V и более низкого класса опасности</w:t>
            </w:r>
          </w:p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>Этажность - до 2 эт. Высота - до 15 м. Расстояние от границ смежного земельного участка до жилого дома - 3 м. Минимальная площадь земельных участков-0,04 га. Максимальный размер земельного участка - 0,2</w:t>
            </w:r>
            <w:r w:rsidR="00A03C4D" w:rsidRPr="00942984">
              <w:rPr>
                <w:rFonts w:ascii="Courier New" w:hAnsi="Courier New" w:cs="Courier New"/>
              </w:rPr>
              <w:t xml:space="preserve"> </w:t>
            </w:r>
            <w:r w:rsidRPr="00942984">
              <w:rPr>
                <w:rFonts w:ascii="Courier New" w:hAnsi="Courier New" w:cs="Courier New"/>
              </w:rPr>
              <w:t xml:space="preserve">га. Максимальный </w:t>
            </w:r>
            <w:r w:rsidRPr="00942984">
              <w:rPr>
                <w:rFonts w:ascii="Courier New" w:hAnsi="Courier New" w:cs="Courier New"/>
              </w:rPr>
              <w:lastRenderedPageBreak/>
              <w:t xml:space="preserve">процент застройки – 70 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lastRenderedPageBreak/>
              <w:t>В соответствии с техническими регламентами, СанПиН 2.2.1/2.1.1</w:t>
            </w:r>
          </w:p>
        </w:tc>
      </w:tr>
      <w:tr w:rsidR="000A1B7D" w:rsidRPr="00942984" w:rsidTr="00F12B8D">
        <w:trPr>
          <w:trHeight w:val="2083"/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  <w:lang w:val="en-US"/>
              </w:rPr>
              <w:lastRenderedPageBreak/>
              <w:t>Склады</w:t>
            </w:r>
          </w:p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>код: 6.9</w:t>
            </w:r>
          </w:p>
        </w:tc>
        <w:tc>
          <w:tcPr>
            <w:tcW w:w="1985" w:type="dxa"/>
            <w:vAlign w:val="center"/>
          </w:tcPr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gramStart"/>
            <w:r w:rsidRPr="00942984">
              <w:rPr>
                <w:rFonts w:ascii="Courier New" w:hAnsi="Courier New" w:cs="Courier New"/>
                <w:lang w:eastAsia="ru-RU"/>
              </w:rPr>
              <w:t xml:space="preserve"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</w:t>
            </w:r>
            <w:r w:rsidRPr="00942984">
              <w:rPr>
                <w:rFonts w:ascii="Courier New" w:hAnsi="Courier New" w:cs="Courier New"/>
                <w:lang w:eastAsia="ru-RU"/>
              </w:rPr>
              <w:lastRenderedPageBreak/>
              <w:t>железнодорожных перевалочных складов</w:t>
            </w:r>
            <w:proofErr w:type="gramEnd"/>
          </w:p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42984">
              <w:rPr>
                <w:rFonts w:ascii="Courier New" w:hAnsi="Courier New" w:cs="Courier New"/>
                <w:lang w:eastAsia="ru-RU"/>
              </w:rPr>
              <w:lastRenderedPageBreak/>
              <w:t>Коммунальные и складские объекты II, III и более низкого класса опасности</w:t>
            </w:r>
          </w:p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>Минимальный размер земельного участка – 0,1 га.</w:t>
            </w:r>
          </w:p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>Максимальный размер земельного участка – 2,0 га</w:t>
            </w:r>
          </w:p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 xml:space="preserve">Предельная высота зданий, строений, сооружений - 30 м. Максимальный процент застройки не устанавливается. </w:t>
            </w:r>
            <w:r w:rsidRPr="00942984">
              <w:rPr>
                <w:rFonts w:ascii="Courier New" w:hAnsi="Courier New" w:cs="Courier New"/>
                <w:lang w:eastAsia="ru-RU"/>
              </w:rPr>
              <w:t>Минимальный отступ от границ земельного участка в целях определения места допустимого размещения зданий, строений, сооружений, за пределами которых запрещено строительство зданий, строений, сооружений принимается на основании расчетов по</w:t>
            </w:r>
            <w:r w:rsidR="00A03C4D" w:rsidRPr="00942984"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942984">
              <w:rPr>
                <w:rFonts w:ascii="Courier New" w:hAnsi="Courier New" w:cs="Courier New"/>
                <w:lang w:eastAsia="ru-RU"/>
              </w:rPr>
              <w:t xml:space="preserve">требованиям норм </w:t>
            </w:r>
            <w:r w:rsidRPr="00942984">
              <w:rPr>
                <w:rFonts w:ascii="Courier New" w:hAnsi="Courier New" w:cs="Courier New"/>
                <w:lang w:eastAsia="ru-RU"/>
              </w:rPr>
              <w:lastRenderedPageBreak/>
              <w:t>инсоляции, освещенности</w:t>
            </w:r>
            <w:r w:rsidR="00A03C4D" w:rsidRPr="00942984"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942984">
              <w:rPr>
                <w:rFonts w:ascii="Courier New" w:hAnsi="Courier New" w:cs="Courier New"/>
                <w:lang w:eastAsia="ru-RU"/>
              </w:rPr>
              <w:t>и противопожарным требованиями</w:t>
            </w:r>
          </w:p>
        </w:tc>
        <w:tc>
          <w:tcPr>
            <w:tcW w:w="2659" w:type="dxa"/>
            <w:vMerge w:val="restart"/>
            <w:shd w:val="clear" w:color="auto" w:fill="auto"/>
            <w:vAlign w:val="center"/>
          </w:tcPr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  <w:lang w:eastAsia="ru-RU"/>
              </w:rPr>
              <w:lastRenderedPageBreak/>
              <w:t>СанПиН 2.1.7.1322-03</w:t>
            </w:r>
            <w:r w:rsidRPr="00942984">
              <w:rPr>
                <w:rFonts w:ascii="Courier New" w:hAnsi="Courier New" w:cs="Courier New"/>
              </w:rPr>
              <w:t xml:space="preserve"> Параметры земельных участков и объектов капитального строительства определяются в соответствии с требованиями технических регламентов, строительных норм и правил</w:t>
            </w:r>
          </w:p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0A1B7D" w:rsidRPr="00942984" w:rsidTr="00C0442F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42984">
              <w:rPr>
                <w:rFonts w:ascii="Courier New" w:hAnsi="Courier New" w:cs="Courier New"/>
                <w:lang w:eastAsia="ru-RU"/>
              </w:rPr>
              <w:lastRenderedPageBreak/>
              <w:t>Складские площадки</w:t>
            </w:r>
          </w:p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42984">
              <w:rPr>
                <w:rFonts w:ascii="Courier New" w:hAnsi="Courier New" w:cs="Courier New"/>
                <w:lang w:eastAsia="ru-RU"/>
              </w:rPr>
              <w:t>код: 6.9.1</w:t>
            </w:r>
          </w:p>
        </w:tc>
        <w:tc>
          <w:tcPr>
            <w:tcW w:w="1985" w:type="dxa"/>
            <w:vAlign w:val="center"/>
          </w:tcPr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42984">
              <w:rPr>
                <w:rFonts w:ascii="Courier New" w:hAnsi="Courier New" w:cs="Courier New"/>
                <w:lang w:eastAsia="ru-RU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1701" w:type="dxa"/>
            <w:vMerge/>
            <w:vAlign w:val="center"/>
          </w:tcPr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659" w:type="dxa"/>
            <w:vMerge/>
            <w:shd w:val="clear" w:color="auto" w:fill="auto"/>
            <w:vAlign w:val="center"/>
          </w:tcPr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0A1B7D" w:rsidRPr="00942984" w:rsidTr="00C0442F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42984">
              <w:rPr>
                <w:rFonts w:ascii="Courier New" w:hAnsi="Courier New" w:cs="Courier New"/>
                <w:lang w:eastAsia="ru-RU"/>
              </w:rPr>
              <w:t>Коммунальное обслуживание код: 3.1</w:t>
            </w:r>
          </w:p>
        </w:tc>
        <w:tc>
          <w:tcPr>
            <w:tcW w:w="1985" w:type="dxa"/>
            <w:vAlign w:val="center"/>
          </w:tcPr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42984">
              <w:rPr>
                <w:rFonts w:ascii="Courier New" w:hAnsi="Courier New" w:cs="Courier New"/>
                <w:lang w:eastAsia="ru-RU"/>
              </w:rPr>
              <w:t>Размещение зданий и сооружений в целях обеспечения физических и юридических лиц коммунальными услугами</w:t>
            </w:r>
          </w:p>
        </w:tc>
        <w:tc>
          <w:tcPr>
            <w:tcW w:w="1701" w:type="dxa"/>
            <w:vMerge w:val="restart"/>
            <w:vAlign w:val="center"/>
          </w:tcPr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42984">
              <w:rPr>
                <w:rFonts w:ascii="Courier New" w:hAnsi="Courier New" w:cs="Courier New"/>
                <w:lang w:eastAsia="ru-RU"/>
              </w:rPr>
              <w:t>Объекты электро-теплоснабжения, водоснабжения, водоотведения, объекты телефонизации и связи</w:t>
            </w:r>
          </w:p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proofErr w:type="gramStart"/>
            <w:r w:rsidRPr="00942984">
              <w:rPr>
                <w:rFonts w:ascii="Courier New" w:hAnsi="Courier New" w:cs="Courier New"/>
                <w:lang w:eastAsia="ru-RU"/>
              </w:rPr>
              <w:t xml:space="preserve">(Котельные, водозаборы, очистные сооружения, насосные станции, водопроводы, линии электропередач, трансформаторные подстанции, газопроводы, линии связи, телефонные </w:t>
            </w:r>
            <w:r w:rsidRPr="00942984">
              <w:rPr>
                <w:rFonts w:ascii="Courier New" w:hAnsi="Courier New" w:cs="Courier New"/>
                <w:lang w:eastAsia="ru-RU"/>
              </w:rPr>
              <w:lastRenderedPageBreak/>
              <w:t>станции, канализация)</w:t>
            </w:r>
            <w:proofErr w:type="gramEnd"/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42984">
              <w:rPr>
                <w:rFonts w:ascii="Courier New" w:hAnsi="Courier New" w:cs="Courier New"/>
                <w:lang w:eastAsia="ru-RU"/>
              </w:rPr>
              <w:lastRenderedPageBreak/>
              <w:t>Минимальный размер земельного участка – 0,0001 га.</w:t>
            </w:r>
          </w:p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42984">
              <w:rPr>
                <w:rFonts w:ascii="Courier New" w:hAnsi="Courier New" w:cs="Courier New"/>
                <w:lang w:eastAsia="ru-RU"/>
              </w:rPr>
              <w:t>Максимальный размер земельного участка – 0,5 га.</w:t>
            </w:r>
          </w:p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 xml:space="preserve">Предельные параметры разрешенного строительства, реконструкции объектов капитального строительства. Параметры объектов капитального строительства определяются в соответствии с требованиями технических регламентов, </w:t>
            </w:r>
            <w:r w:rsidRPr="00942984">
              <w:rPr>
                <w:rFonts w:ascii="Courier New" w:hAnsi="Courier New" w:cs="Courier New"/>
              </w:rPr>
              <w:lastRenderedPageBreak/>
              <w:t>строительных норм и правил</w:t>
            </w:r>
          </w:p>
        </w:tc>
        <w:tc>
          <w:tcPr>
            <w:tcW w:w="2659" w:type="dxa"/>
            <w:vMerge w:val="restart"/>
            <w:shd w:val="clear" w:color="auto" w:fill="auto"/>
            <w:vAlign w:val="center"/>
          </w:tcPr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lastRenderedPageBreak/>
              <w:t xml:space="preserve">Дополнительные требования к параметрам сооружений и границам земельных участков в соответствии с документами: </w:t>
            </w:r>
            <w:proofErr w:type="gramStart"/>
            <w:r w:rsidRPr="00942984">
              <w:rPr>
                <w:rFonts w:ascii="Courier New" w:hAnsi="Courier New" w:cs="Courier New"/>
              </w:rPr>
              <w:t>СП 42.13330.2016 (Актуализированная редакция СНиП 2.07.0189* «Градостроительство.</w:t>
            </w:r>
            <w:proofErr w:type="gramEnd"/>
            <w:r w:rsidRPr="00942984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942984">
              <w:rPr>
                <w:rFonts w:ascii="Courier New" w:hAnsi="Courier New" w:cs="Courier New"/>
              </w:rPr>
              <w:t xml:space="preserve">Планировка и застройка городских и сельских поселений»); СП 118.13330.2012 (Актуализированная редакция </w:t>
            </w:r>
            <w:hyperlink r:id="rId74" w:history="1">
              <w:r w:rsidRPr="00942984">
                <w:rPr>
                  <w:rFonts w:ascii="Courier New" w:hAnsi="Courier New" w:cs="Courier New"/>
                </w:rPr>
                <w:t>СНиП 31-06-2009</w:t>
              </w:r>
            </w:hyperlink>
            <w:r w:rsidRPr="00942984">
              <w:rPr>
                <w:rFonts w:ascii="Courier New" w:hAnsi="Courier New" w:cs="Courier New"/>
              </w:rPr>
              <w:t xml:space="preserve"> «Общественные здания и сооружения»),</w:t>
            </w:r>
            <w:r w:rsidR="00A03C4D" w:rsidRPr="00942984">
              <w:rPr>
                <w:rFonts w:ascii="Courier New" w:hAnsi="Courier New" w:cs="Courier New"/>
              </w:rPr>
              <w:t xml:space="preserve"> </w:t>
            </w:r>
            <w:r w:rsidRPr="00942984">
              <w:rPr>
                <w:rFonts w:ascii="Courier New" w:hAnsi="Courier New" w:cs="Courier New"/>
              </w:rPr>
              <w:t xml:space="preserve">и другие действующие нормативные </w:t>
            </w:r>
            <w:r w:rsidRPr="00942984">
              <w:rPr>
                <w:rFonts w:ascii="Courier New" w:hAnsi="Courier New" w:cs="Courier New"/>
              </w:rPr>
              <w:lastRenderedPageBreak/>
              <w:t>документы и технические регламенты, СП, по утвержденному проекту планировки, межевания территории</w:t>
            </w:r>
            <w:proofErr w:type="gramEnd"/>
          </w:p>
        </w:tc>
      </w:tr>
      <w:tr w:rsidR="000A1B7D" w:rsidRPr="00942984" w:rsidTr="00C0442F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42984">
              <w:rPr>
                <w:rFonts w:ascii="Courier New" w:hAnsi="Courier New" w:cs="Courier New"/>
                <w:lang w:eastAsia="ru-RU"/>
              </w:rPr>
              <w:t>Предоставление коммунальных услуг</w:t>
            </w:r>
          </w:p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42984">
              <w:rPr>
                <w:rFonts w:ascii="Courier New" w:hAnsi="Courier New" w:cs="Courier New"/>
                <w:lang w:eastAsia="ru-RU"/>
              </w:rPr>
              <w:t>код: 3.1.1</w:t>
            </w:r>
          </w:p>
        </w:tc>
        <w:tc>
          <w:tcPr>
            <w:tcW w:w="1985" w:type="dxa"/>
            <w:vAlign w:val="center"/>
          </w:tcPr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proofErr w:type="gramStart"/>
            <w:r w:rsidRPr="00942984">
              <w:rPr>
                <w:rFonts w:ascii="Courier New" w:hAnsi="Courier New" w:cs="Courier New"/>
                <w:lang w:eastAsia="ru-RU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</w:t>
            </w:r>
            <w:r w:rsidRPr="00942984">
              <w:rPr>
                <w:rFonts w:ascii="Courier New" w:hAnsi="Courier New" w:cs="Courier New"/>
                <w:lang w:eastAsia="ru-RU"/>
              </w:rPr>
              <w:lastRenderedPageBreak/>
              <w:t>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701" w:type="dxa"/>
            <w:vMerge/>
            <w:vAlign w:val="center"/>
          </w:tcPr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659" w:type="dxa"/>
            <w:vMerge/>
            <w:shd w:val="clear" w:color="auto" w:fill="auto"/>
            <w:vAlign w:val="center"/>
          </w:tcPr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0A1B7D" w:rsidRPr="00942984" w:rsidTr="00C0442F">
        <w:trPr>
          <w:jc w:val="center"/>
        </w:trPr>
        <w:tc>
          <w:tcPr>
            <w:tcW w:w="1384" w:type="dxa"/>
            <w:shd w:val="clear" w:color="auto" w:fill="auto"/>
            <w:vAlign w:val="center"/>
          </w:tcPr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42984">
              <w:rPr>
                <w:rFonts w:ascii="Courier New" w:hAnsi="Courier New" w:cs="Courier New"/>
                <w:lang w:eastAsia="ru-RU"/>
              </w:rPr>
              <w:lastRenderedPageBreak/>
              <w:t xml:space="preserve">Земельные участки (территории) общего пользования </w:t>
            </w:r>
          </w:p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42984">
              <w:rPr>
                <w:rFonts w:ascii="Courier New" w:hAnsi="Courier New" w:cs="Courier New"/>
                <w:lang w:eastAsia="ru-RU"/>
              </w:rPr>
              <w:t>код: 12.0</w:t>
            </w:r>
          </w:p>
        </w:tc>
        <w:tc>
          <w:tcPr>
            <w:tcW w:w="1985" w:type="dxa"/>
            <w:vAlign w:val="center"/>
          </w:tcPr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42984">
              <w:rPr>
                <w:rFonts w:ascii="Courier New" w:hAnsi="Courier New" w:cs="Courier New"/>
                <w:lang w:eastAsia="ru-RU"/>
              </w:rPr>
              <w:t>Земельные участки общего пользования</w:t>
            </w:r>
          </w:p>
        </w:tc>
        <w:tc>
          <w:tcPr>
            <w:tcW w:w="1701" w:type="dxa"/>
            <w:vAlign w:val="center"/>
          </w:tcPr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proofErr w:type="gramStart"/>
            <w:r w:rsidRPr="00942984">
              <w:rPr>
                <w:rFonts w:ascii="Courier New" w:hAnsi="Courier New" w:cs="Courier New"/>
                <w:lang w:eastAsia="ru-RU"/>
              </w:rPr>
              <w:t>Пешеходные</w:t>
            </w:r>
            <w:proofErr w:type="gramEnd"/>
          </w:p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42984">
              <w:rPr>
                <w:rFonts w:ascii="Courier New" w:hAnsi="Courier New" w:cs="Courier New"/>
                <w:lang w:eastAsia="ru-RU"/>
              </w:rPr>
              <w:t>тротуары;</w:t>
            </w:r>
          </w:p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proofErr w:type="gramStart"/>
            <w:r w:rsidRPr="00942984">
              <w:rPr>
                <w:rFonts w:ascii="Courier New" w:hAnsi="Courier New" w:cs="Courier New"/>
                <w:lang w:eastAsia="ru-RU"/>
              </w:rPr>
              <w:t>пешеходные</w:t>
            </w:r>
            <w:proofErr w:type="gramEnd"/>
          </w:p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42984">
              <w:rPr>
                <w:rFonts w:ascii="Courier New" w:hAnsi="Courier New" w:cs="Courier New"/>
                <w:lang w:eastAsia="ru-RU"/>
              </w:rPr>
              <w:t>переходы;</w:t>
            </w:r>
          </w:p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42984">
              <w:rPr>
                <w:rFonts w:ascii="Courier New" w:hAnsi="Courier New" w:cs="Courier New"/>
                <w:lang w:eastAsia="ru-RU"/>
              </w:rPr>
              <w:t>бульвары; велосипедные дорожки;</w:t>
            </w:r>
          </w:p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42984">
              <w:rPr>
                <w:rFonts w:ascii="Courier New" w:hAnsi="Courier New" w:cs="Courier New"/>
                <w:lang w:eastAsia="ru-RU"/>
              </w:rPr>
              <w:t xml:space="preserve">набережные и </w:t>
            </w:r>
            <w:proofErr w:type="gramStart"/>
            <w:r w:rsidRPr="00942984">
              <w:rPr>
                <w:rFonts w:ascii="Courier New" w:hAnsi="Courier New" w:cs="Courier New"/>
                <w:lang w:eastAsia="ru-RU"/>
              </w:rPr>
              <w:t>др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42984">
              <w:rPr>
                <w:rFonts w:ascii="Courier New" w:hAnsi="Courier New" w:cs="Courier New"/>
                <w:lang w:eastAsia="ru-RU"/>
              </w:rPr>
              <w:t>Минимальный размер земельного участка – 0,0001 га.</w:t>
            </w:r>
          </w:p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42984">
              <w:rPr>
                <w:rFonts w:ascii="Courier New" w:hAnsi="Courier New" w:cs="Courier New"/>
                <w:lang w:eastAsia="ru-RU"/>
              </w:rPr>
              <w:t>Максимальный размер земельного участка – 0,5 га.</w:t>
            </w:r>
          </w:p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>Предельные параметры разрешенного строительства, реконструкции объектов капитального строительства.</w:t>
            </w:r>
          </w:p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42984">
              <w:rPr>
                <w:rFonts w:ascii="Courier New" w:hAnsi="Courier New" w:cs="Courier New"/>
              </w:rPr>
              <w:t xml:space="preserve">Параметры </w:t>
            </w:r>
            <w:r w:rsidRPr="00942984">
              <w:rPr>
                <w:rFonts w:ascii="Courier New" w:hAnsi="Courier New" w:cs="Courier New"/>
              </w:rPr>
              <w:lastRenderedPageBreak/>
              <w:t>объектов капитального строительства определяются в соответствии с требованиями технических регламентов, строительных норм и правил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  <w:lang w:eastAsia="ru-RU"/>
              </w:rPr>
              <w:lastRenderedPageBreak/>
              <w:t>СанПиН 2.1.7.1322-03</w:t>
            </w:r>
            <w:r w:rsidRPr="00942984">
              <w:rPr>
                <w:rFonts w:ascii="Courier New" w:hAnsi="Courier New" w:cs="Courier New"/>
              </w:rPr>
              <w:t xml:space="preserve"> Параметры земельных участков и объектов капитального строительства определяются в соответствии с требованиями технических регламентов, строительных норм и правил</w:t>
            </w:r>
          </w:p>
        </w:tc>
      </w:tr>
    </w:tbl>
    <w:p w:rsidR="000A1B7D" w:rsidRPr="00942984" w:rsidRDefault="000A1B7D" w:rsidP="00A03C4D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0A1B7D" w:rsidRPr="00942984" w:rsidRDefault="000A1B7D" w:rsidP="00A03C4D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942984">
        <w:rPr>
          <w:rFonts w:ascii="Arial" w:hAnsi="Arial" w:cs="Arial"/>
          <w:sz w:val="24"/>
          <w:szCs w:val="24"/>
          <w:lang w:eastAsia="ru-RU"/>
        </w:rPr>
        <w:t>2. ВСПОМОГАТЕЛЬНЫЕ ВИДЫ И ПАРАМЕТРЫ РАЗРЕШЁННОГО ИСПОЛЬЗОВАНИЯ ЗЕМЕЛЬНЫХ УЧАСТКОВ И ОБЪЕКТОВ КАПИТАЛЬНОГО СТРОИТЕЛЬСТВА: нет</w:t>
      </w:r>
    </w:p>
    <w:p w:rsidR="000A1B7D" w:rsidRPr="00942984" w:rsidRDefault="000A1B7D" w:rsidP="00A03C4D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0A1B7D" w:rsidRPr="00942984" w:rsidRDefault="000A1B7D" w:rsidP="00A03C4D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942984">
        <w:rPr>
          <w:rFonts w:ascii="Arial" w:hAnsi="Arial" w:cs="Arial"/>
          <w:sz w:val="24"/>
          <w:szCs w:val="24"/>
          <w:lang w:eastAsia="ru-RU"/>
        </w:rPr>
        <w:t>3. УСЛОВНО РАЗРЕШЁННЫЕ ВИДЫ И ПАРАМЕТРЫ ИСПОЛЬЗОВАНИЯ ЗЕМЕЛЬНЫХ УЧАСТКОВ И ОБЪЕКТОВ КАПИТАЛЬНОГО СТРОИТЕЛЬСТВА</w:t>
      </w:r>
    </w:p>
    <w:tbl>
      <w:tblPr>
        <w:tblW w:w="985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985"/>
        <w:gridCol w:w="1701"/>
        <w:gridCol w:w="2126"/>
        <w:gridCol w:w="2659"/>
      </w:tblGrid>
      <w:tr w:rsidR="000A1B7D" w:rsidRPr="00942984" w:rsidTr="00C0442F">
        <w:trPr>
          <w:trHeight w:val="552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42984">
              <w:rPr>
                <w:rFonts w:ascii="Courier New" w:hAnsi="Courier New" w:cs="Courier New"/>
                <w:lang w:eastAsia="ru-RU"/>
              </w:rPr>
              <w:t xml:space="preserve">ВИДЫ РАЗРЕШЕННОГО ИСПОЛЬЗОВАНИЯ </w:t>
            </w:r>
          </w:p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42984">
              <w:rPr>
                <w:rFonts w:ascii="Courier New" w:hAnsi="Courier New" w:cs="Courier New"/>
                <w:lang w:eastAsia="ru-RU"/>
              </w:rPr>
              <w:t xml:space="preserve">ЗЕМЕЛЬНЫХ УЧАСТКОВ И ОБЪЕКТОВ </w:t>
            </w:r>
          </w:p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42984">
              <w:rPr>
                <w:rFonts w:ascii="Courier New" w:hAnsi="Courier New" w:cs="Courier New"/>
                <w:lang w:eastAsia="ru-RU"/>
              </w:rPr>
              <w:t>КАПИТАЛЬНОГО СТРОИТЕЛЬСТВА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42984">
              <w:rPr>
                <w:rFonts w:ascii="Courier New" w:hAnsi="Courier New" w:cs="Courier New"/>
                <w:lang w:eastAsia="ru-RU"/>
              </w:rPr>
              <w:t xml:space="preserve">ПАРАМЕТРЫ </w:t>
            </w:r>
          </w:p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42984">
              <w:rPr>
                <w:rFonts w:ascii="Courier New" w:hAnsi="Courier New" w:cs="Courier New"/>
                <w:lang w:eastAsia="ru-RU"/>
              </w:rPr>
              <w:t>РАЗРЕШЕННОГО ИСПОЛЬЗОВАНИЯ</w:t>
            </w:r>
          </w:p>
        </w:tc>
        <w:tc>
          <w:tcPr>
            <w:tcW w:w="2659" w:type="dxa"/>
            <w:vMerge w:val="restart"/>
            <w:shd w:val="clear" w:color="auto" w:fill="auto"/>
            <w:vAlign w:val="center"/>
          </w:tcPr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42984">
              <w:rPr>
                <w:rFonts w:ascii="Courier New" w:hAnsi="Courier New" w:cs="Courier New"/>
                <w:lang w:eastAsia="ru-RU"/>
              </w:rPr>
              <w:t xml:space="preserve">ОСОБЫЕ УСЛОВИЯ РЕАЛИЗАЦИИ </w:t>
            </w:r>
          </w:p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42984">
              <w:rPr>
                <w:rFonts w:ascii="Courier New" w:hAnsi="Courier New" w:cs="Courier New"/>
                <w:lang w:eastAsia="ru-RU"/>
              </w:rPr>
              <w:t>РЕГЛАМЕНТА</w:t>
            </w:r>
          </w:p>
        </w:tc>
      </w:tr>
      <w:tr w:rsidR="000A1B7D" w:rsidRPr="00942984" w:rsidTr="00C0442F">
        <w:trPr>
          <w:trHeight w:val="552"/>
        </w:trPr>
        <w:tc>
          <w:tcPr>
            <w:tcW w:w="1384" w:type="dxa"/>
            <w:shd w:val="clear" w:color="auto" w:fill="auto"/>
            <w:vAlign w:val="center"/>
          </w:tcPr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42984">
              <w:rPr>
                <w:rFonts w:ascii="Courier New" w:hAnsi="Courier New" w:cs="Courier New"/>
                <w:lang w:eastAsia="ru-RU"/>
              </w:rPr>
              <w:t>ВИДЫ ИСПОЛЬЗОВАНИЯ ЗЕМЕЛЬНОГО УЧАСТКА</w:t>
            </w:r>
          </w:p>
        </w:tc>
        <w:tc>
          <w:tcPr>
            <w:tcW w:w="1985" w:type="dxa"/>
            <w:vAlign w:val="center"/>
          </w:tcPr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42984">
              <w:rPr>
                <w:rFonts w:ascii="Courier New" w:hAnsi="Courier New" w:cs="Courier New"/>
                <w:lang w:eastAsia="ru-RU"/>
              </w:rPr>
              <w:t>ОПИСАНИЕ ВИДА РАЗРЕШЕННОГО ИСПОЛЬЗОВАНИЯ ЗЕМЕЛЬНОГО УЧАСТКА</w:t>
            </w:r>
          </w:p>
        </w:tc>
        <w:tc>
          <w:tcPr>
            <w:tcW w:w="1701" w:type="dxa"/>
            <w:vAlign w:val="center"/>
          </w:tcPr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42984">
              <w:rPr>
                <w:rFonts w:ascii="Courier New" w:hAnsi="Courier New" w:cs="Courier New"/>
                <w:lang w:eastAsia="ru-RU"/>
              </w:rPr>
              <w:t>ОБЪЕКТЫ КАПИТАЛЬНОГО СТРОИТЕЛЬСТВА И ИНЫЕ ВИДЫ ОБЪЕКТОВ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659" w:type="dxa"/>
            <w:vMerge/>
            <w:shd w:val="clear" w:color="auto" w:fill="auto"/>
            <w:vAlign w:val="center"/>
          </w:tcPr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</w:tr>
      <w:tr w:rsidR="000A1B7D" w:rsidRPr="00942984" w:rsidTr="00C0442F">
        <w:tc>
          <w:tcPr>
            <w:tcW w:w="1384" w:type="dxa"/>
            <w:shd w:val="clear" w:color="auto" w:fill="auto"/>
            <w:vAlign w:val="center"/>
          </w:tcPr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42984">
              <w:rPr>
                <w:rFonts w:ascii="Courier New" w:hAnsi="Courier New" w:cs="Courier New"/>
                <w:lang w:eastAsia="ru-RU"/>
              </w:rPr>
              <w:t>Хранение автотранспорта</w:t>
            </w:r>
          </w:p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42984">
              <w:rPr>
                <w:rFonts w:ascii="Courier New" w:hAnsi="Courier New" w:cs="Courier New"/>
                <w:lang w:eastAsia="ru-RU"/>
              </w:rPr>
              <w:t>код: 2.7.1</w:t>
            </w:r>
          </w:p>
        </w:tc>
        <w:tc>
          <w:tcPr>
            <w:tcW w:w="1985" w:type="dxa"/>
            <w:vAlign w:val="center"/>
          </w:tcPr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42984">
              <w:rPr>
                <w:rFonts w:ascii="Courier New" w:hAnsi="Courier New" w:cs="Courier New"/>
                <w:lang w:eastAsia="ru-RU"/>
              </w:rPr>
              <w:t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</w:t>
            </w:r>
          </w:p>
        </w:tc>
        <w:tc>
          <w:tcPr>
            <w:tcW w:w="1701" w:type="dxa"/>
            <w:vAlign w:val="center"/>
          </w:tcPr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42984">
              <w:rPr>
                <w:rFonts w:ascii="Courier New" w:hAnsi="Courier New" w:cs="Courier New"/>
                <w:lang w:eastAsia="ru-RU"/>
              </w:rPr>
              <w:t>Гаражи</w:t>
            </w:r>
          </w:p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 xml:space="preserve">Минимальный размер земельного участка – не устанавливается. Максимальный размер земельного участка – 0,1 га. </w:t>
            </w:r>
            <w:r w:rsidRPr="00942984">
              <w:rPr>
                <w:rFonts w:ascii="Courier New" w:hAnsi="Courier New" w:cs="Courier New"/>
                <w:lang w:eastAsia="ru-RU"/>
              </w:rPr>
              <w:t>Расстояние от площадок до окон не менее - 10 м.</w:t>
            </w:r>
            <w:r w:rsidRPr="00942984">
              <w:rPr>
                <w:rFonts w:ascii="Courier New" w:hAnsi="Courier New" w:cs="Courier New"/>
              </w:rPr>
              <w:t xml:space="preserve"> </w:t>
            </w:r>
            <w:r w:rsidRPr="00942984">
              <w:rPr>
                <w:rFonts w:ascii="Courier New" w:hAnsi="Courier New" w:cs="Courier New"/>
                <w:lang w:eastAsia="ru-RU"/>
              </w:rPr>
              <w:t>Отступ от красных линий – не менее 5 м.</w:t>
            </w:r>
          </w:p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r w:rsidRPr="00942984">
              <w:rPr>
                <w:rFonts w:ascii="Courier New" w:hAnsi="Courier New" w:cs="Courier New"/>
                <w:lang w:eastAsia="ru-RU"/>
              </w:rPr>
              <w:t xml:space="preserve">Максимальный </w:t>
            </w:r>
            <w:r w:rsidRPr="00942984">
              <w:rPr>
                <w:rFonts w:ascii="Courier New" w:hAnsi="Courier New" w:cs="Courier New"/>
                <w:lang w:eastAsia="ru-RU"/>
              </w:rPr>
              <w:lastRenderedPageBreak/>
              <w:t xml:space="preserve">процент застройки - 10. </w:t>
            </w:r>
            <w:r w:rsidRPr="00942984">
              <w:rPr>
                <w:rFonts w:ascii="Courier New" w:hAnsi="Courier New" w:cs="Courier New"/>
              </w:rPr>
              <w:t>Предельная высота здания не устанавливается</w:t>
            </w:r>
          </w:p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</w:p>
        </w:tc>
        <w:tc>
          <w:tcPr>
            <w:tcW w:w="2659" w:type="dxa"/>
            <w:shd w:val="clear" w:color="auto" w:fill="auto"/>
            <w:vAlign w:val="center"/>
          </w:tcPr>
          <w:p w:rsidR="000A1B7D" w:rsidRPr="00942984" w:rsidRDefault="000A1B7D" w:rsidP="00A03C4D">
            <w:pPr>
              <w:spacing w:after="0" w:line="240" w:lineRule="auto"/>
              <w:rPr>
                <w:rFonts w:ascii="Courier New" w:hAnsi="Courier New" w:cs="Courier New"/>
                <w:lang w:eastAsia="ru-RU"/>
              </w:rPr>
            </w:pPr>
            <w:proofErr w:type="gramStart"/>
            <w:r w:rsidRPr="00942984">
              <w:rPr>
                <w:rFonts w:ascii="Courier New" w:hAnsi="Courier New" w:cs="Courier New"/>
                <w:lang w:eastAsia="ru-RU"/>
              </w:rPr>
              <w:lastRenderedPageBreak/>
              <w:t>Новое строительство, реконструкцию и нормы расчета количества машино-мест осуществлять</w:t>
            </w:r>
            <w:r w:rsidR="00A03C4D" w:rsidRPr="00942984">
              <w:rPr>
                <w:rFonts w:ascii="Courier New" w:hAnsi="Courier New" w:cs="Courier New"/>
                <w:lang w:eastAsia="ru-RU"/>
              </w:rPr>
              <w:t xml:space="preserve"> </w:t>
            </w:r>
            <w:r w:rsidRPr="00942984">
              <w:rPr>
                <w:rFonts w:ascii="Courier New" w:hAnsi="Courier New" w:cs="Courier New"/>
                <w:lang w:eastAsia="ru-RU"/>
              </w:rPr>
              <w:t xml:space="preserve">по утвержденному проекту планировки и межевания территории, в соответствии с требованиями к размещению таких объектов, со СП 42.13330.2016 (Актуализированная редакция СНиП 2.07.0189* </w:t>
            </w:r>
            <w:r w:rsidRPr="00942984">
              <w:rPr>
                <w:rFonts w:ascii="Courier New" w:hAnsi="Courier New" w:cs="Courier New"/>
                <w:lang w:eastAsia="ru-RU"/>
              </w:rPr>
              <w:lastRenderedPageBreak/>
              <w:t>«Градостроительство.</w:t>
            </w:r>
            <w:proofErr w:type="gramEnd"/>
            <w:r w:rsidRPr="00942984">
              <w:rPr>
                <w:rFonts w:ascii="Courier New" w:hAnsi="Courier New" w:cs="Courier New"/>
                <w:lang w:eastAsia="ru-RU"/>
              </w:rPr>
              <w:t xml:space="preserve"> </w:t>
            </w:r>
            <w:proofErr w:type="gramStart"/>
            <w:r w:rsidRPr="00942984">
              <w:rPr>
                <w:rFonts w:ascii="Courier New" w:hAnsi="Courier New" w:cs="Courier New"/>
                <w:lang w:eastAsia="ru-RU"/>
              </w:rPr>
              <w:t xml:space="preserve">Планировка и застройка городских и сельских поселений»), СП, строительными нормами и правилами, техническими регламентами и по утвержденному проекту планировки, проекту межевания территории </w:t>
            </w:r>
            <w:proofErr w:type="gramEnd"/>
          </w:p>
        </w:tc>
      </w:tr>
    </w:tbl>
    <w:p w:rsidR="002543A3" w:rsidRPr="00942984" w:rsidRDefault="002543A3" w:rsidP="002543A3">
      <w:pPr>
        <w:jc w:val="center"/>
        <w:rPr>
          <w:rFonts w:ascii="Arial" w:hAnsi="Arial" w:cs="Arial"/>
          <w:caps/>
          <w:sz w:val="24"/>
          <w:szCs w:val="24"/>
        </w:rPr>
      </w:pPr>
    </w:p>
    <w:p w:rsidR="00190938" w:rsidRPr="00942984" w:rsidRDefault="00190938" w:rsidP="002543A3">
      <w:pPr>
        <w:jc w:val="center"/>
        <w:rPr>
          <w:rFonts w:ascii="Arial" w:hAnsi="Arial" w:cs="Arial"/>
          <w:caps/>
          <w:sz w:val="24"/>
          <w:szCs w:val="24"/>
        </w:rPr>
      </w:pPr>
      <w:r w:rsidRPr="00942984">
        <w:rPr>
          <w:rFonts w:ascii="Arial" w:hAnsi="Arial" w:cs="Arial"/>
          <w:caps/>
          <w:sz w:val="24"/>
          <w:szCs w:val="24"/>
        </w:rPr>
        <w:t>Зоны природных территорий</w:t>
      </w:r>
    </w:p>
    <w:p w:rsidR="002543A3" w:rsidRPr="00942984" w:rsidRDefault="002543A3" w:rsidP="00EF4409">
      <w:pPr>
        <w:pStyle w:val="1"/>
        <w:rPr>
          <w:rFonts w:ascii="Arial" w:hAnsi="Arial" w:cs="Arial"/>
        </w:rPr>
      </w:pPr>
      <w:bookmarkStart w:id="106" w:name="_Toc125046108"/>
      <w:bookmarkStart w:id="107" w:name="_Toc125459399"/>
      <w:r w:rsidRPr="00942984">
        <w:rPr>
          <w:rFonts w:ascii="Arial" w:hAnsi="Arial" w:cs="Arial"/>
        </w:rPr>
        <w:t>Зона природного назначения (ПН-1), (ПН-2), (ПН-5) и зона водных объектов (ПН-6)</w:t>
      </w:r>
      <w:bookmarkEnd w:id="106"/>
      <w:bookmarkEnd w:id="107"/>
    </w:p>
    <w:p w:rsidR="002543A3" w:rsidRPr="00942984" w:rsidRDefault="002543A3" w:rsidP="002543A3">
      <w:pPr>
        <w:pStyle w:val="a9"/>
        <w:ind w:firstLine="851"/>
        <w:jc w:val="both"/>
        <w:rPr>
          <w:rFonts w:ascii="Arial" w:hAnsi="Arial" w:cs="Arial"/>
          <w:sz w:val="24"/>
          <w:szCs w:val="24"/>
        </w:rPr>
      </w:pPr>
      <w:r w:rsidRPr="00942984">
        <w:rPr>
          <w:rFonts w:ascii="Arial" w:hAnsi="Arial" w:cs="Arial"/>
          <w:sz w:val="24"/>
          <w:szCs w:val="24"/>
        </w:rPr>
        <w:t xml:space="preserve">Зоны природных территорий (ПН-1), (ПН-2), (ПН-5) и зоны водных объектов (ПН-6) выделены для обеспечения правовых </w:t>
      </w:r>
      <w:proofErr w:type="gramStart"/>
      <w:r w:rsidRPr="00942984">
        <w:rPr>
          <w:rFonts w:ascii="Arial" w:hAnsi="Arial" w:cs="Arial"/>
          <w:sz w:val="24"/>
          <w:szCs w:val="24"/>
        </w:rPr>
        <w:t>условий использования участков территории муниципального</w:t>
      </w:r>
      <w:proofErr w:type="gramEnd"/>
      <w:r w:rsidRPr="00942984">
        <w:rPr>
          <w:rFonts w:ascii="Arial" w:hAnsi="Arial" w:cs="Arial"/>
          <w:sz w:val="24"/>
          <w:szCs w:val="24"/>
        </w:rPr>
        <w:t xml:space="preserve"> образования «</w:t>
      </w:r>
      <w:r w:rsidR="009F5D32" w:rsidRPr="00942984">
        <w:rPr>
          <w:rFonts w:ascii="Arial" w:hAnsi="Arial" w:cs="Arial"/>
          <w:sz w:val="24"/>
          <w:szCs w:val="24"/>
        </w:rPr>
        <w:t>Ныгда</w:t>
      </w:r>
      <w:r w:rsidRPr="00942984">
        <w:rPr>
          <w:rFonts w:ascii="Arial" w:hAnsi="Arial" w:cs="Arial"/>
          <w:sz w:val="24"/>
          <w:szCs w:val="24"/>
        </w:rPr>
        <w:t>», не вошедших в границы перечисленных выше территориальных зон, свободных от застройки и предназначенных для сохранения озелененных пространств и восстановления нарушенного ландшафта, заболоченных территорий. Зоны природных территорий и зоны водных объектов включает в себя участки территории муниципального образования «</w:t>
      </w:r>
      <w:r w:rsidR="009F5D32" w:rsidRPr="00942984">
        <w:rPr>
          <w:rFonts w:ascii="Arial" w:hAnsi="Arial" w:cs="Arial"/>
          <w:sz w:val="24"/>
          <w:szCs w:val="24"/>
        </w:rPr>
        <w:t>Ныгда</w:t>
      </w:r>
      <w:r w:rsidRPr="00942984">
        <w:rPr>
          <w:rFonts w:ascii="Arial" w:hAnsi="Arial" w:cs="Arial"/>
          <w:sz w:val="24"/>
          <w:szCs w:val="24"/>
        </w:rPr>
        <w:t>», занятые защитными лесопарковыми зонами и иными природными ландшафтами, выполняющими защитную, санитарно-гигиеническую функцию. Размещение объектов капитального строительства (за исключением гидротехнических сооружений) в указанной зоне не допускается.</w:t>
      </w:r>
    </w:p>
    <w:p w:rsidR="000A1B7D" w:rsidRPr="00942984" w:rsidRDefault="000A1B7D" w:rsidP="00A03C4D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0A1B7D" w:rsidRPr="00942984" w:rsidRDefault="000A1B7D" w:rsidP="00EF4409">
      <w:pPr>
        <w:pStyle w:val="1"/>
        <w:rPr>
          <w:rFonts w:ascii="Arial" w:hAnsi="Arial" w:cs="Arial"/>
        </w:rPr>
      </w:pPr>
      <w:bookmarkStart w:id="108" w:name="_Toc125046109"/>
      <w:bookmarkStart w:id="109" w:name="_Toc125459400"/>
      <w:r w:rsidRPr="00942984">
        <w:rPr>
          <w:rFonts w:ascii="Arial" w:hAnsi="Arial" w:cs="Arial"/>
        </w:rPr>
        <w:t>Ограничения использования земельных участков и объектов</w:t>
      </w:r>
      <w:r w:rsidR="00C0442F" w:rsidRPr="00942984">
        <w:rPr>
          <w:rFonts w:ascii="Arial" w:hAnsi="Arial" w:cs="Arial"/>
        </w:rPr>
        <w:t xml:space="preserve"> </w:t>
      </w:r>
      <w:r w:rsidRPr="00942984">
        <w:rPr>
          <w:rFonts w:ascii="Arial" w:hAnsi="Arial" w:cs="Arial"/>
        </w:rPr>
        <w:t>капитального строительства в зонах с особыми условиями использования территории</w:t>
      </w:r>
      <w:bookmarkEnd w:id="108"/>
      <w:bookmarkEnd w:id="109"/>
    </w:p>
    <w:p w:rsidR="002543A3" w:rsidRPr="00942984" w:rsidRDefault="002543A3" w:rsidP="002543A3">
      <w:pPr>
        <w:rPr>
          <w:rFonts w:ascii="Arial" w:hAnsi="Arial" w:cs="Arial"/>
          <w:lang w:eastAsia="ru-RU"/>
        </w:rPr>
      </w:pPr>
    </w:p>
    <w:p w:rsidR="000A1B7D" w:rsidRPr="00942984" w:rsidRDefault="000A1B7D" w:rsidP="00A03C4D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942984">
        <w:rPr>
          <w:rFonts w:ascii="Arial" w:hAnsi="Arial" w:cs="Arial"/>
          <w:sz w:val="24"/>
          <w:szCs w:val="24"/>
          <w:lang w:eastAsia="ru-RU"/>
        </w:rPr>
        <w:t>1. Землепользование и застройка в зонах с особыми условиями использования территории осуществляются:</w:t>
      </w:r>
    </w:p>
    <w:p w:rsidR="000A1B7D" w:rsidRPr="00942984" w:rsidRDefault="000A1B7D" w:rsidP="00A03C4D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942984">
        <w:rPr>
          <w:rFonts w:ascii="Arial" w:hAnsi="Arial" w:cs="Arial"/>
          <w:sz w:val="24"/>
          <w:szCs w:val="24"/>
          <w:lang w:eastAsia="ru-RU"/>
        </w:rPr>
        <w:t>1) с соблюдением запретов и ограничений, установленных федеральным и региональным законодательством, нормами и правилами для зон с особыми условиями использования территорий;</w:t>
      </w:r>
    </w:p>
    <w:p w:rsidR="000A1B7D" w:rsidRPr="00942984" w:rsidRDefault="000A1B7D" w:rsidP="00A03C4D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942984">
        <w:rPr>
          <w:rFonts w:ascii="Arial" w:hAnsi="Arial" w:cs="Arial"/>
          <w:sz w:val="24"/>
          <w:szCs w:val="24"/>
          <w:lang w:eastAsia="ru-RU"/>
        </w:rPr>
        <w:t>2) с соблюдением требований градостроительных регламентов, утверждаемых в отношении видов деятельности, не являющихся запрещенными или ограниченными, применительно к конкретным зонам с особыми условиями использования территорий;</w:t>
      </w:r>
    </w:p>
    <w:p w:rsidR="000A1B7D" w:rsidRPr="00942984" w:rsidRDefault="000A1B7D" w:rsidP="00A03C4D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942984">
        <w:rPr>
          <w:rFonts w:ascii="Arial" w:hAnsi="Arial" w:cs="Arial"/>
          <w:sz w:val="24"/>
          <w:szCs w:val="24"/>
          <w:lang w:eastAsia="ru-RU"/>
        </w:rPr>
        <w:t xml:space="preserve">3) с учетом историко-культурных, этнических, социальных, природно-климатических, экономических и иных региональных и местных традиций, условий </w:t>
      </w:r>
      <w:r w:rsidRPr="00942984">
        <w:rPr>
          <w:rFonts w:ascii="Arial" w:hAnsi="Arial" w:cs="Arial"/>
          <w:sz w:val="24"/>
          <w:szCs w:val="24"/>
          <w:lang w:eastAsia="ru-RU"/>
        </w:rPr>
        <w:lastRenderedPageBreak/>
        <w:t>и приоритетов развития территорий в границах зон с особыми условиями использования территорий.</w:t>
      </w:r>
    </w:p>
    <w:p w:rsidR="000A1B7D" w:rsidRPr="00942984" w:rsidRDefault="000A1B7D" w:rsidP="00A03C4D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942984">
        <w:rPr>
          <w:rFonts w:ascii="Arial" w:hAnsi="Arial" w:cs="Arial"/>
          <w:sz w:val="24"/>
          <w:szCs w:val="24"/>
          <w:lang w:eastAsia="ru-RU"/>
        </w:rPr>
        <w:t xml:space="preserve">2. </w:t>
      </w:r>
      <w:proofErr w:type="gramStart"/>
      <w:r w:rsidRPr="00942984">
        <w:rPr>
          <w:rFonts w:ascii="Arial" w:hAnsi="Arial" w:cs="Arial"/>
          <w:sz w:val="24"/>
          <w:szCs w:val="24"/>
          <w:lang w:eastAsia="ru-RU"/>
        </w:rPr>
        <w:t>В случае если зоны с особыми условиями использования территории не установлены в соответствии с законодательством Российской Федерации, то в целях учета градостроительных ограничений на картах настоящих Правил подлежат отображению нормативные зоны с особыми условиями использования территории.</w:t>
      </w:r>
      <w:proofErr w:type="gramEnd"/>
      <w:r w:rsidRPr="00942984">
        <w:rPr>
          <w:rFonts w:ascii="Arial" w:hAnsi="Arial" w:cs="Arial"/>
          <w:sz w:val="24"/>
          <w:szCs w:val="24"/>
          <w:lang w:eastAsia="ru-RU"/>
        </w:rPr>
        <w:t xml:space="preserve"> Настоящими правилами не утверждаются, не устанавливаются.</w:t>
      </w:r>
    </w:p>
    <w:p w:rsidR="000A1B7D" w:rsidRPr="00942984" w:rsidRDefault="000A1B7D" w:rsidP="00A03C4D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942984">
        <w:rPr>
          <w:rFonts w:ascii="Arial" w:hAnsi="Arial" w:cs="Arial"/>
          <w:sz w:val="24"/>
          <w:szCs w:val="24"/>
          <w:lang w:eastAsia="ru-RU"/>
        </w:rPr>
        <w:t>3. Нормативные зоны с особыми условиями использования территории отображаются на основе форм федерального законодательства, правил и порядков определения размеров таких зон, в случае, если такие нормы установлены.</w:t>
      </w:r>
    </w:p>
    <w:p w:rsidR="000A1B7D" w:rsidRPr="00942984" w:rsidRDefault="000A1B7D" w:rsidP="00A03C4D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942984">
        <w:rPr>
          <w:rFonts w:ascii="Arial" w:hAnsi="Arial" w:cs="Arial"/>
          <w:sz w:val="24"/>
          <w:szCs w:val="24"/>
          <w:lang w:eastAsia="ru-RU"/>
        </w:rPr>
        <w:t>В таблице представлен Сводный перечень Зон с особыми условиями использования территории:</w:t>
      </w:r>
    </w:p>
    <w:p w:rsidR="000A1B7D" w:rsidRPr="00942984" w:rsidRDefault="000A1B7D" w:rsidP="00A03C4D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0A1B7D" w:rsidRPr="00942984" w:rsidRDefault="000A1B7D" w:rsidP="00A03C4D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942984">
        <w:rPr>
          <w:rFonts w:ascii="Arial" w:hAnsi="Arial" w:cs="Arial"/>
          <w:sz w:val="24"/>
          <w:szCs w:val="24"/>
          <w:lang w:eastAsia="ru-RU"/>
        </w:rPr>
        <w:t>Ограничения использования земельных участков и объектов капитального строительства в зонах с особыми условиями использования территории</w:t>
      </w:r>
    </w:p>
    <w:p w:rsidR="000A1B7D" w:rsidRPr="00942984" w:rsidRDefault="000A1B7D" w:rsidP="00A03C4D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1"/>
        <w:gridCol w:w="1755"/>
        <w:gridCol w:w="1968"/>
        <w:gridCol w:w="5237"/>
      </w:tblGrid>
      <w:tr w:rsidR="000A1B7D" w:rsidRPr="00942984" w:rsidTr="00B4630B">
        <w:tc>
          <w:tcPr>
            <w:tcW w:w="319" w:type="pct"/>
            <w:vAlign w:val="center"/>
          </w:tcPr>
          <w:p w:rsidR="000A1B7D" w:rsidRPr="00942984" w:rsidRDefault="000A1B7D" w:rsidP="00A03C4D">
            <w:pPr>
              <w:spacing w:line="240" w:lineRule="auto"/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 xml:space="preserve">№ </w:t>
            </w:r>
            <w:proofErr w:type="gramStart"/>
            <w:r w:rsidRPr="00942984">
              <w:rPr>
                <w:rFonts w:ascii="Courier New" w:hAnsi="Courier New" w:cs="Courier New"/>
              </w:rPr>
              <w:t>п</w:t>
            </w:r>
            <w:proofErr w:type="gramEnd"/>
            <w:r w:rsidRPr="00942984">
              <w:rPr>
                <w:rFonts w:ascii="Courier New" w:hAnsi="Courier New" w:cs="Courier New"/>
              </w:rPr>
              <w:t>/п</w:t>
            </w:r>
          </w:p>
        </w:tc>
        <w:tc>
          <w:tcPr>
            <w:tcW w:w="917" w:type="pct"/>
            <w:vAlign w:val="center"/>
          </w:tcPr>
          <w:p w:rsidR="000A1B7D" w:rsidRPr="00942984" w:rsidRDefault="000A1B7D" w:rsidP="00A03C4D">
            <w:pPr>
              <w:spacing w:line="240" w:lineRule="auto"/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>Вид ЗОУИТ</w:t>
            </w:r>
          </w:p>
        </w:tc>
        <w:tc>
          <w:tcPr>
            <w:tcW w:w="1028" w:type="pct"/>
            <w:vAlign w:val="center"/>
          </w:tcPr>
          <w:p w:rsidR="000A1B7D" w:rsidRPr="00942984" w:rsidRDefault="000A1B7D" w:rsidP="00A03C4D">
            <w:pPr>
              <w:spacing w:line="240" w:lineRule="auto"/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>Нормативно-правовое обоснование</w:t>
            </w:r>
          </w:p>
        </w:tc>
        <w:tc>
          <w:tcPr>
            <w:tcW w:w="2736" w:type="pct"/>
            <w:vAlign w:val="center"/>
          </w:tcPr>
          <w:p w:rsidR="000A1B7D" w:rsidRPr="00942984" w:rsidRDefault="000A1B7D" w:rsidP="00A03C4D">
            <w:pPr>
              <w:spacing w:line="240" w:lineRule="auto"/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>Режим использования ЗОУИТ</w:t>
            </w:r>
          </w:p>
        </w:tc>
      </w:tr>
      <w:tr w:rsidR="000A1B7D" w:rsidRPr="00942984" w:rsidTr="00B4630B">
        <w:tc>
          <w:tcPr>
            <w:tcW w:w="319" w:type="pct"/>
            <w:vAlign w:val="center"/>
          </w:tcPr>
          <w:p w:rsidR="000A1B7D" w:rsidRPr="00942984" w:rsidRDefault="000A1B7D" w:rsidP="00A03C4D">
            <w:pPr>
              <w:spacing w:line="240" w:lineRule="auto"/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>1</w:t>
            </w:r>
          </w:p>
        </w:tc>
        <w:tc>
          <w:tcPr>
            <w:tcW w:w="917" w:type="pct"/>
            <w:vAlign w:val="center"/>
          </w:tcPr>
          <w:p w:rsidR="000A1B7D" w:rsidRPr="00942984" w:rsidRDefault="000A1B7D" w:rsidP="003E23ED">
            <w:pPr>
              <w:spacing w:line="240" w:lineRule="auto"/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>Охранные зоны объектов</w:t>
            </w:r>
            <w:r w:rsidR="003E23ED" w:rsidRPr="00942984">
              <w:rPr>
                <w:rFonts w:ascii="Courier New" w:hAnsi="Courier New" w:cs="Courier New"/>
              </w:rPr>
              <w:t xml:space="preserve"> </w:t>
            </w:r>
            <w:r w:rsidRPr="00942984">
              <w:rPr>
                <w:rFonts w:ascii="Courier New" w:hAnsi="Courier New" w:cs="Courier New"/>
              </w:rPr>
              <w:t>электросетевого хозяйства</w:t>
            </w:r>
          </w:p>
        </w:tc>
        <w:tc>
          <w:tcPr>
            <w:tcW w:w="1028" w:type="pct"/>
            <w:vAlign w:val="center"/>
          </w:tcPr>
          <w:p w:rsidR="000A1B7D" w:rsidRPr="00942984" w:rsidRDefault="000A1B7D" w:rsidP="003E23ED">
            <w:pPr>
              <w:spacing w:line="240" w:lineRule="auto"/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>Постановление Правительства</w:t>
            </w:r>
            <w:r w:rsidR="003E23ED" w:rsidRPr="00942984">
              <w:rPr>
                <w:rFonts w:ascii="Courier New" w:hAnsi="Courier New" w:cs="Courier New"/>
              </w:rPr>
              <w:t xml:space="preserve"> </w:t>
            </w:r>
            <w:r w:rsidRPr="00942984">
              <w:rPr>
                <w:rFonts w:ascii="Courier New" w:hAnsi="Courier New" w:cs="Courier New"/>
              </w:rPr>
              <w:t>Российской федерации от</w:t>
            </w:r>
            <w:r w:rsidR="003E23ED" w:rsidRPr="00942984">
              <w:rPr>
                <w:rFonts w:ascii="Courier New" w:hAnsi="Courier New" w:cs="Courier New"/>
              </w:rPr>
              <w:t xml:space="preserve"> </w:t>
            </w:r>
            <w:r w:rsidRPr="00942984">
              <w:rPr>
                <w:rFonts w:ascii="Courier New" w:hAnsi="Courier New" w:cs="Courier New"/>
              </w:rPr>
              <w:t>24.02.2009 г. № 160 «О порядке</w:t>
            </w:r>
            <w:r w:rsidR="003E23ED" w:rsidRPr="00942984">
              <w:rPr>
                <w:rFonts w:ascii="Courier New" w:hAnsi="Courier New" w:cs="Courier New"/>
              </w:rPr>
              <w:t xml:space="preserve"> </w:t>
            </w:r>
            <w:r w:rsidRPr="00942984">
              <w:rPr>
                <w:rFonts w:ascii="Courier New" w:hAnsi="Courier New" w:cs="Courier New"/>
              </w:rPr>
              <w:t>установления охранных зон</w:t>
            </w:r>
            <w:r w:rsidR="003E23ED" w:rsidRPr="00942984">
              <w:rPr>
                <w:rFonts w:ascii="Courier New" w:hAnsi="Courier New" w:cs="Courier New"/>
              </w:rPr>
              <w:t xml:space="preserve"> </w:t>
            </w:r>
            <w:r w:rsidRPr="00942984">
              <w:rPr>
                <w:rFonts w:ascii="Courier New" w:hAnsi="Courier New" w:cs="Courier New"/>
              </w:rPr>
              <w:t>объектов электросетевого хозяйства и особых условий</w:t>
            </w:r>
            <w:r w:rsidR="003E23ED" w:rsidRPr="00942984">
              <w:rPr>
                <w:rFonts w:ascii="Courier New" w:hAnsi="Courier New" w:cs="Courier New"/>
              </w:rPr>
              <w:t xml:space="preserve"> </w:t>
            </w:r>
            <w:r w:rsidRPr="00942984">
              <w:rPr>
                <w:rFonts w:ascii="Courier New" w:hAnsi="Courier New" w:cs="Courier New"/>
              </w:rPr>
              <w:t>использования земельных участков, расположенных в</w:t>
            </w:r>
            <w:r w:rsidR="003E23ED" w:rsidRPr="00942984">
              <w:rPr>
                <w:rFonts w:ascii="Courier New" w:hAnsi="Courier New" w:cs="Courier New"/>
              </w:rPr>
              <w:t xml:space="preserve"> </w:t>
            </w:r>
            <w:r w:rsidRPr="00942984">
              <w:rPr>
                <w:rFonts w:ascii="Courier New" w:hAnsi="Courier New" w:cs="Courier New"/>
              </w:rPr>
              <w:t>границах таких зон» и др.</w:t>
            </w:r>
          </w:p>
        </w:tc>
        <w:tc>
          <w:tcPr>
            <w:tcW w:w="2736" w:type="pct"/>
            <w:vAlign w:val="center"/>
          </w:tcPr>
          <w:p w:rsidR="000A1B7D" w:rsidRPr="00942984" w:rsidRDefault="000A1B7D" w:rsidP="00A03C4D">
            <w:pPr>
              <w:spacing w:line="240" w:lineRule="auto"/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 xml:space="preserve">В целях </w:t>
            </w:r>
            <w:proofErr w:type="gramStart"/>
            <w:r w:rsidRPr="00942984">
              <w:rPr>
                <w:rFonts w:ascii="Courier New" w:hAnsi="Courier New" w:cs="Courier New"/>
              </w:rPr>
              <w:t>обеспечения нормальных условий эксплуатации объектов</w:t>
            </w:r>
            <w:proofErr w:type="gramEnd"/>
            <w:r w:rsidRPr="00942984">
              <w:rPr>
                <w:rFonts w:ascii="Courier New" w:hAnsi="Courier New" w:cs="Courier New"/>
              </w:rPr>
              <w:t xml:space="preserve"> инженерной, транспортной и иной инфраструктуры, исключения возможности их повреждения устанавливаются охранные зоны таких объектов. Землепользование и застройка в охранных зонах указанных объектов регламентируется действующим законодательством Российской Федерации, санитарными нормами и правилами.</w:t>
            </w:r>
          </w:p>
          <w:p w:rsidR="000A1B7D" w:rsidRPr="00942984" w:rsidRDefault="000A1B7D" w:rsidP="00A03C4D">
            <w:pPr>
              <w:spacing w:line="240" w:lineRule="auto"/>
              <w:rPr>
                <w:rFonts w:ascii="Courier New" w:hAnsi="Courier New" w:cs="Courier New"/>
              </w:rPr>
            </w:pPr>
            <w:proofErr w:type="gramStart"/>
            <w:r w:rsidRPr="00942984">
              <w:rPr>
                <w:rFonts w:ascii="Courier New" w:hAnsi="Courier New" w:cs="Courier New"/>
              </w:rPr>
              <w:t>В охранных зонах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</w:t>
            </w:r>
            <w:proofErr w:type="gramEnd"/>
          </w:p>
          <w:p w:rsidR="000A1B7D" w:rsidRPr="00942984" w:rsidRDefault="000A1B7D" w:rsidP="00A03C4D">
            <w:pPr>
              <w:spacing w:line="240" w:lineRule="auto"/>
              <w:rPr>
                <w:rFonts w:ascii="Courier New" w:hAnsi="Courier New" w:cs="Courier New"/>
              </w:rPr>
            </w:pPr>
            <w:proofErr w:type="gramStart"/>
            <w:r w:rsidRPr="00942984">
              <w:rPr>
                <w:rFonts w:ascii="Courier New" w:hAnsi="Courier New" w:cs="Courier New"/>
              </w:rPr>
              <w:t xml:space="preserve">- размещать любые объекты в пределах, созданных 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</w:t>
            </w:r>
            <w:r w:rsidRPr="00942984">
              <w:rPr>
                <w:rFonts w:ascii="Courier New" w:hAnsi="Courier New" w:cs="Courier New"/>
              </w:rPr>
              <w:lastRenderedPageBreak/>
              <w:t>доступа проходов и подъездов;</w:t>
            </w:r>
            <w:proofErr w:type="gramEnd"/>
          </w:p>
          <w:p w:rsidR="000A1B7D" w:rsidRPr="00942984" w:rsidRDefault="000A1B7D" w:rsidP="00A03C4D">
            <w:pPr>
              <w:spacing w:line="240" w:lineRule="auto"/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>- в охранных зонах, установленных для объектов электросетевого хозяйства напряжением свыше 1000 вольт, запрещается:</w:t>
            </w:r>
          </w:p>
          <w:p w:rsidR="000A1B7D" w:rsidRPr="00942984" w:rsidRDefault="000A1B7D" w:rsidP="00A03C4D">
            <w:pPr>
              <w:spacing w:line="240" w:lineRule="auto"/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>а) складировать или размещать хранилища любых, в том числе горюче-смазочных материалов;</w:t>
            </w:r>
          </w:p>
          <w:p w:rsidR="000A1B7D" w:rsidRPr="00942984" w:rsidRDefault="000A1B7D" w:rsidP="00A03C4D">
            <w:pPr>
              <w:spacing w:line="240" w:lineRule="auto"/>
              <w:rPr>
                <w:rFonts w:ascii="Courier New" w:hAnsi="Courier New" w:cs="Courier New"/>
              </w:rPr>
            </w:pPr>
            <w:proofErr w:type="gramStart"/>
            <w:r w:rsidRPr="00942984">
              <w:rPr>
                <w:rFonts w:ascii="Courier New" w:hAnsi="Courier New" w:cs="Courier New"/>
              </w:rPr>
              <w:t>б)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 и иное.</w:t>
            </w:r>
            <w:proofErr w:type="gramEnd"/>
          </w:p>
        </w:tc>
      </w:tr>
      <w:tr w:rsidR="000A1B7D" w:rsidRPr="00942984" w:rsidTr="00B4630B">
        <w:tc>
          <w:tcPr>
            <w:tcW w:w="319" w:type="pct"/>
            <w:vAlign w:val="center"/>
          </w:tcPr>
          <w:p w:rsidR="000A1B7D" w:rsidRPr="00942984" w:rsidRDefault="000A1B7D" w:rsidP="00A03C4D">
            <w:pPr>
              <w:spacing w:line="240" w:lineRule="auto"/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lastRenderedPageBreak/>
              <w:t>2</w:t>
            </w:r>
          </w:p>
        </w:tc>
        <w:tc>
          <w:tcPr>
            <w:tcW w:w="917" w:type="pct"/>
            <w:vAlign w:val="center"/>
          </w:tcPr>
          <w:p w:rsidR="000A1B7D" w:rsidRPr="00942984" w:rsidRDefault="000A1B7D" w:rsidP="003E23ED">
            <w:pPr>
              <w:spacing w:line="240" w:lineRule="auto"/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>Санитарно-защитные зоны</w:t>
            </w:r>
            <w:r w:rsidR="003E23ED" w:rsidRPr="00942984">
              <w:rPr>
                <w:rFonts w:ascii="Courier New" w:hAnsi="Courier New" w:cs="Courier New"/>
              </w:rPr>
              <w:t xml:space="preserve"> </w:t>
            </w:r>
            <w:r w:rsidRPr="00942984">
              <w:rPr>
                <w:rFonts w:ascii="Courier New" w:hAnsi="Courier New" w:cs="Courier New"/>
              </w:rPr>
              <w:t>предприятий, сооружений</w:t>
            </w:r>
            <w:r w:rsidR="003E23ED" w:rsidRPr="00942984">
              <w:rPr>
                <w:rFonts w:ascii="Courier New" w:hAnsi="Courier New" w:cs="Courier New"/>
              </w:rPr>
              <w:t xml:space="preserve"> </w:t>
            </w:r>
            <w:r w:rsidRPr="00942984">
              <w:rPr>
                <w:rFonts w:ascii="Courier New" w:hAnsi="Courier New" w:cs="Courier New"/>
              </w:rPr>
              <w:t>и иных объектов,</w:t>
            </w:r>
            <w:r w:rsidR="003E23ED" w:rsidRPr="00942984">
              <w:rPr>
                <w:rFonts w:ascii="Courier New" w:hAnsi="Courier New" w:cs="Courier New"/>
              </w:rPr>
              <w:t xml:space="preserve"> </w:t>
            </w:r>
            <w:r w:rsidRPr="00942984">
              <w:rPr>
                <w:rFonts w:ascii="Courier New" w:hAnsi="Courier New" w:cs="Courier New"/>
              </w:rPr>
              <w:t>санитарные разрывы</w:t>
            </w:r>
          </w:p>
        </w:tc>
        <w:tc>
          <w:tcPr>
            <w:tcW w:w="1028" w:type="pct"/>
            <w:vAlign w:val="center"/>
          </w:tcPr>
          <w:p w:rsidR="000A1B7D" w:rsidRPr="00942984" w:rsidRDefault="000A1B7D" w:rsidP="00A03C4D">
            <w:pPr>
              <w:spacing w:line="240" w:lineRule="auto"/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>Федеральный закон от 04.05.1999</w:t>
            </w:r>
            <w:r w:rsidR="003E23ED" w:rsidRPr="00942984">
              <w:rPr>
                <w:rFonts w:ascii="Courier New" w:hAnsi="Courier New" w:cs="Courier New"/>
              </w:rPr>
              <w:t xml:space="preserve"> </w:t>
            </w:r>
            <w:r w:rsidRPr="00942984">
              <w:rPr>
                <w:rFonts w:ascii="Courier New" w:hAnsi="Courier New" w:cs="Courier New"/>
              </w:rPr>
              <w:t>г. № 96-ФЗ «Об охране атмосферного воздуха».</w:t>
            </w:r>
            <w:r w:rsidR="003E23ED" w:rsidRPr="00942984">
              <w:rPr>
                <w:rFonts w:ascii="Courier New" w:hAnsi="Courier New" w:cs="Courier New"/>
              </w:rPr>
              <w:t xml:space="preserve"> </w:t>
            </w:r>
            <w:r w:rsidRPr="00942984">
              <w:rPr>
                <w:rFonts w:ascii="Courier New" w:hAnsi="Courier New" w:cs="Courier New"/>
              </w:rPr>
              <w:t>СанПиН 2.2.1/2.1.1.1200-03</w:t>
            </w:r>
            <w:r w:rsidR="003E23ED" w:rsidRPr="00942984">
              <w:rPr>
                <w:rFonts w:ascii="Courier New" w:hAnsi="Courier New" w:cs="Courier New"/>
              </w:rPr>
              <w:t xml:space="preserve"> </w:t>
            </w:r>
            <w:r w:rsidRPr="00942984">
              <w:rPr>
                <w:rFonts w:ascii="Courier New" w:hAnsi="Courier New" w:cs="Courier New"/>
              </w:rPr>
              <w:t>«Санитарно-защитные зоны и</w:t>
            </w:r>
            <w:r w:rsidR="003E23ED" w:rsidRPr="00942984">
              <w:rPr>
                <w:rFonts w:ascii="Courier New" w:hAnsi="Courier New" w:cs="Courier New"/>
              </w:rPr>
              <w:t xml:space="preserve"> </w:t>
            </w:r>
            <w:r w:rsidRPr="00942984">
              <w:rPr>
                <w:rFonts w:ascii="Courier New" w:hAnsi="Courier New" w:cs="Courier New"/>
              </w:rPr>
              <w:t>санитарная классификация</w:t>
            </w:r>
            <w:r w:rsidR="003E23ED" w:rsidRPr="00942984">
              <w:rPr>
                <w:rFonts w:ascii="Courier New" w:hAnsi="Courier New" w:cs="Courier New"/>
              </w:rPr>
              <w:t xml:space="preserve"> </w:t>
            </w:r>
            <w:r w:rsidRPr="00942984">
              <w:rPr>
                <w:rFonts w:ascii="Courier New" w:hAnsi="Courier New" w:cs="Courier New"/>
              </w:rPr>
              <w:t>предприятий, сооружений и иных</w:t>
            </w:r>
            <w:r w:rsidR="003E23ED" w:rsidRPr="00942984">
              <w:rPr>
                <w:rFonts w:ascii="Courier New" w:hAnsi="Courier New" w:cs="Courier New"/>
              </w:rPr>
              <w:t xml:space="preserve"> </w:t>
            </w:r>
            <w:r w:rsidRPr="00942984">
              <w:rPr>
                <w:rFonts w:ascii="Courier New" w:hAnsi="Courier New" w:cs="Courier New"/>
              </w:rPr>
              <w:t>объектов» и др.</w:t>
            </w:r>
          </w:p>
          <w:p w:rsidR="000A1B7D" w:rsidRPr="00942984" w:rsidRDefault="000A1B7D" w:rsidP="00A03C4D">
            <w:pPr>
              <w:spacing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736" w:type="pct"/>
            <w:vAlign w:val="center"/>
          </w:tcPr>
          <w:p w:rsidR="000A1B7D" w:rsidRPr="00942984" w:rsidRDefault="000A1B7D" w:rsidP="00A03C4D">
            <w:pPr>
              <w:spacing w:line="240" w:lineRule="auto"/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>В целях ограждения жилой зоны от неблагоприятного влияния промышленных (и/или сельскохозяйственных) предприятий, а также некоторых видов складов,</w:t>
            </w:r>
          </w:p>
          <w:p w:rsidR="000A1B7D" w:rsidRPr="00942984" w:rsidRDefault="000A1B7D" w:rsidP="00A03C4D">
            <w:pPr>
              <w:spacing w:line="240" w:lineRule="auto"/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>коммунальных и транспортных сооружений устанавливаются санитарно-защитные зоны таких объектов.</w:t>
            </w:r>
          </w:p>
          <w:p w:rsidR="000A1B7D" w:rsidRPr="00942984" w:rsidRDefault="000A1B7D" w:rsidP="00A03C4D">
            <w:pPr>
              <w:spacing w:line="240" w:lineRule="auto"/>
              <w:rPr>
                <w:rFonts w:ascii="Courier New" w:hAnsi="Courier New" w:cs="Courier New"/>
              </w:rPr>
            </w:pPr>
            <w:proofErr w:type="gramStart"/>
            <w:r w:rsidRPr="00942984">
              <w:rPr>
                <w:rFonts w:ascii="Courier New" w:hAnsi="Courier New" w:cs="Courier New"/>
              </w:rPr>
              <w:t>В санитарно-защитной зоне не допускается размещать: жилую застройку, включая отдельные жилые дома, ландшафтно-рекреационные зоны, зоны отдыха, территории курортов, санаториев и домов отдыха, территорий садоводческих товариществ и коттеджной застройки, коллективных или индивидуальных дачных и садово-огородных участков, а также других территорий с нормируемыми показателями качества среды обитания;</w:t>
            </w:r>
            <w:proofErr w:type="gramEnd"/>
            <w:r w:rsidRPr="00942984">
              <w:rPr>
                <w:rFonts w:ascii="Courier New" w:hAnsi="Courier New" w:cs="Courier New"/>
              </w:rPr>
              <w:t xml:space="preserve"> спортивные сооружения, детские</w:t>
            </w:r>
          </w:p>
          <w:p w:rsidR="000A1B7D" w:rsidRPr="00942984" w:rsidRDefault="000A1B7D" w:rsidP="00A03C4D">
            <w:pPr>
              <w:spacing w:line="240" w:lineRule="auto"/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 xml:space="preserve">площадки, образовательные и детские учреждения, лечебно-профилактические и оздоровительные учреждения общего пользования. </w:t>
            </w:r>
            <w:proofErr w:type="gramStart"/>
            <w:r w:rsidRPr="00942984">
              <w:rPr>
                <w:rFonts w:ascii="Courier New" w:hAnsi="Courier New" w:cs="Courier New"/>
              </w:rPr>
              <w:t xml:space="preserve">В границах санитарно-защитных зон допускается размещать нежилые помещения для дежурного аварийного персонала, помещения для пребывания работающих по вахтовому методу (не более двух недель), здания управления, конструкторские бюро, здания административного назначения, </w:t>
            </w:r>
            <w:r w:rsidRPr="00942984">
              <w:rPr>
                <w:rFonts w:ascii="Courier New" w:hAnsi="Courier New" w:cs="Courier New"/>
              </w:rPr>
              <w:lastRenderedPageBreak/>
              <w:t>научно-исследовательские лаборатории, поликлиники, спортивно оздоровительные сооружения закрытого типа, бани, прачечные, объекты торговли и общественного питания, мотели, гостиницы, гаражи, площадки и сооружения для хранения общественного и индивидуального транспорта, пожарные депо, местные</w:t>
            </w:r>
            <w:proofErr w:type="gramEnd"/>
            <w:r w:rsidRPr="00942984">
              <w:rPr>
                <w:rFonts w:ascii="Courier New" w:hAnsi="Courier New" w:cs="Courier New"/>
              </w:rPr>
              <w:t xml:space="preserve"> и транзитные коммуникации, ЛЭП, электроподстанции, нефте- и газопроводы, артезианские скважины для технического водоснабжения, водоохлаждающие сооружения для подготовки технической воды, канализационные насосные станции, сооружения оборотного водоснабжения, автозаправочные станции, станции технического обслуживания автомобилей.</w:t>
            </w:r>
          </w:p>
        </w:tc>
      </w:tr>
      <w:tr w:rsidR="000A1B7D" w:rsidRPr="00942984" w:rsidTr="00B4630B">
        <w:tc>
          <w:tcPr>
            <w:tcW w:w="319" w:type="pct"/>
            <w:vAlign w:val="center"/>
          </w:tcPr>
          <w:p w:rsidR="000A1B7D" w:rsidRPr="00942984" w:rsidRDefault="000A1B7D" w:rsidP="00A03C4D">
            <w:pPr>
              <w:spacing w:line="240" w:lineRule="auto"/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lastRenderedPageBreak/>
              <w:t>3</w:t>
            </w:r>
          </w:p>
        </w:tc>
        <w:tc>
          <w:tcPr>
            <w:tcW w:w="917" w:type="pct"/>
            <w:vAlign w:val="center"/>
          </w:tcPr>
          <w:p w:rsidR="000A1B7D" w:rsidRPr="00942984" w:rsidRDefault="000A1B7D" w:rsidP="00A03C4D">
            <w:pPr>
              <w:spacing w:line="240" w:lineRule="auto"/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>- Водоохранные зоны;</w:t>
            </w:r>
          </w:p>
          <w:p w:rsidR="000A1B7D" w:rsidRPr="00942984" w:rsidRDefault="000A1B7D" w:rsidP="00A03C4D">
            <w:pPr>
              <w:spacing w:line="240" w:lineRule="auto"/>
              <w:rPr>
                <w:rFonts w:ascii="Courier New" w:hAnsi="Courier New" w:cs="Courier New"/>
              </w:rPr>
            </w:pPr>
            <w:proofErr w:type="gramStart"/>
            <w:r w:rsidRPr="00942984">
              <w:rPr>
                <w:rFonts w:ascii="Courier New" w:hAnsi="Courier New" w:cs="Courier New"/>
              </w:rPr>
              <w:t>- Прибрежно-защитные</w:t>
            </w:r>
            <w:proofErr w:type="gramEnd"/>
          </w:p>
          <w:p w:rsidR="000A1B7D" w:rsidRPr="00942984" w:rsidRDefault="000A1B7D" w:rsidP="00A03C4D">
            <w:pPr>
              <w:spacing w:line="240" w:lineRule="auto"/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>полосы;</w:t>
            </w:r>
          </w:p>
          <w:p w:rsidR="000A1B7D" w:rsidRPr="00942984" w:rsidRDefault="000A1B7D" w:rsidP="00377952">
            <w:pPr>
              <w:spacing w:line="240" w:lineRule="auto"/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>- Первый пояс санитарной</w:t>
            </w:r>
            <w:r w:rsidR="00377952" w:rsidRPr="00942984">
              <w:rPr>
                <w:rFonts w:ascii="Courier New" w:hAnsi="Courier New" w:cs="Courier New"/>
              </w:rPr>
              <w:t xml:space="preserve"> </w:t>
            </w:r>
            <w:r w:rsidRPr="00942984">
              <w:rPr>
                <w:rFonts w:ascii="Courier New" w:hAnsi="Courier New" w:cs="Courier New"/>
              </w:rPr>
              <w:t>охраны</w:t>
            </w:r>
          </w:p>
        </w:tc>
        <w:tc>
          <w:tcPr>
            <w:tcW w:w="1028" w:type="pct"/>
            <w:vAlign w:val="center"/>
          </w:tcPr>
          <w:p w:rsidR="000A1B7D" w:rsidRPr="00942984" w:rsidRDefault="000A1B7D" w:rsidP="00A03C4D">
            <w:pPr>
              <w:spacing w:line="240" w:lineRule="auto"/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>Водный кодекс Российской</w:t>
            </w:r>
            <w:r w:rsidR="003E23ED" w:rsidRPr="00942984">
              <w:rPr>
                <w:rFonts w:ascii="Courier New" w:hAnsi="Courier New" w:cs="Courier New"/>
              </w:rPr>
              <w:t xml:space="preserve"> </w:t>
            </w:r>
            <w:r w:rsidRPr="00942984">
              <w:rPr>
                <w:rFonts w:ascii="Courier New" w:hAnsi="Courier New" w:cs="Courier New"/>
              </w:rPr>
              <w:t>Федерации от 03.06.2006 г. №74-</w:t>
            </w:r>
          </w:p>
          <w:p w:rsidR="000A1B7D" w:rsidRPr="00942984" w:rsidRDefault="000A1B7D" w:rsidP="00A03C4D">
            <w:pPr>
              <w:spacing w:line="240" w:lineRule="auto"/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>ФЗ и др.</w:t>
            </w:r>
          </w:p>
        </w:tc>
        <w:tc>
          <w:tcPr>
            <w:tcW w:w="2736" w:type="pct"/>
            <w:vAlign w:val="center"/>
          </w:tcPr>
          <w:p w:rsidR="000A1B7D" w:rsidRPr="00942984" w:rsidRDefault="000A1B7D" w:rsidP="00A03C4D">
            <w:pPr>
              <w:spacing w:line="240" w:lineRule="auto"/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>В целях улучшения гидрологического, гидрохимического, гидробиологического, санитарного и экологического состояния водных объектов и благоустройства их прибрежных территорий устанавливаются водоохранные зоны.</w:t>
            </w:r>
          </w:p>
          <w:p w:rsidR="000A1B7D" w:rsidRPr="00942984" w:rsidRDefault="000A1B7D" w:rsidP="00A03C4D">
            <w:pPr>
              <w:spacing w:line="240" w:lineRule="auto"/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>В границах водоохранных зон запрещается:</w:t>
            </w:r>
          </w:p>
          <w:p w:rsidR="000A1B7D" w:rsidRPr="00942984" w:rsidRDefault="000A1B7D" w:rsidP="00A03C4D">
            <w:pPr>
              <w:spacing w:line="240" w:lineRule="auto"/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>- использование сточных вод в целях регулирования плодородия почв;</w:t>
            </w:r>
          </w:p>
          <w:p w:rsidR="000A1B7D" w:rsidRPr="00942984" w:rsidRDefault="000A1B7D" w:rsidP="00A03C4D">
            <w:pPr>
              <w:spacing w:line="240" w:lineRule="auto"/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>- размещение кладбищ, скотомогильников, мест захоронения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      </w:r>
          </w:p>
          <w:p w:rsidR="000A1B7D" w:rsidRPr="00942984" w:rsidRDefault="000A1B7D" w:rsidP="00A03C4D">
            <w:pPr>
              <w:spacing w:line="240" w:lineRule="auto"/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>- осуществление авиационных мер по борьбе с вредными организмами;</w:t>
            </w:r>
          </w:p>
          <w:p w:rsidR="000A1B7D" w:rsidRPr="00942984" w:rsidRDefault="000A1B7D" w:rsidP="00A03C4D">
            <w:pPr>
              <w:spacing w:line="240" w:lineRule="auto"/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>-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      </w:r>
          </w:p>
          <w:p w:rsidR="000A1B7D" w:rsidRPr="00942984" w:rsidRDefault="000A1B7D" w:rsidP="00A03C4D">
            <w:pPr>
              <w:spacing w:line="240" w:lineRule="auto"/>
              <w:rPr>
                <w:rFonts w:ascii="Courier New" w:hAnsi="Courier New" w:cs="Courier New"/>
              </w:rPr>
            </w:pPr>
            <w:proofErr w:type="gramStart"/>
            <w:r w:rsidRPr="00942984">
              <w:rPr>
                <w:rFonts w:ascii="Courier New" w:hAnsi="Courier New" w:cs="Courier New"/>
              </w:rPr>
              <w:t xml:space="preserve">- размещение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</w:t>
            </w:r>
            <w:r w:rsidRPr="00942984">
              <w:rPr>
                <w:rFonts w:ascii="Courier New" w:hAnsi="Courier New" w:cs="Courier New"/>
              </w:rPr>
              <w:lastRenderedPageBreak/>
              <w:t>организаций, инфраструктуры внутренних водных путей при условии соблюдения требований законодательства в области охраны окружающей среды и настоящего Кодекса),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      </w:r>
            <w:proofErr w:type="gramEnd"/>
          </w:p>
          <w:p w:rsidR="000A1B7D" w:rsidRPr="00942984" w:rsidRDefault="000A1B7D" w:rsidP="00A03C4D">
            <w:pPr>
              <w:spacing w:line="240" w:lineRule="auto"/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>- размещение специализированных хранилищ пестицидов и агрохимикатов, применение пестицидов и агрохимикатов;</w:t>
            </w:r>
          </w:p>
          <w:p w:rsidR="000A1B7D" w:rsidRPr="00942984" w:rsidRDefault="000A1B7D" w:rsidP="00A03C4D">
            <w:pPr>
              <w:spacing w:line="240" w:lineRule="auto"/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>- сброс сточных, в том числе дренажных, вод;</w:t>
            </w:r>
          </w:p>
          <w:p w:rsidR="000A1B7D" w:rsidRPr="00942984" w:rsidRDefault="000A1B7D" w:rsidP="00A03C4D">
            <w:pPr>
              <w:spacing w:line="240" w:lineRule="auto"/>
              <w:rPr>
                <w:rFonts w:ascii="Courier New" w:hAnsi="Courier New" w:cs="Courier New"/>
              </w:rPr>
            </w:pPr>
            <w:proofErr w:type="gramStart"/>
            <w:r w:rsidRPr="00942984">
              <w:rPr>
                <w:rFonts w:ascii="Courier New" w:hAnsi="Courier New" w:cs="Courier New"/>
              </w:rPr>
              <w:t>-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</w:t>
            </w:r>
            <w:proofErr w:type="gramEnd"/>
          </w:p>
          <w:p w:rsidR="000A1B7D" w:rsidRPr="00942984" w:rsidRDefault="000A1B7D" w:rsidP="00A03C4D">
            <w:pPr>
              <w:spacing w:line="240" w:lineRule="auto"/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>геологических отводов на основании утвержденного технического проекта в соответствии со ст. 19.1 Закона Российской Федерации от 21 февраля 1992 № 2395-1 «О недрах»). В границах водоохранных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</w:t>
            </w:r>
          </w:p>
          <w:p w:rsidR="000A1B7D" w:rsidRPr="00942984" w:rsidRDefault="000A1B7D" w:rsidP="00A03C4D">
            <w:pPr>
              <w:spacing w:line="240" w:lineRule="auto"/>
              <w:rPr>
                <w:rFonts w:ascii="Courier New" w:hAnsi="Courier New" w:cs="Courier New"/>
              </w:rPr>
            </w:pPr>
            <w:proofErr w:type="gramStart"/>
            <w:r w:rsidRPr="00942984">
              <w:rPr>
                <w:rFonts w:ascii="Courier New" w:hAnsi="Courier New" w:cs="Courier New"/>
              </w:rPr>
              <w:t>обеспечивающими</w:t>
            </w:r>
            <w:proofErr w:type="gramEnd"/>
            <w:r w:rsidRPr="00942984">
              <w:rPr>
                <w:rFonts w:ascii="Courier New" w:hAnsi="Courier New" w:cs="Courier New"/>
              </w:rPr>
              <w:t xml:space="preserve">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среды. Выбор типа сооружения, обеспечивающего</w:t>
            </w:r>
          </w:p>
          <w:p w:rsidR="000A1B7D" w:rsidRPr="00942984" w:rsidRDefault="000A1B7D" w:rsidP="00A03C4D">
            <w:pPr>
              <w:spacing w:line="240" w:lineRule="auto"/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>охрану водного объекта от загрязнения, засорения, заиления и истощения вод, осуществляется с учетом необходимости соблюдения установленных в</w:t>
            </w:r>
            <w:r w:rsidR="00377952" w:rsidRPr="00942984">
              <w:rPr>
                <w:rFonts w:ascii="Courier New" w:hAnsi="Courier New" w:cs="Courier New"/>
              </w:rPr>
              <w:t xml:space="preserve"> </w:t>
            </w:r>
            <w:r w:rsidRPr="00942984">
              <w:rPr>
                <w:rFonts w:ascii="Courier New" w:hAnsi="Courier New" w:cs="Courier New"/>
              </w:rPr>
              <w:t xml:space="preserve">соответствии с законодательством в области </w:t>
            </w:r>
            <w:proofErr w:type="gramStart"/>
            <w:r w:rsidRPr="00942984">
              <w:rPr>
                <w:rFonts w:ascii="Courier New" w:hAnsi="Courier New" w:cs="Courier New"/>
              </w:rPr>
              <w:t>охраны окружающей среды нормативов допустимых сбросов загрязняющих</w:t>
            </w:r>
            <w:proofErr w:type="gramEnd"/>
            <w:r w:rsidRPr="00942984">
              <w:rPr>
                <w:rFonts w:ascii="Courier New" w:hAnsi="Courier New" w:cs="Courier New"/>
              </w:rPr>
              <w:t xml:space="preserve"> веществ, иных веществ и микроорганизмов. В отношении </w:t>
            </w:r>
            <w:r w:rsidRPr="00942984">
              <w:rPr>
                <w:rFonts w:ascii="Courier New" w:hAnsi="Courier New" w:cs="Courier New"/>
              </w:rPr>
              <w:lastRenderedPageBreak/>
              <w:t>территорий садоводческих, огороднических или дачных</w:t>
            </w:r>
          </w:p>
          <w:p w:rsidR="000A1B7D" w:rsidRPr="00942984" w:rsidRDefault="000A1B7D" w:rsidP="00A03C4D">
            <w:pPr>
              <w:spacing w:line="240" w:lineRule="auto"/>
              <w:rPr>
                <w:rFonts w:ascii="Courier New" w:hAnsi="Courier New" w:cs="Courier New"/>
              </w:rPr>
            </w:pPr>
            <w:proofErr w:type="gramStart"/>
            <w:r w:rsidRPr="00942984">
              <w:rPr>
                <w:rFonts w:ascii="Courier New" w:hAnsi="Courier New" w:cs="Courier New"/>
              </w:rPr>
              <w:t>некоммерческих объединений граждан, размещенных в границах водоохранных зон и не оборудованных сооружениями для очистки сточных вод, до момента их оборудования такими сооружениями и (или) подключения к централизованные системам водоотведения (канализации), централизованным ливневым системам водоотведения системам, допускается применение приемников, изготовленных из водонепроницаемых материалов, предотвращающих поступление загрязняющих веществ, иных веществ и микроорганизмов в окружающую среду.</w:t>
            </w:r>
            <w:proofErr w:type="gramEnd"/>
            <w:r w:rsidRPr="00942984">
              <w:rPr>
                <w:rFonts w:ascii="Courier New" w:hAnsi="Courier New" w:cs="Courier New"/>
              </w:rPr>
              <w:t xml:space="preserve"> В границах прибрежных защитных полос наряду с ограничениями,</w:t>
            </w:r>
          </w:p>
          <w:p w:rsidR="000A1B7D" w:rsidRPr="00942984" w:rsidRDefault="000A1B7D" w:rsidP="00A03C4D">
            <w:pPr>
              <w:spacing w:line="240" w:lineRule="auto"/>
              <w:rPr>
                <w:rFonts w:ascii="Courier New" w:hAnsi="Courier New" w:cs="Courier New"/>
              </w:rPr>
            </w:pPr>
            <w:proofErr w:type="gramStart"/>
            <w:r w:rsidRPr="00942984">
              <w:rPr>
                <w:rFonts w:ascii="Courier New" w:hAnsi="Courier New" w:cs="Courier New"/>
              </w:rPr>
              <w:t>установленными пунктом 11, запрещается:</w:t>
            </w:r>
            <w:proofErr w:type="gramEnd"/>
          </w:p>
          <w:p w:rsidR="000A1B7D" w:rsidRPr="00942984" w:rsidRDefault="000A1B7D" w:rsidP="00A03C4D">
            <w:pPr>
              <w:spacing w:line="240" w:lineRule="auto"/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>- распашка земель;</w:t>
            </w:r>
          </w:p>
          <w:p w:rsidR="000A1B7D" w:rsidRPr="00942984" w:rsidRDefault="000A1B7D" w:rsidP="00A03C4D">
            <w:pPr>
              <w:spacing w:line="240" w:lineRule="auto"/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>- размещение отвалов размываемых грунтов;</w:t>
            </w:r>
          </w:p>
          <w:p w:rsidR="000A1B7D" w:rsidRPr="00942984" w:rsidRDefault="000A1B7D" w:rsidP="00A03C4D">
            <w:pPr>
              <w:spacing w:line="240" w:lineRule="auto"/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>- выпас сельскохозяйственных животных и организация для них летних лагерей, ванн.</w:t>
            </w:r>
          </w:p>
        </w:tc>
      </w:tr>
      <w:tr w:rsidR="000A1B7D" w:rsidRPr="00942984" w:rsidTr="00B4630B">
        <w:tc>
          <w:tcPr>
            <w:tcW w:w="319" w:type="pct"/>
            <w:vAlign w:val="center"/>
          </w:tcPr>
          <w:p w:rsidR="000A1B7D" w:rsidRPr="00942984" w:rsidRDefault="000A1B7D" w:rsidP="00A03C4D">
            <w:pPr>
              <w:spacing w:line="240" w:lineRule="auto"/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lastRenderedPageBreak/>
              <w:t>4</w:t>
            </w:r>
          </w:p>
        </w:tc>
        <w:tc>
          <w:tcPr>
            <w:tcW w:w="917" w:type="pct"/>
            <w:vAlign w:val="center"/>
          </w:tcPr>
          <w:p w:rsidR="000A1B7D" w:rsidRPr="00942984" w:rsidRDefault="000A1B7D" w:rsidP="00A03C4D">
            <w:pPr>
              <w:spacing w:line="240" w:lineRule="auto"/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>Шумовая зона</w:t>
            </w:r>
          </w:p>
        </w:tc>
        <w:tc>
          <w:tcPr>
            <w:tcW w:w="1028" w:type="pct"/>
            <w:vAlign w:val="center"/>
          </w:tcPr>
          <w:p w:rsidR="000A1B7D" w:rsidRPr="00942984" w:rsidRDefault="000A1B7D" w:rsidP="00A03C4D">
            <w:pPr>
              <w:spacing w:line="240" w:lineRule="auto"/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>СП 51.13330.2011 Защита от шума,</w:t>
            </w:r>
          </w:p>
          <w:p w:rsidR="000A1B7D" w:rsidRPr="00942984" w:rsidRDefault="000A1B7D" w:rsidP="00A03C4D">
            <w:pPr>
              <w:spacing w:line="240" w:lineRule="auto"/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>ГОСТ 22283-2014 «Шум авиационный. Допустимые уровни шума на территории жилой</w:t>
            </w:r>
          </w:p>
          <w:p w:rsidR="000A1B7D" w:rsidRPr="00942984" w:rsidRDefault="000A1B7D" w:rsidP="00A03C4D">
            <w:pPr>
              <w:spacing w:line="240" w:lineRule="auto"/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 xml:space="preserve">застройки и методы его измерения», Дополнение № 1 </w:t>
            </w:r>
            <w:proofErr w:type="gramStart"/>
            <w:r w:rsidRPr="00942984">
              <w:rPr>
                <w:rFonts w:ascii="Courier New" w:hAnsi="Courier New" w:cs="Courier New"/>
              </w:rPr>
              <w:t>к</w:t>
            </w:r>
            <w:proofErr w:type="gramEnd"/>
          </w:p>
          <w:p w:rsidR="000A1B7D" w:rsidRPr="00942984" w:rsidRDefault="000A1B7D" w:rsidP="00A03C4D">
            <w:pPr>
              <w:spacing w:line="240" w:lineRule="auto"/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>СанПиН 2.2.1./2.1.1.1200-03</w:t>
            </w:r>
          </w:p>
          <w:p w:rsidR="000A1B7D" w:rsidRPr="00942984" w:rsidRDefault="000A1B7D" w:rsidP="00B4630B">
            <w:pPr>
              <w:spacing w:line="240" w:lineRule="auto"/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t>«Санитарно-защитные зоны и</w:t>
            </w:r>
            <w:r w:rsidR="00B4630B">
              <w:rPr>
                <w:rFonts w:ascii="Courier New" w:hAnsi="Courier New" w:cs="Courier New"/>
              </w:rPr>
              <w:t xml:space="preserve"> </w:t>
            </w:r>
            <w:r w:rsidRPr="00942984">
              <w:rPr>
                <w:rFonts w:ascii="Courier New" w:hAnsi="Courier New" w:cs="Courier New"/>
              </w:rPr>
              <w:t xml:space="preserve">санитарная классификация </w:t>
            </w:r>
            <w:r w:rsidRPr="00942984">
              <w:rPr>
                <w:rFonts w:ascii="Courier New" w:hAnsi="Courier New" w:cs="Courier New"/>
              </w:rPr>
              <w:lastRenderedPageBreak/>
              <w:t>предприятий, сооружений и иных</w:t>
            </w:r>
            <w:r w:rsidR="00B4630B">
              <w:rPr>
                <w:rFonts w:ascii="Courier New" w:hAnsi="Courier New" w:cs="Courier New"/>
              </w:rPr>
              <w:t xml:space="preserve"> </w:t>
            </w:r>
            <w:r w:rsidRPr="00942984">
              <w:rPr>
                <w:rFonts w:ascii="Courier New" w:hAnsi="Courier New" w:cs="Courier New"/>
              </w:rPr>
              <w:t>объектов» и др.</w:t>
            </w:r>
          </w:p>
        </w:tc>
        <w:tc>
          <w:tcPr>
            <w:tcW w:w="2736" w:type="pct"/>
            <w:vAlign w:val="center"/>
          </w:tcPr>
          <w:p w:rsidR="000A1B7D" w:rsidRPr="00942984" w:rsidRDefault="000A1B7D" w:rsidP="00A03C4D">
            <w:pPr>
              <w:spacing w:line="240" w:lineRule="auto"/>
              <w:rPr>
                <w:rFonts w:ascii="Courier New" w:hAnsi="Courier New" w:cs="Courier New"/>
              </w:rPr>
            </w:pPr>
            <w:r w:rsidRPr="00942984">
              <w:rPr>
                <w:rFonts w:ascii="Courier New" w:hAnsi="Courier New" w:cs="Courier New"/>
              </w:rPr>
              <w:lastRenderedPageBreak/>
              <w:t>Необходимо применение шумозащитных мероприятий при размещении жилой застройки вблизи автомобильных дорог. Установление шумовых зон от аэропорта, автомобильных дорог.</w:t>
            </w:r>
          </w:p>
        </w:tc>
      </w:tr>
    </w:tbl>
    <w:p w:rsidR="000A1B7D" w:rsidRPr="000A1B7D" w:rsidRDefault="000A1B7D" w:rsidP="00A03C4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A1B7D" w:rsidRPr="00942984" w:rsidRDefault="000A1B7D" w:rsidP="0094298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942984">
        <w:rPr>
          <w:rFonts w:ascii="Arial" w:hAnsi="Arial" w:cs="Arial"/>
          <w:sz w:val="24"/>
          <w:szCs w:val="24"/>
          <w:lang w:eastAsia="ru-RU"/>
        </w:rPr>
        <w:t>Ограничения использования земельных участков и объектов капитального строительства по условиям охраны объектов культурного наследия</w:t>
      </w:r>
    </w:p>
    <w:p w:rsidR="000A1B7D" w:rsidRPr="00942984" w:rsidRDefault="000A1B7D" w:rsidP="0094298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942984">
        <w:rPr>
          <w:rFonts w:ascii="Arial" w:hAnsi="Arial" w:cs="Arial"/>
          <w:sz w:val="24"/>
          <w:szCs w:val="24"/>
          <w:lang w:eastAsia="ru-RU"/>
        </w:rPr>
        <w:t>1. Ограничения, приведенные в настоящей статье, установлены в соответствии с Федеральным законом № 73-ФЗ «Об объектах культурного наследия (памятниках истории и культуры) народов Российской Федерации».</w:t>
      </w:r>
    </w:p>
    <w:p w:rsidR="000A1B7D" w:rsidRPr="00942984" w:rsidRDefault="000A1B7D" w:rsidP="0094298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942984">
        <w:rPr>
          <w:rFonts w:ascii="Arial" w:hAnsi="Arial" w:cs="Arial"/>
          <w:sz w:val="24"/>
          <w:szCs w:val="24"/>
          <w:lang w:eastAsia="ru-RU"/>
        </w:rPr>
        <w:t xml:space="preserve">2. </w:t>
      </w:r>
      <w:proofErr w:type="gramStart"/>
      <w:r w:rsidRPr="00942984">
        <w:rPr>
          <w:rFonts w:ascii="Arial" w:hAnsi="Arial" w:cs="Arial"/>
          <w:sz w:val="24"/>
          <w:szCs w:val="24"/>
          <w:lang w:eastAsia="ru-RU"/>
        </w:rPr>
        <w:t>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наследия: охранная зона, зона регулирования застройки и хозяйственной деятельности, зона охраняемого природного ландшафта.</w:t>
      </w:r>
      <w:proofErr w:type="gramEnd"/>
      <w:r w:rsidRPr="00942984">
        <w:rPr>
          <w:rFonts w:ascii="Arial" w:hAnsi="Arial" w:cs="Arial"/>
          <w:sz w:val="24"/>
          <w:szCs w:val="24"/>
          <w:lang w:eastAsia="ru-RU"/>
        </w:rPr>
        <w:t xml:space="preserve"> Необходимый состав </w:t>
      </w:r>
      <w:proofErr w:type="gramStart"/>
      <w:r w:rsidRPr="00942984">
        <w:rPr>
          <w:rFonts w:ascii="Arial" w:hAnsi="Arial" w:cs="Arial"/>
          <w:sz w:val="24"/>
          <w:szCs w:val="24"/>
          <w:lang w:eastAsia="ru-RU"/>
        </w:rPr>
        <w:t>зон охраны объекта культурного наследия</w:t>
      </w:r>
      <w:proofErr w:type="gramEnd"/>
      <w:r w:rsidRPr="00942984">
        <w:rPr>
          <w:rFonts w:ascii="Arial" w:hAnsi="Arial" w:cs="Arial"/>
          <w:sz w:val="24"/>
          <w:szCs w:val="24"/>
          <w:lang w:eastAsia="ru-RU"/>
        </w:rPr>
        <w:t xml:space="preserve"> определяется проектом зон охраны объекта культурного наследия. </w:t>
      </w:r>
    </w:p>
    <w:p w:rsidR="000A1B7D" w:rsidRPr="00942984" w:rsidRDefault="000A1B7D" w:rsidP="0094298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942984">
        <w:rPr>
          <w:rFonts w:ascii="Arial" w:hAnsi="Arial" w:cs="Arial"/>
          <w:sz w:val="24"/>
          <w:szCs w:val="24"/>
          <w:lang w:eastAsia="ru-RU"/>
        </w:rPr>
        <w:t xml:space="preserve">3. </w:t>
      </w:r>
      <w:proofErr w:type="gramStart"/>
      <w:r w:rsidRPr="00942984">
        <w:rPr>
          <w:rFonts w:ascii="Arial" w:hAnsi="Arial" w:cs="Arial"/>
          <w:sz w:val="24"/>
          <w:szCs w:val="24"/>
          <w:lang w:eastAsia="ru-RU"/>
        </w:rPr>
        <w:t>Порядок разработки проекта зон охраны объектов культурного наследия, проекта объединенной зоны охраны объектов культурного наследия, требования к режимам использования земель и общие принципы установления требований к градостроительным регламентам в границах территорий данных зон устанавливаются Правительством Российской Федерации.</w:t>
      </w:r>
      <w:proofErr w:type="gramEnd"/>
    </w:p>
    <w:p w:rsidR="000A1B7D" w:rsidRPr="00942984" w:rsidRDefault="000A1B7D" w:rsidP="0094298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942984">
        <w:rPr>
          <w:rFonts w:ascii="Arial" w:hAnsi="Arial" w:cs="Arial"/>
          <w:sz w:val="24"/>
          <w:szCs w:val="24"/>
          <w:lang w:eastAsia="ru-RU"/>
        </w:rPr>
        <w:t>4. В границах территории объекта культурного наследия:</w:t>
      </w:r>
    </w:p>
    <w:p w:rsidR="000A1B7D" w:rsidRPr="00942984" w:rsidRDefault="000A1B7D" w:rsidP="0094298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942984">
        <w:rPr>
          <w:rFonts w:ascii="Arial" w:hAnsi="Arial" w:cs="Arial"/>
          <w:sz w:val="24"/>
          <w:szCs w:val="24"/>
          <w:lang w:eastAsia="ru-RU"/>
        </w:rPr>
        <w:t>1) на территории памятника или ансамбля запрещаются строительство объектов капитального строительства и увеличение объемно-пространственных характеристик существующих на территории памятника или ансамбля объектов капитального строительства; проведение земляных, строительных, мелиоративных и иных работ, за исключением работ по сохранению объекта культурного наследия или его отдельных элементов, сохранению историко-градостроительной или природной среды объекта культурного наследия;</w:t>
      </w:r>
      <w:proofErr w:type="gramEnd"/>
    </w:p>
    <w:p w:rsidR="000A1B7D" w:rsidRPr="00942984" w:rsidRDefault="000A1B7D" w:rsidP="0094298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942984">
        <w:rPr>
          <w:rFonts w:ascii="Arial" w:hAnsi="Arial" w:cs="Arial"/>
          <w:sz w:val="24"/>
          <w:szCs w:val="24"/>
          <w:lang w:eastAsia="ru-RU"/>
        </w:rPr>
        <w:t>2) на территории достопримечательного места разрешаются работы по сохранению памятников и ансамблей, находящихся в границах территории достопримечательного места, работы, направленные на обеспечение сохранности особенностей достопримечательного места, являющихся основаниями для включения его в единый государственный реестр объектов культурного наследия (памятников истории и культуры) народов Российской Федерации и подлежащих обязательному сохранению;</w:t>
      </w:r>
      <w:proofErr w:type="gramEnd"/>
      <w:r w:rsidRPr="00942984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Pr="00942984">
        <w:rPr>
          <w:rFonts w:ascii="Arial" w:hAnsi="Arial" w:cs="Arial"/>
          <w:sz w:val="24"/>
          <w:szCs w:val="24"/>
          <w:lang w:eastAsia="ru-RU"/>
        </w:rPr>
        <w:t>строительство объектов капитального строительства в целях воссоздания утраченной градостроительной среды; осуществление ограниченного строительства, капитального ремонта и реконструкции объектов капитального строительства при условии сохранения особенностей достопримечательного места, являющихся основаниями для включения его в единый государственный реестр объектов культурного наследия (памятников истории и культуры) народов Российской Федерации и подлежащих обязательному сохранению;</w:t>
      </w:r>
      <w:proofErr w:type="gramEnd"/>
    </w:p>
    <w:p w:rsidR="000A1B7D" w:rsidRPr="00942984" w:rsidRDefault="000A1B7D" w:rsidP="0094298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942984">
        <w:rPr>
          <w:rFonts w:ascii="Arial" w:hAnsi="Arial" w:cs="Arial"/>
          <w:sz w:val="24"/>
          <w:szCs w:val="24"/>
          <w:lang w:eastAsia="ru-RU"/>
        </w:rPr>
        <w:t xml:space="preserve">3) на территории памятника, ансамбля или достопримечательного места разрешается ведение хозяйственной деятельности, не противоречащей требованиям </w:t>
      </w:r>
      <w:proofErr w:type="gramStart"/>
      <w:r w:rsidRPr="00942984">
        <w:rPr>
          <w:rFonts w:ascii="Arial" w:hAnsi="Arial" w:cs="Arial"/>
          <w:sz w:val="24"/>
          <w:szCs w:val="24"/>
          <w:lang w:eastAsia="ru-RU"/>
        </w:rPr>
        <w:t>обеспечения сохранности объекта культурного наследия</w:t>
      </w:r>
      <w:proofErr w:type="gramEnd"/>
      <w:r w:rsidRPr="00942984">
        <w:rPr>
          <w:rFonts w:ascii="Arial" w:hAnsi="Arial" w:cs="Arial"/>
          <w:sz w:val="24"/>
          <w:szCs w:val="24"/>
          <w:lang w:eastAsia="ru-RU"/>
        </w:rPr>
        <w:t xml:space="preserve"> и позволяющей обеспечить функционирование объекта культурного наследия в современных условиях.</w:t>
      </w:r>
    </w:p>
    <w:p w:rsidR="000A1B7D" w:rsidRPr="00942984" w:rsidRDefault="000A1B7D" w:rsidP="0094298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942984">
        <w:rPr>
          <w:rFonts w:ascii="Arial" w:hAnsi="Arial" w:cs="Arial"/>
          <w:sz w:val="24"/>
          <w:szCs w:val="24"/>
          <w:lang w:eastAsia="ru-RU"/>
        </w:rPr>
        <w:t xml:space="preserve">5. </w:t>
      </w:r>
      <w:proofErr w:type="gramStart"/>
      <w:r w:rsidRPr="00942984">
        <w:rPr>
          <w:rFonts w:ascii="Arial" w:hAnsi="Arial" w:cs="Arial"/>
          <w:sz w:val="24"/>
          <w:szCs w:val="24"/>
          <w:lang w:eastAsia="ru-RU"/>
        </w:rPr>
        <w:t xml:space="preserve">Проектирование и проведение земляных, строительных, мелиоративных, хозяйственных работ, указанных в Федеральном законе «Об объектах культурного </w:t>
      </w:r>
      <w:r w:rsidRPr="00942984">
        <w:rPr>
          <w:rFonts w:ascii="Arial" w:hAnsi="Arial" w:cs="Arial"/>
          <w:sz w:val="24"/>
          <w:szCs w:val="24"/>
          <w:lang w:eastAsia="ru-RU"/>
        </w:rPr>
        <w:lastRenderedPageBreak/>
        <w:t>наследия (памятниках истории и культуры) народов Российской Федерации» работ по использованию лесов и иных работ осуществляются при отсутствии на данной территории объектов культурного наследия, включенных в реестр, выявленных объектов культурного наследия или объектов, обладающих признаками объекта культурного наследия, либо при условии соблюдения техническим заказчиком (застройщиком</w:t>
      </w:r>
      <w:proofErr w:type="gramEnd"/>
      <w:r w:rsidRPr="00942984">
        <w:rPr>
          <w:rFonts w:ascii="Arial" w:hAnsi="Arial" w:cs="Arial"/>
          <w:sz w:val="24"/>
          <w:szCs w:val="24"/>
          <w:lang w:eastAsia="ru-RU"/>
        </w:rPr>
        <w:t>) объекта капитального строительства, заказчиками других видов работ, лицом, проводящим указанные работы, требований, установленных законодательством.</w:t>
      </w:r>
    </w:p>
    <w:p w:rsidR="000A1B7D" w:rsidRPr="00942984" w:rsidRDefault="000A1B7D" w:rsidP="0094298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942984">
        <w:rPr>
          <w:rFonts w:ascii="Arial" w:hAnsi="Arial" w:cs="Arial"/>
          <w:sz w:val="24"/>
          <w:szCs w:val="24"/>
          <w:lang w:eastAsia="ru-RU"/>
        </w:rPr>
        <w:t xml:space="preserve">6. </w:t>
      </w:r>
      <w:proofErr w:type="gramStart"/>
      <w:r w:rsidRPr="00942984">
        <w:rPr>
          <w:rFonts w:ascii="Arial" w:hAnsi="Arial" w:cs="Arial"/>
          <w:sz w:val="24"/>
          <w:szCs w:val="24"/>
          <w:lang w:eastAsia="ru-RU"/>
        </w:rPr>
        <w:t>Изыскательские, проектные, земляные, строительные, мелиоративные, хозяйственные работы, указанные в Федеральном законе «Об объектах культурного наследия (памятниках истории и культуры) народов Российской Федерации» работы по использованию лесов и иные работы в границах территории объекта культурного наследия, включенного в реестр, проводятся при условии соблюдения требований, установленных Федеральным законом «Об объектах культурного наследия (памятниках истории и культуры) народов Российской Федерации».</w:t>
      </w:r>
      <w:proofErr w:type="gramEnd"/>
    </w:p>
    <w:p w:rsidR="000A1B7D" w:rsidRPr="00942984" w:rsidRDefault="000A1B7D" w:rsidP="0094298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942984">
        <w:rPr>
          <w:rFonts w:ascii="Arial" w:hAnsi="Arial" w:cs="Arial"/>
          <w:sz w:val="24"/>
          <w:szCs w:val="24"/>
          <w:lang w:eastAsia="ru-RU"/>
        </w:rPr>
        <w:t xml:space="preserve">7. </w:t>
      </w:r>
      <w:proofErr w:type="gramStart"/>
      <w:r w:rsidRPr="00942984">
        <w:rPr>
          <w:rFonts w:ascii="Arial" w:hAnsi="Arial" w:cs="Arial"/>
          <w:sz w:val="24"/>
          <w:szCs w:val="24"/>
          <w:lang w:eastAsia="ru-RU"/>
        </w:rPr>
        <w:t>Строительные и иные работы на земельном участке, непосредственно связанном с земельным участком в границах территории объекта культурного наследия, проводятся при наличии в проектной документации разделов об обеспечении сохранности указанного объекта культурного наследия или о проведении спасательных археологических полевых работ или проекта обеспечения сохранности указанного объекта культурного наследия либо плана проведения спасательных археологических полевых работ, включающих оценку воздействия проводимых работ на</w:t>
      </w:r>
      <w:proofErr w:type="gramEnd"/>
      <w:r w:rsidRPr="00942984">
        <w:rPr>
          <w:rFonts w:ascii="Arial" w:hAnsi="Arial" w:cs="Arial"/>
          <w:sz w:val="24"/>
          <w:szCs w:val="24"/>
          <w:lang w:eastAsia="ru-RU"/>
        </w:rPr>
        <w:t xml:space="preserve"> указанный объект культурного наследия, согласованных с региональным органом охраны объектов культурного наследия.</w:t>
      </w:r>
    </w:p>
    <w:p w:rsidR="000A1B7D" w:rsidRPr="00942984" w:rsidRDefault="000A1B7D" w:rsidP="0094298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942984">
        <w:rPr>
          <w:rFonts w:ascii="Arial" w:hAnsi="Arial" w:cs="Arial"/>
          <w:sz w:val="24"/>
          <w:szCs w:val="24"/>
          <w:lang w:eastAsia="ru-RU"/>
        </w:rPr>
        <w:t xml:space="preserve">8. Строительные и иные работы на земельном участке в границах </w:t>
      </w:r>
      <w:proofErr w:type="gramStart"/>
      <w:r w:rsidRPr="00942984">
        <w:rPr>
          <w:rFonts w:ascii="Arial" w:hAnsi="Arial" w:cs="Arial"/>
          <w:sz w:val="24"/>
          <w:szCs w:val="24"/>
          <w:lang w:eastAsia="ru-RU"/>
        </w:rPr>
        <w:t>зоны охраны объекта культурного наследия</w:t>
      </w:r>
      <w:proofErr w:type="gramEnd"/>
      <w:r w:rsidRPr="00942984">
        <w:rPr>
          <w:rFonts w:ascii="Arial" w:hAnsi="Arial" w:cs="Arial"/>
          <w:sz w:val="24"/>
          <w:szCs w:val="24"/>
          <w:lang w:eastAsia="ru-RU"/>
        </w:rPr>
        <w:t xml:space="preserve"> проводятся в соответствии с режимами использования земель и градостроительными регламентами.</w:t>
      </w:r>
    </w:p>
    <w:p w:rsidR="000A1B7D" w:rsidRPr="00942984" w:rsidRDefault="000A1B7D" w:rsidP="0094298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942984">
        <w:rPr>
          <w:rFonts w:ascii="Arial" w:hAnsi="Arial" w:cs="Arial"/>
          <w:sz w:val="24"/>
          <w:szCs w:val="24"/>
          <w:lang w:eastAsia="ru-RU"/>
        </w:rPr>
        <w:t xml:space="preserve">9. </w:t>
      </w:r>
      <w:proofErr w:type="gramStart"/>
      <w:r w:rsidRPr="00942984">
        <w:rPr>
          <w:rFonts w:ascii="Arial" w:hAnsi="Arial" w:cs="Arial"/>
          <w:sz w:val="24"/>
          <w:szCs w:val="24"/>
          <w:lang w:eastAsia="ru-RU"/>
        </w:rPr>
        <w:t>В случае обнаружения в ходе проведения изыскательских, проектных, земляных, строительных, мелиоративных, хозяйственных работ, указанных в Федеральном законе «Об объектах культурного наследия (памятниках истории и культуры) народов Российской Федерации» работ по использованию лесов и иных работ объекта, обладающего признаками объекта культурного наследия, в том числе объекта археологического наследия, заказчик указанных работ, технический заказчик (застройщик) объекта капитального строительства, лицо, проводящее указанные работы</w:t>
      </w:r>
      <w:proofErr w:type="gramEnd"/>
      <w:r w:rsidRPr="00942984">
        <w:rPr>
          <w:rFonts w:ascii="Arial" w:hAnsi="Arial" w:cs="Arial"/>
          <w:sz w:val="24"/>
          <w:szCs w:val="24"/>
          <w:lang w:eastAsia="ru-RU"/>
        </w:rPr>
        <w:t>, обязаны незамедлительно приостановить указанные работы и в течение трех дней со дня обнаружения такого объекта направить в региональный орган охраны объектов культурного наследия письменное заявление об обнаруженном объекте культурного наследия.</w:t>
      </w:r>
    </w:p>
    <w:p w:rsidR="000A1B7D" w:rsidRPr="00942984" w:rsidRDefault="000A1B7D" w:rsidP="0094298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942984">
        <w:rPr>
          <w:rFonts w:ascii="Arial" w:hAnsi="Arial" w:cs="Arial"/>
          <w:sz w:val="24"/>
          <w:szCs w:val="24"/>
          <w:lang w:eastAsia="ru-RU"/>
        </w:rPr>
        <w:t xml:space="preserve">10. </w:t>
      </w:r>
      <w:proofErr w:type="gramStart"/>
      <w:r w:rsidRPr="00942984">
        <w:rPr>
          <w:rFonts w:ascii="Arial" w:hAnsi="Arial" w:cs="Arial"/>
          <w:sz w:val="24"/>
          <w:szCs w:val="24"/>
          <w:lang w:eastAsia="ru-RU"/>
        </w:rPr>
        <w:t>Особый режим использования земельного участка, в границах которого располагается объект археологического наследия, предусматривает возможность проведения археологических полевых работ в порядке, установленном настоящим Федеральным законом, земляных, строительных, мелиоративных, хозяйственных работ, указанных в Федеральном законе «Об объектах культурного наследия (памятниках истории и культуры) народов Российской Федерации» работ по использованию лесов и иных работ при условии обеспечения сохранности объекта археологического наследия, включенного в</w:t>
      </w:r>
      <w:proofErr w:type="gramEnd"/>
      <w:r w:rsidRPr="00942984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Pr="00942984">
        <w:rPr>
          <w:rFonts w:ascii="Arial" w:hAnsi="Arial" w:cs="Arial"/>
          <w:sz w:val="24"/>
          <w:szCs w:val="24"/>
          <w:lang w:eastAsia="ru-RU"/>
        </w:rPr>
        <w:t>единый государственный реестр объектов культурного наследия (памятников истории и культуры) народов Российской Федерации, либо выявленного объекта археологического наследия, а также обеспечения доступа граждан к указанным объектам.</w:t>
      </w:r>
      <w:proofErr w:type="gramEnd"/>
      <w:r w:rsidRPr="00942984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Pr="00942984">
        <w:rPr>
          <w:rFonts w:ascii="Arial" w:hAnsi="Arial" w:cs="Arial"/>
          <w:sz w:val="24"/>
          <w:szCs w:val="24"/>
          <w:lang w:eastAsia="ru-RU"/>
        </w:rPr>
        <w:t xml:space="preserve">Особый режим использования водного объекта или его части, в границах которых располагается объект археологического наследия, </w:t>
      </w:r>
      <w:r w:rsidRPr="00942984">
        <w:rPr>
          <w:rFonts w:ascii="Arial" w:hAnsi="Arial" w:cs="Arial"/>
          <w:sz w:val="24"/>
          <w:szCs w:val="24"/>
          <w:lang w:eastAsia="ru-RU"/>
        </w:rPr>
        <w:lastRenderedPageBreak/>
        <w:t>предусматривает возможность проведения работ, определенных Водным Кодексом Российской Федерации, при условии обеспечения сохранности объекта археологического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либо выявленного объекта археологического наследия, а также обеспечения доступа граждан к указанным объектам и</w:t>
      </w:r>
      <w:proofErr w:type="gramEnd"/>
      <w:r w:rsidRPr="00942984">
        <w:rPr>
          <w:rFonts w:ascii="Arial" w:hAnsi="Arial" w:cs="Arial"/>
          <w:sz w:val="24"/>
          <w:szCs w:val="24"/>
          <w:lang w:eastAsia="ru-RU"/>
        </w:rPr>
        <w:t xml:space="preserve"> проведения археологических полевых работ в порядке, установленном Федеральным законом «Об объектах культурного наследия (памятниках истории и культуры) народов Российской Федерации».</w:t>
      </w:r>
    </w:p>
    <w:p w:rsidR="000A1B7D" w:rsidRPr="00942984" w:rsidRDefault="000A1B7D" w:rsidP="0094298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942984">
        <w:rPr>
          <w:rFonts w:ascii="Arial" w:hAnsi="Arial" w:cs="Arial"/>
          <w:sz w:val="24"/>
          <w:szCs w:val="24"/>
          <w:lang w:eastAsia="ru-RU"/>
        </w:rPr>
        <w:t xml:space="preserve">11. </w:t>
      </w:r>
      <w:proofErr w:type="gramStart"/>
      <w:r w:rsidRPr="00942984">
        <w:rPr>
          <w:rFonts w:ascii="Arial" w:hAnsi="Arial" w:cs="Arial"/>
          <w:sz w:val="24"/>
          <w:szCs w:val="24"/>
          <w:lang w:eastAsia="ru-RU"/>
        </w:rPr>
        <w:t>Изыскательские, земляные, строительные, мелиоративные, хозяйственные работы, указанные в Федеральном законе «Об объектах культурного наследия (памятниках истории и культуры) народов Российской Федерации» работы по использованию лесов и иные работы, проведение которых может ухудшить состояние объекта культурного наследия, включенного в реестр, выявленного объекта культурного наследия (в том числе объекта культурного наследия, включенного в реестр, выявленного объекта культурного наследия, расположенных за пределами земельного</w:t>
      </w:r>
      <w:proofErr w:type="gramEnd"/>
      <w:r w:rsidRPr="00942984">
        <w:rPr>
          <w:rFonts w:ascii="Arial" w:hAnsi="Arial" w:cs="Arial"/>
          <w:sz w:val="24"/>
          <w:szCs w:val="24"/>
          <w:lang w:eastAsia="ru-RU"/>
        </w:rPr>
        <w:t xml:space="preserve"> участка (земельных участков), в границах которого (которых) проводятся указанные работы), нарушить их целостность и сохранность, должны быть немедленно приостановлены заказчиком указанных работ, техническим заказчиком (застройщиком) объекта капитального строительства, лицом, проводящим указанные работы, после получения </w:t>
      </w:r>
      <w:proofErr w:type="gramStart"/>
      <w:r w:rsidRPr="00942984">
        <w:rPr>
          <w:rFonts w:ascii="Arial" w:hAnsi="Arial" w:cs="Arial"/>
          <w:sz w:val="24"/>
          <w:szCs w:val="24"/>
          <w:lang w:eastAsia="ru-RU"/>
        </w:rPr>
        <w:t>предписания соответствующего органа охраны объектов культурного наследия</w:t>
      </w:r>
      <w:proofErr w:type="gramEnd"/>
      <w:r w:rsidRPr="00942984">
        <w:rPr>
          <w:rFonts w:ascii="Arial" w:hAnsi="Arial" w:cs="Arial"/>
          <w:sz w:val="24"/>
          <w:szCs w:val="24"/>
          <w:lang w:eastAsia="ru-RU"/>
        </w:rPr>
        <w:t xml:space="preserve"> о приостановлении указанных работ.</w:t>
      </w:r>
    </w:p>
    <w:p w:rsidR="000A1B7D" w:rsidRPr="00942984" w:rsidRDefault="000A1B7D" w:rsidP="0094298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942984">
        <w:rPr>
          <w:rFonts w:ascii="Arial" w:hAnsi="Arial" w:cs="Arial"/>
          <w:sz w:val="24"/>
          <w:szCs w:val="24"/>
          <w:lang w:eastAsia="ru-RU"/>
        </w:rPr>
        <w:t xml:space="preserve">12. В случае ликвидации опасности разрушения объектов, указанных в настоящей статье, либо устранения угрозы нарушения их целостности и </w:t>
      </w:r>
      <w:proofErr w:type="gramStart"/>
      <w:r w:rsidRPr="00942984">
        <w:rPr>
          <w:rFonts w:ascii="Arial" w:hAnsi="Arial" w:cs="Arial"/>
          <w:sz w:val="24"/>
          <w:szCs w:val="24"/>
          <w:lang w:eastAsia="ru-RU"/>
        </w:rPr>
        <w:t>сохранности</w:t>
      </w:r>
      <w:proofErr w:type="gramEnd"/>
      <w:r w:rsidRPr="00942984">
        <w:rPr>
          <w:rFonts w:ascii="Arial" w:hAnsi="Arial" w:cs="Arial"/>
          <w:sz w:val="24"/>
          <w:szCs w:val="24"/>
          <w:lang w:eastAsia="ru-RU"/>
        </w:rPr>
        <w:t xml:space="preserve"> приостановленные работы могут быть возобновлены по письменному разрешению органа охраны объектов культурного наследия, на основании предписания которого работы были приостановлены.</w:t>
      </w:r>
    </w:p>
    <w:p w:rsidR="000A1B7D" w:rsidRPr="00942984" w:rsidRDefault="000A1B7D" w:rsidP="0094298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942984">
        <w:rPr>
          <w:rFonts w:ascii="Arial" w:hAnsi="Arial" w:cs="Arial"/>
          <w:sz w:val="24"/>
          <w:szCs w:val="24"/>
          <w:lang w:eastAsia="ru-RU"/>
        </w:rPr>
        <w:t>13. В случае угрозы нарушения целостности и сохранности объекта культурного наследия движение транспортных средств на территории данного объекта или в его зонах охраны ограничивается или запрещается.</w:t>
      </w:r>
    </w:p>
    <w:sectPr w:rsidR="000A1B7D" w:rsidRPr="00942984" w:rsidSect="004B7652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F87" w:rsidRDefault="00311F87" w:rsidP="000A1B7D">
      <w:pPr>
        <w:spacing w:after="0" w:line="240" w:lineRule="auto"/>
      </w:pPr>
      <w:r>
        <w:separator/>
      </w:r>
    </w:p>
  </w:endnote>
  <w:endnote w:type="continuationSeparator" w:id="0">
    <w:p w:rsidR="00311F87" w:rsidRDefault="00311F87" w:rsidP="000A1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F87" w:rsidRDefault="00311F87" w:rsidP="000A1B7D">
      <w:pPr>
        <w:spacing w:after="0" w:line="240" w:lineRule="auto"/>
      </w:pPr>
      <w:r>
        <w:separator/>
      </w:r>
    </w:p>
  </w:footnote>
  <w:footnote w:type="continuationSeparator" w:id="0">
    <w:p w:rsidR="00311F87" w:rsidRDefault="00311F87" w:rsidP="000A1B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37140"/>
    <w:multiLevelType w:val="hybridMultilevel"/>
    <w:tmpl w:val="355ED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311"/>
    <w:rsid w:val="00023D9C"/>
    <w:rsid w:val="00042A8D"/>
    <w:rsid w:val="00074320"/>
    <w:rsid w:val="000800AE"/>
    <w:rsid w:val="000A1B7D"/>
    <w:rsid w:val="000C1110"/>
    <w:rsid w:val="000F5012"/>
    <w:rsid w:val="00133E6A"/>
    <w:rsid w:val="0016082C"/>
    <w:rsid w:val="0017489E"/>
    <w:rsid w:val="00176FC7"/>
    <w:rsid w:val="00190938"/>
    <w:rsid w:val="001A2381"/>
    <w:rsid w:val="001E7F09"/>
    <w:rsid w:val="00227256"/>
    <w:rsid w:val="002543A3"/>
    <w:rsid w:val="0026731E"/>
    <w:rsid w:val="00285124"/>
    <w:rsid w:val="00293363"/>
    <w:rsid w:val="00295233"/>
    <w:rsid w:val="00311F87"/>
    <w:rsid w:val="00353D58"/>
    <w:rsid w:val="0037244A"/>
    <w:rsid w:val="00377952"/>
    <w:rsid w:val="0039195C"/>
    <w:rsid w:val="003B390D"/>
    <w:rsid w:val="003C2B78"/>
    <w:rsid w:val="003E23ED"/>
    <w:rsid w:val="0040594A"/>
    <w:rsid w:val="004471EB"/>
    <w:rsid w:val="004543CE"/>
    <w:rsid w:val="004638B6"/>
    <w:rsid w:val="004649C8"/>
    <w:rsid w:val="004B4929"/>
    <w:rsid w:val="004B6C0A"/>
    <w:rsid w:val="004B7652"/>
    <w:rsid w:val="004D7F07"/>
    <w:rsid w:val="00620556"/>
    <w:rsid w:val="00624E18"/>
    <w:rsid w:val="00626B14"/>
    <w:rsid w:val="00650F99"/>
    <w:rsid w:val="006E7C38"/>
    <w:rsid w:val="007B1773"/>
    <w:rsid w:val="00880996"/>
    <w:rsid w:val="00882329"/>
    <w:rsid w:val="00882FFF"/>
    <w:rsid w:val="00896803"/>
    <w:rsid w:val="008A65BB"/>
    <w:rsid w:val="008D42AB"/>
    <w:rsid w:val="009033E2"/>
    <w:rsid w:val="00916FFF"/>
    <w:rsid w:val="009244E2"/>
    <w:rsid w:val="00942984"/>
    <w:rsid w:val="0095310A"/>
    <w:rsid w:val="00983FBB"/>
    <w:rsid w:val="009B4E7D"/>
    <w:rsid w:val="009F2B24"/>
    <w:rsid w:val="009F5D32"/>
    <w:rsid w:val="00A019BB"/>
    <w:rsid w:val="00A03C4D"/>
    <w:rsid w:val="00A312E7"/>
    <w:rsid w:val="00A67E07"/>
    <w:rsid w:val="00A72234"/>
    <w:rsid w:val="00A810EC"/>
    <w:rsid w:val="00B11AF9"/>
    <w:rsid w:val="00B21550"/>
    <w:rsid w:val="00B4028D"/>
    <w:rsid w:val="00B4630B"/>
    <w:rsid w:val="00B4641F"/>
    <w:rsid w:val="00B615FF"/>
    <w:rsid w:val="00B64B26"/>
    <w:rsid w:val="00B71E5B"/>
    <w:rsid w:val="00B74748"/>
    <w:rsid w:val="00B862E8"/>
    <w:rsid w:val="00BD0849"/>
    <w:rsid w:val="00C0442F"/>
    <w:rsid w:val="00C15EE4"/>
    <w:rsid w:val="00C335EA"/>
    <w:rsid w:val="00C366F7"/>
    <w:rsid w:val="00C82F79"/>
    <w:rsid w:val="00C8688F"/>
    <w:rsid w:val="00CA5F7A"/>
    <w:rsid w:val="00CA7500"/>
    <w:rsid w:val="00CC454B"/>
    <w:rsid w:val="00CD2988"/>
    <w:rsid w:val="00CD35A3"/>
    <w:rsid w:val="00CE06DA"/>
    <w:rsid w:val="00D15311"/>
    <w:rsid w:val="00DB35A8"/>
    <w:rsid w:val="00DB5B57"/>
    <w:rsid w:val="00DD7A13"/>
    <w:rsid w:val="00E54130"/>
    <w:rsid w:val="00E70679"/>
    <w:rsid w:val="00E72B74"/>
    <w:rsid w:val="00E8161E"/>
    <w:rsid w:val="00EA4808"/>
    <w:rsid w:val="00EB3491"/>
    <w:rsid w:val="00EE043F"/>
    <w:rsid w:val="00EF4409"/>
    <w:rsid w:val="00F12B8D"/>
    <w:rsid w:val="00F42440"/>
    <w:rsid w:val="00F459F9"/>
    <w:rsid w:val="00F7431C"/>
    <w:rsid w:val="00F87C57"/>
    <w:rsid w:val="00FA0ACA"/>
    <w:rsid w:val="00FC6CCC"/>
    <w:rsid w:val="00FC7E77"/>
    <w:rsid w:val="00FE3D7A"/>
    <w:rsid w:val="00FE7C25"/>
    <w:rsid w:val="00FF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EF4409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caps/>
      <w:sz w:val="24"/>
      <w:szCs w:val="28"/>
      <w:shd w:val="clear" w:color="auto" w:fill="FFFFFF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43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1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1B7D"/>
  </w:style>
  <w:style w:type="paragraph" w:styleId="a5">
    <w:name w:val="footer"/>
    <w:basedOn w:val="a"/>
    <w:link w:val="a6"/>
    <w:uiPriority w:val="99"/>
    <w:unhideWhenUsed/>
    <w:rsid w:val="000A1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1B7D"/>
  </w:style>
  <w:style w:type="paragraph" w:styleId="a7">
    <w:name w:val="Subtitle"/>
    <w:basedOn w:val="a"/>
    <w:next w:val="a"/>
    <w:link w:val="a8"/>
    <w:autoRedefine/>
    <w:uiPriority w:val="11"/>
    <w:qFormat/>
    <w:rsid w:val="00EF4409"/>
    <w:pPr>
      <w:numPr>
        <w:ilvl w:val="1"/>
      </w:numPr>
      <w:spacing w:after="0" w:line="240" w:lineRule="auto"/>
      <w:jc w:val="center"/>
    </w:pPr>
    <w:rPr>
      <w:rFonts w:ascii="Times New Roman" w:eastAsiaTheme="majorEastAsia" w:hAnsi="Times New Roman" w:cstheme="majorBidi"/>
      <w:b/>
      <w:iCs/>
      <w:sz w:val="24"/>
      <w:szCs w:val="24"/>
      <w:lang w:eastAsia="ru-RU"/>
    </w:rPr>
  </w:style>
  <w:style w:type="character" w:customStyle="1" w:styleId="a8">
    <w:name w:val="Подзаголовок Знак"/>
    <w:basedOn w:val="a0"/>
    <w:link w:val="a7"/>
    <w:uiPriority w:val="11"/>
    <w:rsid w:val="00EF4409"/>
    <w:rPr>
      <w:rFonts w:ascii="Times New Roman" w:eastAsiaTheme="majorEastAsia" w:hAnsi="Times New Roman" w:cstheme="majorBidi"/>
      <w:b/>
      <w:i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F4409"/>
    <w:rPr>
      <w:rFonts w:ascii="Times New Roman" w:eastAsiaTheme="majorEastAsia" w:hAnsi="Times New Roman" w:cstheme="majorBidi"/>
      <w:b/>
      <w:bCs/>
      <w:caps/>
      <w:sz w:val="24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543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No Spacing"/>
    <w:link w:val="aa"/>
    <w:uiPriority w:val="1"/>
    <w:qFormat/>
    <w:rsid w:val="002543A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a">
    <w:name w:val="Без интервала Знак"/>
    <w:link w:val="a9"/>
    <w:uiPriority w:val="1"/>
    <w:rsid w:val="002543A3"/>
    <w:rPr>
      <w:rFonts w:ascii="Calibri" w:eastAsia="Times New Roman" w:hAnsi="Calibri" w:cs="Calibri"/>
      <w:lang w:eastAsia="ru-RU"/>
    </w:rPr>
  </w:style>
  <w:style w:type="paragraph" w:styleId="ab">
    <w:name w:val="TOC Heading"/>
    <w:basedOn w:val="1"/>
    <w:next w:val="a"/>
    <w:uiPriority w:val="39"/>
    <w:unhideWhenUsed/>
    <w:qFormat/>
    <w:rsid w:val="0026731E"/>
    <w:pPr>
      <w:jc w:val="left"/>
      <w:outlineLvl w:val="9"/>
    </w:pPr>
    <w:rPr>
      <w:rFonts w:asciiTheme="majorHAnsi" w:hAnsiTheme="majorHAnsi"/>
      <w:caps w:val="0"/>
      <w:color w:val="365F91" w:themeColor="accent1" w:themeShade="BF"/>
      <w:sz w:val="28"/>
      <w:shd w:val="clear" w:color="auto" w:fill="auto"/>
    </w:rPr>
  </w:style>
  <w:style w:type="paragraph" w:styleId="11">
    <w:name w:val="toc 1"/>
    <w:basedOn w:val="a"/>
    <w:next w:val="a"/>
    <w:autoRedefine/>
    <w:uiPriority w:val="39"/>
    <w:unhideWhenUsed/>
    <w:rsid w:val="0026731E"/>
    <w:pPr>
      <w:spacing w:after="100"/>
    </w:pPr>
  </w:style>
  <w:style w:type="character" w:styleId="ac">
    <w:name w:val="Hyperlink"/>
    <w:basedOn w:val="a0"/>
    <w:uiPriority w:val="99"/>
    <w:unhideWhenUsed/>
    <w:rsid w:val="0026731E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267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6731E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locked/>
    <w:rsid w:val="00B74748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74748"/>
    <w:pPr>
      <w:widowControl w:val="0"/>
      <w:shd w:val="clear" w:color="auto" w:fill="FFFFFF"/>
      <w:spacing w:after="288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f">
    <w:name w:val="List Paragraph"/>
    <w:basedOn w:val="a"/>
    <w:uiPriority w:val="34"/>
    <w:qFormat/>
    <w:rsid w:val="004638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EF4409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caps/>
      <w:sz w:val="24"/>
      <w:szCs w:val="28"/>
      <w:shd w:val="clear" w:color="auto" w:fill="FFFFFF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43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1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1B7D"/>
  </w:style>
  <w:style w:type="paragraph" w:styleId="a5">
    <w:name w:val="footer"/>
    <w:basedOn w:val="a"/>
    <w:link w:val="a6"/>
    <w:uiPriority w:val="99"/>
    <w:unhideWhenUsed/>
    <w:rsid w:val="000A1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1B7D"/>
  </w:style>
  <w:style w:type="paragraph" w:styleId="a7">
    <w:name w:val="Subtitle"/>
    <w:basedOn w:val="a"/>
    <w:next w:val="a"/>
    <w:link w:val="a8"/>
    <w:autoRedefine/>
    <w:uiPriority w:val="11"/>
    <w:qFormat/>
    <w:rsid w:val="00EF4409"/>
    <w:pPr>
      <w:numPr>
        <w:ilvl w:val="1"/>
      </w:numPr>
      <w:spacing w:after="0" w:line="240" w:lineRule="auto"/>
      <w:jc w:val="center"/>
    </w:pPr>
    <w:rPr>
      <w:rFonts w:ascii="Times New Roman" w:eastAsiaTheme="majorEastAsia" w:hAnsi="Times New Roman" w:cstheme="majorBidi"/>
      <w:b/>
      <w:iCs/>
      <w:sz w:val="24"/>
      <w:szCs w:val="24"/>
      <w:lang w:eastAsia="ru-RU"/>
    </w:rPr>
  </w:style>
  <w:style w:type="character" w:customStyle="1" w:styleId="a8">
    <w:name w:val="Подзаголовок Знак"/>
    <w:basedOn w:val="a0"/>
    <w:link w:val="a7"/>
    <w:uiPriority w:val="11"/>
    <w:rsid w:val="00EF4409"/>
    <w:rPr>
      <w:rFonts w:ascii="Times New Roman" w:eastAsiaTheme="majorEastAsia" w:hAnsi="Times New Roman" w:cstheme="majorBidi"/>
      <w:b/>
      <w:i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F4409"/>
    <w:rPr>
      <w:rFonts w:ascii="Times New Roman" w:eastAsiaTheme="majorEastAsia" w:hAnsi="Times New Roman" w:cstheme="majorBidi"/>
      <w:b/>
      <w:bCs/>
      <w:caps/>
      <w:sz w:val="24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543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No Spacing"/>
    <w:link w:val="aa"/>
    <w:uiPriority w:val="1"/>
    <w:qFormat/>
    <w:rsid w:val="002543A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a">
    <w:name w:val="Без интервала Знак"/>
    <w:link w:val="a9"/>
    <w:uiPriority w:val="1"/>
    <w:rsid w:val="002543A3"/>
    <w:rPr>
      <w:rFonts w:ascii="Calibri" w:eastAsia="Times New Roman" w:hAnsi="Calibri" w:cs="Calibri"/>
      <w:lang w:eastAsia="ru-RU"/>
    </w:rPr>
  </w:style>
  <w:style w:type="paragraph" w:styleId="ab">
    <w:name w:val="TOC Heading"/>
    <w:basedOn w:val="1"/>
    <w:next w:val="a"/>
    <w:uiPriority w:val="39"/>
    <w:unhideWhenUsed/>
    <w:qFormat/>
    <w:rsid w:val="0026731E"/>
    <w:pPr>
      <w:jc w:val="left"/>
      <w:outlineLvl w:val="9"/>
    </w:pPr>
    <w:rPr>
      <w:rFonts w:asciiTheme="majorHAnsi" w:hAnsiTheme="majorHAnsi"/>
      <w:caps w:val="0"/>
      <w:color w:val="365F91" w:themeColor="accent1" w:themeShade="BF"/>
      <w:sz w:val="28"/>
      <w:shd w:val="clear" w:color="auto" w:fill="auto"/>
    </w:rPr>
  </w:style>
  <w:style w:type="paragraph" w:styleId="11">
    <w:name w:val="toc 1"/>
    <w:basedOn w:val="a"/>
    <w:next w:val="a"/>
    <w:autoRedefine/>
    <w:uiPriority w:val="39"/>
    <w:unhideWhenUsed/>
    <w:rsid w:val="0026731E"/>
    <w:pPr>
      <w:spacing w:after="100"/>
    </w:pPr>
  </w:style>
  <w:style w:type="character" w:styleId="ac">
    <w:name w:val="Hyperlink"/>
    <w:basedOn w:val="a0"/>
    <w:uiPriority w:val="99"/>
    <w:unhideWhenUsed/>
    <w:rsid w:val="0026731E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267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6731E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locked/>
    <w:rsid w:val="00B74748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74748"/>
    <w:pPr>
      <w:widowControl w:val="0"/>
      <w:shd w:val="clear" w:color="auto" w:fill="FFFFFF"/>
      <w:spacing w:after="288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f">
    <w:name w:val="List Paragraph"/>
    <w:basedOn w:val="a"/>
    <w:uiPriority w:val="34"/>
    <w:qFormat/>
    <w:rsid w:val="004638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7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6080507.0" TargetMode="External"/><Relationship Id="rId18" Type="http://schemas.openxmlformats.org/officeDocument/2006/relationships/hyperlink" Target="garantF1://6080507.0" TargetMode="External"/><Relationship Id="rId26" Type="http://schemas.openxmlformats.org/officeDocument/2006/relationships/hyperlink" Target="garantF1://6080507.0" TargetMode="External"/><Relationship Id="rId39" Type="http://schemas.openxmlformats.org/officeDocument/2006/relationships/hyperlink" Target="garantF1://6080507.0" TargetMode="External"/><Relationship Id="rId21" Type="http://schemas.openxmlformats.org/officeDocument/2006/relationships/hyperlink" Target="garantF1://6080507.0" TargetMode="External"/><Relationship Id="rId34" Type="http://schemas.openxmlformats.org/officeDocument/2006/relationships/hyperlink" Target="garantF1://6080507.0" TargetMode="External"/><Relationship Id="rId42" Type="http://schemas.openxmlformats.org/officeDocument/2006/relationships/hyperlink" Target="garantF1://6080507.0" TargetMode="External"/><Relationship Id="rId47" Type="http://schemas.openxmlformats.org/officeDocument/2006/relationships/hyperlink" Target="garantF1://6080507.0" TargetMode="External"/><Relationship Id="rId50" Type="http://schemas.openxmlformats.org/officeDocument/2006/relationships/hyperlink" Target="garantF1://6080507.0" TargetMode="External"/><Relationship Id="rId55" Type="http://schemas.openxmlformats.org/officeDocument/2006/relationships/hyperlink" Target="garantF1://6080507.0" TargetMode="External"/><Relationship Id="rId63" Type="http://schemas.openxmlformats.org/officeDocument/2006/relationships/hyperlink" Target="garantF1://6080507.0" TargetMode="External"/><Relationship Id="rId68" Type="http://schemas.openxmlformats.org/officeDocument/2006/relationships/hyperlink" Target="garantF1://6080507.0" TargetMode="External"/><Relationship Id="rId76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garantF1://6080507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6080507.0" TargetMode="External"/><Relationship Id="rId29" Type="http://schemas.openxmlformats.org/officeDocument/2006/relationships/hyperlink" Target="garantF1://6080507.0" TargetMode="External"/><Relationship Id="rId11" Type="http://schemas.openxmlformats.org/officeDocument/2006/relationships/hyperlink" Target="garantF1://6080507.0" TargetMode="External"/><Relationship Id="rId24" Type="http://schemas.openxmlformats.org/officeDocument/2006/relationships/hyperlink" Target="garantF1://6080507.0" TargetMode="External"/><Relationship Id="rId32" Type="http://schemas.openxmlformats.org/officeDocument/2006/relationships/hyperlink" Target="garantF1://6080507.0" TargetMode="External"/><Relationship Id="rId37" Type="http://schemas.openxmlformats.org/officeDocument/2006/relationships/hyperlink" Target="garantF1://6080507.0" TargetMode="External"/><Relationship Id="rId40" Type="http://schemas.openxmlformats.org/officeDocument/2006/relationships/hyperlink" Target="garantF1://6080507.0" TargetMode="External"/><Relationship Id="rId45" Type="http://schemas.openxmlformats.org/officeDocument/2006/relationships/hyperlink" Target="garantF1://6080507.0" TargetMode="External"/><Relationship Id="rId53" Type="http://schemas.openxmlformats.org/officeDocument/2006/relationships/hyperlink" Target="garantF1://6080507.0" TargetMode="External"/><Relationship Id="rId58" Type="http://schemas.openxmlformats.org/officeDocument/2006/relationships/hyperlink" Target="garantF1://6080507.0" TargetMode="External"/><Relationship Id="rId66" Type="http://schemas.openxmlformats.org/officeDocument/2006/relationships/hyperlink" Target="garantF1://6080507.0" TargetMode="External"/><Relationship Id="rId74" Type="http://schemas.openxmlformats.org/officeDocument/2006/relationships/hyperlink" Target="garantF1://6080507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6080507.0" TargetMode="External"/><Relationship Id="rId23" Type="http://schemas.openxmlformats.org/officeDocument/2006/relationships/hyperlink" Target="garantF1://6080507.0" TargetMode="External"/><Relationship Id="rId28" Type="http://schemas.openxmlformats.org/officeDocument/2006/relationships/hyperlink" Target="garantF1://6080507.0" TargetMode="External"/><Relationship Id="rId36" Type="http://schemas.openxmlformats.org/officeDocument/2006/relationships/hyperlink" Target="garantF1://6080507.0" TargetMode="External"/><Relationship Id="rId49" Type="http://schemas.openxmlformats.org/officeDocument/2006/relationships/hyperlink" Target="garantF1://6080507.0" TargetMode="External"/><Relationship Id="rId57" Type="http://schemas.openxmlformats.org/officeDocument/2006/relationships/hyperlink" Target="garantF1://6080507.0" TargetMode="External"/><Relationship Id="rId61" Type="http://schemas.openxmlformats.org/officeDocument/2006/relationships/hyperlink" Target="garantF1://6080507.0" TargetMode="External"/><Relationship Id="rId10" Type="http://schemas.openxmlformats.org/officeDocument/2006/relationships/hyperlink" Target="garantF1://6080507.0" TargetMode="External"/><Relationship Id="rId19" Type="http://schemas.openxmlformats.org/officeDocument/2006/relationships/hyperlink" Target="garantF1://6080507.0" TargetMode="External"/><Relationship Id="rId31" Type="http://schemas.openxmlformats.org/officeDocument/2006/relationships/hyperlink" Target="garantF1://6080507.0" TargetMode="External"/><Relationship Id="rId44" Type="http://schemas.openxmlformats.org/officeDocument/2006/relationships/hyperlink" Target="garantF1://6080507.0" TargetMode="External"/><Relationship Id="rId52" Type="http://schemas.openxmlformats.org/officeDocument/2006/relationships/hyperlink" Target="garantF1://6080507.0" TargetMode="External"/><Relationship Id="rId60" Type="http://schemas.openxmlformats.org/officeDocument/2006/relationships/hyperlink" Target="garantF1://6080507.0" TargetMode="External"/><Relationship Id="rId65" Type="http://schemas.openxmlformats.org/officeDocument/2006/relationships/hyperlink" Target="garantF1://6080507.0" TargetMode="External"/><Relationship Id="rId73" Type="http://schemas.openxmlformats.org/officeDocument/2006/relationships/hyperlink" Target="garantF1://6080507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6080507.0" TargetMode="External"/><Relationship Id="rId14" Type="http://schemas.openxmlformats.org/officeDocument/2006/relationships/hyperlink" Target="garantF1://6080507.0" TargetMode="External"/><Relationship Id="rId22" Type="http://schemas.openxmlformats.org/officeDocument/2006/relationships/hyperlink" Target="garantF1://6080507.0" TargetMode="External"/><Relationship Id="rId27" Type="http://schemas.openxmlformats.org/officeDocument/2006/relationships/hyperlink" Target="garantF1://6080507.0" TargetMode="External"/><Relationship Id="rId30" Type="http://schemas.openxmlformats.org/officeDocument/2006/relationships/hyperlink" Target="garantF1://6080507.0" TargetMode="External"/><Relationship Id="rId35" Type="http://schemas.openxmlformats.org/officeDocument/2006/relationships/hyperlink" Target="garantF1://6080507.0" TargetMode="External"/><Relationship Id="rId43" Type="http://schemas.openxmlformats.org/officeDocument/2006/relationships/hyperlink" Target="garantF1://6080507.0" TargetMode="External"/><Relationship Id="rId48" Type="http://schemas.openxmlformats.org/officeDocument/2006/relationships/hyperlink" Target="garantF1://6080507.0" TargetMode="External"/><Relationship Id="rId56" Type="http://schemas.openxmlformats.org/officeDocument/2006/relationships/hyperlink" Target="garantF1://6080507.0" TargetMode="External"/><Relationship Id="rId64" Type="http://schemas.openxmlformats.org/officeDocument/2006/relationships/hyperlink" Target="garantF1://6080507.0" TargetMode="External"/><Relationship Id="rId69" Type="http://schemas.openxmlformats.org/officeDocument/2006/relationships/hyperlink" Target="garantF1://6080507.0" TargetMode="External"/><Relationship Id="rId8" Type="http://schemas.openxmlformats.org/officeDocument/2006/relationships/hyperlink" Target="garantF1://6080507.0" TargetMode="External"/><Relationship Id="rId51" Type="http://schemas.openxmlformats.org/officeDocument/2006/relationships/hyperlink" Target="garantF1://6080507.0" TargetMode="External"/><Relationship Id="rId72" Type="http://schemas.openxmlformats.org/officeDocument/2006/relationships/hyperlink" Target="garantF1://6080507.0" TargetMode="External"/><Relationship Id="rId3" Type="http://schemas.microsoft.com/office/2007/relationships/stylesWithEffects" Target="stylesWithEffects.xml"/><Relationship Id="rId12" Type="http://schemas.openxmlformats.org/officeDocument/2006/relationships/hyperlink" Target="garantF1://6080507.0" TargetMode="External"/><Relationship Id="rId17" Type="http://schemas.openxmlformats.org/officeDocument/2006/relationships/hyperlink" Target="garantF1://6080507.0" TargetMode="External"/><Relationship Id="rId25" Type="http://schemas.openxmlformats.org/officeDocument/2006/relationships/hyperlink" Target="garantF1://6080507.0" TargetMode="External"/><Relationship Id="rId33" Type="http://schemas.openxmlformats.org/officeDocument/2006/relationships/hyperlink" Target="garantF1://6080507.0" TargetMode="External"/><Relationship Id="rId38" Type="http://schemas.openxmlformats.org/officeDocument/2006/relationships/hyperlink" Target="garantF1://6080507.0" TargetMode="External"/><Relationship Id="rId46" Type="http://schemas.openxmlformats.org/officeDocument/2006/relationships/hyperlink" Target="garantF1://6080507.0" TargetMode="External"/><Relationship Id="rId59" Type="http://schemas.openxmlformats.org/officeDocument/2006/relationships/hyperlink" Target="garantF1://6080507.0" TargetMode="External"/><Relationship Id="rId67" Type="http://schemas.openxmlformats.org/officeDocument/2006/relationships/hyperlink" Target="garantF1://6080507.0" TargetMode="External"/><Relationship Id="rId20" Type="http://schemas.openxmlformats.org/officeDocument/2006/relationships/hyperlink" Target="garantF1://6080507.0" TargetMode="External"/><Relationship Id="rId41" Type="http://schemas.openxmlformats.org/officeDocument/2006/relationships/hyperlink" Target="garantF1://6080507.0" TargetMode="External"/><Relationship Id="rId54" Type="http://schemas.openxmlformats.org/officeDocument/2006/relationships/hyperlink" Target="garantF1://6080507.0" TargetMode="External"/><Relationship Id="rId62" Type="http://schemas.openxmlformats.org/officeDocument/2006/relationships/hyperlink" Target="garantF1://6080507.0" TargetMode="External"/><Relationship Id="rId70" Type="http://schemas.openxmlformats.org/officeDocument/2006/relationships/hyperlink" Target="garantF1://6080507.0" TargetMode="External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181</Pages>
  <Words>38530</Words>
  <Characters>219625</Characters>
  <Application>Microsoft Office Word</Application>
  <DocSecurity>0</DocSecurity>
  <Lines>1830</Lines>
  <Paragraphs>515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 Windows</cp:lastModifiedBy>
  <cp:revision>5</cp:revision>
  <dcterms:created xsi:type="dcterms:W3CDTF">2023-07-27T03:54:00Z</dcterms:created>
  <dcterms:modified xsi:type="dcterms:W3CDTF">2023-07-27T04:16:00Z</dcterms:modified>
</cp:coreProperties>
</file>