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C" w:rsidRDefault="009A0F3C" w:rsidP="009A0F3C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СВЕДЕНИЯ О ДОХОДАХ, ОБ ИМУЩЕСТВЕ, И ОБЯЗАТЕЛЬСТВАХ ИМУЩЕСТВЕННОГО ХАРАКТЕРА МУНИЦИПАЛЬНЫХ СЛУЖАЩИХ АДМИНИСТРАЦИИ МО «НЫГДА» АЛАРСКОГО РАЙОНА И ЧЛЕНОВ ИХ СЕМЕЙ ЗА 2021 ГОД</w:t>
      </w:r>
    </w:p>
    <w:p w:rsidR="009A0F3C" w:rsidRDefault="009A0F3C" w:rsidP="009A0F3C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4"/>
        <w:gridCol w:w="2269"/>
        <w:gridCol w:w="2411"/>
        <w:gridCol w:w="2287"/>
        <w:gridCol w:w="1841"/>
        <w:gridCol w:w="1617"/>
      </w:tblGrid>
      <w:tr w:rsidR="009A0F3C" w:rsidTr="009A0F3C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ФИО, 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Декларированный годовой доход, руб.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9A0F3C" w:rsidTr="009A0F3C">
        <w:trPr>
          <w:trHeight w:val="1158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tabs>
                <w:tab w:val="left" w:pos="2151"/>
              </w:tabs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tabs>
                <w:tab w:val="left" w:pos="2151"/>
              </w:tabs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(площадь, кв. м.), Страна происхождения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ТС,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tabs>
                <w:tab w:val="left" w:pos="1088"/>
              </w:tabs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(площадь)</w:t>
            </w:r>
          </w:p>
        </w:tc>
      </w:tr>
      <w:tr w:rsidR="009A0F3C" w:rsidTr="009A0F3C">
        <w:trPr>
          <w:trHeight w:val="37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Саганова И.Т., глава муниципального образования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924690,92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 Россия</w:t>
            </w:r>
          </w:p>
          <w:p w:rsidR="009A0F3C" w:rsidRDefault="009A0F3C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9A0F3C" w:rsidRDefault="009A0F3C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9A0F3C" w:rsidTr="009A0F3C">
        <w:trPr>
          <w:trHeight w:val="18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198398,06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88,5, Россия</w:t>
            </w:r>
          </w:p>
          <w:p w:rsidR="009A0F3C" w:rsidRDefault="009A0F3C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МТЗ-82, 1989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9A0F3C" w:rsidTr="009A0F3C">
        <w:trPr>
          <w:trHeight w:val="1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ind w:hanging="2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9A0F3C" w:rsidTr="009A0F3C">
        <w:trPr>
          <w:trHeight w:val="75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ind w:firstLine="2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Сыдыкова Елена Васильевна начальник финансового отдела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896271,76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ind w:hanging="2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Земельные паи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Земельный </w:t>
            </w:r>
            <w:proofErr w:type="gramEnd"/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участок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266000 и 97936,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 876000000, 876000000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338713,85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Земельный</w:t>
            </w:r>
            <w:proofErr w:type="gramEnd"/>
            <w:r>
              <w:rPr>
                <w:rFonts w:ascii="Courier New" w:hAnsi="Courier New" w:cs="Courier New"/>
              </w:rPr>
              <w:t xml:space="preserve"> паи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ЛТЗ Т-40, 1985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Степанов Алексей Алексеевич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451743,25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ВАЗ 21063, 1992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Тойота </w:t>
            </w:r>
            <w:r>
              <w:rPr>
                <w:rFonts w:ascii="Courier New" w:hAnsi="Courier New" w:cs="Courier New"/>
                <w:lang w:val="en-US"/>
              </w:rPr>
              <w:t>Corolla</w:t>
            </w:r>
            <w:r>
              <w:rPr>
                <w:rFonts w:ascii="Courier New" w:hAnsi="Courier New" w:cs="Courier New"/>
              </w:rPr>
              <w:t xml:space="preserve">, 2001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МТЗ-80, 1979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Степанова Туяна Манзыровна ведущий специалист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534838,42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44,4,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4615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286908,72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 Андрей Баторович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286908,72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534838,72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44,7,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Хапкинова Елена Николаевна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Директор МБУК ИКЦ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476044,48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РЕНО </w:t>
            </w:r>
            <w:r>
              <w:rPr>
                <w:rFonts w:ascii="Courier New" w:hAnsi="Courier New" w:cs="Courier New"/>
                <w:lang w:val="en-US"/>
              </w:rPr>
              <w:t>FLUENCE</w:t>
            </w:r>
            <w:r>
              <w:rPr>
                <w:rFonts w:ascii="Courier New" w:hAnsi="Courier New" w:cs="Courier New"/>
              </w:rPr>
              <w:t xml:space="preserve">, 2011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</w:t>
            </w:r>
          </w:p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</w:t>
            </w:r>
          </w:p>
        </w:tc>
      </w:tr>
      <w:tr w:rsidR="009A0F3C" w:rsidTr="009A0F3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149335,98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424666, Россия</w:t>
            </w: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ВТЗ Т-30-69, 2003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0F3C" w:rsidRDefault="009A0F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МТЗ-82.1, 2011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C" w:rsidRDefault="009A0F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</w:tbl>
    <w:p w:rsidR="009A0F3C" w:rsidRDefault="009A0F3C" w:rsidP="009A0F3C">
      <w:pPr>
        <w:pStyle w:val="ConsPlusTitle"/>
        <w:spacing w:line="240" w:lineRule="auto"/>
        <w:ind w:firstLine="709"/>
        <w:jc w:val="both"/>
        <w:outlineLvl w:val="0"/>
        <w:rPr>
          <w:rFonts w:ascii="Arial" w:hAnsi="Arial" w:cs="Arial"/>
          <w:b w:val="0"/>
          <w:bCs w:val="0"/>
        </w:rPr>
      </w:pPr>
    </w:p>
    <w:p w:rsidR="009A0F3C" w:rsidRDefault="009A0F3C" w:rsidP="009A0F3C"/>
    <w:p w:rsidR="00072D11" w:rsidRDefault="00072D11"/>
    <w:sectPr w:rsidR="00072D11" w:rsidSect="009A0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0A"/>
    <w:rsid w:val="00072D11"/>
    <w:rsid w:val="00072F0A"/>
    <w:rsid w:val="009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0F3C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9A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0F3C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9A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2022-05-13T03:58:00Z</dcterms:created>
  <dcterms:modified xsi:type="dcterms:W3CDTF">2022-05-13T03:59:00Z</dcterms:modified>
</cp:coreProperties>
</file>