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02" w:rsidRDefault="00152902" w:rsidP="00152902">
      <w:pPr>
        <w:pStyle w:val="ConsPlusNormal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ПРОВЕРОЧНЫЙ ЛИСТ </w:t>
      </w:r>
    </w:p>
    <w:p w:rsidR="00152902" w:rsidRDefault="00152902" w:rsidP="00152902">
      <w:pPr>
        <w:pStyle w:val="ConsPlusNormal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(список контрольных вопросов),</w:t>
      </w:r>
    </w:p>
    <w:p w:rsidR="00152902" w:rsidRDefault="00152902" w:rsidP="00152902">
      <w:pPr>
        <w:pStyle w:val="ConsPlusNormal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используемый</w:t>
      </w:r>
      <w:proofErr w:type="gramEnd"/>
      <w:r>
        <w:rPr>
          <w:rFonts w:ascii="Arial" w:hAnsi="Arial" w:cs="Arial"/>
          <w:sz w:val="24"/>
        </w:rPr>
        <w:t xml:space="preserve"> для проведения плановых проверок </w:t>
      </w:r>
    </w:p>
    <w:p w:rsidR="00152902" w:rsidRDefault="00152902" w:rsidP="00152902">
      <w:pPr>
        <w:pStyle w:val="ConsPlusNormal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 осуществлении муниципального земельного контроля на территории</w:t>
      </w:r>
    </w:p>
    <w:p w:rsidR="00152902" w:rsidRDefault="00152902" w:rsidP="00152902">
      <w:pPr>
        <w:pStyle w:val="ConsPlusNormal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 «Ныгда»</w:t>
      </w:r>
    </w:p>
    <w:p w:rsidR="00152902" w:rsidRDefault="00152902" w:rsidP="00152902">
      <w:pPr>
        <w:pStyle w:val="ConsPlusNormal"/>
        <w:jc w:val="both"/>
      </w:pPr>
    </w:p>
    <w:p w:rsidR="00152902" w:rsidRDefault="00152902" w:rsidP="00152902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152902" w:rsidRDefault="00152902" w:rsidP="00152902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>
        <w:rPr>
          <w:rFonts w:ascii="Arial" w:hAnsi="Arial" w:cs="Arial"/>
          <w:sz w:val="24"/>
        </w:rPr>
        <w:t>вопросы</w:t>
      </w:r>
      <w:proofErr w:type="gramEnd"/>
      <w:r>
        <w:rPr>
          <w:rFonts w:ascii="Arial" w:hAnsi="Arial" w:cs="Arial"/>
          <w:sz w:val="24"/>
        </w:rPr>
        <w:t xml:space="preserve"> о соблюдении которых включены в настоящий проверочный лист.</w:t>
      </w:r>
    </w:p>
    <w:p w:rsidR="00152902" w:rsidRDefault="00152902" w:rsidP="00152902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Муниципальный земельный контроль осуществляется администрацией муниципального образования «Ныгда» Аларского района Иркутской области.</w:t>
      </w:r>
    </w:p>
    <w:p w:rsidR="00152902" w:rsidRDefault="00152902" w:rsidP="00152902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Настоящий проверочный лист утвержден постановлением администрации муниципального образования «Ныгда».</w:t>
      </w:r>
    </w:p>
    <w:p w:rsidR="00152902" w:rsidRDefault="00152902" w:rsidP="00152902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152902" w:rsidRDefault="00152902" w:rsidP="00152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624"/>
        <w:gridCol w:w="624"/>
        <w:gridCol w:w="1394"/>
      </w:tblGrid>
      <w:tr w:rsidR="00152902" w:rsidTr="001529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Контрольный вопрос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Ответ на вопрос</w:t>
            </w:r>
          </w:p>
        </w:tc>
      </w:tr>
      <w:tr w:rsidR="00152902" w:rsidTr="001529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2" w:rsidRDefault="001529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2" w:rsidRDefault="001529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2" w:rsidRDefault="001529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не требуется</w:t>
            </w:r>
          </w:p>
        </w:tc>
      </w:tr>
      <w:tr w:rsidR="00152902" w:rsidTr="00152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hyperlink r:id="rId5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Пункт 2 статьи 7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6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статья 42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152902" w:rsidTr="00152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hyperlink r:id="rId7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Пункт 1 статьи 25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152902" w:rsidTr="00152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 xml:space="preserve">Зарегистрированы ли у проверяемого права либо обременение на используемый земельный участок (используемые </w:t>
            </w:r>
            <w:r>
              <w:rPr>
                <w:rFonts w:ascii="Courier New" w:hAnsi="Courier New" w:cs="Courier New"/>
                <w:szCs w:val="22"/>
                <w:lang w:eastAsia="en-US"/>
              </w:rPr>
              <w:lastRenderedPageBreak/>
              <w:t xml:space="preserve">земельные участки, часть земельного участка) в порядке, установленном Федеральным </w:t>
            </w:r>
            <w:hyperlink r:id="rId8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законом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hyperlink r:id="rId9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Пункт 1 статьи 26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кодекса Российской Федерации, </w:t>
            </w:r>
            <w:hyperlink r:id="rId10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статья 8.1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Гражданского </w:t>
            </w:r>
            <w:r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152902" w:rsidTr="00152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 xml:space="preserve">Соответствует ли площадь используемого </w:t>
            </w:r>
            <w:proofErr w:type="gramStart"/>
            <w:r>
              <w:rPr>
                <w:rFonts w:ascii="Courier New" w:hAnsi="Courier New" w:cs="Courier New"/>
                <w:szCs w:val="22"/>
                <w:lang w:eastAsia="en-US"/>
              </w:rPr>
              <w:t>проверяемым</w:t>
            </w:r>
            <w:proofErr w:type="gramEnd"/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hyperlink r:id="rId11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Пункт 1 статьи 25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12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пункт 1 статьи 26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152902" w:rsidTr="00152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Cs w:val="22"/>
                <w:lang w:eastAsia="en-US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hyperlink r:id="rId13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Пункт 5 статьи 13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14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подпункт 1 статьи 39.35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152902" w:rsidTr="00152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В случае</w:t>
            </w:r>
            <w:proofErr w:type="gramStart"/>
            <w:r>
              <w:rPr>
                <w:rFonts w:ascii="Courier New" w:hAnsi="Courier New" w:cs="Courier New"/>
                <w:szCs w:val="22"/>
                <w:lang w:eastAsia="en-US"/>
              </w:rPr>
              <w:t>,</w:t>
            </w:r>
            <w:proofErr w:type="gramEnd"/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hyperlink r:id="rId15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Пункт 5 статьи 13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16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подпункт 9 пункта 1 статьи 39.25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152902" w:rsidTr="00152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Cs w:val="22"/>
                <w:lang w:eastAsia="en-US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hyperlink r:id="rId17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Пункт 2 статьи 3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152902" w:rsidTr="00152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hyperlink r:id="rId18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Статья 42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кодекса Российской Федерации, </w:t>
            </w:r>
            <w:hyperlink r:id="rId19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статья 284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Гражданского кодекса Российской Федерации, </w:t>
            </w:r>
            <w:hyperlink r:id="rId20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пункт 2 статьи 45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152902" w:rsidTr="00152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hyperlink r:id="rId21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ст. 42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152902" w:rsidTr="00152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Cs w:val="22"/>
                <w:lang w:eastAsia="en-US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</w:t>
            </w:r>
            <w:r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размещения объектов без предоставления земельных участков и установления сервитута требованиям, установленным законодательством?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hyperlink r:id="rId22" w:history="1">
              <w:r>
                <w:rPr>
                  <w:rStyle w:val="a5"/>
                  <w:rFonts w:ascii="Courier New" w:hAnsi="Courier New" w:cs="Courier New"/>
                  <w:color w:val="auto"/>
                  <w:szCs w:val="22"/>
                  <w:u w:val="none"/>
                  <w:lang w:eastAsia="en-US"/>
                </w:rPr>
                <w:t>Глава V.6</w:t>
              </w:r>
            </w:hyperlink>
            <w:r>
              <w:rPr>
                <w:rFonts w:ascii="Courier New" w:hAnsi="Courier New" w:cs="Courier New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2" w:rsidRDefault="00152902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</w:tbl>
    <w:p w:rsidR="00152902" w:rsidRDefault="00152902" w:rsidP="00152902">
      <w:pPr>
        <w:pStyle w:val="ConsPlusNormal"/>
        <w:jc w:val="both"/>
      </w:pPr>
    </w:p>
    <w:p w:rsidR="00152902" w:rsidRDefault="00152902" w:rsidP="0015290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proofErr w:type="gramStart"/>
      <w:r>
        <w:rPr>
          <w:rFonts w:ascii="Arial" w:hAnsi="Arial" w:cs="Arial"/>
          <w:sz w:val="24"/>
        </w:rPr>
        <w:t>Наименование юридического  лица, фамилия, имя, отчество (последнее</w:t>
      </w:r>
      <w:proofErr w:type="gramEnd"/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 наличии) индивидуального предпринимателя (физического  лица), в отношении которого проводится плановая проверка: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Место проведения плановой проверки с заполнением проверочного листа и (или) указание </w:t>
      </w:r>
      <w:proofErr w:type="gramStart"/>
      <w:r>
        <w:rPr>
          <w:rFonts w:ascii="Arial" w:hAnsi="Arial" w:cs="Arial"/>
          <w:sz w:val="24"/>
        </w:rPr>
        <w:t>на</w:t>
      </w:r>
      <w:proofErr w:type="gramEnd"/>
      <w:r>
        <w:rPr>
          <w:rFonts w:ascii="Arial" w:hAnsi="Arial" w:cs="Arial"/>
          <w:sz w:val="24"/>
        </w:rPr>
        <w:t xml:space="preserve"> используемые юридическим лицом, индивидуальным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предпринимателем производственные объекты: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Реквизиты распоряжения администрации муниципального образования «Ныгда» Аларского района Иркутской области о проведении плановой проверки: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Учетный номер плановой проверки и даты его присвоения в едином реестре проверок: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Должность, фамилия и инициалы должностного лица, проводящего плановую проверку и заполняющего проверочный лист: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Пояснения и дополнения по вопросам, содержащимся в перечне: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 Иные данные, установленные Положением о муниципальном земельном контроле в муниципальном образовании «Ныгда»: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Должностное лицо, проводящее плановую проверку и заполняющее проверочный лист:</w:t>
      </w:r>
    </w:p>
    <w:p w:rsidR="00152902" w:rsidRDefault="00152902" w:rsidP="00152902">
      <w:pPr>
        <w:pStyle w:val="ConsPlusNonformat"/>
        <w:jc w:val="both"/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152902" w:rsidRDefault="00152902" w:rsidP="00152902">
      <w:pPr>
        <w:pStyle w:val="ConsPlusNonformat"/>
        <w:jc w:val="both"/>
      </w:pP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"___" _________ 20__ года __________________ 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(дата)                                        (подпись)           (фамилия, инициалы)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2"/>
        </w:rPr>
      </w:pP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Юридическое лицо, индивидуальный предприниматель, гражданин: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2"/>
        </w:rPr>
      </w:pP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"___" _________ 20__ года __________________ ______________________________</w:t>
      </w:r>
    </w:p>
    <w:p w:rsidR="00152902" w:rsidRDefault="00152902" w:rsidP="00152902">
      <w:pPr>
        <w:pStyle w:val="ConsPlusNonforma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(дата)                                        (подпись)             (фамилия, инициалы)</w:t>
      </w:r>
    </w:p>
    <w:p w:rsidR="00152902" w:rsidRDefault="00152902" w:rsidP="00152902">
      <w:pPr>
        <w:pStyle w:val="ConsPlusNormal"/>
        <w:jc w:val="both"/>
        <w:rPr>
          <w:rFonts w:ascii="Arial" w:hAnsi="Arial" w:cs="Arial"/>
          <w:sz w:val="24"/>
        </w:rPr>
      </w:pPr>
    </w:p>
    <w:p w:rsidR="00152902" w:rsidRDefault="00152902" w:rsidP="00152902">
      <w:pPr>
        <w:pStyle w:val="ConsPlusNormal"/>
        <w:jc w:val="both"/>
        <w:rPr>
          <w:rFonts w:ascii="Arial" w:hAnsi="Arial" w:cs="Arial"/>
          <w:sz w:val="24"/>
        </w:rPr>
      </w:pPr>
    </w:p>
    <w:p w:rsidR="00152902" w:rsidRDefault="00152902" w:rsidP="001529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4"/>
          <w:szCs w:val="2"/>
        </w:rPr>
      </w:pPr>
    </w:p>
    <w:p w:rsidR="00347D70" w:rsidRDefault="00347D70">
      <w:bookmarkStart w:id="0" w:name="_GoBack"/>
      <w:bookmarkEnd w:id="0"/>
    </w:p>
    <w:sectPr w:rsidR="0034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1"/>
    <w:rsid w:val="00152902"/>
    <w:rsid w:val="00347D70"/>
    <w:rsid w:val="00B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52902"/>
    <w:rPr>
      <w:rFonts w:ascii="Calibri" w:eastAsiaTheme="minorEastAsia" w:hAnsi="Calibri" w:cs="Times New Roman"/>
      <w:lang w:eastAsia="ru-RU"/>
    </w:rPr>
  </w:style>
  <w:style w:type="paragraph" w:styleId="a4">
    <w:name w:val="No Spacing"/>
    <w:link w:val="a3"/>
    <w:uiPriority w:val="1"/>
    <w:qFormat/>
    <w:rsid w:val="0015290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ConsPlusNormal">
    <w:name w:val="ConsPlusNormal"/>
    <w:rsid w:val="0015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52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52902"/>
    <w:rPr>
      <w:rFonts w:ascii="Calibri" w:eastAsiaTheme="minorEastAsia" w:hAnsi="Calibri" w:cs="Times New Roman"/>
      <w:lang w:eastAsia="ru-RU"/>
    </w:rPr>
  </w:style>
  <w:style w:type="paragraph" w:styleId="a4">
    <w:name w:val="No Spacing"/>
    <w:link w:val="a3"/>
    <w:uiPriority w:val="1"/>
    <w:qFormat/>
    <w:rsid w:val="0015290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ConsPlusNormal">
    <w:name w:val="ConsPlusNormal"/>
    <w:rsid w:val="0015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52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B217149C7BD1E5AD0F821C5DABEEFB6028FD2D6208E49E1CF55HBP2D" TargetMode="External"/><Relationship Id="rId13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1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7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2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7" Type="http://schemas.openxmlformats.org/officeDocument/2006/relationships/hyperlink" Target="consultantplus://offline/ref=E5E29D5A8DDADF4898FFD201E654363528ADE0CE247B49C7BD1E5AD0F821C5DAACEFEE068BDB9C71CB02EECE55AE05E0E7E0115FHFP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0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1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9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ED0C12BDB06A79A5AB107FFF9E30F5FF52CH2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2022-03-15T08:13:00Z</dcterms:created>
  <dcterms:modified xsi:type="dcterms:W3CDTF">2022-03-15T08:14:00Z</dcterms:modified>
</cp:coreProperties>
</file>