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C60" w:rsidRPr="005F3D58" w:rsidRDefault="00736BEE" w:rsidP="00BC3C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</w:t>
      </w:r>
      <w:r w:rsidR="00BC3C60" w:rsidRPr="005F3D58">
        <w:rPr>
          <w:rFonts w:ascii="Arial" w:hAnsi="Arial" w:cs="Arial"/>
          <w:b/>
          <w:sz w:val="32"/>
          <w:szCs w:val="32"/>
        </w:rPr>
        <w:t>202</w:t>
      </w:r>
      <w:r w:rsidR="004F3EB5">
        <w:rPr>
          <w:rFonts w:ascii="Arial" w:hAnsi="Arial" w:cs="Arial"/>
          <w:b/>
          <w:sz w:val="32"/>
          <w:szCs w:val="32"/>
        </w:rPr>
        <w:t>6</w:t>
      </w:r>
      <w:r w:rsidR="00BC3C60" w:rsidRPr="005F3D58">
        <w:rPr>
          <w:rFonts w:ascii="Arial" w:hAnsi="Arial" w:cs="Arial"/>
          <w:b/>
          <w:sz w:val="32"/>
          <w:szCs w:val="32"/>
        </w:rPr>
        <w:t xml:space="preserve"> г. №</w:t>
      </w:r>
      <w:r w:rsidR="004F3EB5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/56</w:t>
      </w:r>
      <w:r w:rsidR="00BC3C60" w:rsidRPr="005F3D58">
        <w:rPr>
          <w:rFonts w:ascii="Arial" w:hAnsi="Arial" w:cs="Arial"/>
          <w:b/>
          <w:sz w:val="32"/>
          <w:szCs w:val="32"/>
        </w:rPr>
        <w:t>-дмо</w:t>
      </w:r>
    </w:p>
    <w:p w:rsidR="00BC3C60" w:rsidRPr="005F3D58" w:rsidRDefault="00BC3C60" w:rsidP="00BC3C6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C3C60" w:rsidRPr="005F3D58" w:rsidRDefault="00BC3C60" w:rsidP="00BC3C6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C3C60" w:rsidRPr="005F3D58" w:rsidRDefault="00BC3C60" w:rsidP="00BC3C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C3C60" w:rsidRPr="005F3D58" w:rsidRDefault="00BC3C60" w:rsidP="00BC3C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C3C60" w:rsidRPr="005F3D58" w:rsidRDefault="00BC3C60" w:rsidP="00BC3C60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C3C60" w:rsidRPr="005F3D58" w:rsidRDefault="00BC3C60" w:rsidP="00BC3C6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BC3C60" w:rsidRPr="001D0C84" w:rsidRDefault="00BC3C60" w:rsidP="00BC3C6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C3C60" w:rsidRPr="005F3D58" w:rsidRDefault="004720DC" w:rsidP="00BC3C6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ОБ ОДОБРЕНИИ ПРОЕКТА РЕШЕНИЯ ДУМЫ МУНИЦИПАЛЬНОГО ОБРАЗОВАНИЯ «НЫГДА» «</w:t>
      </w:r>
      <w:r w:rsidR="00BC3C60" w:rsidRPr="005F3D58">
        <w:rPr>
          <w:rFonts w:ascii="Arial" w:hAnsi="Arial" w:cs="Arial"/>
          <w:b/>
          <w:sz w:val="30"/>
          <w:szCs w:val="30"/>
        </w:rPr>
        <w:t>О ВНЕСЕНИИ ИЗМЕНЕНИЙ И ДОПОЛНЕНИЙ В УСТАВ</w:t>
      </w:r>
      <w:r w:rsidRPr="005F3D58">
        <w:rPr>
          <w:rFonts w:ascii="Arial" w:hAnsi="Arial" w:cs="Arial"/>
          <w:b/>
          <w:sz w:val="30"/>
          <w:szCs w:val="30"/>
        </w:rPr>
        <w:t xml:space="preserve"> </w:t>
      </w:r>
      <w:r w:rsidR="00BC3C60" w:rsidRPr="005F3D58"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</w:p>
    <w:p w:rsidR="00BC3C60" w:rsidRPr="005F3D58" w:rsidRDefault="00BC3C60" w:rsidP="00BC3C6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«НЫГДА»</w:t>
      </w:r>
    </w:p>
    <w:p w:rsidR="00BC3C60" w:rsidRPr="001D0C84" w:rsidRDefault="00BC3C60" w:rsidP="00BC3C60">
      <w:pPr>
        <w:pStyle w:val="a3"/>
        <w:tabs>
          <w:tab w:val="center" w:pos="7513"/>
        </w:tabs>
        <w:jc w:val="both"/>
        <w:rPr>
          <w:rFonts w:ascii="Arial" w:hAnsi="Arial" w:cs="Arial"/>
        </w:rPr>
      </w:pPr>
      <w:bookmarkStart w:id="0" w:name="_GoBack"/>
      <w:bookmarkEnd w:id="0"/>
    </w:p>
    <w:p w:rsidR="00BC3C60" w:rsidRPr="001D0C84" w:rsidRDefault="00BC3C60" w:rsidP="00BC3C6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1D0C84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BC3C60" w:rsidRPr="001D0C84" w:rsidRDefault="00BC3C60" w:rsidP="00BC3C6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BC3C60" w:rsidRPr="005F3D58" w:rsidRDefault="00BC3C60" w:rsidP="00BC3C6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F3D58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BC3C60" w:rsidRPr="001D0C84" w:rsidRDefault="00BC3C60" w:rsidP="00BC3C60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BC3C60" w:rsidRPr="001D0C84" w:rsidRDefault="00BC3C60" w:rsidP="00BC3C60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«Ныгда»</w:t>
      </w:r>
      <w:r w:rsidRPr="001D0C84">
        <w:rPr>
          <w:rFonts w:ascii="Arial" w:hAnsi="Arial" w:cs="Arial"/>
          <w:color w:val="FF0000"/>
          <w:sz w:val="24"/>
          <w:szCs w:val="24"/>
        </w:rPr>
        <w:t xml:space="preserve"> </w:t>
      </w:r>
      <w:r w:rsidRPr="001D0C84">
        <w:rPr>
          <w:rFonts w:ascii="Arial" w:hAnsi="Arial" w:cs="Arial"/>
          <w:sz w:val="24"/>
          <w:szCs w:val="24"/>
        </w:rPr>
        <w:t xml:space="preserve">«О </w:t>
      </w:r>
      <w:r w:rsidRPr="001D0C84">
        <w:rPr>
          <w:rFonts w:ascii="Arial" w:hAnsi="Arial" w:cs="Arial"/>
          <w:color w:val="000000"/>
          <w:sz w:val="24"/>
          <w:szCs w:val="24"/>
        </w:rPr>
        <w:t>внесении изменений и дополнений в Устав муниципального об</w:t>
      </w:r>
      <w:r w:rsidR="00736BEE">
        <w:rPr>
          <w:rFonts w:ascii="Arial" w:hAnsi="Arial" w:cs="Arial"/>
          <w:color w:val="000000"/>
          <w:sz w:val="24"/>
          <w:szCs w:val="24"/>
        </w:rPr>
        <w:t>разования «Ныгда» (прилагается);</w:t>
      </w:r>
      <w:r w:rsidRPr="001D0C84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C3C60" w:rsidRPr="001D0C84" w:rsidRDefault="00BC3C60" w:rsidP="00BC3C60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D0C84">
        <w:rPr>
          <w:rFonts w:cs="Arial"/>
          <w:color w:val="000000"/>
          <w:sz w:val="24"/>
          <w:szCs w:val="24"/>
        </w:rPr>
        <w:t>2.</w:t>
      </w:r>
      <w:r>
        <w:rPr>
          <w:rFonts w:cs="Arial"/>
          <w:color w:val="000000"/>
          <w:sz w:val="24"/>
          <w:szCs w:val="24"/>
        </w:rPr>
        <w:t xml:space="preserve"> </w:t>
      </w:r>
      <w:r w:rsidRPr="001D0C84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1D0C84">
        <w:rPr>
          <w:rFonts w:cs="Arial"/>
          <w:sz w:val="24"/>
          <w:szCs w:val="24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BC3C60" w:rsidRPr="001D0C84" w:rsidRDefault="00BC3C60" w:rsidP="00BC3C60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Pr="001D0C84" w:rsidRDefault="00BC3C60" w:rsidP="00BC3C60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Pr="001D0C84" w:rsidRDefault="00BC3C60" w:rsidP="00BC3C60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D0C84">
        <w:rPr>
          <w:rFonts w:ascii="Arial" w:hAnsi="Arial" w:cs="Arial"/>
          <w:color w:val="000000"/>
        </w:rPr>
        <w:t>Председатель Думы муниципального образования «Ныгда»,</w:t>
      </w:r>
    </w:p>
    <w:p w:rsidR="00BC3C60" w:rsidRPr="001D0C84" w:rsidRDefault="00736BEE" w:rsidP="00BC3C60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="00BC3C60" w:rsidRPr="001D0C84">
        <w:rPr>
          <w:rFonts w:ascii="Arial" w:hAnsi="Arial" w:cs="Arial"/>
          <w:color w:val="000000"/>
        </w:rPr>
        <w:t>лава муниципального образования «Ныгда»</w:t>
      </w:r>
      <w:r w:rsidR="00BC3C60" w:rsidRPr="001D0C84">
        <w:rPr>
          <w:rFonts w:ascii="Arial" w:hAnsi="Arial" w:cs="Arial"/>
          <w:color w:val="000000"/>
        </w:rPr>
        <w:tab/>
      </w:r>
      <w:r w:rsidR="00BC3C60" w:rsidRPr="001D0C84">
        <w:rPr>
          <w:rFonts w:ascii="Arial" w:hAnsi="Arial" w:cs="Arial"/>
          <w:color w:val="000000"/>
        </w:rPr>
        <w:tab/>
      </w:r>
    </w:p>
    <w:p w:rsidR="00BC3C60" w:rsidRPr="001D0C84" w:rsidRDefault="00BC3C60" w:rsidP="00BC3C60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D0C84">
        <w:rPr>
          <w:rFonts w:ascii="Arial" w:hAnsi="Arial" w:cs="Arial"/>
          <w:color w:val="000000"/>
        </w:rPr>
        <w:t>И.Т. Саганова</w:t>
      </w:r>
    </w:p>
    <w:p w:rsidR="00BC3C60" w:rsidRPr="001D0C84" w:rsidRDefault="00BC3C60" w:rsidP="00BC3C6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BC3C60" w:rsidRPr="001D0C84" w:rsidRDefault="00BC3C60" w:rsidP="00BC3C60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Pr="001D0C84" w:rsidRDefault="00BC3C60" w:rsidP="00BC3C60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br w:type="page"/>
      </w:r>
    </w:p>
    <w:p w:rsidR="00BC3C60" w:rsidRPr="001D0C84" w:rsidRDefault="00BC3C60" w:rsidP="005F3D58">
      <w:pPr>
        <w:spacing w:after="0" w:line="240" w:lineRule="auto"/>
        <w:ind w:firstLine="7655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1D0C84">
        <w:rPr>
          <w:rFonts w:ascii="Courier New" w:hAnsi="Courier New" w:cs="Courier New"/>
          <w:color w:val="000000"/>
          <w:sz w:val="24"/>
          <w:szCs w:val="24"/>
        </w:rPr>
        <w:lastRenderedPageBreak/>
        <w:t>Приложение</w:t>
      </w:r>
    </w:p>
    <w:p w:rsidR="00BC3C60" w:rsidRPr="001D0C84" w:rsidRDefault="00BC3C60" w:rsidP="00BC3C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1D0C84">
        <w:rPr>
          <w:rFonts w:ascii="Courier New" w:hAnsi="Courier New" w:cs="Courier New"/>
          <w:color w:val="000000"/>
          <w:sz w:val="24"/>
          <w:szCs w:val="24"/>
        </w:rPr>
        <w:t>к решению Думы муниципального образования «Ныгда»</w:t>
      </w:r>
    </w:p>
    <w:p w:rsidR="00BC3C60" w:rsidRPr="001D0C84" w:rsidRDefault="00736BEE" w:rsidP="00BC3C60">
      <w:pPr>
        <w:spacing w:after="0" w:line="240" w:lineRule="auto"/>
        <w:ind w:firstLine="709"/>
        <w:jc w:val="right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urier New" w:hAnsi="Courier New" w:cs="Courier New"/>
          <w:color w:val="000000"/>
          <w:sz w:val="24"/>
          <w:szCs w:val="24"/>
        </w:rPr>
        <w:t>от 29.10.</w:t>
      </w:r>
      <w:r w:rsidR="00BC3C60">
        <w:rPr>
          <w:rFonts w:ascii="Courier New" w:hAnsi="Courier New" w:cs="Courier New"/>
          <w:color w:val="000000"/>
          <w:sz w:val="24"/>
          <w:szCs w:val="24"/>
        </w:rPr>
        <w:t>202</w:t>
      </w:r>
      <w:r w:rsidR="004F3EB5">
        <w:rPr>
          <w:rFonts w:ascii="Courier New" w:hAnsi="Courier New" w:cs="Courier New"/>
          <w:color w:val="000000"/>
          <w:sz w:val="24"/>
          <w:szCs w:val="24"/>
        </w:rPr>
        <w:t>6</w:t>
      </w:r>
      <w:r w:rsidR="00BC3C60">
        <w:rPr>
          <w:rFonts w:ascii="Courier New" w:hAnsi="Courier New" w:cs="Courier New"/>
          <w:color w:val="000000"/>
          <w:sz w:val="24"/>
          <w:szCs w:val="24"/>
        </w:rPr>
        <w:t xml:space="preserve"> г.</w:t>
      </w:r>
      <w:r w:rsidR="00BC3C60" w:rsidRPr="001D0C84">
        <w:rPr>
          <w:rFonts w:ascii="Courier New" w:hAnsi="Courier New" w:cs="Courier New"/>
          <w:color w:val="000000"/>
          <w:sz w:val="24"/>
          <w:szCs w:val="24"/>
        </w:rPr>
        <w:t xml:space="preserve"> №</w:t>
      </w:r>
      <w:r w:rsidR="004F3EB5">
        <w:rPr>
          <w:rFonts w:ascii="Courier New" w:hAnsi="Courier New" w:cs="Courier New"/>
          <w:color w:val="000000"/>
          <w:sz w:val="24"/>
          <w:szCs w:val="24"/>
        </w:rPr>
        <w:t>5</w:t>
      </w:r>
      <w:r w:rsidR="005F3D58">
        <w:rPr>
          <w:rFonts w:ascii="Courier New" w:hAnsi="Courier New" w:cs="Courier New"/>
          <w:color w:val="000000"/>
          <w:sz w:val="24"/>
          <w:szCs w:val="24"/>
        </w:rPr>
        <w:t>/</w:t>
      </w:r>
      <w:r>
        <w:rPr>
          <w:rFonts w:ascii="Courier New" w:hAnsi="Courier New" w:cs="Courier New"/>
          <w:color w:val="000000"/>
          <w:sz w:val="24"/>
          <w:szCs w:val="24"/>
        </w:rPr>
        <w:t>56</w:t>
      </w:r>
      <w:r w:rsidR="00BC3C60">
        <w:rPr>
          <w:rFonts w:ascii="Courier New" w:hAnsi="Courier New" w:cs="Courier New"/>
          <w:color w:val="000000"/>
          <w:sz w:val="24"/>
          <w:szCs w:val="24"/>
        </w:rPr>
        <w:t>-</w:t>
      </w:r>
      <w:r w:rsidR="00BC3C60" w:rsidRPr="001D0C84">
        <w:rPr>
          <w:rFonts w:ascii="Courier New" w:hAnsi="Courier New" w:cs="Courier New"/>
          <w:color w:val="000000"/>
          <w:sz w:val="24"/>
          <w:szCs w:val="24"/>
        </w:rPr>
        <w:t>дмо</w:t>
      </w:r>
    </w:p>
    <w:p w:rsidR="00BC3C60" w:rsidRDefault="00BC3C60" w:rsidP="00BC3C60">
      <w:pPr>
        <w:jc w:val="right"/>
        <w:rPr>
          <w:rFonts w:ascii="Courier New" w:hAnsi="Courier New" w:cs="Courier New"/>
          <w:b/>
          <w:color w:val="000000"/>
          <w:sz w:val="24"/>
          <w:szCs w:val="24"/>
        </w:rPr>
      </w:pPr>
    </w:p>
    <w:p w:rsidR="00BC3C60" w:rsidRPr="001D0C84" w:rsidRDefault="00BC3C60" w:rsidP="00BC3C60">
      <w:pPr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1D0C84">
        <w:rPr>
          <w:rFonts w:ascii="Courier New" w:hAnsi="Courier New" w:cs="Courier New"/>
          <w:b/>
          <w:color w:val="000000"/>
          <w:sz w:val="24"/>
          <w:szCs w:val="24"/>
        </w:rPr>
        <w:t>ПРОЕКТ</w:t>
      </w:r>
    </w:p>
    <w:p w:rsidR="004D4AD8" w:rsidRPr="00736BEE" w:rsidRDefault="005F3D5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00</w:t>
      </w:r>
      <w:r w:rsidR="00F86DDA" w:rsidRPr="00736BEE">
        <w:rPr>
          <w:rFonts w:ascii="Arial" w:hAnsi="Arial" w:cs="Arial"/>
          <w:b/>
          <w:sz w:val="32"/>
          <w:szCs w:val="32"/>
        </w:rPr>
        <w:t>.0</w:t>
      </w:r>
      <w:r w:rsidRPr="00736BEE">
        <w:rPr>
          <w:rFonts w:ascii="Arial" w:hAnsi="Arial" w:cs="Arial"/>
          <w:b/>
          <w:sz w:val="32"/>
          <w:szCs w:val="32"/>
        </w:rPr>
        <w:t>0</w:t>
      </w:r>
      <w:r w:rsidR="00F86DDA" w:rsidRPr="00736BEE">
        <w:rPr>
          <w:rFonts w:ascii="Arial" w:hAnsi="Arial" w:cs="Arial"/>
          <w:b/>
          <w:sz w:val="32"/>
          <w:szCs w:val="32"/>
        </w:rPr>
        <w:t>.202</w:t>
      </w:r>
      <w:r w:rsidR="004F3EB5" w:rsidRPr="00736BEE">
        <w:rPr>
          <w:rFonts w:ascii="Arial" w:hAnsi="Arial" w:cs="Arial"/>
          <w:b/>
          <w:sz w:val="32"/>
          <w:szCs w:val="32"/>
        </w:rPr>
        <w:t>6</w:t>
      </w:r>
      <w:r w:rsidR="00F86DDA" w:rsidRPr="00736BEE">
        <w:rPr>
          <w:rFonts w:ascii="Arial" w:hAnsi="Arial" w:cs="Arial"/>
          <w:b/>
          <w:sz w:val="32"/>
          <w:szCs w:val="32"/>
        </w:rPr>
        <w:t xml:space="preserve"> </w:t>
      </w:r>
      <w:r w:rsidR="004D4AD8" w:rsidRPr="00736BEE">
        <w:rPr>
          <w:rFonts w:ascii="Arial" w:hAnsi="Arial" w:cs="Arial"/>
          <w:b/>
          <w:sz w:val="32"/>
          <w:szCs w:val="32"/>
        </w:rPr>
        <w:t xml:space="preserve">№ </w:t>
      </w:r>
      <w:r w:rsidR="004F3EB5" w:rsidRPr="00736BEE">
        <w:rPr>
          <w:rFonts w:ascii="Arial" w:hAnsi="Arial" w:cs="Arial"/>
          <w:b/>
          <w:sz w:val="32"/>
          <w:szCs w:val="32"/>
        </w:rPr>
        <w:t>5</w:t>
      </w:r>
      <w:r w:rsidR="004D4AD8" w:rsidRPr="00736BEE">
        <w:rPr>
          <w:rFonts w:ascii="Arial" w:hAnsi="Arial" w:cs="Arial"/>
          <w:b/>
          <w:sz w:val="32"/>
          <w:szCs w:val="32"/>
        </w:rPr>
        <w:t>/</w:t>
      </w:r>
      <w:r w:rsidRPr="00736BEE">
        <w:rPr>
          <w:rFonts w:ascii="Arial" w:hAnsi="Arial" w:cs="Arial"/>
          <w:b/>
          <w:sz w:val="32"/>
          <w:szCs w:val="32"/>
        </w:rPr>
        <w:t>000</w:t>
      </w:r>
      <w:r w:rsidR="004D4AD8" w:rsidRPr="00736BEE">
        <w:rPr>
          <w:rFonts w:ascii="Arial" w:hAnsi="Arial" w:cs="Arial"/>
          <w:b/>
          <w:sz w:val="32"/>
          <w:szCs w:val="32"/>
        </w:rPr>
        <w:t>-дмо</w:t>
      </w:r>
    </w:p>
    <w:p w:rsidR="004D4AD8" w:rsidRPr="00736BEE" w:rsidRDefault="00F86DDA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736BEE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736BE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736BEE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736BE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736BE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57E21" w:rsidRPr="00736BEE">
        <w:rPr>
          <w:rFonts w:ascii="Arial" w:hAnsi="Arial" w:cs="Arial"/>
          <w:b/>
          <w:sz w:val="32"/>
          <w:szCs w:val="32"/>
        </w:rPr>
        <w:t>НЫГДА</w:t>
      </w:r>
      <w:r w:rsidRPr="00736BEE">
        <w:rPr>
          <w:rFonts w:ascii="Arial" w:hAnsi="Arial" w:cs="Arial"/>
          <w:b/>
          <w:sz w:val="32"/>
          <w:szCs w:val="32"/>
        </w:rPr>
        <w:t>»</w:t>
      </w:r>
    </w:p>
    <w:p w:rsidR="004D4AD8" w:rsidRPr="00736BEE" w:rsidRDefault="004D4AD8" w:rsidP="004D4AD8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ДУМА</w:t>
      </w:r>
      <w:r w:rsidRPr="00736BEE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736BE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РЕШЕНИЕ</w:t>
      </w:r>
    </w:p>
    <w:p w:rsidR="004D4AD8" w:rsidRPr="00736BE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D4AD8" w:rsidRPr="00736BEE" w:rsidRDefault="004D4AD8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«О ВНЕСЕНИИ</w:t>
      </w:r>
      <w:r w:rsidR="00F86DDA" w:rsidRPr="00736BEE">
        <w:rPr>
          <w:rFonts w:ascii="Arial" w:hAnsi="Arial" w:cs="Arial"/>
          <w:b/>
          <w:sz w:val="32"/>
          <w:szCs w:val="32"/>
        </w:rPr>
        <w:t xml:space="preserve"> ИЗМЕНЕНИЙ И ДОПОЛНЕНИЙ В УСТАВ</w:t>
      </w:r>
    </w:p>
    <w:p w:rsidR="004D4AD8" w:rsidRPr="00736BE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7B3CD4" w:rsidRPr="00736BEE" w:rsidRDefault="00F86DDA" w:rsidP="004D4A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36BEE">
        <w:rPr>
          <w:rFonts w:ascii="Arial" w:hAnsi="Arial" w:cs="Arial"/>
          <w:b/>
          <w:sz w:val="32"/>
          <w:szCs w:val="32"/>
        </w:rPr>
        <w:t>«</w:t>
      </w:r>
      <w:r w:rsidR="00057E21" w:rsidRPr="00736BEE">
        <w:rPr>
          <w:rFonts w:ascii="Arial" w:hAnsi="Arial" w:cs="Arial"/>
          <w:b/>
          <w:sz w:val="32"/>
          <w:szCs w:val="32"/>
        </w:rPr>
        <w:t>НЫГДА</w:t>
      </w:r>
      <w:r w:rsidRPr="00736BEE">
        <w:rPr>
          <w:rFonts w:ascii="Arial" w:hAnsi="Arial" w:cs="Arial"/>
          <w:b/>
          <w:sz w:val="32"/>
          <w:szCs w:val="32"/>
        </w:rPr>
        <w:t>»</w:t>
      </w:r>
    </w:p>
    <w:p w:rsidR="007B3CD4" w:rsidRPr="00BC3C60" w:rsidRDefault="007B3CD4" w:rsidP="007B3CD4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7B3CD4" w:rsidRPr="00BC3C60" w:rsidRDefault="007B3CD4" w:rsidP="007B3CD4">
      <w:pPr>
        <w:ind w:firstLine="708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В соответствии со ст. 7, 35, 44 Федера</w:t>
      </w:r>
      <w:r w:rsidR="00F86DDA" w:rsidRPr="00BC3C60">
        <w:rPr>
          <w:rFonts w:ascii="Arial" w:hAnsi="Arial" w:cs="Arial"/>
          <w:sz w:val="24"/>
        </w:rPr>
        <w:t>льного закона от 06.10.2003</w:t>
      </w:r>
      <w:r w:rsidRPr="00BC3C60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BC3C60">
        <w:rPr>
          <w:rFonts w:ascii="Arial" w:hAnsi="Arial" w:cs="Arial"/>
          <w:sz w:val="24"/>
        </w:rPr>
        <w:t>,</w:t>
      </w:r>
      <w:r w:rsidR="00B352DC" w:rsidRPr="00BC3C60">
        <w:rPr>
          <w:rFonts w:ascii="Arial" w:hAnsi="Arial" w:cs="Arial"/>
          <w:sz w:val="24"/>
        </w:rPr>
        <w:t xml:space="preserve"> </w:t>
      </w:r>
      <w:r w:rsidR="00E71A55" w:rsidRPr="00BC3C60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</w:t>
      </w:r>
      <w:r w:rsidR="004F3EB5">
        <w:rPr>
          <w:rFonts w:ascii="Arial" w:eastAsia="Calibri" w:hAnsi="Arial" w:cs="Arial"/>
          <w:sz w:val="24"/>
          <w:szCs w:val="24"/>
          <w:lang w:eastAsia="ru-RU"/>
        </w:rPr>
        <w:t>20.03.2025 №33-ФЗ «Об общих принципах организации местного самоуправления в единой системе публичной власти»</w:t>
      </w:r>
    </w:p>
    <w:p w:rsidR="007B3CD4" w:rsidRPr="005F3D58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3D5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BC3C60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  <w:sz w:val="24"/>
        </w:rPr>
      </w:pPr>
    </w:p>
    <w:p w:rsidR="00220A4E" w:rsidRPr="00BC3C60" w:rsidRDefault="007B3CD4" w:rsidP="00220A4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BC3C60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Pr="00BC3C60">
        <w:rPr>
          <w:rFonts w:ascii="Arial" w:hAnsi="Arial" w:cs="Arial"/>
          <w:bCs/>
          <w:spacing w:val="-1"/>
          <w:sz w:val="24"/>
        </w:rPr>
        <w:t>»</w:t>
      </w:r>
      <w:r w:rsidRPr="00BC3C60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4F3EB5" w:rsidRDefault="00275C99" w:rsidP="00013E65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1.1.</w:t>
      </w:r>
      <w:r w:rsidR="00013E65" w:rsidRPr="00013E65">
        <w:rPr>
          <w:rFonts w:cs="Arial"/>
          <w:spacing w:val="-1"/>
          <w:sz w:val="24"/>
          <w:szCs w:val="24"/>
        </w:rPr>
        <w:t xml:space="preserve"> </w:t>
      </w:r>
      <w:r w:rsidR="004F3EB5">
        <w:rPr>
          <w:rFonts w:cs="Arial"/>
          <w:spacing w:val="-1"/>
          <w:sz w:val="24"/>
          <w:szCs w:val="24"/>
        </w:rPr>
        <w:t>Часть 3 статьи 15.1.</w:t>
      </w:r>
      <w:r w:rsidR="00013E65" w:rsidRPr="00C0411B">
        <w:rPr>
          <w:rFonts w:cs="Arial"/>
          <w:spacing w:val="-1"/>
          <w:sz w:val="24"/>
          <w:szCs w:val="24"/>
        </w:rPr>
        <w:t xml:space="preserve"> </w:t>
      </w:r>
      <w:r w:rsidR="004F3EB5">
        <w:rPr>
          <w:rFonts w:cs="Arial"/>
          <w:spacing w:val="-1"/>
          <w:sz w:val="24"/>
          <w:szCs w:val="24"/>
        </w:rPr>
        <w:t>изложить в следующей редакции:</w:t>
      </w:r>
    </w:p>
    <w:p w:rsidR="001E5C89" w:rsidRDefault="004F3EB5" w:rsidP="00013E65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>
        <w:rPr>
          <w:rFonts w:cs="Arial"/>
          <w:spacing w:val="-1"/>
          <w:sz w:val="24"/>
          <w:szCs w:val="24"/>
        </w:rPr>
        <w:t>«3. 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</w:t>
      </w:r>
      <w:r w:rsidR="001E5C89">
        <w:rPr>
          <w:rFonts w:cs="Arial"/>
          <w:spacing w:val="-1"/>
          <w:sz w:val="24"/>
          <w:szCs w:val="24"/>
        </w:rPr>
        <w:t>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</w:t>
      </w:r>
      <w:proofErr w:type="gramStart"/>
      <w:r w:rsidR="001E5C89">
        <w:rPr>
          <w:rFonts w:cs="Arial"/>
          <w:spacing w:val="-1"/>
          <w:sz w:val="24"/>
          <w:szCs w:val="24"/>
        </w:rPr>
        <w:t>.».</w:t>
      </w:r>
      <w:proofErr w:type="gramEnd"/>
    </w:p>
    <w:p w:rsidR="007B3CD4" w:rsidRPr="00BC3C60" w:rsidRDefault="00B95C55" w:rsidP="00F86DDA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>2</w:t>
      </w:r>
      <w:r w:rsidR="007B3CD4" w:rsidRPr="00BC3C60">
        <w:rPr>
          <w:rFonts w:cs="Arial"/>
          <w:sz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cs="Arial"/>
          <w:sz w:val="24"/>
        </w:rPr>
        <w:t>«Ныгда</w:t>
      </w:r>
      <w:r w:rsidR="007B3CD4" w:rsidRPr="00BC3C60">
        <w:rPr>
          <w:rFonts w:cs="Arial"/>
          <w:color w:val="000000"/>
          <w:sz w:val="24"/>
        </w:rPr>
        <w:t xml:space="preserve">» </w:t>
      </w:r>
      <w:r w:rsidR="007B3CD4"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BC3C60" w:rsidRDefault="00B95C55" w:rsidP="007B3CD4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3</w:t>
      </w:r>
      <w:r w:rsidR="007B3CD4" w:rsidRPr="00BC3C60">
        <w:rPr>
          <w:rFonts w:ascii="Arial" w:hAnsi="Arial" w:cs="Arial"/>
          <w:sz w:val="24"/>
        </w:rPr>
        <w:t xml:space="preserve">. </w:t>
      </w:r>
      <w:proofErr w:type="gramStart"/>
      <w:r w:rsidR="007B3CD4" w:rsidRPr="00BC3C60">
        <w:rPr>
          <w:rFonts w:ascii="Arial" w:hAnsi="Arial" w:cs="Arial"/>
          <w:sz w:val="24"/>
        </w:rPr>
        <w:t xml:space="preserve">Главе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«Ныгда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BC3C60" w:rsidRDefault="00B95C55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lastRenderedPageBreak/>
        <w:t>4</w:t>
      </w:r>
      <w:r w:rsidR="007B3CD4" w:rsidRPr="00BC3C60">
        <w:rPr>
          <w:rFonts w:ascii="Arial" w:hAnsi="Arial" w:cs="Arial"/>
          <w:szCs w:val="22"/>
        </w:rPr>
        <w:t xml:space="preserve">. Настоящее решение вступает в силу после государственной регистрации и </w:t>
      </w:r>
      <w:r w:rsidR="003811E2" w:rsidRPr="00BC3C60">
        <w:rPr>
          <w:rFonts w:ascii="Arial" w:hAnsi="Arial" w:cs="Arial"/>
          <w:szCs w:val="22"/>
        </w:rPr>
        <w:t xml:space="preserve">официального </w:t>
      </w:r>
      <w:r w:rsidR="007B3CD4" w:rsidRPr="00BC3C60">
        <w:rPr>
          <w:rFonts w:ascii="Arial" w:hAnsi="Arial" w:cs="Arial"/>
          <w:szCs w:val="22"/>
        </w:rPr>
        <w:t>опубликования</w:t>
      </w:r>
      <w:r w:rsidR="007B3CD4" w:rsidRPr="00BC3C60">
        <w:rPr>
          <w:rFonts w:ascii="Arial" w:hAnsi="Arial" w:cs="Arial"/>
          <w:color w:val="000000"/>
          <w:szCs w:val="22"/>
        </w:rPr>
        <w:t>.</w:t>
      </w:r>
    </w:p>
    <w:p w:rsidR="007B3CD4" w:rsidRPr="00BC3C60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057E21" w:rsidRPr="00BC3C60">
        <w:rPr>
          <w:rFonts w:ascii="Arial" w:hAnsi="Arial" w:cs="Arial"/>
        </w:rPr>
        <w:t>«Ныгда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212BEE" w:rsidRPr="00BC3C60" w:rsidRDefault="00F86DDA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057E21" w:rsidRPr="00BC3C60">
        <w:rPr>
          <w:rFonts w:ascii="Arial" w:hAnsi="Arial" w:cs="Arial"/>
        </w:rPr>
        <w:t>«Ныгда</w:t>
      </w:r>
      <w:r w:rsidR="003811E2" w:rsidRPr="00BC3C60">
        <w:rPr>
          <w:rFonts w:ascii="Arial" w:hAnsi="Arial" w:cs="Arial"/>
          <w:color w:val="000000"/>
          <w:szCs w:val="22"/>
        </w:rPr>
        <w:t>»</w:t>
      </w:r>
    </w:p>
    <w:p w:rsidR="00BC3C60" w:rsidRPr="00BC3C60" w:rsidRDefault="00BC3C60" w:rsidP="00F86DDA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И.Т. Саганова</w:t>
      </w:r>
    </w:p>
    <w:sectPr w:rsidR="00BC3C60" w:rsidRPr="00BC3C60" w:rsidSect="004D4AD8">
      <w:headerReference w:type="even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C0A" w:rsidRDefault="00CD7C0A">
      <w:pPr>
        <w:spacing w:after="0" w:line="240" w:lineRule="auto"/>
      </w:pPr>
      <w:r>
        <w:separator/>
      </w:r>
    </w:p>
  </w:endnote>
  <w:endnote w:type="continuationSeparator" w:id="0">
    <w:p w:rsidR="00CD7C0A" w:rsidRDefault="00CD7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C0A" w:rsidRDefault="00CD7C0A">
      <w:pPr>
        <w:spacing w:after="0" w:line="240" w:lineRule="auto"/>
      </w:pPr>
      <w:r>
        <w:separator/>
      </w:r>
    </w:p>
  </w:footnote>
  <w:footnote w:type="continuationSeparator" w:id="0">
    <w:p w:rsidR="00CD7C0A" w:rsidRDefault="00CD7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422D53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13E65"/>
    <w:rsid w:val="00014004"/>
    <w:rsid w:val="00014478"/>
    <w:rsid w:val="00016548"/>
    <w:rsid w:val="00027FB9"/>
    <w:rsid w:val="0005175F"/>
    <w:rsid w:val="00057E21"/>
    <w:rsid w:val="00087F3C"/>
    <w:rsid w:val="000B5F67"/>
    <w:rsid w:val="000F26BA"/>
    <w:rsid w:val="00104C83"/>
    <w:rsid w:val="0011122B"/>
    <w:rsid w:val="00121290"/>
    <w:rsid w:val="00187CCB"/>
    <w:rsid w:val="001E5C89"/>
    <w:rsid w:val="00212BEE"/>
    <w:rsid w:val="00220A4E"/>
    <w:rsid w:val="002369CB"/>
    <w:rsid w:val="00253908"/>
    <w:rsid w:val="00265188"/>
    <w:rsid w:val="00275C99"/>
    <w:rsid w:val="002A6E24"/>
    <w:rsid w:val="00337969"/>
    <w:rsid w:val="003811E2"/>
    <w:rsid w:val="003D5D5E"/>
    <w:rsid w:val="00422D53"/>
    <w:rsid w:val="004720DC"/>
    <w:rsid w:val="004768C5"/>
    <w:rsid w:val="004816F8"/>
    <w:rsid w:val="004A3868"/>
    <w:rsid w:val="004C5C31"/>
    <w:rsid w:val="004D4AD8"/>
    <w:rsid w:val="004E116C"/>
    <w:rsid w:val="004E1C71"/>
    <w:rsid w:val="004F3EB5"/>
    <w:rsid w:val="0053570D"/>
    <w:rsid w:val="00537A5F"/>
    <w:rsid w:val="00545970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E3B74"/>
    <w:rsid w:val="00705BBA"/>
    <w:rsid w:val="0071282E"/>
    <w:rsid w:val="00733D2D"/>
    <w:rsid w:val="00736BEE"/>
    <w:rsid w:val="00752528"/>
    <w:rsid w:val="00772D72"/>
    <w:rsid w:val="007B3297"/>
    <w:rsid w:val="007B3CD4"/>
    <w:rsid w:val="00845BE2"/>
    <w:rsid w:val="00873115"/>
    <w:rsid w:val="008A395D"/>
    <w:rsid w:val="008B522B"/>
    <w:rsid w:val="008F7284"/>
    <w:rsid w:val="00916C80"/>
    <w:rsid w:val="0092772F"/>
    <w:rsid w:val="00955D63"/>
    <w:rsid w:val="009C74DE"/>
    <w:rsid w:val="00A73D36"/>
    <w:rsid w:val="00A86A30"/>
    <w:rsid w:val="00AB1C36"/>
    <w:rsid w:val="00B352DC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6F61"/>
    <w:rsid w:val="00CD7C0A"/>
    <w:rsid w:val="00CE64D3"/>
    <w:rsid w:val="00D821CA"/>
    <w:rsid w:val="00DC2167"/>
    <w:rsid w:val="00DD6AFE"/>
    <w:rsid w:val="00DE4364"/>
    <w:rsid w:val="00DE6479"/>
    <w:rsid w:val="00E24664"/>
    <w:rsid w:val="00E60E78"/>
    <w:rsid w:val="00E7024E"/>
    <w:rsid w:val="00E71A55"/>
    <w:rsid w:val="00E90AFC"/>
    <w:rsid w:val="00ED5BE8"/>
    <w:rsid w:val="00F1473B"/>
    <w:rsid w:val="00F2709B"/>
    <w:rsid w:val="00F314A4"/>
    <w:rsid w:val="00F365ED"/>
    <w:rsid w:val="00F37C93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  <w:rsid w:val="00FE21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19</cp:revision>
  <cp:lastPrinted>2026-10-26T08:14:00Z</cp:lastPrinted>
  <dcterms:created xsi:type="dcterms:W3CDTF">2023-02-27T04:34:00Z</dcterms:created>
  <dcterms:modified xsi:type="dcterms:W3CDTF">2026-11-05T01:12:00Z</dcterms:modified>
</cp:coreProperties>
</file>